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ABFA" w14:textId="77777777" w:rsidR="00FA79B8" w:rsidRPr="00FA79B8" w:rsidRDefault="00FA79B8" w:rsidP="00FA79B8">
      <w:pPr>
        <w:rPr>
          <w:b/>
          <w:bCs/>
          <w:lang w:val="en-US"/>
        </w:rPr>
      </w:pPr>
      <w:r w:rsidRPr="00FA79B8">
        <w:rPr>
          <w:b/>
          <w:bCs/>
          <w:lang w:val="en-US"/>
        </w:rPr>
        <w:t>What’s Behind Meta’s Makeover Ahead of Trump’s Second Term?</w:t>
      </w:r>
    </w:p>
    <w:p w14:paraId="3DEC2AE7" w14:textId="1901E881" w:rsidR="00FA79B8" w:rsidRPr="00FA79B8" w:rsidRDefault="00FA79B8" w:rsidP="00FA79B8">
      <w:pPr>
        <w:pStyle w:val="Paragraphedeliste"/>
        <w:numPr>
          <w:ilvl w:val="0"/>
          <w:numId w:val="1"/>
        </w:numPr>
        <w:jc w:val="both"/>
        <w:rPr>
          <w:lang w:val="en-US"/>
        </w:rPr>
      </w:pPr>
      <w:r w:rsidRPr="00FA79B8">
        <w:rPr>
          <w:lang w:val="en-US"/>
        </w:rPr>
        <w:t>Kevin Roose</w:t>
      </w:r>
      <w:r w:rsidRPr="00FA79B8">
        <w:rPr>
          <w:lang w:val="en-US"/>
        </w:rPr>
        <w:t xml:space="preserve">, </w:t>
      </w:r>
      <w:r w:rsidRPr="00FA79B8">
        <w:rPr>
          <w:i/>
          <w:iCs/>
          <w:lang w:val="en-US"/>
        </w:rPr>
        <w:t>The New York Times</w:t>
      </w:r>
      <w:r w:rsidRPr="00FA79B8">
        <w:rPr>
          <w:lang w:val="en-US"/>
        </w:rPr>
        <w:t xml:space="preserve">, </w:t>
      </w:r>
      <w:r w:rsidRPr="00FA79B8">
        <w:rPr>
          <w:lang w:val="en-US"/>
        </w:rPr>
        <w:t>Jan. 8, 2025</w:t>
      </w:r>
    </w:p>
    <w:p w14:paraId="53287FB0" w14:textId="77777777" w:rsidR="00FA79B8" w:rsidRPr="00FA79B8" w:rsidRDefault="00FA79B8" w:rsidP="00FA79B8">
      <w:pPr>
        <w:jc w:val="both"/>
        <w:rPr>
          <w:lang w:val="en-US"/>
        </w:rPr>
      </w:pPr>
      <w:r w:rsidRPr="00FA79B8">
        <w:rPr>
          <w:lang w:val="en-US"/>
        </w:rPr>
        <w:t>For years, Mark Zuckerberg tried to keep his social networks above the fray of partisan politics.</w:t>
      </w:r>
    </w:p>
    <w:p w14:paraId="53B75CC7" w14:textId="77777777" w:rsidR="00FA79B8" w:rsidRPr="00FA79B8" w:rsidRDefault="00FA79B8" w:rsidP="00FA79B8">
      <w:pPr>
        <w:jc w:val="both"/>
        <w:rPr>
          <w:lang w:val="en-US"/>
        </w:rPr>
      </w:pPr>
      <w:r w:rsidRPr="00FA79B8">
        <w:rPr>
          <w:lang w:val="en-US"/>
        </w:rPr>
        <w:t>And why not? Meta’s flagship apps — Facebook, Instagram and WhatsApp — were rowdy nation-states unto themselves, with billions of users, fragile internal politics, skittish advertisers, perpetually aggrieved influencers and a sprawling, uneven enforcement regime (known as “content moderation”) that was supposed to keep the peace.</w:t>
      </w:r>
    </w:p>
    <w:p w14:paraId="3C6F0FF7" w14:textId="77777777" w:rsidR="00FA79B8" w:rsidRPr="00FA79B8" w:rsidRDefault="00FA79B8" w:rsidP="00FA79B8">
      <w:pPr>
        <w:jc w:val="both"/>
        <w:rPr>
          <w:lang w:val="en-US"/>
        </w:rPr>
      </w:pPr>
      <w:r w:rsidRPr="00FA79B8">
        <w:rPr>
          <w:lang w:val="en-US"/>
        </w:rPr>
        <w:t xml:space="preserve">Given the headaches associated with running his quasi-governments, the last thing Mr. Zuckerberg wanted was to become too enmeshed with </w:t>
      </w:r>
      <w:r w:rsidRPr="00FA79B8">
        <w:rPr>
          <w:i/>
          <w:iCs/>
          <w:lang w:val="en-US"/>
        </w:rPr>
        <w:t>actual</w:t>
      </w:r>
      <w:r w:rsidRPr="00FA79B8">
        <w:rPr>
          <w:lang w:val="en-US"/>
        </w:rPr>
        <w:t xml:space="preserve"> governments — the kind that could use the force of law to demand that he censor certain voices, thumb the scale on politically sensitive topics or threaten to throw Meta executives in jail for noncompliance.</w:t>
      </w:r>
    </w:p>
    <w:p w14:paraId="0BC45020" w14:textId="77777777" w:rsidR="00FA79B8" w:rsidRPr="00FA79B8" w:rsidRDefault="00FA79B8" w:rsidP="00FA79B8">
      <w:pPr>
        <w:jc w:val="both"/>
        <w:rPr>
          <w:lang w:val="en-US"/>
        </w:rPr>
      </w:pPr>
      <w:r w:rsidRPr="00FA79B8">
        <w:rPr>
          <w:lang w:val="en-US"/>
        </w:rPr>
        <w:t>But that was then. Now, on the eve of a second Trump term, Mr. Zuckerberg is giving his company a full MAGA makeover.</w:t>
      </w:r>
    </w:p>
    <w:p w14:paraId="0542837E" w14:textId="77777777" w:rsidR="00FA79B8" w:rsidRPr="00FA79B8" w:rsidRDefault="00FA79B8" w:rsidP="00FA79B8">
      <w:pPr>
        <w:jc w:val="both"/>
        <w:rPr>
          <w:lang w:val="en-US"/>
        </w:rPr>
      </w:pPr>
      <w:r w:rsidRPr="00FA79B8">
        <w:rPr>
          <w:lang w:val="en-US"/>
        </w:rPr>
        <w:t>In the process, he is also revealing that Meta — a shape-shifting company that has thrown itself at every major tech trend of the last decade, from crypto to the metaverse to generative A.I. to wearable computing — has a fundamental hollowness at its core. It is not quite sure what it is, or where its next phase of growth will come from. But in the meantime, it will adopt whatever values Mr. Zuckerberg thinks it needs to survive.</w:t>
      </w:r>
    </w:p>
    <w:p w14:paraId="63BB1E29" w14:textId="77777777" w:rsidR="00FA79B8" w:rsidRPr="00FA79B8" w:rsidRDefault="00FA79B8" w:rsidP="00FA79B8">
      <w:pPr>
        <w:jc w:val="both"/>
        <w:rPr>
          <w:lang w:val="en-US"/>
        </w:rPr>
      </w:pPr>
      <w:r w:rsidRPr="00FA79B8">
        <w:rPr>
          <w:lang w:val="en-US"/>
        </w:rPr>
        <w:t xml:space="preserve">The most recent changes started before the election, when Mr. Zuckerberg — whose contributions to election integrity efforts in 2020 had led President Donald J. Trump to </w:t>
      </w:r>
      <w:hyperlink r:id="rId5" w:tgtFrame="_blank" w:history="1">
        <w:r w:rsidRPr="00FA79B8">
          <w:rPr>
            <w:rStyle w:val="Lienhypertexte"/>
            <w:color w:val="auto"/>
            <w:u w:val="none"/>
            <w:lang w:val="en-US"/>
          </w:rPr>
          <w:t>threaten him with lifetime imprisonment</w:t>
        </w:r>
      </w:hyperlink>
      <w:r w:rsidRPr="00FA79B8">
        <w:rPr>
          <w:lang w:val="en-US"/>
        </w:rPr>
        <w:t xml:space="preserve"> — called </w:t>
      </w:r>
      <w:hyperlink r:id="rId6" w:tgtFrame="_blank" w:history="1">
        <w:r w:rsidRPr="00FA79B8">
          <w:rPr>
            <w:rStyle w:val="Lienhypertexte"/>
            <w:color w:val="auto"/>
            <w:u w:val="none"/>
            <w:lang w:val="en-US"/>
          </w:rPr>
          <w:t>Mr. Trump’s recovery</w:t>
        </w:r>
      </w:hyperlink>
      <w:r w:rsidRPr="00FA79B8">
        <w:rPr>
          <w:lang w:val="en-US"/>
        </w:rPr>
        <w:t xml:space="preserve"> from an assassination attempt “badass.” But they have accelerated in recent weeks, after Mr. Trump and Mr. Zuckerberg </w:t>
      </w:r>
      <w:hyperlink r:id="rId7" w:history="1">
        <w:r w:rsidRPr="00FA79B8">
          <w:rPr>
            <w:rStyle w:val="Lienhypertexte"/>
            <w:color w:val="auto"/>
            <w:u w:val="none"/>
            <w:lang w:val="en-US"/>
          </w:rPr>
          <w:t>met at Mar-a-Lago</w:t>
        </w:r>
      </w:hyperlink>
      <w:r w:rsidRPr="00FA79B8">
        <w:rPr>
          <w:lang w:val="en-US"/>
        </w:rPr>
        <w:t xml:space="preserve"> to mend fences.</w:t>
      </w:r>
    </w:p>
    <w:p w14:paraId="1C80FD3D" w14:textId="77777777" w:rsidR="00FA79B8" w:rsidRPr="00FA79B8" w:rsidRDefault="00FA79B8" w:rsidP="00FA79B8">
      <w:pPr>
        <w:jc w:val="both"/>
        <w:rPr>
          <w:lang w:val="en-US"/>
        </w:rPr>
      </w:pPr>
      <w:r w:rsidRPr="00FA79B8">
        <w:rPr>
          <w:lang w:val="en-US"/>
        </w:rPr>
        <w:t xml:space="preserve">Last week, Meta’s global policy chief, Nick Clegg — a former British deputy prime minister who was chosen for his centrist bona fides — was replaced by Joel Kaplan, a </w:t>
      </w:r>
      <w:hyperlink r:id="rId8" w:history="1">
        <w:r w:rsidRPr="00FA79B8">
          <w:rPr>
            <w:rStyle w:val="Lienhypertexte"/>
            <w:color w:val="auto"/>
            <w:u w:val="none"/>
            <w:lang w:val="en-US"/>
          </w:rPr>
          <w:t>longtime Republican operative</w:t>
        </w:r>
      </w:hyperlink>
      <w:r w:rsidRPr="00FA79B8">
        <w:rPr>
          <w:lang w:val="en-US"/>
        </w:rPr>
        <w:t xml:space="preserve"> who has acted for years as Mr. Zuckerberg’s liaison to the pro-Trump right.</w:t>
      </w:r>
    </w:p>
    <w:p w14:paraId="1B7FC7AF" w14:textId="77777777" w:rsidR="00FA79B8" w:rsidRPr="00FA79B8" w:rsidRDefault="00FA79B8" w:rsidP="00FA79B8">
      <w:pPr>
        <w:jc w:val="both"/>
        <w:rPr>
          <w:lang w:val="en-US"/>
        </w:rPr>
      </w:pPr>
      <w:r w:rsidRPr="00FA79B8">
        <w:rPr>
          <w:lang w:val="en-US"/>
        </w:rPr>
        <w:t xml:space="preserve">On Monday, Meta announced the appointment of </w:t>
      </w:r>
      <w:hyperlink r:id="rId9" w:history="1">
        <w:r w:rsidRPr="00FA79B8">
          <w:rPr>
            <w:rStyle w:val="Lienhypertexte"/>
            <w:color w:val="auto"/>
            <w:u w:val="none"/>
            <w:lang w:val="en-US"/>
          </w:rPr>
          <w:t>three new board members</w:t>
        </w:r>
      </w:hyperlink>
      <w:r w:rsidRPr="00FA79B8">
        <w:rPr>
          <w:lang w:val="en-US"/>
        </w:rPr>
        <w:t>, including Dana White, the chief executive of the Ultimate Fighting Championship and a close friend and political ally of Mr. Trump’s.</w:t>
      </w:r>
    </w:p>
    <w:p w14:paraId="17113D76" w14:textId="77777777" w:rsidR="00FA79B8" w:rsidRPr="00FA79B8" w:rsidRDefault="00FA79B8" w:rsidP="00FA79B8">
      <w:pPr>
        <w:jc w:val="both"/>
        <w:rPr>
          <w:lang w:val="en-US"/>
        </w:rPr>
      </w:pPr>
      <w:r w:rsidRPr="00FA79B8">
        <w:rPr>
          <w:lang w:val="en-US"/>
        </w:rPr>
        <w:t xml:space="preserve">And on Tuesday, Mr. Zuckerberg — wearing a </w:t>
      </w:r>
      <w:hyperlink r:id="rId10" w:tgtFrame="_blank" w:history="1">
        <w:r w:rsidRPr="00FA79B8">
          <w:rPr>
            <w:rStyle w:val="Lienhypertexte"/>
            <w:color w:val="auto"/>
            <w:u w:val="none"/>
            <w:lang w:val="en-US"/>
          </w:rPr>
          <w:t>$900,000 wristwatch</w:t>
        </w:r>
      </w:hyperlink>
      <w:r w:rsidRPr="00FA79B8">
        <w:rPr>
          <w:lang w:val="en-US"/>
        </w:rPr>
        <w:t xml:space="preserve"> and an air of strained enthusiasm — announced in an Instagram Reel that Meta was </w:t>
      </w:r>
      <w:hyperlink r:id="rId11" w:history="1">
        <w:r w:rsidRPr="00FA79B8">
          <w:rPr>
            <w:rStyle w:val="Lienhypertexte"/>
            <w:color w:val="auto"/>
            <w:u w:val="none"/>
            <w:lang w:val="en-US"/>
          </w:rPr>
          <w:t>replacing its fact-checking program</w:t>
        </w:r>
      </w:hyperlink>
      <w:r w:rsidRPr="00FA79B8">
        <w:rPr>
          <w:lang w:val="en-US"/>
        </w:rPr>
        <w:t xml:space="preserve"> with an X-style “community notes” feature. The company is also revising its rules to allow more criticism of certain groups, including immigrants and </w:t>
      </w:r>
      <w:hyperlink r:id="rId12" w:anchor="meta-lgbtq-hate-speech" w:history="1">
        <w:r w:rsidRPr="00FA79B8">
          <w:rPr>
            <w:rStyle w:val="Lienhypertexte"/>
            <w:color w:val="auto"/>
            <w:u w:val="none"/>
            <w:lang w:val="en-US"/>
          </w:rPr>
          <w:t>transgender people</w:t>
        </w:r>
      </w:hyperlink>
      <w:r w:rsidRPr="00FA79B8">
        <w:rPr>
          <w:lang w:val="en-US"/>
        </w:rPr>
        <w:t>, letting users see more “civic content” in their feeds and moving its content review operations from California to Texas to avoid, he said, the appearance of political bias.</w:t>
      </w:r>
    </w:p>
    <w:p w14:paraId="0B6F911E" w14:textId="77777777" w:rsidR="00FA79B8" w:rsidRPr="00FA79B8" w:rsidRDefault="00FA79B8" w:rsidP="00FA79B8">
      <w:pPr>
        <w:jc w:val="both"/>
        <w:rPr>
          <w:lang w:val="en-US"/>
        </w:rPr>
      </w:pPr>
      <w:r w:rsidRPr="00FA79B8">
        <w:rPr>
          <w:lang w:val="en-US"/>
        </w:rPr>
        <w:t>Mr. Zuckerberg’s stated reason for these changes — that Meta had realized that its old rules had resulted in too much censorship and that it should return to its roots as a platform for free expression — was nonsense. (For starters: Which roots? Facebook was inspired by a hot-or-not website for Harvard students, not a Cato Institute white paper.)</w:t>
      </w:r>
    </w:p>
    <w:p w14:paraId="521ED6AF" w14:textId="77777777" w:rsidR="00FA79B8" w:rsidRPr="00FA79B8" w:rsidRDefault="00FA79B8" w:rsidP="00FA79B8">
      <w:pPr>
        <w:jc w:val="both"/>
        <w:rPr>
          <w:lang w:val="en-US"/>
        </w:rPr>
      </w:pPr>
      <w:r w:rsidRPr="00FA79B8">
        <w:rPr>
          <w:lang w:val="en-US"/>
        </w:rPr>
        <w:t xml:space="preserve">In reality, Mr. Zuckerberg changed his views on speech many times, </w:t>
      </w:r>
      <w:hyperlink r:id="rId13" w:history="1">
        <w:r w:rsidRPr="00FA79B8">
          <w:rPr>
            <w:rStyle w:val="Lienhypertexte"/>
            <w:color w:val="auto"/>
            <w:u w:val="none"/>
            <w:lang w:val="en-US"/>
          </w:rPr>
          <w:t>usually in the direction</w:t>
        </w:r>
      </w:hyperlink>
      <w:r w:rsidRPr="00FA79B8">
        <w:rPr>
          <w:lang w:val="en-US"/>
        </w:rPr>
        <w:t xml:space="preserve"> of the prevailing political winds. And the details of the latest changes (a laundry list of right-wing speech demands) as well as the method of delivery (Mr. Kaplan </w:t>
      </w:r>
      <w:hyperlink r:id="rId14" w:tgtFrame="_blank" w:history="1">
        <w:r w:rsidRPr="00FA79B8">
          <w:rPr>
            <w:rStyle w:val="Lienhypertexte"/>
            <w:color w:val="auto"/>
            <w:u w:val="none"/>
            <w:lang w:val="en-US"/>
          </w:rPr>
          <w:t>went on “Fox &amp; Friends”</w:t>
        </w:r>
      </w:hyperlink>
      <w:r w:rsidRPr="00FA79B8">
        <w:rPr>
          <w:lang w:val="en-US"/>
        </w:rPr>
        <w:t xml:space="preserve"> to announce them) made it clear what the real purpose was.</w:t>
      </w:r>
    </w:p>
    <w:p w14:paraId="041EC68D" w14:textId="77777777" w:rsidR="00FA79B8" w:rsidRPr="00FA79B8" w:rsidRDefault="00FA79B8" w:rsidP="00FA79B8">
      <w:pPr>
        <w:jc w:val="both"/>
        <w:rPr>
          <w:lang w:val="en-US"/>
        </w:rPr>
      </w:pPr>
      <w:r w:rsidRPr="00FA79B8">
        <w:rPr>
          <w:lang w:val="en-US"/>
        </w:rPr>
        <w:t xml:space="preserve">The most popular theory about Mr. Zuckerberg’s motives is that he is just doing the politically expedient thing: cozying up to the incoming Trump administration, the way </w:t>
      </w:r>
      <w:hyperlink r:id="rId15" w:history="1">
        <w:r w:rsidRPr="00FA79B8">
          <w:rPr>
            <w:rStyle w:val="Lienhypertexte"/>
            <w:color w:val="auto"/>
            <w:u w:val="none"/>
            <w:lang w:val="en-US"/>
          </w:rPr>
          <w:t>many Silicon Valley tycoons have</w:t>
        </w:r>
      </w:hyperlink>
      <w:r w:rsidRPr="00FA79B8">
        <w:rPr>
          <w:lang w:val="en-US"/>
        </w:rPr>
        <w:t>, in hopes of getting better deals for himself and Meta while Mr. Trump is in office.</w:t>
      </w:r>
    </w:p>
    <w:p w14:paraId="2BB3D3EF" w14:textId="77777777" w:rsidR="00FA79B8" w:rsidRPr="00FA79B8" w:rsidRDefault="00FA79B8" w:rsidP="00FA79B8">
      <w:pPr>
        <w:jc w:val="both"/>
        <w:rPr>
          <w:lang w:val="en-US"/>
        </w:rPr>
      </w:pPr>
      <w:r w:rsidRPr="00FA79B8">
        <w:rPr>
          <w:lang w:val="en-US"/>
        </w:rPr>
        <w:t>A different theory — one supported by conversations I’ve had with several friends and associates of Mr. Zuckerberg’s in recent months — is that the billionaire’s personal politics have shifted sharply to the right since 2020, and that his embrace of Mr. Trump may stem less from cynical opportunism than real enthusiasm.</w:t>
      </w:r>
    </w:p>
    <w:p w14:paraId="2CD640F5" w14:textId="77777777" w:rsidR="00FA79B8" w:rsidRPr="00FA79B8" w:rsidRDefault="00FA79B8" w:rsidP="00FA79B8">
      <w:pPr>
        <w:jc w:val="both"/>
        <w:rPr>
          <w:lang w:val="en-US"/>
        </w:rPr>
      </w:pPr>
      <w:r w:rsidRPr="00FA79B8">
        <w:rPr>
          <w:lang w:val="en-US"/>
        </w:rPr>
        <w:lastRenderedPageBreak/>
        <w:t xml:space="preserve">I can’t prove or disprove this theory. Mr. Zuckerberg, unlike Elon Musk, doesn’t broadcast his unfiltered political opinions dozens of times a day. But I find it plausible. I’ve spent a lot of time studying the right-wing conversion narratives of disaffected liberals, and Mr. Zuckerberg’s recent arc fills the bill surprisingly well: A wealthy 40-year-old man with a sullied public reputation starts listening to </w:t>
      </w:r>
      <w:hyperlink r:id="rId16" w:tgtFrame="_blank" w:history="1">
        <w:r w:rsidRPr="00FA79B8">
          <w:rPr>
            <w:rStyle w:val="Lienhypertexte"/>
            <w:color w:val="auto"/>
            <w:u w:val="none"/>
            <w:lang w:val="en-US"/>
          </w:rPr>
          <w:t>Joe Rogan</w:t>
        </w:r>
      </w:hyperlink>
      <w:r w:rsidRPr="00FA79B8">
        <w:rPr>
          <w:lang w:val="en-US"/>
        </w:rPr>
        <w:t xml:space="preserve"> and develops an interest in mixed martial arts and other hypermasculine hobbies, grows annoyed by the woke left and angry at the mainstream media, </w:t>
      </w:r>
      <w:hyperlink r:id="rId17" w:history="1">
        <w:r w:rsidRPr="00FA79B8">
          <w:rPr>
            <w:rStyle w:val="Lienhypertexte"/>
            <w:color w:val="auto"/>
            <w:u w:val="none"/>
            <w:lang w:val="en-US"/>
          </w:rPr>
          <w:t>rebrands himself</w:t>
        </w:r>
      </w:hyperlink>
      <w:r w:rsidRPr="00FA79B8">
        <w:rPr>
          <w:lang w:val="en-US"/>
        </w:rPr>
        <w:t xml:space="preserve"> as a bad boy, and </w:t>
      </w:r>
      <w:hyperlink r:id="rId18" w:history="1">
        <w:r w:rsidRPr="00FA79B8">
          <w:rPr>
            <w:rStyle w:val="Lienhypertexte"/>
            <w:color w:val="auto"/>
            <w:u w:val="none"/>
            <w:lang w:val="en-US"/>
          </w:rPr>
          <w:t>adopts the label</w:t>
        </w:r>
      </w:hyperlink>
      <w:r w:rsidRPr="00FA79B8">
        <w:rPr>
          <w:lang w:val="en-US"/>
        </w:rPr>
        <w:t xml:space="preserve"> of a “classical liberal” while quietly supporting most of the tenets of MAGA conservatism.</w:t>
      </w:r>
    </w:p>
    <w:p w14:paraId="2A4CC547" w14:textId="77777777" w:rsidR="00FA79B8" w:rsidRPr="00FA79B8" w:rsidRDefault="00FA79B8" w:rsidP="00FA79B8">
      <w:pPr>
        <w:jc w:val="both"/>
        <w:rPr>
          <w:lang w:val="en-US"/>
        </w:rPr>
      </w:pPr>
      <w:r w:rsidRPr="00FA79B8">
        <w:rPr>
          <w:lang w:val="en-US"/>
        </w:rPr>
        <w:t>If nothing else, Mr. Zuckerberg has clearly been studying Mr. Musk’s playbook. In his video this week announcing Meta’s changes, he spoke with dripping disdain about the “legacy media” — a favored phrase of Mr. Musk’s — and accused his California-based employees of political bias, as Mr. Musk did when he took over Twitter.</w:t>
      </w:r>
    </w:p>
    <w:p w14:paraId="5E38FF1F" w14:textId="77777777" w:rsidR="00FA79B8" w:rsidRPr="00FA79B8" w:rsidRDefault="00FA79B8" w:rsidP="00FA79B8">
      <w:pPr>
        <w:jc w:val="both"/>
        <w:rPr>
          <w:lang w:val="en-US"/>
        </w:rPr>
      </w:pPr>
      <w:r w:rsidRPr="00FA79B8">
        <w:rPr>
          <w:lang w:val="en-US"/>
        </w:rPr>
        <w:t>Whatever the cause, these changes amount to Meta’s biggest political realignment since 2016, when it responded to rampant misinformation on Facebook and widespread criticism over its role in Mr. Trump’s election by revamping its rules and investing billions of dollars in content moderation.</w:t>
      </w:r>
    </w:p>
    <w:p w14:paraId="4BA0294B" w14:textId="77777777" w:rsidR="00FA79B8" w:rsidRPr="00FA79B8" w:rsidRDefault="00FA79B8" w:rsidP="00FA79B8">
      <w:pPr>
        <w:jc w:val="both"/>
        <w:rPr>
          <w:lang w:val="en-US"/>
        </w:rPr>
      </w:pPr>
      <w:r w:rsidRPr="00FA79B8">
        <w:rPr>
          <w:lang w:val="en-US"/>
        </w:rPr>
        <w:t xml:space="preserve">The list of people hurt by Meta’s new rules may be long: immigrants, transgender people, victims of online bullying and harassment, the targets of future </w:t>
      </w:r>
      <w:proofErr w:type="spellStart"/>
      <w:r w:rsidRPr="00FA79B8">
        <w:rPr>
          <w:lang w:val="en-US"/>
        </w:rPr>
        <w:t>QAnon</w:t>
      </w:r>
      <w:proofErr w:type="spellEnd"/>
      <w:r w:rsidRPr="00FA79B8">
        <w:rPr>
          <w:lang w:val="en-US"/>
        </w:rPr>
        <w:t>-style conspiracy theories, and Facebook and Instagram users who want to see reliable information when they log on.</w:t>
      </w:r>
    </w:p>
    <w:p w14:paraId="5A5D04B3" w14:textId="77777777" w:rsidR="00FA79B8" w:rsidRPr="00FA79B8" w:rsidRDefault="00FA79B8" w:rsidP="00FA79B8">
      <w:pPr>
        <w:jc w:val="both"/>
        <w:rPr>
          <w:lang w:val="en-US"/>
        </w:rPr>
      </w:pPr>
      <w:r w:rsidRPr="00FA79B8">
        <w:rPr>
          <w:lang w:val="en-US"/>
        </w:rPr>
        <w:t xml:space="preserve">But the most unexpected casualty may be Mr. Zuckerberg himself, who has always strained to avoid being painted into a corner by political pressure, and will now (at least for the next four years, or until the winds shift again) be judged by his willingness to </w:t>
      </w:r>
      <w:hyperlink r:id="rId19" w:tgtFrame="_blank" w:history="1">
        <w:r w:rsidRPr="00FA79B8">
          <w:rPr>
            <w:rStyle w:val="Lienhypertexte"/>
            <w:color w:val="auto"/>
            <w:u w:val="none"/>
            <w:lang w:val="en-US"/>
          </w:rPr>
          <w:t>surrender to the right</w:t>
        </w:r>
      </w:hyperlink>
      <w:r w:rsidRPr="00FA79B8">
        <w:rPr>
          <w:lang w:val="en-US"/>
        </w:rPr>
        <w:t xml:space="preserve"> on issues of speech.</w:t>
      </w:r>
    </w:p>
    <w:p w14:paraId="3D8A3ACB" w14:textId="77777777" w:rsidR="00FA79B8" w:rsidRPr="00FA79B8" w:rsidRDefault="00FA79B8" w:rsidP="00FA79B8">
      <w:pPr>
        <w:jc w:val="both"/>
        <w:rPr>
          <w:lang w:val="en-US"/>
        </w:rPr>
      </w:pPr>
      <w:r w:rsidRPr="00FA79B8">
        <w:rPr>
          <w:lang w:val="en-US"/>
        </w:rPr>
        <w:t xml:space="preserve">He may find that his new allies on the right make more censorship demands of him, and are less forgiving of his mistakes, than the left ever was. (Already, some right-wing media outlets are urging Mr. Trump and his allies </w:t>
      </w:r>
      <w:hyperlink r:id="rId20" w:tgtFrame="_blank" w:history="1">
        <w:r w:rsidRPr="00FA79B8">
          <w:rPr>
            <w:rStyle w:val="Lienhypertexte"/>
            <w:color w:val="auto"/>
            <w:u w:val="none"/>
            <w:lang w:val="en-US"/>
          </w:rPr>
          <w:t>not to trust Mr. Zuckerberg’s change of heart</w:t>
        </w:r>
      </w:hyperlink>
      <w:r w:rsidRPr="00FA79B8">
        <w:rPr>
          <w:lang w:val="en-US"/>
        </w:rPr>
        <w:t xml:space="preserve">.) And the benefits he envisions from cozying up to Mr. Trump may not materialize as fully as he hopes. (One complicating factor: Mr. Musk, the president-elect’s top technology adviser, is </w:t>
      </w:r>
      <w:hyperlink r:id="rId21" w:tgtFrame="_blank" w:history="1">
        <w:r w:rsidRPr="00FA79B8">
          <w:rPr>
            <w:rStyle w:val="Lienhypertexte"/>
            <w:color w:val="auto"/>
            <w:u w:val="none"/>
            <w:lang w:val="en-US"/>
          </w:rPr>
          <w:t>no fan of his</w:t>
        </w:r>
      </w:hyperlink>
      <w:r w:rsidRPr="00FA79B8">
        <w:rPr>
          <w:lang w:val="en-US"/>
        </w:rPr>
        <w:t>.)</w:t>
      </w:r>
    </w:p>
    <w:p w14:paraId="7AFE4992" w14:textId="77777777" w:rsidR="00FA79B8" w:rsidRPr="00FA79B8" w:rsidRDefault="00FA79B8" w:rsidP="00FA79B8">
      <w:pPr>
        <w:jc w:val="both"/>
        <w:rPr>
          <w:lang w:val="en-US"/>
        </w:rPr>
      </w:pPr>
      <w:r w:rsidRPr="00FA79B8">
        <w:rPr>
          <w:lang w:val="en-US"/>
        </w:rPr>
        <w:t xml:space="preserve">Meta’s real problem, though, is that the company still doesn’t know what it is. Is it a purveyor of aging (though still profitable) social media apps? A champion of </w:t>
      </w:r>
      <w:hyperlink r:id="rId22" w:history="1">
        <w:r w:rsidRPr="00FA79B8">
          <w:rPr>
            <w:rStyle w:val="Lienhypertexte"/>
            <w:color w:val="auto"/>
            <w:u w:val="none"/>
            <w:lang w:val="en-US"/>
          </w:rPr>
          <w:t>open-source A.I. development</w:t>
        </w:r>
      </w:hyperlink>
      <w:r w:rsidRPr="00FA79B8">
        <w:rPr>
          <w:lang w:val="en-US"/>
        </w:rPr>
        <w:t xml:space="preserve">? A creator of next-generation </w:t>
      </w:r>
      <w:hyperlink r:id="rId23" w:history="1">
        <w:r w:rsidRPr="00FA79B8">
          <w:rPr>
            <w:rStyle w:val="Lienhypertexte"/>
            <w:color w:val="auto"/>
            <w:u w:val="none"/>
            <w:lang w:val="en-US"/>
          </w:rPr>
          <w:t>augmented-reality hardware</w:t>
        </w:r>
      </w:hyperlink>
      <w:r w:rsidRPr="00FA79B8">
        <w:rPr>
          <w:lang w:val="en-US"/>
        </w:rPr>
        <w:t xml:space="preserve">? A way for people to connect with their families and friends? A TikTok-style algorithmic feed, filled with a mix of professional influencers and </w:t>
      </w:r>
      <w:hyperlink r:id="rId24" w:history="1">
        <w:r w:rsidRPr="00FA79B8">
          <w:rPr>
            <w:rStyle w:val="Lienhypertexte"/>
            <w:color w:val="auto"/>
            <w:u w:val="none"/>
            <w:lang w:val="en-US"/>
          </w:rPr>
          <w:t>A.I. slop</w:t>
        </w:r>
      </w:hyperlink>
      <w:r w:rsidRPr="00FA79B8">
        <w:rPr>
          <w:lang w:val="en-US"/>
        </w:rPr>
        <w:t>? A builder of immersive virtual worlds? Some other, weirder thing?</w:t>
      </w:r>
    </w:p>
    <w:p w14:paraId="08595F5A" w14:textId="77777777" w:rsidR="00FA79B8" w:rsidRPr="00FA79B8" w:rsidRDefault="00FA79B8" w:rsidP="00FA79B8">
      <w:pPr>
        <w:jc w:val="both"/>
        <w:rPr>
          <w:lang w:val="en-US"/>
        </w:rPr>
      </w:pPr>
      <w:r w:rsidRPr="00FA79B8">
        <w:rPr>
          <w:lang w:val="en-US"/>
        </w:rPr>
        <w:t>A political reset might buy Mr. Zuckerberg some time to answer these questions. But in order for Meta to thrive beyond the Trump years, he’ll have to do more than bend the knee.</w:t>
      </w:r>
    </w:p>
    <w:p w14:paraId="5808A416" w14:textId="77777777" w:rsidR="00B14991" w:rsidRPr="00FA79B8" w:rsidRDefault="00B14991">
      <w:pPr>
        <w:rPr>
          <w:lang w:val="en-US"/>
        </w:rPr>
      </w:pPr>
    </w:p>
    <w:sectPr w:rsidR="00B14991" w:rsidRPr="00FA79B8" w:rsidSect="00FA79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2AA"/>
    <w:multiLevelType w:val="hybridMultilevel"/>
    <w:tmpl w:val="C4325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695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B8"/>
    <w:rsid w:val="00B14991"/>
    <w:rsid w:val="00B40736"/>
    <w:rsid w:val="00F11046"/>
    <w:rsid w:val="00FA7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F987"/>
  <w15:chartTrackingRefBased/>
  <w15:docId w15:val="{C55C2161-81B5-42B2-B0E1-7DC6F8F5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7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7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79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79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79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79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79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79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79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9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79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79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79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79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79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79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79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79B8"/>
    <w:rPr>
      <w:rFonts w:eastAsiaTheme="majorEastAsia" w:cstheme="majorBidi"/>
      <w:color w:val="272727" w:themeColor="text1" w:themeTint="D8"/>
    </w:rPr>
  </w:style>
  <w:style w:type="paragraph" w:styleId="Titre">
    <w:name w:val="Title"/>
    <w:basedOn w:val="Normal"/>
    <w:next w:val="Normal"/>
    <w:link w:val="TitreCar"/>
    <w:uiPriority w:val="10"/>
    <w:qFormat/>
    <w:rsid w:val="00FA7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79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79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79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79B8"/>
    <w:pPr>
      <w:spacing w:before="160"/>
      <w:jc w:val="center"/>
    </w:pPr>
    <w:rPr>
      <w:i/>
      <w:iCs/>
      <w:color w:val="404040" w:themeColor="text1" w:themeTint="BF"/>
    </w:rPr>
  </w:style>
  <w:style w:type="character" w:customStyle="1" w:styleId="CitationCar">
    <w:name w:val="Citation Car"/>
    <w:basedOn w:val="Policepardfaut"/>
    <w:link w:val="Citation"/>
    <w:uiPriority w:val="29"/>
    <w:rsid w:val="00FA79B8"/>
    <w:rPr>
      <w:i/>
      <w:iCs/>
      <w:color w:val="404040" w:themeColor="text1" w:themeTint="BF"/>
    </w:rPr>
  </w:style>
  <w:style w:type="paragraph" w:styleId="Paragraphedeliste">
    <w:name w:val="List Paragraph"/>
    <w:basedOn w:val="Normal"/>
    <w:uiPriority w:val="34"/>
    <w:qFormat/>
    <w:rsid w:val="00FA79B8"/>
    <w:pPr>
      <w:ind w:left="720"/>
      <w:contextualSpacing/>
    </w:pPr>
  </w:style>
  <w:style w:type="character" w:styleId="Accentuationintense">
    <w:name w:val="Intense Emphasis"/>
    <w:basedOn w:val="Policepardfaut"/>
    <w:uiPriority w:val="21"/>
    <w:qFormat/>
    <w:rsid w:val="00FA79B8"/>
    <w:rPr>
      <w:i/>
      <w:iCs/>
      <w:color w:val="0F4761" w:themeColor="accent1" w:themeShade="BF"/>
    </w:rPr>
  </w:style>
  <w:style w:type="paragraph" w:styleId="Citationintense">
    <w:name w:val="Intense Quote"/>
    <w:basedOn w:val="Normal"/>
    <w:next w:val="Normal"/>
    <w:link w:val="CitationintenseCar"/>
    <w:uiPriority w:val="30"/>
    <w:qFormat/>
    <w:rsid w:val="00FA7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79B8"/>
    <w:rPr>
      <w:i/>
      <w:iCs/>
      <w:color w:val="0F4761" w:themeColor="accent1" w:themeShade="BF"/>
    </w:rPr>
  </w:style>
  <w:style w:type="character" w:styleId="Rfrenceintense">
    <w:name w:val="Intense Reference"/>
    <w:basedOn w:val="Policepardfaut"/>
    <w:uiPriority w:val="32"/>
    <w:qFormat/>
    <w:rsid w:val="00FA79B8"/>
    <w:rPr>
      <w:b/>
      <w:bCs/>
      <w:smallCaps/>
      <w:color w:val="0F4761" w:themeColor="accent1" w:themeShade="BF"/>
      <w:spacing w:val="5"/>
    </w:rPr>
  </w:style>
  <w:style w:type="character" w:styleId="Lienhypertexte">
    <w:name w:val="Hyperlink"/>
    <w:basedOn w:val="Policepardfaut"/>
    <w:uiPriority w:val="99"/>
    <w:unhideWhenUsed/>
    <w:rsid w:val="00FA79B8"/>
    <w:rPr>
      <w:color w:val="467886" w:themeColor="hyperlink"/>
      <w:u w:val="single"/>
    </w:rPr>
  </w:style>
  <w:style w:type="character" w:styleId="Mentionnonrsolue">
    <w:name w:val="Unresolved Mention"/>
    <w:basedOn w:val="Policepardfaut"/>
    <w:uiPriority w:val="99"/>
    <w:semiHidden/>
    <w:unhideWhenUsed/>
    <w:rsid w:val="00FA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963288">
      <w:bodyDiv w:val="1"/>
      <w:marLeft w:val="0"/>
      <w:marRight w:val="0"/>
      <w:marTop w:val="0"/>
      <w:marBottom w:val="0"/>
      <w:divBdr>
        <w:top w:val="none" w:sz="0" w:space="0" w:color="auto"/>
        <w:left w:val="none" w:sz="0" w:space="0" w:color="auto"/>
        <w:bottom w:val="none" w:sz="0" w:space="0" w:color="auto"/>
        <w:right w:val="none" w:sz="0" w:space="0" w:color="auto"/>
      </w:divBdr>
      <w:divsChild>
        <w:div w:id="1104887442">
          <w:marLeft w:val="0"/>
          <w:marRight w:val="0"/>
          <w:marTop w:val="0"/>
          <w:marBottom w:val="0"/>
          <w:divBdr>
            <w:top w:val="none" w:sz="0" w:space="0" w:color="auto"/>
            <w:left w:val="none" w:sz="0" w:space="0" w:color="auto"/>
            <w:bottom w:val="none" w:sz="0" w:space="0" w:color="auto"/>
            <w:right w:val="none" w:sz="0" w:space="0" w:color="auto"/>
          </w:divBdr>
          <w:divsChild>
            <w:div w:id="888958105">
              <w:marLeft w:val="0"/>
              <w:marRight w:val="0"/>
              <w:marTop w:val="0"/>
              <w:marBottom w:val="0"/>
              <w:divBdr>
                <w:top w:val="none" w:sz="0" w:space="0" w:color="auto"/>
                <w:left w:val="none" w:sz="0" w:space="0" w:color="auto"/>
                <w:bottom w:val="none" w:sz="0" w:space="0" w:color="auto"/>
                <w:right w:val="none" w:sz="0" w:space="0" w:color="auto"/>
              </w:divBdr>
            </w:div>
            <w:div w:id="930747715">
              <w:marLeft w:val="0"/>
              <w:marRight w:val="0"/>
              <w:marTop w:val="0"/>
              <w:marBottom w:val="0"/>
              <w:divBdr>
                <w:top w:val="none" w:sz="0" w:space="0" w:color="auto"/>
                <w:left w:val="none" w:sz="0" w:space="0" w:color="auto"/>
                <w:bottom w:val="none" w:sz="0" w:space="0" w:color="auto"/>
                <w:right w:val="none" w:sz="0" w:space="0" w:color="auto"/>
              </w:divBdr>
              <w:divsChild>
                <w:div w:id="11585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7945">
          <w:marLeft w:val="0"/>
          <w:marRight w:val="0"/>
          <w:marTop w:val="0"/>
          <w:marBottom w:val="0"/>
          <w:divBdr>
            <w:top w:val="none" w:sz="0" w:space="0" w:color="auto"/>
            <w:left w:val="none" w:sz="0" w:space="0" w:color="auto"/>
            <w:bottom w:val="none" w:sz="0" w:space="0" w:color="auto"/>
            <w:right w:val="none" w:sz="0" w:space="0" w:color="auto"/>
          </w:divBdr>
          <w:divsChild>
            <w:div w:id="438724551">
              <w:marLeft w:val="0"/>
              <w:marRight w:val="0"/>
              <w:marTop w:val="0"/>
              <w:marBottom w:val="0"/>
              <w:divBdr>
                <w:top w:val="none" w:sz="0" w:space="0" w:color="auto"/>
                <w:left w:val="none" w:sz="0" w:space="0" w:color="auto"/>
                <w:bottom w:val="none" w:sz="0" w:space="0" w:color="auto"/>
                <w:right w:val="none" w:sz="0" w:space="0" w:color="auto"/>
              </w:divBdr>
              <w:divsChild>
                <w:div w:id="800926787">
                  <w:marLeft w:val="0"/>
                  <w:marRight w:val="0"/>
                  <w:marTop w:val="0"/>
                  <w:marBottom w:val="0"/>
                  <w:divBdr>
                    <w:top w:val="none" w:sz="0" w:space="0" w:color="auto"/>
                    <w:left w:val="none" w:sz="0" w:space="0" w:color="auto"/>
                    <w:bottom w:val="none" w:sz="0" w:space="0" w:color="auto"/>
                    <w:right w:val="none" w:sz="0" w:space="0" w:color="auto"/>
                  </w:divBdr>
                  <w:divsChild>
                    <w:div w:id="906308075">
                      <w:marLeft w:val="0"/>
                      <w:marRight w:val="0"/>
                      <w:marTop w:val="0"/>
                      <w:marBottom w:val="0"/>
                      <w:divBdr>
                        <w:top w:val="none" w:sz="0" w:space="0" w:color="auto"/>
                        <w:left w:val="none" w:sz="0" w:space="0" w:color="auto"/>
                        <w:bottom w:val="none" w:sz="0" w:space="0" w:color="auto"/>
                        <w:right w:val="none" w:sz="0" w:space="0" w:color="auto"/>
                      </w:divBdr>
                      <w:divsChild>
                        <w:div w:id="25836784">
                          <w:marLeft w:val="0"/>
                          <w:marRight w:val="0"/>
                          <w:marTop w:val="0"/>
                          <w:marBottom w:val="0"/>
                          <w:divBdr>
                            <w:top w:val="none" w:sz="0" w:space="0" w:color="auto"/>
                            <w:left w:val="none" w:sz="0" w:space="0" w:color="auto"/>
                            <w:bottom w:val="none" w:sz="0" w:space="0" w:color="auto"/>
                            <w:right w:val="none" w:sz="0" w:space="0" w:color="auto"/>
                          </w:divBdr>
                        </w:div>
                        <w:div w:id="1657568573">
                          <w:marLeft w:val="0"/>
                          <w:marRight w:val="0"/>
                          <w:marTop w:val="0"/>
                          <w:marBottom w:val="0"/>
                          <w:divBdr>
                            <w:top w:val="none" w:sz="0" w:space="0" w:color="auto"/>
                            <w:left w:val="none" w:sz="0" w:space="0" w:color="auto"/>
                            <w:bottom w:val="none" w:sz="0" w:space="0" w:color="auto"/>
                            <w:right w:val="none" w:sz="0" w:space="0" w:color="auto"/>
                          </w:divBdr>
                          <w:divsChild>
                            <w:div w:id="1310402966">
                              <w:marLeft w:val="0"/>
                              <w:marRight w:val="0"/>
                              <w:marTop w:val="0"/>
                              <w:marBottom w:val="0"/>
                              <w:divBdr>
                                <w:top w:val="none" w:sz="0" w:space="0" w:color="auto"/>
                                <w:left w:val="none" w:sz="0" w:space="0" w:color="auto"/>
                                <w:bottom w:val="none" w:sz="0" w:space="0" w:color="auto"/>
                                <w:right w:val="none" w:sz="0" w:space="0" w:color="auto"/>
                              </w:divBdr>
                            </w:div>
                          </w:divsChild>
                        </w:div>
                        <w:div w:id="678047185">
                          <w:marLeft w:val="0"/>
                          <w:marRight w:val="0"/>
                          <w:marTop w:val="0"/>
                          <w:marBottom w:val="0"/>
                          <w:divBdr>
                            <w:top w:val="none" w:sz="0" w:space="0" w:color="auto"/>
                            <w:left w:val="none" w:sz="0" w:space="0" w:color="auto"/>
                            <w:bottom w:val="none" w:sz="0" w:space="0" w:color="auto"/>
                            <w:right w:val="none" w:sz="0" w:space="0" w:color="auto"/>
                          </w:divBdr>
                        </w:div>
                        <w:div w:id="1367171005">
                          <w:marLeft w:val="0"/>
                          <w:marRight w:val="0"/>
                          <w:marTop w:val="0"/>
                          <w:marBottom w:val="0"/>
                          <w:divBdr>
                            <w:top w:val="none" w:sz="0" w:space="0" w:color="auto"/>
                            <w:left w:val="none" w:sz="0" w:space="0" w:color="auto"/>
                            <w:bottom w:val="none" w:sz="0" w:space="0" w:color="auto"/>
                            <w:right w:val="none" w:sz="0" w:space="0" w:color="auto"/>
                          </w:divBdr>
                        </w:div>
                        <w:div w:id="2024431030">
                          <w:marLeft w:val="0"/>
                          <w:marRight w:val="0"/>
                          <w:marTop w:val="0"/>
                          <w:marBottom w:val="0"/>
                          <w:divBdr>
                            <w:top w:val="none" w:sz="0" w:space="0" w:color="auto"/>
                            <w:left w:val="none" w:sz="0" w:space="0" w:color="auto"/>
                            <w:bottom w:val="none" w:sz="0" w:space="0" w:color="auto"/>
                            <w:right w:val="none" w:sz="0" w:space="0" w:color="auto"/>
                          </w:divBdr>
                        </w:div>
                        <w:div w:id="1176188795">
                          <w:marLeft w:val="0"/>
                          <w:marRight w:val="0"/>
                          <w:marTop w:val="0"/>
                          <w:marBottom w:val="0"/>
                          <w:divBdr>
                            <w:top w:val="none" w:sz="0" w:space="0" w:color="auto"/>
                            <w:left w:val="none" w:sz="0" w:space="0" w:color="auto"/>
                            <w:bottom w:val="none" w:sz="0" w:space="0" w:color="auto"/>
                            <w:right w:val="none" w:sz="0" w:space="0" w:color="auto"/>
                          </w:divBdr>
                          <w:divsChild>
                            <w:div w:id="442848073">
                              <w:marLeft w:val="0"/>
                              <w:marRight w:val="0"/>
                              <w:marTop w:val="0"/>
                              <w:marBottom w:val="0"/>
                              <w:divBdr>
                                <w:top w:val="none" w:sz="0" w:space="0" w:color="auto"/>
                                <w:left w:val="none" w:sz="0" w:space="0" w:color="auto"/>
                                <w:bottom w:val="none" w:sz="0" w:space="0" w:color="auto"/>
                                <w:right w:val="none" w:sz="0" w:space="0" w:color="auto"/>
                              </w:divBdr>
                              <w:divsChild>
                                <w:div w:id="9720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7860">
                          <w:marLeft w:val="0"/>
                          <w:marRight w:val="0"/>
                          <w:marTop w:val="0"/>
                          <w:marBottom w:val="0"/>
                          <w:divBdr>
                            <w:top w:val="none" w:sz="0" w:space="0" w:color="auto"/>
                            <w:left w:val="none" w:sz="0" w:space="0" w:color="auto"/>
                            <w:bottom w:val="none" w:sz="0" w:space="0" w:color="auto"/>
                            <w:right w:val="none" w:sz="0" w:space="0" w:color="auto"/>
                          </w:divBdr>
                        </w:div>
                        <w:div w:id="330303011">
                          <w:marLeft w:val="0"/>
                          <w:marRight w:val="0"/>
                          <w:marTop w:val="0"/>
                          <w:marBottom w:val="0"/>
                          <w:divBdr>
                            <w:top w:val="none" w:sz="0" w:space="0" w:color="auto"/>
                            <w:left w:val="none" w:sz="0" w:space="0" w:color="auto"/>
                            <w:bottom w:val="none" w:sz="0" w:space="0" w:color="auto"/>
                            <w:right w:val="none" w:sz="0" w:space="0" w:color="auto"/>
                          </w:divBdr>
                        </w:div>
                        <w:div w:id="143278877">
                          <w:marLeft w:val="0"/>
                          <w:marRight w:val="0"/>
                          <w:marTop w:val="0"/>
                          <w:marBottom w:val="0"/>
                          <w:divBdr>
                            <w:top w:val="none" w:sz="0" w:space="0" w:color="auto"/>
                            <w:left w:val="none" w:sz="0" w:space="0" w:color="auto"/>
                            <w:bottom w:val="none" w:sz="0" w:space="0" w:color="auto"/>
                            <w:right w:val="none" w:sz="0" w:space="0" w:color="auto"/>
                          </w:divBdr>
                        </w:div>
                        <w:div w:id="660742802">
                          <w:marLeft w:val="0"/>
                          <w:marRight w:val="0"/>
                          <w:marTop w:val="0"/>
                          <w:marBottom w:val="0"/>
                          <w:divBdr>
                            <w:top w:val="none" w:sz="0" w:space="0" w:color="auto"/>
                            <w:left w:val="none" w:sz="0" w:space="0" w:color="auto"/>
                            <w:bottom w:val="none" w:sz="0" w:space="0" w:color="auto"/>
                            <w:right w:val="none" w:sz="0" w:space="0" w:color="auto"/>
                          </w:divBdr>
                          <w:divsChild>
                            <w:div w:id="115879543">
                              <w:marLeft w:val="0"/>
                              <w:marRight w:val="0"/>
                              <w:marTop w:val="0"/>
                              <w:marBottom w:val="0"/>
                              <w:divBdr>
                                <w:top w:val="none" w:sz="0" w:space="0" w:color="auto"/>
                                <w:left w:val="none" w:sz="0" w:space="0" w:color="auto"/>
                                <w:bottom w:val="none" w:sz="0" w:space="0" w:color="auto"/>
                                <w:right w:val="none" w:sz="0" w:space="0" w:color="auto"/>
                              </w:divBdr>
                              <w:divsChild>
                                <w:div w:id="1208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5742">
                          <w:marLeft w:val="0"/>
                          <w:marRight w:val="0"/>
                          <w:marTop w:val="0"/>
                          <w:marBottom w:val="0"/>
                          <w:divBdr>
                            <w:top w:val="none" w:sz="0" w:space="0" w:color="auto"/>
                            <w:left w:val="none" w:sz="0" w:space="0" w:color="auto"/>
                            <w:bottom w:val="none" w:sz="0" w:space="0" w:color="auto"/>
                            <w:right w:val="none" w:sz="0" w:space="0" w:color="auto"/>
                          </w:divBdr>
                        </w:div>
                        <w:div w:id="292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7613">
      <w:bodyDiv w:val="1"/>
      <w:marLeft w:val="0"/>
      <w:marRight w:val="0"/>
      <w:marTop w:val="0"/>
      <w:marBottom w:val="0"/>
      <w:divBdr>
        <w:top w:val="none" w:sz="0" w:space="0" w:color="auto"/>
        <w:left w:val="none" w:sz="0" w:space="0" w:color="auto"/>
        <w:bottom w:val="none" w:sz="0" w:space="0" w:color="auto"/>
        <w:right w:val="none" w:sz="0" w:space="0" w:color="auto"/>
      </w:divBdr>
      <w:divsChild>
        <w:div w:id="1495563335">
          <w:marLeft w:val="0"/>
          <w:marRight w:val="0"/>
          <w:marTop w:val="0"/>
          <w:marBottom w:val="0"/>
          <w:divBdr>
            <w:top w:val="none" w:sz="0" w:space="0" w:color="auto"/>
            <w:left w:val="none" w:sz="0" w:space="0" w:color="auto"/>
            <w:bottom w:val="none" w:sz="0" w:space="0" w:color="auto"/>
            <w:right w:val="none" w:sz="0" w:space="0" w:color="auto"/>
          </w:divBdr>
          <w:divsChild>
            <w:div w:id="561908455">
              <w:marLeft w:val="0"/>
              <w:marRight w:val="0"/>
              <w:marTop w:val="0"/>
              <w:marBottom w:val="0"/>
              <w:divBdr>
                <w:top w:val="none" w:sz="0" w:space="0" w:color="auto"/>
                <w:left w:val="none" w:sz="0" w:space="0" w:color="auto"/>
                <w:bottom w:val="none" w:sz="0" w:space="0" w:color="auto"/>
                <w:right w:val="none" w:sz="0" w:space="0" w:color="auto"/>
              </w:divBdr>
            </w:div>
            <w:div w:id="24605263">
              <w:marLeft w:val="0"/>
              <w:marRight w:val="0"/>
              <w:marTop w:val="0"/>
              <w:marBottom w:val="0"/>
              <w:divBdr>
                <w:top w:val="none" w:sz="0" w:space="0" w:color="auto"/>
                <w:left w:val="none" w:sz="0" w:space="0" w:color="auto"/>
                <w:bottom w:val="none" w:sz="0" w:space="0" w:color="auto"/>
                <w:right w:val="none" w:sz="0" w:space="0" w:color="auto"/>
              </w:divBdr>
              <w:divsChild>
                <w:div w:id="1433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4030">
          <w:marLeft w:val="0"/>
          <w:marRight w:val="0"/>
          <w:marTop w:val="0"/>
          <w:marBottom w:val="0"/>
          <w:divBdr>
            <w:top w:val="none" w:sz="0" w:space="0" w:color="auto"/>
            <w:left w:val="none" w:sz="0" w:space="0" w:color="auto"/>
            <w:bottom w:val="none" w:sz="0" w:space="0" w:color="auto"/>
            <w:right w:val="none" w:sz="0" w:space="0" w:color="auto"/>
          </w:divBdr>
          <w:divsChild>
            <w:div w:id="1634099092">
              <w:marLeft w:val="0"/>
              <w:marRight w:val="0"/>
              <w:marTop w:val="0"/>
              <w:marBottom w:val="0"/>
              <w:divBdr>
                <w:top w:val="none" w:sz="0" w:space="0" w:color="auto"/>
                <w:left w:val="none" w:sz="0" w:space="0" w:color="auto"/>
                <w:bottom w:val="none" w:sz="0" w:space="0" w:color="auto"/>
                <w:right w:val="none" w:sz="0" w:space="0" w:color="auto"/>
              </w:divBdr>
              <w:divsChild>
                <w:div w:id="1868524741">
                  <w:marLeft w:val="0"/>
                  <w:marRight w:val="0"/>
                  <w:marTop w:val="0"/>
                  <w:marBottom w:val="0"/>
                  <w:divBdr>
                    <w:top w:val="none" w:sz="0" w:space="0" w:color="auto"/>
                    <w:left w:val="none" w:sz="0" w:space="0" w:color="auto"/>
                    <w:bottom w:val="none" w:sz="0" w:space="0" w:color="auto"/>
                    <w:right w:val="none" w:sz="0" w:space="0" w:color="auto"/>
                  </w:divBdr>
                  <w:divsChild>
                    <w:div w:id="269364607">
                      <w:marLeft w:val="0"/>
                      <w:marRight w:val="0"/>
                      <w:marTop w:val="0"/>
                      <w:marBottom w:val="0"/>
                      <w:divBdr>
                        <w:top w:val="none" w:sz="0" w:space="0" w:color="auto"/>
                        <w:left w:val="none" w:sz="0" w:space="0" w:color="auto"/>
                        <w:bottom w:val="none" w:sz="0" w:space="0" w:color="auto"/>
                        <w:right w:val="none" w:sz="0" w:space="0" w:color="auto"/>
                      </w:divBdr>
                      <w:divsChild>
                        <w:div w:id="1568687686">
                          <w:marLeft w:val="0"/>
                          <w:marRight w:val="0"/>
                          <w:marTop w:val="0"/>
                          <w:marBottom w:val="0"/>
                          <w:divBdr>
                            <w:top w:val="none" w:sz="0" w:space="0" w:color="auto"/>
                            <w:left w:val="none" w:sz="0" w:space="0" w:color="auto"/>
                            <w:bottom w:val="none" w:sz="0" w:space="0" w:color="auto"/>
                            <w:right w:val="none" w:sz="0" w:space="0" w:color="auto"/>
                          </w:divBdr>
                        </w:div>
                        <w:div w:id="548105961">
                          <w:marLeft w:val="0"/>
                          <w:marRight w:val="0"/>
                          <w:marTop w:val="0"/>
                          <w:marBottom w:val="0"/>
                          <w:divBdr>
                            <w:top w:val="none" w:sz="0" w:space="0" w:color="auto"/>
                            <w:left w:val="none" w:sz="0" w:space="0" w:color="auto"/>
                            <w:bottom w:val="none" w:sz="0" w:space="0" w:color="auto"/>
                            <w:right w:val="none" w:sz="0" w:space="0" w:color="auto"/>
                          </w:divBdr>
                          <w:divsChild>
                            <w:div w:id="145901333">
                              <w:marLeft w:val="0"/>
                              <w:marRight w:val="0"/>
                              <w:marTop w:val="0"/>
                              <w:marBottom w:val="0"/>
                              <w:divBdr>
                                <w:top w:val="none" w:sz="0" w:space="0" w:color="auto"/>
                                <w:left w:val="none" w:sz="0" w:space="0" w:color="auto"/>
                                <w:bottom w:val="none" w:sz="0" w:space="0" w:color="auto"/>
                                <w:right w:val="none" w:sz="0" w:space="0" w:color="auto"/>
                              </w:divBdr>
                            </w:div>
                          </w:divsChild>
                        </w:div>
                        <w:div w:id="138226388">
                          <w:marLeft w:val="0"/>
                          <w:marRight w:val="0"/>
                          <w:marTop w:val="0"/>
                          <w:marBottom w:val="0"/>
                          <w:divBdr>
                            <w:top w:val="none" w:sz="0" w:space="0" w:color="auto"/>
                            <w:left w:val="none" w:sz="0" w:space="0" w:color="auto"/>
                            <w:bottom w:val="none" w:sz="0" w:space="0" w:color="auto"/>
                            <w:right w:val="none" w:sz="0" w:space="0" w:color="auto"/>
                          </w:divBdr>
                        </w:div>
                        <w:div w:id="188491259">
                          <w:marLeft w:val="0"/>
                          <w:marRight w:val="0"/>
                          <w:marTop w:val="0"/>
                          <w:marBottom w:val="0"/>
                          <w:divBdr>
                            <w:top w:val="none" w:sz="0" w:space="0" w:color="auto"/>
                            <w:left w:val="none" w:sz="0" w:space="0" w:color="auto"/>
                            <w:bottom w:val="none" w:sz="0" w:space="0" w:color="auto"/>
                            <w:right w:val="none" w:sz="0" w:space="0" w:color="auto"/>
                          </w:divBdr>
                        </w:div>
                        <w:div w:id="720517457">
                          <w:marLeft w:val="0"/>
                          <w:marRight w:val="0"/>
                          <w:marTop w:val="0"/>
                          <w:marBottom w:val="0"/>
                          <w:divBdr>
                            <w:top w:val="none" w:sz="0" w:space="0" w:color="auto"/>
                            <w:left w:val="none" w:sz="0" w:space="0" w:color="auto"/>
                            <w:bottom w:val="none" w:sz="0" w:space="0" w:color="auto"/>
                            <w:right w:val="none" w:sz="0" w:space="0" w:color="auto"/>
                          </w:divBdr>
                        </w:div>
                        <w:div w:id="775517512">
                          <w:marLeft w:val="0"/>
                          <w:marRight w:val="0"/>
                          <w:marTop w:val="0"/>
                          <w:marBottom w:val="0"/>
                          <w:divBdr>
                            <w:top w:val="none" w:sz="0" w:space="0" w:color="auto"/>
                            <w:left w:val="none" w:sz="0" w:space="0" w:color="auto"/>
                            <w:bottom w:val="none" w:sz="0" w:space="0" w:color="auto"/>
                            <w:right w:val="none" w:sz="0" w:space="0" w:color="auto"/>
                          </w:divBdr>
                          <w:divsChild>
                            <w:div w:id="1106316433">
                              <w:marLeft w:val="0"/>
                              <w:marRight w:val="0"/>
                              <w:marTop w:val="0"/>
                              <w:marBottom w:val="0"/>
                              <w:divBdr>
                                <w:top w:val="none" w:sz="0" w:space="0" w:color="auto"/>
                                <w:left w:val="none" w:sz="0" w:space="0" w:color="auto"/>
                                <w:bottom w:val="none" w:sz="0" w:space="0" w:color="auto"/>
                                <w:right w:val="none" w:sz="0" w:space="0" w:color="auto"/>
                              </w:divBdr>
                              <w:divsChild>
                                <w:div w:id="18770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580">
                          <w:marLeft w:val="0"/>
                          <w:marRight w:val="0"/>
                          <w:marTop w:val="0"/>
                          <w:marBottom w:val="0"/>
                          <w:divBdr>
                            <w:top w:val="none" w:sz="0" w:space="0" w:color="auto"/>
                            <w:left w:val="none" w:sz="0" w:space="0" w:color="auto"/>
                            <w:bottom w:val="none" w:sz="0" w:space="0" w:color="auto"/>
                            <w:right w:val="none" w:sz="0" w:space="0" w:color="auto"/>
                          </w:divBdr>
                        </w:div>
                        <w:div w:id="726996712">
                          <w:marLeft w:val="0"/>
                          <w:marRight w:val="0"/>
                          <w:marTop w:val="0"/>
                          <w:marBottom w:val="0"/>
                          <w:divBdr>
                            <w:top w:val="none" w:sz="0" w:space="0" w:color="auto"/>
                            <w:left w:val="none" w:sz="0" w:space="0" w:color="auto"/>
                            <w:bottom w:val="none" w:sz="0" w:space="0" w:color="auto"/>
                            <w:right w:val="none" w:sz="0" w:space="0" w:color="auto"/>
                          </w:divBdr>
                        </w:div>
                        <w:div w:id="1628004171">
                          <w:marLeft w:val="0"/>
                          <w:marRight w:val="0"/>
                          <w:marTop w:val="0"/>
                          <w:marBottom w:val="0"/>
                          <w:divBdr>
                            <w:top w:val="none" w:sz="0" w:space="0" w:color="auto"/>
                            <w:left w:val="none" w:sz="0" w:space="0" w:color="auto"/>
                            <w:bottom w:val="none" w:sz="0" w:space="0" w:color="auto"/>
                            <w:right w:val="none" w:sz="0" w:space="0" w:color="auto"/>
                          </w:divBdr>
                        </w:div>
                        <w:div w:id="1072433037">
                          <w:marLeft w:val="0"/>
                          <w:marRight w:val="0"/>
                          <w:marTop w:val="0"/>
                          <w:marBottom w:val="0"/>
                          <w:divBdr>
                            <w:top w:val="none" w:sz="0" w:space="0" w:color="auto"/>
                            <w:left w:val="none" w:sz="0" w:space="0" w:color="auto"/>
                            <w:bottom w:val="none" w:sz="0" w:space="0" w:color="auto"/>
                            <w:right w:val="none" w:sz="0" w:space="0" w:color="auto"/>
                          </w:divBdr>
                          <w:divsChild>
                            <w:div w:id="853954500">
                              <w:marLeft w:val="0"/>
                              <w:marRight w:val="0"/>
                              <w:marTop w:val="0"/>
                              <w:marBottom w:val="0"/>
                              <w:divBdr>
                                <w:top w:val="none" w:sz="0" w:space="0" w:color="auto"/>
                                <w:left w:val="none" w:sz="0" w:space="0" w:color="auto"/>
                                <w:bottom w:val="none" w:sz="0" w:space="0" w:color="auto"/>
                                <w:right w:val="none" w:sz="0" w:space="0" w:color="auto"/>
                              </w:divBdr>
                              <w:divsChild>
                                <w:div w:id="1966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2111">
                          <w:marLeft w:val="0"/>
                          <w:marRight w:val="0"/>
                          <w:marTop w:val="0"/>
                          <w:marBottom w:val="0"/>
                          <w:divBdr>
                            <w:top w:val="none" w:sz="0" w:space="0" w:color="auto"/>
                            <w:left w:val="none" w:sz="0" w:space="0" w:color="auto"/>
                            <w:bottom w:val="none" w:sz="0" w:space="0" w:color="auto"/>
                            <w:right w:val="none" w:sz="0" w:space="0" w:color="auto"/>
                          </w:divBdr>
                        </w:div>
                        <w:div w:id="960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5/01/07/business/joel-kaplan-meta.html" TargetMode="External"/><Relationship Id="rId13" Type="http://schemas.openxmlformats.org/officeDocument/2006/relationships/hyperlink" Target="https://www.nytimes.com/live/2025/01/07/business/meta-fact-checking/mark-zuckerbergs-history-of-moving-meta-toward-where-the-political-wind-blows?smid=url-share" TargetMode="External"/><Relationship Id="rId18" Type="http://schemas.openxmlformats.org/officeDocument/2006/relationships/hyperlink" Target="https://www.nytimes.com/2024/09/24/technology/mark-zuckerberg-trump-politic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nbc.com/2018/03/26/tesla-ceo-elon-musk-tweets-why-he-doesnt-like-facebook.html" TargetMode="External"/><Relationship Id="rId7" Type="http://schemas.openxmlformats.org/officeDocument/2006/relationships/hyperlink" Target="https://www.nytimes.com/2024/11/27/us/politics/mark-zuckerberg-trump-meeting.html" TargetMode="External"/><Relationship Id="rId12" Type="http://schemas.openxmlformats.org/officeDocument/2006/relationships/hyperlink" Target="https://www.nytimes.com/live/2025/01/07/business/meta-fact-checking" TargetMode="External"/><Relationship Id="rId17" Type="http://schemas.openxmlformats.org/officeDocument/2006/relationships/hyperlink" Target="https://www.nytimes.com/2025/01/07/business/mark-zuckerberg-meta-free-speech.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nn.com/2022/08/26/tech/mark-zuckerberg-joe-rogan-interview/index.html" TargetMode="External"/><Relationship Id="rId20" Type="http://schemas.openxmlformats.org/officeDocument/2006/relationships/hyperlink" Target="https://nypost.com/2025/01/05/opinion/dont-fall-for-the-censorship-industrial-complexs-superficial-makeover/" TargetMode="External"/><Relationship Id="rId1" Type="http://schemas.openxmlformats.org/officeDocument/2006/relationships/numbering" Target="numbering.xml"/><Relationship Id="rId6" Type="http://schemas.openxmlformats.org/officeDocument/2006/relationships/hyperlink" Target="https://fortune.com/2024/07/19/mark-zuckerberg-donald-trump-badass/" TargetMode="External"/><Relationship Id="rId11" Type="http://schemas.openxmlformats.org/officeDocument/2006/relationships/hyperlink" Target="https://www.nytimes.com/live/2025/01/07/business/meta-fact-checking" TargetMode="External"/><Relationship Id="rId24" Type="http://schemas.openxmlformats.org/officeDocument/2006/relationships/hyperlink" Target="https://www.nytimes.com/2024/06/11/style/ai-search-slop.html" TargetMode="External"/><Relationship Id="rId5" Type="http://schemas.openxmlformats.org/officeDocument/2006/relationships/hyperlink" Target="https://www.politico.com/news/2024/08/28/trump-zuckerberg-election-book-00176639" TargetMode="External"/><Relationship Id="rId15" Type="http://schemas.openxmlformats.org/officeDocument/2006/relationships/hyperlink" Target="https://www.nytimes.com/2024/11/07/technology/trump-tech-ceos.html" TargetMode="External"/><Relationship Id="rId23" Type="http://schemas.openxmlformats.org/officeDocument/2006/relationships/hyperlink" Target="https://www.nytimes.com/2024/09/25/technology/meta-products-artificial-intelligence.html" TargetMode="External"/><Relationship Id="rId10" Type="http://schemas.openxmlformats.org/officeDocument/2006/relationships/hyperlink" Target="https://www.bloomberg.com/news/articles/2025-01-07/zuckerberg-wears-900k-watch-to-announce-end-of-meta-fact-checks" TargetMode="External"/><Relationship Id="rId19" Type="http://schemas.openxmlformats.org/officeDocument/2006/relationships/hyperlink" Target="https://www.platformer.news/meta-fact-checking-free-speech-surrender/" TargetMode="External"/><Relationship Id="rId4" Type="http://schemas.openxmlformats.org/officeDocument/2006/relationships/webSettings" Target="webSettings.xml"/><Relationship Id="rId9" Type="http://schemas.openxmlformats.org/officeDocument/2006/relationships/hyperlink" Target="https://www.nytimes.com/2025/01/06/technology/dana-white-meta-board-ufc.html" TargetMode="External"/><Relationship Id="rId14" Type="http://schemas.openxmlformats.org/officeDocument/2006/relationships/hyperlink" Target="https://www.foxnews.com/video/6366768224112" TargetMode="External"/><Relationship Id="rId22" Type="http://schemas.openxmlformats.org/officeDocument/2006/relationships/hyperlink" Target="https://www.nytimes.com/2024/05/29/technology/mark-zuckerberg-meta-a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7909</Characters>
  <Application>Microsoft Office Word</Application>
  <DocSecurity>0</DocSecurity>
  <Lines>65</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2025-01-12T21:36:00Z</dcterms:created>
  <dcterms:modified xsi:type="dcterms:W3CDTF">2025-01-12T21:38:00Z</dcterms:modified>
</cp:coreProperties>
</file>