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226" w14:textId="77777777" w:rsidR="00E65420" w:rsidRPr="004F18D7" w:rsidRDefault="004F18D7">
      <w:pPr>
        <w:rPr>
          <w:b/>
        </w:rPr>
      </w:pPr>
      <w:r w:rsidRPr="004F18D7">
        <w:rPr>
          <w:b/>
        </w:rPr>
        <w:t>Le génitif</w:t>
      </w:r>
      <w:r w:rsidR="00090FFF">
        <w:rPr>
          <w:b/>
        </w:rPr>
        <w:t xml:space="preserve"> (cas possessif)</w:t>
      </w:r>
    </w:p>
    <w:p w14:paraId="63E35813" w14:textId="77777777" w:rsidR="004F18D7" w:rsidRDefault="004F18D7" w:rsidP="004F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Testez-vous. Savez-vous corriger l’erreur dans chaque phrase ?</w:t>
      </w:r>
    </w:p>
    <w:p w14:paraId="23B6BCCD" w14:textId="77777777" w:rsidR="004F18D7" w:rsidRPr="005E1D35" w:rsidRDefault="004F18D7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 xml:space="preserve">*The lecturer said he’d seen all of </w:t>
      </w:r>
      <w:r w:rsidRPr="005E1D35">
        <w:rPr>
          <w:strike/>
          <w:lang w:val="en-US"/>
        </w:rPr>
        <w:t>the Shakespeare’s tragedies</w:t>
      </w:r>
      <w:r w:rsidRPr="005E1D35">
        <w:rPr>
          <w:lang w:val="en-US"/>
        </w:rPr>
        <w:t>.</w:t>
      </w:r>
    </w:p>
    <w:p w14:paraId="3475CD87" w14:textId="77777777" w:rsidR="004F18D7" w:rsidRPr="005E1D35" w:rsidRDefault="004F18D7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>*Elle Magazine is one of the most</w:t>
      </w:r>
      <w:r w:rsidR="00090FFF" w:rsidRPr="005E1D35">
        <w:rPr>
          <w:lang w:val="en-US"/>
        </w:rPr>
        <w:t xml:space="preserve"> </w:t>
      </w:r>
      <w:r w:rsidRPr="005E1D35">
        <w:rPr>
          <w:lang w:val="en-US"/>
        </w:rPr>
        <w:t xml:space="preserve">popular </w:t>
      </w:r>
      <w:r w:rsidRPr="005E1D35">
        <w:rPr>
          <w:strike/>
          <w:lang w:val="en-US"/>
        </w:rPr>
        <w:t>woman’s magazines</w:t>
      </w:r>
      <w:r w:rsidRPr="005E1D35">
        <w:rPr>
          <w:lang w:val="en-US"/>
        </w:rPr>
        <w:t xml:space="preserve"> in the world.</w:t>
      </w:r>
    </w:p>
    <w:p w14:paraId="265A91B5" w14:textId="77777777" w:rsidR="004F18D7" w:rsidRPr="005E1D35" w:rsidRDefault="004F18D7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>*</w:t>
      </w:r>
      <w:r w:rsidR="00090FFF" w:rsidRPr="005E1D35">
        <w:rPr>
          <w:lang w:val="en-US"/>
        </w:rPr>
        <w:t xml:space="preserve">Have you read some of </w:t>
      </w:r>
      <w:r w:rsidR="00090FFF" w:rsidRPr="005E1D35">
        <w:rPr>
          <w:strike/>
          <w:lang w:val="en-US"/>
        </w:rPr>
        <w:t>Keats’ poems</w:t>
      </w:r>
      <w:r w:rsidR="00090FFF" w:rsidRPr="005E1D35">
        <w:rPr>
          <w:lang w:val="en-US"/>
        </w:rPr>
        <w:t> ?</w:t>
      </w:r>
    </w:p>
    <w:p w14:paraId="7B94822D" w14:textId="2FDC1B45" w:rsidR="00090FFF" w:rsidRPr="005E1D35" w:rsidRDefault="00090FFF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>*The milk is used by the family and</w:t>
      </w:r>
      <w:r w:rsidR="008F4738">
        <w:rPr>
          <w:lang w:val="en-US"/>
        </w:rPr>
        <w:t xml:space="preserve"> </w:t>
      </w:r>
      <w:r w:rsidRPr="005E1D35">
        <w:rPr>
          <w:lang w:val="en-US"/>
        </w:rPr>
        <w:t xml:space="preserve">the extra is given to their </w:t>
      </w:r>
      <w:proofErr w:type="spellStart"/>
      <w:r w:rsidRPr="00A44B14">
        <w:rPr>
          <w:strike/>
          <w:lang w:val="en-US"/>
        </w:rPr>
        <w:t>ne</w:t>
      </w:r>
      <w:r w:rsidR="008F4738" w:rsidRPr="00A44B14">
        <w:rPr>
          <w:strike/>
          <w:lang w:val="en-US"/>
        </w:rPr>
        <w:t>i</w:t>
      </w:r>
      <w:r w:rsidRPr="00A44B14">
        <w:rPr>
          <w:strike/>
          <w:lang w:val="en-US"/>
        </w:rPr>
        <w:t>ghbours</w:t>
      </w:r>
      <w:proofErr w:type="spellEnd"/>
      <w:r w:rsidRPr="00A44B14">
        <w:rPr>
          <w:strike/>
          <w:lang w:val="en-US"/>
        </w:rPr>
        <w:t xml:space="preserve"> children</w:t>
      </w:r>
      <w:r w:rsidRPr="005E1D35">
        <w:rPr>
          <w:lang w:val="en-US"/>
        </w:rPr>
        <w:t>.</w:t>
      </w:r>
    </w:p>
    <w:p w14:paraId="0B52E5BF" w14:textId="77777777" w:rsidR="00090FFF" w:rsidRPr="005E1D35" w:rsidRDefault="00090FFF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 xml:space="preserve">*I’ve been reading </w:t>
      </w:r>
      <w:r w:rsidRPr="005E1D35">
        <w:rPr>
          <w:strike/>
          <w:lang w:val="en-US"/>
        </w:rPr>
        <w:t>John Steinbeck masterpiece</w:t>
      </w:r>
      <w:r w:rsidRPr="005E1D35">
        <w:rPr>
          <w:lang w:val="en-US"/>
        </w:rPr>
        <w:t xml:space="preserve">, </w:t>
      </w:r>
      <w:r w:rsidRPr="005E1D35">
        <w:rPr>
          <w:i/>
          <w:lang w:val="en-US"/>
        </w:rPr>
        <w:t>The Grapes of Wrath</w:t>
      </w:r>
      <w:r w:rsidRPr="005E1D35">
        <w:rPr>
          <w:lang w:val="en-US"/>
        </w:rPr>
        <w:t>.</w:t>
      </w:r>
    </w:p>
    <w:p w14:paraId="06448B5C" w14:textId="77777777" w:rsidR="00090FFF" w:rsidRPr="005E1D35" w:rsidRDefault="00090FFF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 xml:space="preserve">*He said he bought his Church’s shoes from the </w:t>
      </w:r>
      <w:r w:rsidRPr="005E1D35">
        <w:rPr>
          <w:strike/>
          <w:lang w:val="en-US"/>
        </w:rPr>
        <w:t>men department</w:t>
      </w:r>
      <w:r w:rsidRPr="005E1D35">
        <w:rPr>
          <w:lang w:val="en-US"/>
        </w:rPr>
        <w:t xml:space="preserve"> at Harrods.</w:t>
      </w:r>
    </w:p>
    <w:p w14:paraId="0EA2FA07" w14:textId="2A0EEDC6" w:rsidR="00090FFF" w:rsidRDefault="00090FFF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E1D35">
        <w:rPr>
          <w:lang w:val="en-US"/>
        </w:rPr>
        <w:t xml:space="preserve">*Have you had a look at </w:t>
      </w:r>
      <w:r w:rsidRPr="008F4738">
        <w:rPr>
          <w:strike/>
          <w:lang w:val="en-US"/>
        </w:rPr>
        <w:t>the paper of today</w:t>
      </w:r>
      <w:r w:rsidRPr="005E1D35">
        <w:rPr>
          <w:lang w:val="en-US"/>
        </w:rPr>
        <w:t> ?</w:t>
      </w:r>
    </w:p>
    <w:p w14:paraId="19C49841" w14:textId="62BC4C76" w:rsidR="008F4738" w:rsidRPr="005E1D35" w:rsidRDefault="008F4738" w:rsidP="00AF674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*I can’t believe you threw </w:t>
      </w:r>
      <w:r w:rsidRPr="008F4738">
        <w:rPr>
          <w:strike/>
          <w:lang w:val="en-US"/>
        </w:rPr>
        <w:t>a snow’s ball</w:t>
      </w:r>
      <w:r>
        <w:rPr>
          <w:lang w:val="en-US"/>
        </w:rPr>
        <w:t xml:space="preserve"> </w:t>
      </w:r>
      <w:r w:rsidR="00233025">
        <w:rPr>
          <w:lang w:val="en-US"/>
        </w:rPr>
        <w:t>at</w:t>
      </w:r>
      <w:r>
        <w:rPr>
          <w:lang w:val="en-US"/>
        </w:rPr>
        <w:t xml:space="preserve"> the headmaster!</w:t>
      </w:r>
    </w:p>
    <w:p w14:paraId="25938846" w14:textId="325CF947" w:rsidR="00AF6740" w:rsidRDefault="00C62D1F" w:rsidP="00090FFF">
      <w:r>
        <w:t xml:space="preserve">Il </w:t>
      </w:r>
      <w:r w:rsidR="008F4738">
        <w:t>existe</w:t>
      </w:r>
      <w:r>
        <w:t xml:space="preserve"> </w:t>
      </w:r>
      <w:r w:rsidRPr="009A556B">
        <w:rPr>
          <w:b/>
        </w:rPr>
        <w:t>trois façons</w:t>
      </w:r>
      <w:r>
        <w:t xml:space="preserve"> de compléter un nom avec un autre nom.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F6740" w14:paraId="2D676A47" w14:textId="77777777" w:rsidTr="00AF6740">
        <w:tc>
          <w:tcPr>
            <w:tcW w:w="3535" w:type="dxa"/>
          </w:tcPr>
          <w:p w14:paraId="27DFBDD9" w14:textId="318678D8" w:rsidR="00AF6740" w:rsidRPr="00AF6740" w:rsidRDefault="00AF6740" w:rsidP="00090FFF">
            <w:pPr>
              <w:rPr>
                <w:b/>
              </w:rPr>
            </w:pPr>
            <w:r w:rsidRPr="00AF6740">
              <w:rPr>
                <w:b/>
              </w:rPr>
              <w:t>the N</w:t>
            </w:r>
            <w:r w:rsidR="00F83023">
              <w:rPr>
                <w:b/>
              </w:rPr>
              <w:t>1</w:t>
            </w:r>
            <w:r w:rsidRPr="00AF6740">
              <w:rPr>
                <w:b/>
              </w:rPr>
              <w:t xml:space="preserve"> of N</w:t>
            </w:r>
            <w:r w:rsidR="00F83023">
              <w:rPr>
                <w:b/>
              </w:rPr>
              <w:t>2</w:t>
            </w:r>
          </w:p>
        </w:tc>
        <w:tc>
          <w:tcPr>
            <w:tcW w:w="3535" w:type="dxa"/>
          </w:tcPr>
          <w:p w14:paraId="4D82F9B2" w14:textId="59A5AD9F" w:rsidR="00AF6740" w:rsidRPr="00AF6740" w:rsidRDefault="00AF6740" w:rsidP="00090FFF">
            <w:pPr>
              <w:rPr>
                <w:b/>
              </w:rPr>
            </w:pPr>
            <w:r w:rsidRPr="00AF6740">
              <w:rPr>
                <w:b/>
              </w:rPr>
              <w:t>N</w:t>
            </w:r>
            <w:r w:rsidR="00F83023">
              <w:rPr>
                <w:b/>
              </w:rPr>
              <w:t>2</w:t>
            </w:r>
            <w:r w:rsidRPr="00AF6740">
              <w:rPr>
                <w:b/>
              </w:rPr>
              <w:t>’s N</w:t>
            </w:r>
            <w:r w:rsidR="00F83023">
              <w:rPr>
                <w:b/>
              </w:rPr>
              <w:t>1</w:t>
            </w:r>
            <w:r w:rsidR="005F7DEA">
              <w:rPr>
                <w:b/>
              </w:rPr>
              <w:t xml:space="preserve"> = le génitif</w:t>
            </w:r>
          </w:p>
        </w:tc>
        <w:tc>
          <w:tcPr>
            <w:tcW w:w="3536" w:type="dxa"/>
          </w:tcPr>
          <w:p w14:paraId="34B20B47" w14:textId="6585C2C8" w:rsidR="00AF6740" w:rsidRPr="00AF6740" w:rsidRDefault="00AF6740" w:rsidP="00090FFF">
            <w:pPr>
              <w:rPr>
                <w:b/>
              </w:rPr>
            </w:pPr>
            <w:r w:rsidRPr="00AF6740">
              <w:rPr>
                <w:b/>
              </w:rPr>
              <w:t>N</w:t>
            </w:r>
            <w:r w:rsidR="00F83023">
              <w:rPr>
                <w:b/>
              </w:rPr>
              <w:t>2</w:t>
            </w:r>
            <w:r w:rsidRPr="00AF6740">
              <w:rPr>
                <w:b/>
              </w:rPr>
              <w:t xml:space="preserve"> N</w:t>
            </w:r>
            <w:r w:rsidR="00F83023">
              <w:rPr>
                <w:b/>
              </w:rPr>
              <w:t>1</w:t>
            </w:r>
          </w:p>
        </w:tc>
      </w:tr>
      <w:tr w:rsidR="00AF6740" w:rsidRPr="00BA00D0" w14:paraId="57F82FE1" w14:textId="77777777" w:rsidTr="00AF6740">
        <w:tc>
          <w:tcPr>
            <w:tcW w:w="3535" w:type="dxa"/>
          </w:tcPr>
          <w:p w14:paraId="5077D93D" w14:textId="595C7694" w:rsidR="00F83023" w:rsidRDefault="00F21F87" w:rsidP="00090F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BA00D0">
              <w:rPr>
                <w:b/>
                <w:lang w:val="en-US"/>
              </w:rPr>
              <w:t>o</w:t>
            </w:r>
            <w:r>
              <w:rPr>
                <w:b/>
                <w:lang w:val="en-US"/>
              </w:rPr>
              <w:t xml:space="preserve">nstruction avec </w:t>
            </w:r>
            <w:r w:rsidRPr="00F21F87">
              <w:rPr>
                <w:b/>
                <w:i/>
                <w:iCs/>
                <w:lang w:val="en-US"/>
              </w:rPr>
              <w:t>of</w:t>
            </w:r>
          </w:p>
          <w:p w14:paraId="2FE19731" w14:textId="245E4B34" w:rsidR="00F83023" w:rsidRDefault="00F83023" w:rsidP="00090FFF">
            <w:pPr>
              <w:rPr>
                <w:lang w:val="en-US"/>
              </w:rPr>
            </w:pPr>
            <w:r w:rsidRPr="00F83023">
              <w:rPr>
                <w:b/>
                <w:lang w:val="en-US"/>
              </w:rPr>
              <w:t>the</w:t>
            </w:r>
            <w:r w:rsidRPr="00F83023">
              <w:rPr>
                <w:lang w:val="en-US"/>
              </w:rPr>
              <w:t xml:space="preserve"> photo </w:t>
            </w:r>
            <w:r w:rsidRPr="00F83023">
              <w:rPr>
                <w:b/>
                <w:lang w:val="en-US"/>
              </w:rPr>
              <w:t>of</w:t>
            </w:r>
            <w:r w:rsidRPr="00F83023">
              <w:rPr>
                <w:lang w:val="en-US"/>
              </w:rPr>
              <w:t xml:space="preserve"> the Cabinet  </w:t>
            </w:r>
          </w:p>
          <w:p w14:paraId="3E6460DD" w14:textId="035B6B49" w:rsidR="00F83023" w:rsidRDefault="00F83023" w:rsidP="00090FFF">
            <w:pPr>
              <w:rPr>
                <w:lang w:val="en-US"/>
              </w:rPr>
            </w:pPr>
            <w:r w:rsidRPr="00F83023">
              <w:rPr>
                <w:b/>
                <w:lang w:val="en-US"/>
              </w:rPr>
              <w:t>the</w:t>
            </w:r>
            <w:r w:rsidRPr="00F83023">
              <w:rPr>
                <w:lang w:val="en-US"/>
              </w:rPr>
              <w:t xml:space="preserve"> man </w:t>
            </w:r>
            <w:r w:rsidRPr="00F83023">
              <w:rPr>
                <w:b/>
                <w:lang w:val="en-US"/>
              </w:rPr>
              <w:t>in</w:t>
            </w:r>
            <w:r w:rsidRPr="00F83023">
              <w:rPr>
                <w:lang w:val="en-US"/>
              </w:rPr>
              <w:t xml:space="preserve"> the street  </w:t>
            </w:r>
          </w:p>
          <w:p w14:paraId="0093AADC" w14:textId="00C71C9D" w:rsidR="009A556B" w:rsidRPr="00F83023" w:rsidRDefault="00F83023" w:rsidP="00090FFF">
            <w:pPr>
              <w:rPr>
                <w:lang w:val="en-US"/>
              </w:rPr>
            </w:pPr>
            <w:r w:rsidRPr="00F83023">
              <w:rPr>
                <w:b/>
                <w:lang w:val="en-US"/>
              </w:rPr>
              <w:t>the</w:t>
            </w:r>
            <w:r w:rsidRPr="00F83023">
              <w:rPr>
                <w:lang w:val="en-US"/>
              </w:rPr>
              <w:t xml:space="preserve"> girl </w:t>
            </w:r>
            <w:r w:rsidRPr="00F83023">
              <w:rPr>
                <w:b/>
                <w:lang w:val="en-US"/>
              </w:rPr>
              <w:t>from</w:t>
            </w:r>
            <w:r w:rsidRPr="00F83023">
              <w:rPr>
                <w:lang w:val="en-US"/>
              </w:rPr>
              <w:t xml:space="preserve"> Ipanema </w:t>
            </w:r>
          </w:p>
        </w:tc>
        <w:tc>
          <w:tcPr>
            <w:tcW w:w="3535" w:type="dxa"/>
          </w:tcPr>
          <w:p w14:paraId="41951CF0" w14:textId="333A58EC" w:rsidR="00F83023" w:rsidRPr="00BA00D0" w:rsidRDefault="00802F77" w:rsidP="00090FFF">
            <w:pPr>
              <w:rPr>
                <w:b/>
                <w:bCs/>
                <w:lang w:val="en-US"/>
              </w:rPr>
            </w:pPr>
            <w:proofErr w:type="spellStart"/>
            <w:r w:rsidRPr="00BA00D0">
              <w:rPr>
                <w:b/>
                <w:bCs/>
                <w:lang w:val="en-US"/>
              </w:rPr>
              <w:t>g</w:t>
            </w:r>
            <w:r w:rsidR="00F83023" w:rsidRPr="00BA00D0">
              <w:rPr>
                <w:b/>
                <w:bCs/>
                <w:lang w:val="en-US"/>
              </w:rPr>
              <w:t>énitif</w:t>
            </w:r>
            <w:proofErr w:type="spellEnd"/>
            <w:r w:rsidR="00F83023" w:rsidRPr="00BA00D0">
              <w:rPr>
                <w:b/>
                <w:bCs/>
                <w:lang w:val="en-US"/>
              </w:rPr>
              <w:t xml:space="preserve"> </w:t>
            </w:r>
            <w:proofErr w:type="spellStart"/>
            <w:r w:rsidR="00BA00D0">
              <w:rPr>
                <w:b/>
                <w:bCs/>
                <w:lang w:val="en-US"/>
              </w:rPr>
              <w:t>a</w:t>
            </w:r>
            <w:r w:rsidR="00BA00D0" w:rsidRPr="00BA00D0">
              <w:rPr>
                <w:b/>
                <w:bCs/>
                <w:lang w:val="en-US"/>
              </w:rPr>
              <w:t>nglo-</w:t>
            </w:r>
            <w:r w:rsidR="00BA00D0">
              <w:rPr>
                <w:b/>
                <w:bCs/>
                <w:lang w:val="en-US"/>
              </w:rPr>
              <w:t>s</w:t>
            </w:r>
            <w:r w:rsidR="00BA00D0" w:rsidRPr="00BA00D0">
              <w:rPr>
                <w:b/>
                <w:bCs/>
                <w:lang w:val="en-US"/>
              </w:rPr>
              <w:t>axon</w:t>
            </w:r>
            <w:proofErr w:type="spellEnd"/>
            <w:r w:rsidR="00F83023" w:rsidRPr="00BA00D0">
              <w:rPr>
                <w:b/>
                <w:bCs/>
                <w:lang w:val="en-US"/>
              </w:rPr>
              <w:t xml:space="preserve"> </w:t>
            </w:r>
          </w:p>
          <w:p w14:paraId="58455CFE" w14:textId="396061CF" w:rsidR="00AF6740" w:rsidRPr="00F83023" w:rsidRDefault="00F83023" w:rsidP="00090FFF">
            <w:pPr>
              <w:rPr>
                <w:lang w:val="en-US"/>
              </w:rPr>
            </w:pPr>
            <w:r w:rsidRPr="00F83023">
              <w:rPr>
                <w:lang w:val="en-US"/>
              </w:rPr>
              <w:t>Roosevelt</w:t>
            </w:r>
            <w:r w:rsidRPr="00F83023">
              <w:rPr>
                <w:b/>
                <w:lang w:val="en-US"/>
              </w:rPr>
              <w:t>’s</w:t>
            </w:r>
            <w:r w:rsidRPr="00F83023">
              <w:rPr>
                <w:lang w:val="en-US"/>
              </w:rPr>
              <w:t xml:space="preserve"> presidency</w:t>
            </w:r>
          </w:p>
          <w:p w14:paraId="7BDB0061" w14:textId="77777777" w:rsidR="00F83023" w:rsidRDefault="00D34BBF" w:rsidP="00090FFF">
            <w:pPr>
              <w:rPr>
                <w:lang w:val="en-US"/>
              </w:rPr>
            </w:pPr>
            <w:r>
              <w:rPr>
                <w:lang w:val="en-US"/>
              </w:rPr>
              <w:t>Saint Paul</w:t>
            </w:r>
            <w:r w:rsidRPr="00D34BBF">
              <w:rPr>
                <w:b/>
                <w:bCs/>
                <w:lang w:val="en-US"/>
              </w:rPr>
              <w:t>’s</w:t>
            </w:r>
            <w:r>
              <w:rPr>
                <w:lang w:val="en-US"/>
              </w:rPr>
              <w:t xml:space="preserve"> Cathedral</w:t>
            </w:r>
          </w:p>
          <w:p w14:paraId="3C0E7916" w14:textId="010C191E" w:rsidR="00802F77" w:rsidRPr="00F83023" w:rsidRDefault="00802F77" w:rsidP="00090FFF">
            <w:pPr>
              <w:rPr>
                <w:lang w:val="en-US"/>
              </w:rPr>
            </w:pPr>
            <w:r>
              <w:rPr>
                <w:lang w:val="en-US"/>
              </w:rPr>
              <w:t>a two mile</w:t>
            </w:r>
            <w:r w:rsidRPr="00802F77">
              <w:rPr>
                <w:b/>
                <w:bCs/>
                <w:lang w:val="en-US"/>
              </w:rPr>
              <w:t xml:space="preserve">s’ </w:t>
            </w:r>
            <w:r w:rsidRPr="00802F77">
              <w:rPr>
                <w:lang w:val="en-US"/>
              </w:rPr>
              <w:t>journey</w:t>
            </w:r>
          </w:p>
        </w:tc>
        <w:tc>
          <w:tcPr>
            <w:tcW w:w="3536" w:type="dxa"/>
          </w:tcPr>
          <w:p w14:paraId="73EF525D" w14:textId="0EDC5A80" w:rsidR="000B1F68" w:rsidRPr="00BA00D0" w:rsidRDefault="00802F77" w:rsidP="00090FFF">
            <w:pPr>
              <w:rPr>
                <w:lang w:val="en-US"/>
              </w:rPr>
            </w:pPr>
            <w:r w:rsidRPr="00BA00D0">
              <w:rPr>
                <w:b/>
                <w:bCs/>
                <w:lang w:val="en-US"/>
              </w:rPr>
              <w:t>n</w:t>
            </w:r>
            <w:r w:rsidR="00F83023" w:rsidRPr="00BA00D0">
              <w:rPr>
                <w:b/>
                <w:bCs/>
                <w:lang w:val="en-US"/>
              </w:rPr>
              <w:t xml:space="preserve">om </w:t>
            </w:r>
            <w:proofErr w:type="spellStart"/>
            <w:r w:rsidR="00F83023" w:rsidRPr="00BA00D0">
              <w:rPr>
                <w:b/>
                <w:bCs/>
                <w:lang w:val="en-US"/>
              </w:rPr>
              <w:t>composé</w:t>
            </w:r>
            <w:proofErr w:type="spellEnd"/>
            <w:r w:rsidR="00F83023" w:rsidRPr="00BA00D0">
              <w:rPr>
                <w:lang w:val="en-US"/>
              </w:rPr>
              <w:t xml:space="preserve"> </w:t>
            </w:r>
          </w:p>
          <w:p w14:paraId="04647A07" w14:textId="77777777" w:rsidR="00D34BBF" w:rsidRPr="00D34BBF" w:rsidRDefault="00D34BBF" w:rsidP="00D34BBF">
            <w:pPr>
              <w:rPr>
                <w:lang w:val="en-US"/>
              </w:rPr>
            </w:pPr>
            <w:r w:rsidRPr="00D34BBF">
              <w:rPr>
                <w:lang w:val="en-US"/>
              </w:rPr>
              <w:t xml:space="preserve">the Home Secretary </w:t>
            </w:r>
          </w:p>
          <w:p w14:paraId="54517624" w14:textId="224B26ED" w:rsidR="00F83023" w:rsidRPr="00D34BBF" w:rsidRDefault="00D34BBF" w:rsidP="00090FF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B1F68" w:rsidRPr="00D34BBF">
              <w:rPr>
                <w:lang w:val="en-US"/>
              </w:rPr>
              <w:t xml:space="preserve"> car radio</w:t>
            </w:r>
            <w:r w:rsidR="00F83023" w:rsidRPr="00D34BBF">
              <w:rPr>
                <w:lang w:val="en-US"/>
              </w:rPr>
              <w:t xml:space="preserve"> </w:t>
            </w:r>
          </w:p>
          <w:p w14:paraId="3F37BA70" w14:textId="2F8BBE63" w:rsidR="00D34BBF" w:rsidRPr="00D34BBF" w:rsidRDefault="00D34BBF" w:rsidP="00090FFF">
            <w:pPr>
              <w:rPr>
                <w:lang w:val="en-US"/>
              </w:rPr>
            </w:pPr>
            <w:r w:rsidRPr="00D34BBF">
              <w:rPr>
                <w:lang w:val="en-US"/>
              </w:rPr>
              <w:t>a ghost story</w:t>
            </w:r>
          </w:p>
        </w:tc>
      </w:tr>
    </w:tbl>
    <w:p w14:paraId="6751B8BB" w14:textId="36889C38" w:rsidR="00AF6740" w:rsidRDefault="00AF6740" w:rsidP="00090FFF">
      <w:pPr>
        <w:rPr>
          <w:lang w:val="en-US"/>
        </w:rPr>
      </w:pPr>
    </w:p>
    <w:p w14:paraId="31DDE144" w14:textId="765CF52F" w:rsidR="00BA00D0" w:rsidRDefault="00D1364C" w:rsidP="0072380C">
      <w:pPr>
        <w:jc w:val="both"/>
      </w:pPr>
      <w:r>
        <w:t xml:space="preserve">Dans certains cas, on peut vraiment choisir entre les trois structures. Comment choisir ? </w:t>
      </w:r>
      <w:r w:rsidR="00BA00D0" w:rsidRPr="00BA00D0">
        <w:t xml:space="preserve">Plus on avance de </w:t>
      </w:r>
      <w:r w:rsidR="00BA00D0">
        <w:t xml:space="preserve">gauche à droite, plus on avance vers </w:t>
      </w:r>
      <w:r w:rsidR="00BA00D0" w:rsidRPr="00D1364C">
        <w:rPr>
          <w:u w:val="single"/>
        </w:rPr>
        <w:t>une relation entre les deux noms qui va de soi, un bloc solidaire</w:t>
      </w:r>
      <w:r w:rsidR="00BA00D0">
        <w:t xml:space="preserve">. La formule « the N1 of N2 » étant plutôt </w:t>
      </w:r>
      <w:r w:rsidR="004017F2">
        <w:t>la formule qu’on utilise quand l’énonciateur fabrique un lien entre les deux noms</w:t>
      </w:r>
      <w:r>
        <w:t xml:space="preserve"> au moment où il parle : « the driver of the bus » (un chauffeur spécifique + un bus spécifique), le génitif anglosaxon étant plutôt la formule qu’on utilise quand l’énonciateur fait référence à un lien entre deux noms qu’il a déjà évoqué ou qui préexiste au contexte discursif : « the </w:t>
      </w:r>
      <w:proofErr w:type="spellStart"/>
      <w:r>
        <w:t>bus’s</w:t>
      </w:r>
      <w:proofErr w:type="spellEnd"/>
      <w:r>
        <w:t xml:space="preserve"> driver » et le nom composé étant l’évocation d’un type de chauffeur connu de tous</w:t>
      </w:r>
      <w:r w:rsidR="0097082B">
        <w:t> : « a bus driver »</w:t>
      </w:r>
      <w:r w:rsidR="00BE0C98">
        <w:t xml:space="preserve"> (un type de conducteur)</w:t>
      </w:r>
      <w:r w:rsidR="0097082B">
        <w:t>. Dans d’autres cas, il est impossible d’opter pour une ou plusieurs de ces structures.</w:t>
      </w:r>
    </w:p>
    <w:p w14:paraId="6736FF03" w14:textId="602F0416" w:rsidR="004B5E8F" w:rsidRDefault="004B5E8F" w:rsidP="0072380C">
      <w:pPr>
        <w:jc w:val="both"/>
      </w:pPr>
      <w:r>
        <w:t>Attention, parfois, ces structures ne sont pas équivalentes :</w:t>
      </w:r>
    </w:p>
    <w:p w14:paraId="2E31C43E" w14:textId="00252553" w:rsidR="008C5BAF" w:rsidRPr="008C5BAF" w:rsidRDefault="004B5E8F" w:rsidP="0072380C">
      <w:pPr>
        <w:jc w:val="both"/>
        <w:rPr>
          <w:rFonts w:cstheme="minorHAnsi"/>
        </w:rPr>
      </w:pPr>
      <w:r w:rsidRPr="008C5BAF">
        <w:t xml:space="preserve">Ex : </w:t>
      </w:r>
      <w:proofErr w:type="spellStart"/>
      <w:r w:rsidRPr="008C5BAF">
        <w:rPr>
          <w:i/>
          <w:iCs/>
        </w:rPr>
        <w:t>After</w:t>
      </w:r>
      <w:proofErr w:type="spellEnd"/>
      <w:r w:rsidRPr="008C5BAF">
        <w:rPr>
          <w:i/>
          <w:iCs/>
        </w:rPr>
        <w:t xml:space="preserve"> </w:t>
      </w:r>
      <w:proofErr w:type="spellStart"/>
      <w:r w:rsidRPr="008C5BAF">
        <w:rPr>
          <w:i/>
          <w:iCs/>
        </w:rPr>
        <w:t>three</w:t>
      </w:r>
      <w:proofErr w:type="spellEnd"/>
      <w:r w:rsidRPr="008C5BAF">
        <w:rPr>
          <w:i/>
          <w:iCs/>
        </w:rPr>
        <w:t xml:space="preserve"> glasses of </w:t>
      </w:r>
      <w:proofErr w:type="spellStart"/>
      <w:r w:rsidRPr="008C5BAF">
        <w:rPr>
          <w:i/>
          <w:iCs/>
        </w:rPr>
        <w:t>wine</w:t>
      </w:r>
      <w:proofErr w:type="spellEnd"/>
      <w:r w:rsidRPr="008C5BAF">
        <w:rPr>
          <w:i/>
          <w:iCs/>
        </w:rPr>
        <w:t xml:space="preserve">, </w:t>
      </w:r>
      <w:proofErr w:type="spellStart"/>
      <w:r w:rsidRPr="008C5BAF">
        <w:rPr>
          <w:i/>
          <w:iCs/>
        </w:rPr>
        <w:t>they</w:t>
      </w:r>
      <w:proofErr w:type="spellEnd"/>
      <w:r w:rsidRPr="008C5BAF">
        <w:rPr>
          <w:i/>
          <w:iCs/>
        </w:rPr>
        <w:t xml:space="preserve"> </w:t>
      </w:r>
      <w:proofErr w:type="spellStart"/>
      <w:r w:rsidRPr="008C5BAF">
        <w:rPr>
          <w:i/>
          <w:iCs/>
        </w:rPr>
        <w:t>were</w:t>
      </w:r>
      <w:proofErr w:type="spellEnd"/>
      <w:r w:rsidRPr="008C5BAF">
        <w:rPr>
          <w:i/>
          <w:iCs/>
        </w:rPr>
        <w:t xml:space="preserve"> </w:t>
      </w:r>
      <w:proofErr w:type="spellStart"/>
      <w:r w:rsidRPr="008C5BAF">
        <w:rPr>
          <w:i/>
          <w:iCs/>
        </w:rPr>
        <w:t>well</w:t>
      </w:r>
      <w:proofErr w:type="spellEnd"/>
      <w:r w:rsidRPr="008C5BAF">
        <w:rPr>
          <w:i/>
          <w:iCs/>
        </w:rPr>
        <w:t xml:space="preserve"> over the </w:t>
      </w:r>
      <w:proofErr w:type="spellStart"/>
      <w:r w:rsidRPr="008C5BAF">
        <w:rPr>
          <w:i/>
          <w:iCs/>
        </w:rPr>
        <w:t>limit</w:t>
      </w:r>
      <w:proofErr w:type="spellEnd"/>
      <w:r w:rsidR="008C5BAF" w:rsidRPr="008C5BAF">
        <w:t xml:space="preserve"> = Après trois verres de vin, ils étaient bien </w:t>
      </w:r>
      <w:r w:rsidR="008C5BAF">
        <w:t xml:space="preserve">au-delà de la limite </w:t>
      </w:r>
      <w:r w:rsidR="008C5BAF">
        <w:rPr>
          <w:rFonts w:cstheme="minorHAnsi"/>
        </w:rPr>
        <w:t xml:space="preserve">≠ </w:t>
      </w:r>
      <w:proofErr w:type="spellStart"/>
      <w:r w:rsidR="008C5BAF" w:rsidRPr="008C5BAF">
        <w:rPr>
          <w:rFonts w:cstheme="minorHAnsi"/>
          <w:i/>
          <w:iCs/>
        </w:rPr>
        <w:t>three</w:t>
      </w:r>
      <w:proofErr w:type="spellEnd"/>
      <w:r w:rsidR="008C5BAF" w:rsidRPr="008C5BAF">
        <w:rPr>
          <w:rFonts w:cstheme="minorHAnsi"/>
          <w:i/>
          <w:iCs/>
        </w:rPr>
        <w:t xml:space="preserve"> </w:t>
      </w:r>
      <w:proofErr w:type="spellStart"/>
      <w:r w:rsidR="008C5BAF" w:rsidRPr="008C5BAF">
        <w:rPr>
          <w:rFonts w:cstheme="minorHAnsi"/>
          <w:i/>
          <w:iCs/>
        </w:rPr>
        <w:t>wine</w:t>
      </w:r>
      <w:proofErr w:type="spellEnd"/>
      <w:r w:rsidR="008C5BAF" w:rsidRPr="008C5BAF">
        <w:rPr>
          <w:rFonts w:cstheme="minorHAnsi"/>
          <w:i/>
          <w:iCs/>
        </w:rPr>
        <w:t xml:space="preserve"> glasses</w:t>
      </w:r>
      <w:r w:rsidR="008C5BAF">
        <w:rPr>
          <w:rFonts w:cstheme="minorHAnsi"/>
        </w:rPr>
        <w:t xml:space="preserve"> = trois verres à vin</w:t>
      </w:r>
      <w:r w:rsidR="00A5330B">
        <w:rPr>
          <w:rFonts w:cstheme="minorHAnsi"/>
        </w:rPr>
        <w:t> !</w:t>
      </w:r>
    </w:p>
    <w:p w14:paraId="5A0B027A" w14:textId="3D52E233" w:rsidR="0097082B" w:rsidRPr="008C5BAF" w:rsidRDefault="0097082B" w:rsidP="00090FFF">
      <w:pPr>
        <w:rPr>
          <w:b/>
          <w:bCs/>
          <w:u w:val="single"/>
        </w:rPr>
      </w:pPr>
      <w:r w:rsidRPr="008C5BAF">
        <w:rPr>
          <w:b/>
          <w:bCs/>
          <w:u w:val="single"/>
        </w:rPr>
        <w:t>LE GENITIF ANGLO-SAXON</w:t>
      </w:r>
    </w:p>
    <w:p w14:paraId="4528D0A6" w14:textId="7261B1FB" w:rsidR="009A556B" w:rsidRDefault="009A556B" w:rsidP="00090FFF">
      <w:r>
        <w:t xml:space="preserve">Il y a </w:t>
      </w:r>
      <w:r w:rsidRPr="009A556B">
        <w:rPr>
          <w:b/>
        </w:rPr>
        <w:t>trois usages</w:t>
      </w:r>
      <w:r>
        <w:t xml:space="preserve"> principaux du génitif</w:t>
      </w:r>
      <w:r w:rsidR="005E1D35">
        <w:t> </w:t>
      </w:r>
      <w:r w:rsidR="00802F77">
        <w:t>:</w:t>
      </w:r>
    </w:p>
    <w:p w14:paraId="49D94DAA" w14:textId="77777777" w:rsidR="009A556B" w:rsidRDefault="009A556B" w:rsidP="007E2BBA">
      <w:pPr>
        <w:pStyle w:val="Sansinterligne"/>
      </w:pPr>
      <w:r>
        <w:t xml:space="preserve">a/ le rapport </w:t>
      </w:r>
      <w:r w:rsidRPr="00AD4C87">
        <w:rPr>
          <w:u w:val="single"/>
        </w:rPr>
        <w:t>d’appartenance ou de parenté</w:t>
      </w:r>
    </w:p>
    <w:p w14:paraId="30855909" w14:textId="77777777" w:rsidR="00E11D0B" w:rsidRPr="005E1D35" w:rsidRDefault="00933408" w:rsidP="007E2BBA">
      <w:pPr>
        <w:pStyle w:val="Sansinterligne"/>
        <w:rPr>
          <w:i/>
          <w:lang w:val="en-US"/>
        </w:rPr>
      </w:pPr>
      <w:r w:rsidRPr="005E1D35">
        <w:rPr>
          <w:lang w:val="en-US"/>
        </w:rPr>
        <w:t xml:space="preserve">ex : </w:t>
      </w:r>
      <w:r w:rsidR="00E11D0B" w:rsidRPr="005E1D35">
        <w:rPr>
          <w:i/>
          <w:lang w:val="en-US"/>
        </w:rPr>
        <w:t>the boy’s pen ; John’s toys ; Her Majesty’s ships</w:t>
      </w:r>
    </w:p>
    <w:p w14:paraId="06B585CA" w14:textId="53BFCCFB" w:rsidR="002559E4" w:rsidRPr="005E1D35" w:rsidRDefault="002559E4" w:rsidP="007E2BBA">
      <w:pPr>
        <w:pStyle w:val="Sansinterligne"/>
        <w:rPr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>my car is older than Peter’s ; the kidnapper was a friend of her father’s</w:t>
      </w:r>
    </w:p>
    <w:p w14:paraId="7CDA4FD9" w14:textId="77777777" w:rsidR="007E2BBA" w:rsidRPr="005E1D35" w:rsidRDefault="007E2BBA" w:rsidP="007E2BBA">
      <w:pPr>
        <w:pStyle w:val="Sansinterligne"/>
        <w:rPr>
          <w:lang w:val="en-US"/>
        </w:rPr>
      </w:pPr>
    </w:p>
    <w:p w14:paraId="5E36443F" w14:textId="77777777" w:rsidR="009A556B" w:rsidRDefault="009A556B" w:rsidP="007E2BBA">
      <w:pPr>
        <w:pStyle w:val="Sansinterligne"/>
      </w:pPr>
      <w:r>
        <w:t xml:space="preserve">b/ le rapport de </w:t>
      </w:r>
      <w:r w:rsidRPr="00AD4C87">
        <w:rPr>
          <w:u w:val="single"/>
        </w:rPr>
        <w:t>repérage</w:t>
      </w:r>
      <w:r>
        <w:t xml:space="preserve"> (dans le te</w:t>
      </w:r>
      <w:r w:rsidR="00E11D0B">
        <w:t>m</w:t>
      </w:r>
      <w:r>
        <w:t>ps ou dans l’espace)</w:t>
      </w:r>
    </w:p>
    <w:p w14:paraId="62E50E02" w14:textId="77777777" w:rsidR="00E11D0B" w:rsidRPr="005E1D35" w:rsidRDefault="00E11D0B" w:rsidP="007E2BBA">
      <w:pPr>
        <w:pStyle w:val="Sansinterligne"/>
        <w:rPr>
          <w:i/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>yesterday’s newspaper</w:t>
      </w:r>
      <w:r w:rsidR="000B1F68" w:rsidRPr="005E1D35">
        <w:rPr>
          <w:i/>
          <w:lang w:val="en-US"/>
        </w:rPr>
        <w:t>s</w:t>
      </w:r>
      <w:r w:rsidRPr="005E1D35">
        <w:rPr>
          <w:i/>
          <w:lang w:val="en-US"/>
        </w:rPr>
        <w:t>, a month’s rain, London’s underground, a 6 miles’ walk, the doctor’s (office)</w:t>
      </w:r>
    </w:p>
    <w:p w14:paraId="08575CDD" w14:textId="77777777" w:rsidR="007E2BBA" w:rsidRPr="005E1D35" w:rsidRDefault="007E2BBA" w:rsidP="007E2BBA">
      <w:pPr>
        <w:pStyle w:val="Sansinterligne"/>
        <w:rPr>
          <w:i/>
          <w:lang w:val="en-US"/>
        </w:rPr>
      </w:pPr>
    </w:p>
    <w:p w14:paraId="1A92409C" w14:textId="77777777" w:rsidR="009A556B" w:rsidRDefault="009A556B" w:rsidP="007E2BBA">
      <w:pPr>
        <w:pStyle w:val="Sansinterligne"/>
      </w:pPr>
      <w:r>
        <w:t>c/</w:t>
      </w:r>
      <w:r w:rsidR="00E11D0B">
        <w:t xml:space="preserve"> la </w:t>
      </w:r>
      <w:r w:rsidR="00E11D0B" w:rsidRPr="00AD4C87">
        <w:rPr>
          <w:u w:val="single"/>
        </w:rPr>
        <w:t>création de catégories</w:t>
      </w:r>
      <w:r w:rsidR="00E11D0B">
        <w:t xml:space="preserve"> </w:t>
      </w:r>
      <w:r w:rsidR="00933408">
        <w:t>grâce au génitif générique </w:t>
      </w:r>
    </w:p>
    <w:p w14:paraId="77C56E98" w14:textId="77777777" w:rsidR="00933408" w:rsidRPr="005E1D35" w:rsidRDefault="00933408" w:rsidP="007E2BBA">
      <w:pPr>
        <w:pStyle w:val="Sansinterligne"/>
        <w:rPr>
          <w:i/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 xml:space="preserve">a rich </w:t>
      </w:r>
      <w:r w:rsidR="000B1F68" w:rsidRPr="005E1D35">
        <w:rPr>
          <w:i/>
          <w:lang w:val="en-US"/>
        </w:rPr>
        <w:t>m</w:t>
      </w:r>
      <w:r w:rsidRPr="005E1D35">
        <w:rPr>
          <w:i/>
          <w:lang w:val="en-US"/>
        </w:rPr>
        <w:t xml:space="preserve">an’s hobby, </w:t>
      </w:r>
      <w:r w:rsidR="000B1F68" w:rsidRPr="005E1D35">
        <w:rPr>
          <w:i/>
          <w:lang w:val="en-US"/>
        </w:rPr>
        <w:t>a woman’s bike</w:t>
      </w:r>
      <w:r w:rsidR="007E2BBA" w:rsidRPr="005E1D35">
        <w:rPr>
          <w:i/>
          <w:lang w:val="en-US"/>
        </w:rPr>
        <w:t>, a dog’s life</w:t>
      </w:r>
    </w:p>
    <w:p w14:paraId="6C30B9D2" w14:textId="77777777" w:rsidR="007E2BBA" w:rsidRPr="005E1D35" w:rsidRDefault="007E2BBA" w:rsidP="007E2BBA">
      <w:pPr>
        <w:pStyle w:val="Sansinterligne"/>
        <w:rPr>
          <w:lang w:val="en-US"/>
        </w:rPr>
      </w:pPr>
    </w:p>
    <w:p w14:paraId="2455B031" w14:textId="14C24279" w:rsidR="00B81218" w:rsidRPr="009A556B" w:rsidRDefault="00AD4C87" w:rsidP="00B81218">
      <w:pPr>
        <w:rPr>
          <w:b/>
        </w:rPr>
      </w:pPr>
      <w:r>
        <w:rPr>
          <w:b/>
        </w:rPr>
        <w:t>PRECISION ORTHOGRAPHIQUE : e</w:t>
      </w:r>
      <w:r w:rsidR="00BF24C5" w:rsidRPr="009A556B">
        <w:rPr>
          <w:b/>
        </w:rPr>
        <w:t>llipse du s du génitif</w:t>
      </w:r>
    </w:p>
    <w:p w14:paraId="065507DE" w14:textId="77777777" w:rsidR="00BF24C5" w:rsidRDefault="00BF24C5" w:rsidP="00BF24C5">
      <w:pPr>
        <w:pStyle w:val="Paragraphedeliste"/>
        <w:numPr>
          <w:ilvl w:val="0"/>
          <w:numId w:val="2"/>
        </w:numPr>
      </w:pPr>
      <w:r>
        <w:t xml:space="preserve">Lorsque le possesseur est au pluriel </w:t>
      </w:r>
      <w:r w:rsidRPr="009A556B">
        <w:rPr>
          <w:u w:val="single"/>
        </w:rPr>
        <w:t>et</w:t>
      </w:r>
      <w:r>
        <w:t xml:space="preserve"> se termine par un –s</w:t>
      </w:r>
      <w:r w:rsidR="009A556B">
        <w:t> :</w:t>
      </w:r>
    </w:p>
    <w:p w14:paraId="071B8EBE" w14:textId="77777777" w:rsidR="009A556B" w:rsidRPr="005E1D35" w:rsidRDefault="009A556B" w:rsidP="009A556B">
      <w:pPr>
        <w:pStyle w:val="Paragraphedeliste"/>
        <w:rPr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>my parents’ room, my cousins’ school</w:t>
      </w:r>
    </w:p>
    <w:p w14:paraId="473FC040" w14:textId="77777777" w:rsidR="00BF24C5" w:rsidRDefault="009A556B" w:rsidP="00BF24C5">
      <w:pPr>
        <w:pStyle w:val="Paragraphedeliste"/>
        <w:numPr>
          <w:ilvl w:val="0"/>
          <w:numId w:val="2"/>
        </w:numPr>
      </w:pPr>
      <w:r>
        <w:t xml:space="preserve">Attention néanmoins, on garde bien le s du génitif derrière </w:t>
      </w:r>
      <w:r w:rsidR="00E11D0B">
        <w:t>les pluriels irréguliers :</w:t>
      </w:r>
    </w:p>
    <w:p w14:paraId="73BF3E0C" w14:textId="77777777" w:rsidR="00E11D0B" w:rsidRPr="005E1D35" w:rsidRDefault="00E11D0B" w:rsidP="00E11D0B">
      <w:pPr>
        <w:pStyle w:val="Paragraphedeliste"/>
        <w:rPr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>the children’</w:t>
      </w:r>
      <w:r w:rsidRPr="005F7DEA">
        <w:rPr>
          <w:i/>
          <w:u w:val="single"/>
          <w:lang w:val="en-US"/>
        </w:rPr>
        <w:t>s</w:t>
      </w:r>
      <w:r w:rsidRPr="005E1D35">
        <w:rPr>
          <w:i/>
          <w:lang w:val="en-US"/>
        </w:rPr>
        <w:t xml:space="preserve"> toys, the women’</w:t>
      </w:r>
      <w:r w:rsidRPr="005F7DEA">
        <w:rPr>
          <w:i/>
          <w:u w:val="single"/>
          <w:lang w:val="en-US"/>
        </w:rPr>
        <w:t>s</w:t>
      </w:r>
      <w:r w:rsidRPr="005E1D35">
        <w:rPr>
          <w:i/>
          <w:lang w:val="en-US"/>
        </w:rPr>
        <w:t xml:space="preserve"> bathroom</w:t>
      </w:r>
    </w:p>
    <w:p w14:paraId="0ABC5AA8" w14:textId="77777777" w:rsidR="00E11D0B" w:rsidRDefault="007E2BBA" w:rsidP="00E11D0B">
      <w:pPr>
        <w:pStyle w:val="Paragraphedeliste"/>
        <w:numPr>
          <w:ilvl w:val="0"/>
          <w:numId w:val="2"/>
        </w:numPr>
      </w:pPr>
      <w:r>
        <w:lastRenderedPageBreak/>
        <w:t xml:space="preserve">Il est également bien nécessaire </w:t>
      </w:r>
      <w:r w:rsidR="00E11D0B">
        <w:t>derrière les noms singuliers se terminant par un –s :</w:t>
      </w:r>
    </w:p>
    <w:p w14:paraId="7087C9AB" w14:textId="715CA159" w:rsidR="0097082B" w:rsidRDefault="00E11D0B" w:rsidP="009550E0">
      <w:pPr>
        <w:pStyle w:val="Paragraphedeliste"/>
      </w:pPr>
      <w:r>
        <w:t xml:space="preserve">Ex : </w:t>
      </w:r>
      <w:proofErr w:type="spellStart"/>
      <w:r w:rsidRPr="002559E4">
        <w:rPr>
          <w:i/>
        </w:rPr>
        <w:t>Thomas’</w:t>
      </w:r>
      <w:r w:rsidRPr="005F7DEA">
        <w:rPr>
          <w:i/>
          <w:u w:val="single"/>
        </w:rPr>
        <w:t>s</w:t>
      </w:r>
      <w:proofErr w:type="spellEnd"/>
      <w:r w:rsidRPr="002559E4">
        <w:rPr>
          <w:i/>
        </w:rPr>
        <w:t xml:space="preserve"> employer, </w:t>
      </w:r>
      <w:proofErr w:type="spellStart"/>
      <w:r w:rsidR="000B1F68" w:rsidRPr="002559E4">
        <w:rPr>
          <w:i/>
        </w:rPr>
        <w:t>his</w:t>
      </w:r>
      <w:proofErr w:type="spellEnd"/>
      <w:r w:rsidR="000B1F68" w:rsidRPr="002559E4">
        <w:rPr>
          <w:i/>
        </w:rPr>
        <w:t xml:space="preserve"> </w:t>
      </w:r>
      <w:proofErr w:type="spellStart"/>
      <w:r w:rsidR="000B1F68" w:rsidRPr="002559E4">
        <w:rPr>
          <w:i/>
        </w:rPr>
        <w:t>school</w:t>
      </w:r>
      <w:proofErr w:type="spellEnd"/>
      <w:r w:rsidR="000B1F68" w:rsidRPr="002559E4">
        <w:rPr>
          <w:i/>
        </w:rPr>
        <w:t xml:space="preserve"> </w:t>
      </w:r>
      <w:proofErr w:type="spellStart"/>
      <w:r w:rsidR="000B1F68" w:rsidRPr="002559E4">
        <w:rPr>
          <w:i/>
        </w:rPr>
        <w:t>mistress’</w:t>
      </w:r>
      <w:r w:rsidR="000B1F68" w:rsidRPr="005F7DEA">
        <w:rPr>
          <w:i/>
          <w:u w:val="single"/>
        </w:rPr>
        <w:t>s</w:t>
      </w:r>
      <w:proofErr w:type="spellEnd"/>
      <w:r w:rsidR="000B1F68" w:rsidRPr="002559E4">
        <w:rPr>
          <w:i/>
        </w:rPr>
        <w:t xml:space="preserve"> face, </w:t>
      </w:r>
      <w:proofErr w:type="spellStart"/>
      <w:r w:rsidR="000B1F68" w:rsidRPr="002559E4">
        <w:rPr>
          <w:i/>
        </w:rPr>
        <w:t>Dickens’</w:t>
      </w:r>
      <w:r w:rsidR="000B1F68" w:rsidRPr="005F7DEA">
        <w:rPr>
          <w:i/>
          <w:u w:val="single"/>
        </w:rPr>
        <w:t>s</w:t>
      </w:r>
      <w:proofErr w:type="spellEnd"/>
      <w:r w:rsidR="000B1F68" w:rsidRPr="002559E4">
        <w:rPr>
          <w:i/>
        </w:rPr>
        <w:t xml:space="preserve"> </w:t>
      </w:r>
      <w:proofErr w:type="spellStart"/>
      <w:r w:rsidR="000B1F68" w:rsidRPr="002559E4">
        <w:rPr>
          <w:i/>
        </w:rPr>
        <w:t>novels</w:t>
      </w:r>
      <w:proofErr w:type="spellEnd"/>
      <w:r w:rsidR="007E2BBA">
        <w:t xml:space="preserve"> (à prononcer [</w:t>
      </w:r>
      <w:proofErr w:type="spellStart"/>
      <w:r w:rsidR="007E2BBA">
        <w:t>siz</w:t>
      </w:r>
      <w:proofErr w:type="spellEnd"/>
      <w:r w:rsidR="007E2BBA">
        <w:t>])</w:t>
      </w:r>
    </w:p>
    <w:p w14:paraId="14521E0F" w14:textId="5D7C9B81" w:rsidR="0097082B" w:rsidRPr="0097082B" w:rsidRDefault="0097082B" w:rsidP="0097082B">
      <w:pPr>
        <w:rPr>
          <w:b/>
          <w:bCs/>
          <w:u w:val="single"/>
        </w:rPr>
      </w:pPr>
      <w:r w:rsidRPr="0097082B">
        <w:rPr>
          <w:b/>
          <w:bCs/>
          <w:u w:val="single"/>
        </w:rPr>
        <w:t>EMPLOIS</w:t>
      </w:r>
    </w:p>
    <w:p w14:paraId="3BCD3C00" w14:textId="22C2CB5A" w:rsidR="00C62D1F" w:rsidRPr="000B1F68" w:rsidRDefault="000B1F68" w:rsidP="000B1F68">
      <w:pPr>
        <w:rPr>
          <w:b/>
        </w:rPr>
      </w:pPr>
      <w:r w:rsidRPr="000B1F68">
        <w:rPr>
          <w:b/>
        </w:rPr>
        <w:t xml:space="preserve">On ne peut </w:t>
      </w:r>
      <w:r w:rsidR="00AD4C87">
        <w:rPr>
          <w:b/>
        </w:rPr>
        <w:t>PAS</w:t>
      </w:r>
      <w:r w:rsidRPr="000B1F68">
        <w:rPr>
          <w:b/>
        </w:rPr>
        <w:t xml:space="preserve"> utiliser le génitif :</w:t>
      </w:r>
    </w:p>
    <w:p w14:paraId="4B83985A" w14:textId="77777777" w:rsidR="000B1F68" w:rsidRPr="005E1D35" w:rsidRDefault="000B1F68" w:rsidP="0072380C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E1D35">
        <w:rPr>
          <w:lang w:val="en-US"/>
        </w:rPr>
        <w:t xml:space="preserve">Avec les </w:t>
      </w:r>
      <w:proofErr w:type="spellStart"/>
      <w:r w:rsidRPr="00802F77">
        <w:rPr>
          <w:u w:val="single"/>
          <w:lang w:val="en-US"/>
        </w:rPr>
        <w:t>objets</w:t>
      </w:r>
      <w:proofErr w:type="spellEnd"/>
      <w:r w:rsidRPr="00802F77">
        <w:rPr>
          <w:u w:val="single"/>
          <w:lang w:val="en-US"/>
        </w:rPr>
        <w:t xml:space="preserve"> </w:t>
      </w:r>
      <w:proofErr w:type="spellStart"/>
      <w:r w:rsidRPr="00802F77">
        <w:rPr>
          <w:u w:val="single"/>
          <w:lang w:val="en-US"/>
        </w:rPr>
        <w:t>inanimés</w:t>
      </w:r>
      <w:proofErr w:type="spellEnd"/>
      <w:r w:rsidRPr="005E1D35">
        <w:rPr>
          <w:lang w:val="en-US"/>
        </w:rPr>
        <w:t xml:space="preserve"> : </w:t>
      </w:r>
      <w:r w:rsidRPr="005E1D35">
        <w:rPr>
          <w:i/>
          <w:lang w:val="en-US"/>
        </w:rPr>
        <w:t>the title of the book</w:t>
      </w:r>
      <w:r w:rsidR="002D7AAC" w:rsidRPr="005E1D35">
        <w:rPr>
          <w:i/>
          <w:lang w:val="en-US"/>
        </w:rPr>
        <w:t>, the leg o</w:t>
      </w:r>
      <w:r w:rsidRPr="005E1D35">
        <w:rPr>
          <w:i/>
          <w:lang w:val="en-US"/>
        </w:rPr>
        <w:t>f</w:t>
      </w:r>
      <w:r w:rsidR="002D7AAC" w:rsidRPr="005E1D35">
        <w:rPr>
          <w:i/>
          <w:lang w:val="en-US"/>
        </w:rPr>
        <w:t xml:space="preserve"> </w:t>
      </w:r>
      <w:r w:rsidRPr="005E1D35">
        <w:rPr>
          <w:i/>
          <w:lang w:val="en-US"/>
        </w:rPr>
        <w:t>the chair, the windows of my bedroom</w:t>
      </w:r>
    </w:p>
    <w:p w14:paraId="1278920F" w14:textId="3CA2C3EE" w:rsidR="00EB75DA" w:rsidRPr="00EB75DA" w:rsidRDefault="00F77AD5" w:rsidP="0072380C">
      <w:pPr>
        <w:pStyle w:val="Paragraphedeliste"/>
        <w:jc w:val="both"/>
      </w:pPr>
      <w:r>
        <w:t>[o</w:t>
      </w:r>
      <w:r w:rsidR="00EB75DA">
        <w:t xml:space="preserve">n acceptera en revanche l’emploi du génitif </w:t>
      </w:r>
      <w:r>
        <w:t>N2’s N1</w:t>
      </w:r>
      <w:r w:rsidR="00EB75DA">
        <w:t xml:space="preserve"> </w:t>
      </w:r>
      <w:r w:rsidR="00A84AAF">
        <w:t xml:space="preserve">quand N2 </w:t>
      </w:r>
      <w:r w:rsidR="00EB75DA">
        <w:t>désign</w:t>
      </w:r>
      <w:r w:rsidR="00A84AAF">
        <w:t>e</w:t>
      </w:r>
      <w:r w:rsidR="00EB75DA">
        <w:t xml:space="preserve"> un ensemble d’individus (</w:t>
      </w:r>
      <w:proofErr w:type="spellStart"/>
      <w:r w:rsidR="00EB75DA" w:rsidRPr="00EB75DA">
        <w:rPr>
          <w:i/>
        </w:rPr>
        <w:t>company</w:t>
      </w:r>
      <w:proofErr w:type="spellEnd"/>
      <w:r w:rsidR="00EB75DA" w:rsidRPr="00EB75DA">
        <w:rPr>
          <w:i/>
        </w:rPr>
        <w:t xml:space="preserve">, city, </w:t>
      </w:r>
      <w:proofErr w:type="spellStart"/>
      <w:r w:rsidR="00EB75DA" w:rsidRPr="00EB75DA">
        <w:rPr>
          <w:i/>
        </w:rPr>
        <w:t>government</w:t>
      </w:r>
      <w:proofErr w:type="spellEnd"/>
      <w:r w:rsidR="00EB75DA">
        <w:t>)</w:t>
      </w:r>
      <w:r w:rsidR="00802F77">
        <w:t>,</w:t>
      </w:r>
      <w:r w:rsidR="00EB75DA">
        <w:t xml:space="preserve"> le produit d’une activité humaine (</w:t>
      </w:r>
      <w:r w:rsidR="00EB75DA" w:rsidRPr="00EB75DA">
        <w:rPr>
          <w:i/>
        </w:rPr>
        <w:t xml:space="preserve">report, </w:t>
      </w:r>
      <w:proofErr w:type="spellStart"/>
      <w:r w:rsidR="00EB75DA" w:rsidRPr="00EB75DA">
        <w:rPr>
          <w:i/>
        </w:rPr>
        <w:t>novel</w:t>
      </w:r>
      <w:proofErr w:type="spellEnd"/>
      <w:r w:rsidR="00EB75DA" w:rsidRPr="00EB75DA">
        <w:rPr>
          <w:i/>
        </w:rPr>
        <w:t xml:space="preserve">, </w:t>
      </w:r>
      <w:proofErr w:type="spellStart"/>
      <w:r w:rsidR="00EB75DA" w:rsidRPr="00EB75DA">
        <w:rPr>
          <w:i/>
        </w:rPr>
        <w:t>poem</w:t>
      </w:r>
      <w:proofErr w:type="spellEnd"/>
      <w:r w:rsidR="00EB75DA" w:rsidRPr="00EB75DA">
        <w:rPr>
          <w:i/>
        </w:rPr>
        <w:t>, film</w:t>
      </w:r>
      <w:r w:rsidR="00EB75DA">
        <w:t>)</w:t>
      </w:r>
      <w:r w:rsidR="00AD4C87">
        <w:t>,</w:t>
      </w:r>
      <w:r w:rsidR="00802F77">
        <w:t xml:space="preserve"> ou encore un lieu</w:t>
      </w:r>
      <w:r w:rsidR="00AD4C87">
        <w:t>,</w:t>
      </w:r>
      <w:r w:rsidR="00F21F87">
        <w:t xml:space="preserve"> </w:t>
      </w:r>
      <w:r w:rsidR="00AD4C87">
        <w:t>un anima</w:t>
      </w:r>
      <w:r w:rsidR="00F21F87">
        <w:t>l</w:t>
      </w:r>
      <w:r w:rsidR="004017F2">
        <w:t xml:space="preserve"> ou un véhicule</w:t>
      </w:r>
      <w:r>
        <w:t>]</w:t>
      </w:r>
      <w:r w:rsidR="00802F77">
        <w:t xml:space="preserve"> </w:t>
      </w:r>
    </w:p>
    <w:p w14:paraId="3688095D" w14:textId="77777777" w:rsidR="000B1F68" w:rsidRPr="005E1D35" w:rsidRDefault="000B1F68" w:rsidP="0072380C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5E1D35">
        <w:rPr>
          <w:lang w:val="en-US"/>
        </w:rPr>
        <w:t xml:space="preserve">Avec des </w:t>
      </w:r>
      <w:proofErr w:type="spellStart"/>
      <w:r w:rsidRPr="00802F77">
        <w:rPr>
          <w:u w:val="single"/>
          <w:lang w:val="en-US"/>
        </w:rPr>
        <w:t>adjectifs</w:t>
      </w:r>
      <w:proofErr w:type="spellEnd"/>
      <w:r w:rsidRPr="00802F77">
        <w:rPr>
          <w:u w:val="single"/>
          <w:lang w:val="en-US"/>
        </w:rPr>
        <w:t xml:space="preserve"> </w:t>
      </w:r>
      <w:proofErr w:type="spellStart"/>
      <w:r w:rsidR="00EB75DA" w:rsidRPr="00802F77">
        <w:rPr>
          <w:u w:val="single"/>
          <w:lang w:val="en-US"/>
        </w:rPr>
        <w:t>substantivés</w:t>
      </w:r>
      <w:proofErr w:type="spellEnd"/>
      <w:r w:rsidRPr="005E1D35">
        <w:rPr>
          <w:lang w:val="en-US"/>
        </w:rPr>
        <w:t xml:space="preserve"> : </w:t>
      </w:r>
      <w:r w:rsidRPr="005E1D35">
        <w:rPr>
          <w:i/>
          <w:lang w:val="en-US"/>
        </w:rPr>
        <w:t>the difficulties of the unemployed, the economic situation of the French</w:t>
      </w:r>
    </w:p>
    <w:p w14:paraId="5B4155E3" w14:textId="77777777" w:rsidR="000B1F68" w:rsidRDefault="000B1F68" w:rsidP="0072380C">
      <w:pPr>
        <w:pStyle w:val="Paragraphedeliste"/>
        <w:numPr>
          <w:ilvl w:val="0"/>
          <w:numId w:val="2"/>
        </w:numPr>
        <w:jc w:val="both"/>
      </w:pPr>
      <w:r>
        <w:t xml:space="preserve">S’il n’y a pas un rapport de possession mais </w:t>
      </w:r>
      <w:r w:rsidRPr="00802F77">
        <w:rPr>
          <w:u w:val="single"/>
        </w:rPr>
        <w:t>un rapport de qualification</w:t>
      </w:r>
      <w:r>
        <w:t xml:space="preserve"> : </w:t>
      </w:r>
    </w:p>
    <w:p w14:paraId="7488CE70" w14:textId="65824628" w:rsidR="000B1F68" w:rsidRDefault="000B1F68" w:rsidP="0072380C">
      <w:pPr>
        <w:pStyle w:val="Paragraphedeliste"/>
        <w:jc w:val="both"/>
        <w:rPr>
          <w:iCs/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>a painting by Picasso, the inflation rate, the Bush administration</w:t>
      </w:r>
    </w:p>
    <w:p w14:paraId="248B5390" w14:textId="77777777" w:rsidR="0072380C" w:rsidRPr="0072380C" w:rsidRDefault="00F77AD5" w:rsidP="0072380C">
      <w:pPr>
        <w:pStyle w:val="Paragraphedeliste"/>
        <w:numPr>
          <w:ilvl w:val="0"/>
          <w:numId w:val="2"/>
        </w:numPr>
        <w:jc w:val="both"/>
      </w:pPr>
      <w:r w:rsidRPr="004017F2">
        <w:rPr>
          <w:iCs/>
        </w:rPr>
        <w:t xml:space="preserve">Pour respecter des contraintes </w:t>
      </w:r>
      <w:r w:rsidRPr="0072380C">
        <w:rPr>
          <w:iCs/>
          <w:u w:val="single"/>
        </w:rPr>
        <w:t>syntaxiques quand N</w:t>
      </w:r>
      <w:r w:rsidR="00AD4C87" w:rsidRPr="0072380C">
        <w:rPr>
          <w:iCs/>
          <w:u w:val="single"/>
        </w:rPr>
        <w:t>2</w:t>
      </w:r>
      <w:r w:rsidRPr="0072380C">
        <w:rPr>
          <w:iCs/>
          <w:u w:val="single"/>
        </w:rPr>
        <w:t xml:space="preserve"> est particulièrement long ou complété par une relative</w:t>
      </w:r>
      <w:r w:rsidR="0072380C">
        <w:rPr>
          <w:iCs/>
        </w:rPr>
        <w:t> :</w:t>
      </w:r>
    </w:p>
    <w:p w14:paraId="08A9C7A6" w14:textId="6E5741FC" w:rsidR="004017F2" w:rsidRPr="0072380C" w:rsidRDefault="00F77AD5" w:rsidP="0072380C">
      <w:pPr>
        <w:pStyle w:val="Paragraphedeliste"/>
        <w:jc w:val="both"/>
        <w:rPr>
          <w:lang w:val="en-US"/>
        </w:rPr>
      </w:pPr>
      <w:r w:rsidRPr="0072380C">
        <w:rPr>
          <w:iCs/>
          <w:lang w:val="en-US"/>
        </w:rPr>
        <w:t xml:space="preserve">Ex : </w:t>
      </w:r>
      <w:r w:rsidRPr="0072380C">
        <w:rPr>
          <w:i/>
          <w:lang w:val="en-US"/>
        </w:rPr>
        <w:t xml:space="preserve">the job of the man </w:t>
      </w:r>
      <w:r w:rsidR="004017F2" w:rsidRPr="0072380C">
        <w:rPr>
          <w:i/>
          <w:lang w:val="en-US"/>
        </w:rPr>
        <w:t>[</w:t>
      </w:r>
      <w:r w:rsidRPr="0072380C">
        <w:rPr>
          <w:i/>
          <w:lang w:val="en-US"/>
        </w:rPr>
        <w:t>whose name I can’t remember]</w:t>
      </w:r>
      <w:r w:rsidR="004017F2" w:rsidRPr="0072380C">
        <w:rPr>
          <w:lang w:val="en-US"/>
        </w:rPr>
        <w:t xml:space="preserve"> </w:t>
      </w:r>
    </w:p>
    <w:p w14:paraId="13A1EA5E" w14:textId="1A45F3E1" w:rsidR="004017F2" w:rsidRPr="005E1D35" w:rsidRDefault="004017F2" w:rsidP="0072380C">
      <w:pPr>
        <w:pStyle w:val="Paragraphedeliste"/>
        <w:jc w:val="both"/>
        <w:rPr>
          <w:lang w:val="en-US"/>
        </w:rPr>
      </w:pPr>
      <w:r w:rsidRPr="005E1D35">
        <w:rPr>
          <w:lang w:val="en-US"/>
        </w:rPr>
        <w:t xml:space="preserve">Ex : </w:t>
      </w:r>
      <w:r w:rsidRPr="005E1D35">
        <w:rPr>
          <w:i/>
          <w:lang w:val="en-US"/>
        </w:rPr>
        <w:t xml:space="preserve">the mother of the child </w:t>
      </w:r>
      <w:r>
        <w:rPr>
          <w:i/>
          <w:lang w:val="en-US"/>
        </w:rPr>
        <w:t>[</w:t>
      </w:r>
      <w:r w:rsidRPr="005E1D35">
        <w:rPr>
          <w:i/>
          <w:lang w:val="en-US"/>
        </w:rPr>
        <w:t>who was hit by the car</w:t>
      </w:r>
      <w:r>
        <w:rPr>
          <w:i/>
          <w:lang w:val="en-US"/>
        </w:rPr>
        <w:t>]</w:t>
      </w:r>
      <w:r w:rsidRPr="005E1D35">
        <w:rPr>
          <w:lang w:val="en-US"/>
        </w:rPr>
        <w:t xml:space="preserve"> </w:t>
      </w:r>
    </w:p>
    <w:p w14:paraId="37542B3C" w14:textId="4A3FDB9A" w:rsidR="00F77AD5" w:rsidRPr="0097082B" w:rsidRDefault="0097082B" w:rsidP="0097082B">
      <w:pPr>
        <w:rPr>
          <w:b/>
          <w:bCs/>
          <w:iCs/>
        </w:rPr>
      </w:pPr>
      <w:r w:rsidRPr="0097082B">
        <w:rPr>
          <w:b/>
          <w:bCs/>
          <w:iCs/>
        </w:rPr>
        <w:t>On utilise le génitif :</w:t>
      </w:r>
    </w:p>
    <w:p w14:paraId="0ED89118" w14:textId="3C950EF9" w:rsidR="0097082B" w:rsidRPr="0097082B" w:rsidRDefault="0097082B" w:rsidP="0097082B">
      <w:pPr>
        <w:pStyle w:val="Paragraphedeliste"/>
        <w:numPr>
          <w:ilvl w:val="0"/>
          <w:numId w:val="2"/>
        </w:numPr>
        <w:rPr>
          <w:iCs/>
        </w:rPr>
      </w:pPr>
      <w:r>
        <w:rPr>
          <w:iCs/>
        </w:rPr>
        <w:t>Dans des expressions consacrées (et ce, même avec des objets inanimés)</w:t>
      </w:r>
    </w:p>
    <w:p w14:paraId="3F648AE2" w14:textId="77777777" w:rsidR="007E2BBA" w:rsidRPr="0026077F" w:rsidRDefault="002559E4" w:rsidP="007E2BBA">
      <w:pPr>
        <w:rPr>
          <w:bCs/>
          <w:u w:val="single"/>
        </w:rPr>
      </w:pPr>
      <w:r w:rsidRPr="0026077F">
        <w:rPr>
          <w:bCs/>
          <w:u w:val="single"/>
        </w:rPr>
        <w:t>Certaines e</w:t>
      </w:r>
      <w:r w:rsidR="007E2BBA" w:rsidRPr="0026077F">
        <w:rPr>
          <w:bCs/>
          <w:u w:val="single"/>
        </w:rPr>
        <w:t>xpressions idiomatiques </w:t>
      </w:r>
      <w:r w:rsidRPr="0026077F">
        <w:rPr>
          <w:bCs/>
          <w:u w:val="single"/>
        </w:rPr>
        <w:t xml:space="preserve">à connaître </w:t>
      </w:r>
      <w:r w:rsidR="007E2BBA" w:rsidRPr="0026077F">
        <w:rPr>
          <w:bCs/>
          <w:u w:val="single"/>
        </w:rPr>
        <w:t>:</w:t>
      </w:r>
    </w:p>
    <w:p w14:paraId="0F30E509" w14:textId="77777777" w:rsidR="007E2BBA" w:rsidRPr="00F21F87" w:rsidRDefault="007E2BBA" w:rsidP="007E2BBA">
      <w:pPr>
        <w:pStyle w:val="Sansinterligne"/>
      </w:pPr>
      <w:r w:rsidRPr="00F21F87">
        <w:rPr>
          <w:i/>
        </w:rPr>
        <w:t xml:space="preserve">The </w:t>
      </w:r>
      <w:proofErr w:type="spellStart"/>
      <w:r w:rsidRPr="00F21F87">
        <w:rPr>
          <w:i/>
        </w:rPr>
        <w:t>bull’s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eye</w:t>
      </w:r>
      <w:proofErr w:type="spellEnd"/>
      <w:r w:rsidRPr="00F21F87">
        <w:t xml:space="preserve"> = le centre de la cible</w:t>
      </w:r>
    </w:p>
    <w:p w14:paraId="61CF3115" w14:textId="77777777" w:rsidR="007E2BBA" w:rsidRPr="00F21F87" w:rsidRDefault="007E2BBA" w:rsidP="007E2BBA">
      <w:pPr>
        <w:pStyle w:val="Sansinterligne"/>
      </w:pPr>
      <w:r w:rsidRPr="00F21F87">
        <w:rPr>
          <w:i/>
        </w:rPr>
        <w:t xml:space="preserve">A </w:t>
      </w:r>
      <w:proofErr w:type="spellStart"/>
      <w:r w:rsidRPr="00F21F87">
        <w:rPr>
          <w:i/>
        </w:rPr>
        <w:t>bird’s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eye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view</w:t>
      </w:r>
      <w:proofErr w:type="spellEnd"/>
      <w:r w:rsidRPr="00F21F87">
        <w:t xml:space="preserve"> = une vue à vol d’oiseau</w:t>
      </w:r>
    </w:p>
    <w:p w14:paraId="649ACFEA" w14:textId="77777777" w:rsidR="007E2BBA" w:rsidRPr="00F21F87" w:rsidRDefault="007E2BBA" w:rsidP="007E2BBA">
      <w:pPr>
        <w:pStyle w:val="Sansinterligne"/>
      </w:pPr>
      <w:proofErr w:type="spellStart"/>
      <w:r w:rsidRPr="00F21F87">
        <w:rPr>
          <w:i/>
        </w:rPr>
        <w:t>It’s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anybody’s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guess</w:t>
      </w:r>
      <w:proofErr w:type="spellEnd"/>
      <w:r w:rsidRPr="00F21F87">
        <w:t xml:space="preserve"> = impossible de prévoir, Dieu seul le sait</w:t>
      </w:r>
    </w:p>
    <w:p w14:paraId="22272352" w14:textId="77777777" w:rsidR="007E2BBA" w:rsidRPr="00F21F87" w:rsidRDefault="007E2BBA" w:rsidP="007E2BBA">
      <w:pPr>
        <w:pStyle w:val="Sansinterligne"/>
      </w:pPr>
      <w:r w:rsidRPr="00F21F87">
        <w:rPr>
          <w:i/>
        </w:rPr>
        <w:t>F</w:t>
      </w:r>
      <w:r w:rsidR="002559E4" w:rsidRPr="00F21F87">
        <w:rPr>
          <w:i/>
        </w:rPr>
        <w:t xml:space="preserve">or </w:t>
      </w:r>
      <w:proofErr w:type="spellStart"/>
      <w:r w:rsidR="002559E4" w:rsidRPr="00F21F87">
        <w:rPr>
          <w:i/>
        </w:rPr>
        <w:t>old</w:t>
      </w:r>
      <w:proofErr w:type="spellEnd"/>
      <w:r w:rsidR="002559E4" w:rsidRPr="00F21F87">
        <w:rPr>
          <w:i/>
        </w:rPr>
        <w:t xml:space="preserve"> times’ </w:t>
      </w:r>
      <w:proofErr w:type="spellStart"/>
      <w:r w:rsidR="002559E4" w:rsidRPr="00F21F87">
        <w:rPr>
          <w:i/>
        </w:rPr>
        <w:t>sake</w:t>
      </w:r>
      <w:proofErr w:type="spellEnd"/>
      <w:r w:rsidR="002559E4" w:rsidRPr="00F21F87">
        <w:t xml:space="preserve"> = en souvenir du passé</w:t>
      </w:r>
    </w:p>
    <w:p w14:paraId="5282B610" w14:textId="77777777" w:rsidR="002559E4" w:rsidRPr="00F21F87" w:rsidRDefault="002559E4" w:rsidP="007E2BBA">
      <w:pPr>
        <w:pStyle w:val="Sansinterligne"/>
      </w:pPr>
      <w:r w:rsidRPr="00F21F87">
        <w:rPr>
          <w:i/>
        </w:rPr>
        <w:t xml:space="preserve">At </w:t>
      </w:r>
      <w:proofErr w:type="spellStart"/>
      <w:r w:rsidRPr="00F21F87">
        <w:rPr>
          <w:i/>
        </w:rPr>
        <w:t>arm’s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length</w:t>
      </w:r>
      <w:proofErr w:type="spellEnd"/>
      <w:r w:rsidRPr="00F21F87">
        <w:t xml:space="preserve"> = à bout de bras</w:t>
      </w:r>
    </w:p>
    <w:p w14:paraId="7B8F6345" w14:textId="77777777" w:rsidR="002559E4" w:rsidRPr="00F21F87" w:rsidRDefault="002559E4" w:rsidP="007E2BBA">
      <w:pPr>
        <w:pStyle w:val="Sansinterligne"/>
      </w:pPr>
      <w:r w:rsidRPr="00F21F87">
        <w:rPr>
          <w:i/>
        </w:rPr>
        <w:t xml:space="preserve">At a </w:t>
      </w:r>
      <w:proofErr w:type="spellStart"/>
      <w:r w:rsidRPr="00F21F87">
        <w:rPr>
          <w:i/>
        </w:rPr>
        <w:t>stone’s</w:t>
      </w:r>
      <w:proofErr w:type="spellEnd"/>
      <w:r w:rsidRPr="00F21F87">
        <w:rPr>
          <w:i/>
        </w:rPr>
        <w:t xml:space="preserve"> </w:t>
      </w:r>
      <w:proofErr w:type="spellStart"/>
      <w:r w:rsidRPr="00F21F87">
        <w:rPr>
          <w:i/>
        </w:rPr>
        <w:t>throw</w:t>
      </w:r>
      <w:proofErr w:type="spellEnd"/>
      <w:r w:rsidRPr="00F21F87">
        <w:t xml:space="preserve"> = à deux pas</w:t>
      </w:r>
    </w:p>
    <w:p w14:paraId="46E037A4" w14:textId="77777777" w:rsidR="002559E4" w:rsidRPr="00F21F87" w:rsidRDefault="002559E4" w:rsidP="007E2BBA">
      <w:pPr>
        <w:pStyle w:val="Sansinterligne"/>
        <w:rPr>
          <w:lang w:val="en-US"/>
        </w:rPr>
      </w:pPr>
      <w:r w:rsidRPr="00F21F87">
        <w:rPr>
          <w:i/>
          <w:lang w:val="en-US"/>
        </w:rPr>
        <w:t>To my heart’s content</w:t>
      </w:r>
      <w:r w:rsidRPr="00F21F87">
        <w:rPr>
          <w:lang w:val="en-US"/>
        </w:rPr>
        <w:t xml:space="preserve"> = à </w:t>
      </w:r>
      <w:proofErr w:type="spellStart"/>
      <w:r w:rsidRPr="00F21F87">
        <w:rPr>
          <w:lang w:val="en-US"/>
        </w:rPr>
        <w:t>cœur</w:t>
      </w:r>
      <w:proofErr w:type="spellEnd"/>
      <w:r w:rsidRPr="00F21F87">
        <w:rPr>
          <w:lang w:val="en-US"/>
        </w:rPr>
        <w:t xml:space="preserve"> joie</w:t>
      </w:r>
    </w:p>
    <w:p w14:paraId="22C365DF" w14:textId="77777777" w:rsidR="002559E4" w:rsidRPr="00F21F87" w:rsidRDefault="002559E4" w:rsidP="007E2BBA">
      <w:pPr>
        <w:pStyle w:val="Sansinterligne"/>
        <w:rPr>
          <w:lang w:val="en-US"/>
        </w:rPr>
      </w:pPr>
      <w:r w:rsidRPr="00F21F87">
        <w:rPr>
          <w:i/>
          <w:lang w:val="en-US"/>
        </w:rPr>
        <w:t>Out of harm’s way</w:t>
      </w:r>
      <w:r w:rsidRPr="00F21F87">
        <w:rPr>
          <w:lang w:val="en-US"/>
        </w:rPr>
        <w:t xml:space="preserve"> = </w:t>
      </w:r>
      <w:proofErr w:type="spellStart"/>
      <w:r w:rsidRPr="00F21F87">
        <w:rPr>
          <w:lang w:val="en-US"/>
        </w:rPr>
        <w:t>en</w:t>
      </w:r>
      <w:proofErr w:type="spellEnd"/>
      <w:r w:rsidRPr="00F21F87">
        <w:rPr>
          <w:lang w:val="en-US"/>
        </w:rPr>
        <w:t xml:space="preserve"> lieu </w:t>
      </w:r>
      <w:proofErr w:type="spellStart"/>
      <w:r w:rsidRPr="00F21F87">
        <w:rPr>
          <w:lang w:val="en-US"/>
        </w:rPr>
        <w:t>sûr</w:t>
      </w:r>
      <w:proofErr w:type="spellEnd"/>
    </w:p>
    <w:p w14:paraId="3D27E6F1" w14:textId="77777777" w:rsidR="002559E4" w:rsidRPr="00F21F87" w:rsidRDefault="002559E4" w:rsidP="007E2BBA">
      <w:pPr>
        <w:pStyle w:val="Sansinterligne"/>
        <w:rPr>
          <w:lang w:val="en-US"/>
        </w:rPr>
      </w:pPr>
      <w:r w:rsidRPr="00F21F87">
        <w:rPr>
          <w:i/>
          <w:lang w:val="en-US"/>
        </w:rPr>
        <w:t>To have one’s money’s worth</w:t>
      </w:r>
      <w:r w:rsidRPr="00F21F87">
        <w:rPr>
          <w:lang w:val="en-US"/>
        </w:rPr>
        <w:t xml:space="preserve"> = </w:t>
      </w:r>
      <w:proofErr w:type="spellStart"/>
      <w:r w:rsidRPr="00F21F87">
        <w:rPr>
          <w:lang w:val="en-US"/>
        </w:rPr>
        <w:t>en</w:t>
      </w:r>
      <w:proofErr w:type="spellEnd"/>
      <w:r w:rsidRPr="00F21F87">
        <w:rPr>
          <w:lang w:val="en-US"/>
        </w:rPr>
        <w:t xml:space="preserve"> </w:t>
      </w:r>
      <w:proofErr w:type="spellStart"/>
      <w:r w:rsidRPr="00F21F87">
        <w:rPr>
          <w:lang w:val="en-US"/>
        </w:rPr>
        <w:t>avoir</w:t>
      </w:r>
      <w:proofErr w:type="spellEnd"/>
      <w:r w:rsidRPr="00F21F87">
        <w:rPr>
          <w:lang w:val="en-US"/>
        </w:rPr>
        <w:t xml:space="preserve"> pour son argent</w:t>
      </w:r>
    </w:p>
    <w:p w14:paraId="3ED3779A" w14:textId="77777777" w:rsidR="00EB75DA" w:rsidRPr="00F21F87" w:rsidRDefault="00EB75DA" w:rsidP="007E2BBA">
      <w:pPr>
        <w:pStyle w:val="Sansinterligne"/>
        <w:rPr>
          <w:lang w:val="en-US"/>
        </w:rPr>
      </w:pPr>
      <w:r w:rsidRPr="00F21F87">
        <w:rPr>
          <w:i/>
          <w:lang w:val="en-US"/>
        </w:rPr>
        <w:t>By a hair’s breadth</w:t>
      </w:r>
      <w:r w:rsidRPr="00F21F87">
        <w:rPr>
          <w:lang w:val="en-US"/>
        </w:rPr>
        <w:t xml:space="preserve"> = </w:t>
      </w:r>
      <w:r w:rsidRPr="00F21F87">
        <w:rPr>
          <w:iCs/>
          <w:lang w:val="en-US"/>
        </w:rPr>
        <w:t xml:space="preserve">d’un </w:t>
      </w:r>
      <w:proofErr w:type="spellStart"/>
      <w:r w:rsidRPr="00F21F87">
        <w:rPr>
          <w:iCs/>
          <w:lang w:val="en-US"/>
        </w:rPr>
        <w:t>cheveu</w:t>
      </w:r>
      <w:proofErr w:type="spellEnd"/>
    </w:p>
    <w:p w14:paraId="51A036CC" w14:textId="5CFD8533" w:rsidR="002559E4" w:rsidRDefault="002559E4" w:rsidP="007E2BBA">
      <w:pPr>
        <w:pStyle w:val="Sansinterligne"/>
        <w:rPr>
          <w:lang w:val="en-US"/>
        </w:rPr>
      </w:pPr>
    </w:p>
    <w:p w14:paraId="04EBD703" w14:textId="61C10771" w:rsidR="00A84AAF" w:rsidRDefault="00A84AAF" w:rsidP="00A84AAF">
      <w:pPr>
        <w:pStyle w:val="Sansinterligne"/>
        <w:numPr>
          <w:ilvl w:val="0"/>
          <w:numId w:val="2"/>
        </w:numPr>
      </w:pPr>
      <w:r w:rsidRPr="00A84AAF">
        <w:t xml:space="preserve">Avec des </w:t>
      </w:r>
      <w:r w:rsidRPr="00800B0E">
        <w:rPr>
          <w:u w:val="single"/>
        </w:rPr>
        <w:t>noms de choses assimilables à une personne</w:t>
      </w:r>
      <w:r w:rsidRPr="00A84AAF">
        <w:t>, à des activités humaines, group</w:t>
      </w:r>
      <w:r>
        <w:t>e</w:t>
      </w:r>
      <w:r w:rsidRPr="00A84AAF">
        <w:t>s,</w:t>
      </w:r>
      <w:r>
        <w:t xml:space="preserve"> associations :</w:t>
      </w:r>
    </w:p>
    <w:p w14:paraId="12DC4822" w14:textId="6E04628D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The plan’s importance</w:t>
      </w:r>
    </w:p>
    <w:p w14:paraId="3945B6C8" w14:textId="347C54A0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The Church’s doctrine</w:t>
      </w:r>
    </w:p>
    <w:p w14:paraId="20C748E8" w14:textId="06A284E8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The city’s representatives</w:t>
      </w:r>
    </w:p>
    <w:p w14:paraId="23D15D00" w14:textId="27FCB0C0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The company’s policy</w:t>
      </w:r>
    </w:p>
    <w:p w14:paraId="24157212" w14:textId="77777777" w:rsidR="00A84AAF" w:rsidRPr="00233025" w:rsidRDefault="00A84AAF" w:rsidP="00A84AAF">
      <w:pPr>
        <w:pStyle w:val="Sansinterligne"/>
        <w:rPr>
          <w:lang w:val="en-US"/>
        </w:rPr>
      </w:pPr>
    </w:p>
    <w:p w14:paraId="40969F7C" w14:textId="36AC1D0C" w:rsidR="00A84AAF" w:rsidRDefault="00A84AAF" w:rsidP="00A84AAF">
      <w:pPr>
        <w:pStyle w:val="Sansinterligne"/>
        <w:numPr>
          <w:ilvl w:val="0"/>
          <w:numId w:val="2"/>
        </w:numPr>
      </w:pPr>
      <w:r>
        <w:t xml:space="preserve">Avec les </w:t>
      </w:r>
      <w:r w:rsidRPr="00800B0E">
        <w:rPr>
          <w:u w:val="single"/>
        </w:rPr>
        <w:t>noms de lieu</w:t>
      </w:r>
      <w:r>
        <w:t> :</w:t>
      </w:r>
    </w:p>
    <w:p w14:paraId="03E33426" w14:textId="3A74501D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London’s history</w:t>
      </w:r>
    </w:p>
    <w:p w14:paraId="1B324573" w14:textId="57458FE5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Africa’s future</w:t>
      </w:r>
    </w:p>
    <w:p w14:paraId="22AE1DBC" w14:textId="4B042B94" w:rsidR="00A84AAF" w:rsidRPr="00233025" w:rsidRDefault="00A84AAF" w:rsidP="00A84AAF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Britain’s economic recovery</w:t>
      </w:r>
    </w:p>
    <w:p w14:paraId="7A08AD32" w14:textId="77777777" w:rsidR="00A84AAF" w:rsidRPr="00233025" w:rsidRDefault="00A84AAF" w:rsidP="00A84AAF">
      <w:pPr>
        <w:pStyle w:val="Sansinterligne"/>
        <w:rPr>
          <w:lang w:val="en-US"/>
        </w:rPr>
      </w:pPr>
    </w:p>
    <w:p w14:paraId="2B851846" w14:textId="4DECF32B" w:rsidR="00A84AAF" w:rsidRDefault="00BE0C98" w:rsidP="00A84AAF">
      <w:pPr>
        <w:pStyle w:val="Sansinterligne"/>
        <w:numPr>
          <w:ilvl w:val="0"/>
          <w:numId w:val="2"/>
        </w:numPr>
      </w:pPr>
      <w:r>
        <w:t xml:space="preserve">Avec les </w:t>
      </w:r>
      <w:r w:rsidRPr="00800B0E">
        <w:rPr>
          <w:u w:val="single"/>
        </w:rPr>
        <w:t>noms exprimant une date, une durée, une distance ou une valeur</w:t>
      </w:r>
      <w:r>
        <w:t>:</w:t>
      </w:r>
    </w:p>
    <w:p w14:paraId="13EF7613" w14:textId="175E1A04" w:rsidR="00BE0C98" w:rsidRPr="00233025" w:rsidRDefault="00BE0C98" w:rsidP="00BE0C98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Today’s papers</w:t>
      </w:r>
    </w:p>
    <w:p w14:paraId="1018DBA1" w14:textId="49CE5B5A" w:rsidR="00BE0C98" w:rsidRPr="00233025" w:rsidRDefault="00BE0C98" w:rsidP="00BE0C98">
      <w:pPr>
        <w:pStyle w:val="Sansinterligne"/>
        <w:rPr>
          <w:i/>
          <w:iCs/>
          <w:lang w:val="en-US"/>
        </w:rPr>
      </w:pPr>
      <w:r w:rsidRPr="00233025">
        <w:rPr>
          <w:i/>
          <w:iCs/>
          <w:lang w:val="en-US"/>
        </w:rPr>
        <w:t>A night’s rest</w:t>
      </w:r>
    </w:p>
    <w:p w14:paraId="0C935B7F" w14:textId="665AE900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In ten years’ time</w:t>
      </w:r>
    </w:p>
    <w:p w14:paraId="48A9A234" w14:textId="5AC84A7D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A two hours’ wait</w:t>
      </w:r>
    </w:p>
    <w:p w14:paraId="50DE73CD" w14:textId="1E2D47EF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Two dollars’ worth of sweets</w:t>
      </w:r>
    </w:p>
    <w:p w14:paraId="4A2D6122" w14:textId="49F42FDD" w:rsidR="00BE0C98" w:rsidRDefault="00BE0C98" w:rsidP="00BE0C98">
      <w:pPr>
        <w:pStyle w:val="Sansinterligne"/>
        <w:rPr>
          <w:lang w:val="en-US"/>
        </w:rPr>
      </w:pPr>
    </w:p>
    <w:p w14:paraId="37DD1B4F" w14:textId="47220678" w:rsidR="00BE0C98" w:rsidRDefault="00BE0C98" w:rsidP="00BE0C98">
      <w:pPr>
        <w:pStyle w:val="Sansinterligne"/>
        <w:numPr>
          <w:ilvl w:val="0"/>
          <w:numId w:val="2"/>
        </w:numPr>
        <w:rPr>
          <w:lang w:val="en-US"/>
        </w:rPr>
      </w:pPr>
      <w:r w:rsidRPr="00BE0C98">
        <w:rPr>
          <w:lang w:val="en-US"/>
        </w:rPr>
        <w:t xml:space="preserve">Avec les </w:t>
      </w:r>
      <w:proofErr w:type="spellStart"/>
      <w:r w:rsidRPr="00800B0E">
        <w:rPr>
          <w:u w:val="single"/>
          <w:lang w:val="en-US"/>
        </w:rPr>
        <w:t>pronoms</w:t>
      </w:r>
      <w:proofErr w:type="spellEnd"/>
      <w:r w:rsidRPr="00BE0C98">
        <w:rPr>
          <w:lang w:val="en-US"/>
        </w:rPr>
        <w:t xml:space="preserve"> </w:t>
      </w:r>
      <w:r w:rsidRPr="00BE0C98">
        <w:rPr>
          <w:i/>
          <w:iCs/>
          <w:lang w:val="en-US"/>
        </w:rPr>
        <w:t>one, somebody, everybody, each other</w:t>
      </w:r>
      <w:r>
        <w:rPr>
          <w:lang w:val="en-US"/>
        </w:rPr>
        <w:t>:</w:t>
      </w:r>
    </w:p>
    <w:p w14:paraId="7F5EF92A" w14:textId="45198D59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One can’t forecast one’s future</w:t>
      </w:r>
    </w:p>
    <w:p w14:paraId="0050620F" w14:textId="27FC5EFC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To everyone’s satisfaction</w:t>
      </w:r>
    </w:p>
    <w:p w14:paraId="17D4B9CC" w14:textId="73777E3D" w:rsidR="00BE0C98" w:rsidRPr="00BE0C98" w:rsidRDefault="00BE0C98" w:rsidP="00BE0C98">
      <w:pPr>
        <w:pStyle w:val="Sansinterligne"/>
        <w:rPr>
          <w:i/>
          <w:iCs/>
          <w:lang w:val="en-US"/>
        </w:rPr>
      </w:pPr>
      <w:r w:rsidRPr="00BE0C98">
        <w:rPr>
          <w:i/>
          <w:iCs/>
          <w:lang w:val="en-US"/>
        </w:rPr>
        <w:t>Nobody else’s opinion would have mattered</w:t>
      </w:r>
    </w:p>
    <w:p w14:paraId="4847F4F1" w14:textId="30859701" w:rsidR="0026077F" w:rsidRPr="0026077F" w:rsidRDefault="0026077F" w:rsidP="0026077F">
      <w:pPr>
        <w:pStyle w:val="Sansinterligne"/>
      </w:pPr>
      <w:r w:rsidRPr="0026077F">
        <w:rPr>
          <w:i/>
          <w:iCs/>
        </w:rPr>
        <w:t xml:space="preserve">A house of </w:t>
      </w:r>
      <w:proofErr w:type="spellStart"/>
      <w:r w:rsidRPr="0026077F">
        <w:rPr>
          <w:i/>
          <w:iCs/>
        </w:rPr>
        <w:t>one’s</w:t>
      </w:r>
      <w:proofErr w:type="spellEnd"/>
      <w:r w:rsidRPr="0026077F">
        <w:rPr>
          <w:i/>
          <w:iCs/>
        </w:rPr>
        <w:t xml:space="preserve"> </w:t>
      </w:r>
      <w:proofErr w:type="spellStart"/>
      <w:r w:rsidRPr="0026077F">
        <w:rPr>
          <w:i/>
          <w:iCs/>
        </w:rPr>
        <w:t>own</w:t>
      </w:r>
      <w:proofErr w:type="spellEnd"/>
      <w:r w:rsidRPr="0026077F">
        <w:rPr>
          <w:i/>
          <w:iCs/>
        </w:rPr>
        <w:t xml:space="preserve"> </w:t>
      </w:r>
      <w:r w:rsidRPr="0026077F">
        <w:t>(cette structure marque le caractère ex</w:t>
      </w:r>
      <w:r>
        <w:t xml:space="preserve">clusif de la possession) </w:t>
      </w:r>
      <w:r w:rsidR="008C5BAF">
        <w:t xml:space="preserve">= </w:t>
      </w:r>
      <w:r>
        <w:t>une maison à soi</w:t>
      </w:r>
    </w:p>
    <w:p w14:paraId="4A32DC47" w14:textId="77777777" w:rsidR="00BE0C98" w:rsidRPr="0026077F" w:rsidRDefault="00BE0C98" w:rsidP="00BE0C98">
      <w:pPr>
        <w:pStyle w:val="Sansinterligne"/>
      </w:pPr>
    </w:p>
    <w:p w14:paraId="28EC70F6" w14:textId="79690B8C" w:rsidR="00BE0C98" w:rsidRPr="00800B0E" w:rsidRDefault="0026077F" w:rsidP="0026077F">
      <w:pPr>
        <w:pStyle w:val="Sansinterligne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Dans le </w:t>
      </w:r>
      <w:r w:rsidRPr="00800B0E">
        <w:rPr>
          <w:u w:val="single"/>
          <w:lang w:val="en-US"/>
        </w:rPr>
        <w:t xml:space="preserve">double </w:t>
      </w:r>
      <w:proofErr w:type="spellStart"/>
      <w:r w:rsidRPr="00800B0E">
        <w:rPr>
          <w:u w:val="single"/>
          <w:lang w:val="en-US"/>
        </w:rPr>
        <w:t>génitif</w:t>
      </w:r>
      <w:proofErr w:type="spellEnd"/>
      <w:r w:rsidR="00800B0E">
        <w:rPr>
          <w:u w:val="single"/>
          <w:lang w:val="en-US"/>
        </w:rPr>
        <w:t>:</w:t>
      </w:r>
    </w:p>
    <w:p w14:paraId="33F7B765" w14:textId="094A6415" w:rsidR="0026077F" w:rsidRPr="0026077F" w:rsidRDefault="0026077F" w:rsidP="0026077F">
      <w:pPr>
        <w:pStyle w:val="Sansinterligne"/>
        <w:rPr>
          <w:i/>
          <w:iCs/>
          <w:lang w:val="en-US"/>
        </w:rPr>
      </w:pPr>
      <w:r w:rsidRPr="0026077F">
        <w:rPr>
          <w:i/>
          <w:iCs/>
          <w:lang w:val="en-US"/>
        </w:rPr>
        <w:t>He is a friend of my uncle’s</w:t>
      </w:r>
    </w:p>
    <w:p w14:paraId="05EE2684" w14:textId="7E0E9283" w:rsidR="0026077F" w:rsidRPr="0026077F" w:rsidRDefault="0026077F" w:rsidP="0026077F">
      <w:pPr>
        <w:pStyle w:val="Sansinterligne"/>
        <w:rPr>
          <w:i/>
          <w:iCs/>
          <w:lang w:val="en-US"/>
        </w:rPr>
      </w:pPr>
      <w:r w:rsidRPr="0026077F">
        <w:rPr>
          <w:i/>
          <w:iCs/>
          <w:lang w:val="en-US"/>
        </w:rPr>
        <w:t>He is no relation of my mother’s</w:t>
      </w:r>
    </w:p>
    <w:p w14:paraId="1017ABCC" w14:textId="67DC3760" w:rsidR="0026077F" w:rsidRPr="0026077F" w:rsidRDefault="0026077F" w:rsidP="0026077F">
      <w:pPr>
        <w:pStyle w:val="Sansinterligne"/>
        <w:rPr>
          <w:i/>
          <w:iCs/>
          <w:lang w:val="en-US"/>
        </w:rPr>
      </w:pPr>
      <w:r w:rsidRPr="0026077F">
        <w:rPr>
          <w:i/>
          <w:iCs/>
          <w:lang w:val="en-US"/>
        </w:rPr>
        <w:t>This is no business of your children’s</w:t>
      </w:r>
    </w:p>
    <w:p w14:paraId="1DDBAB57" w14:textId="32880BE2" w:rsidR="00BE0C98" w:rsidRDefault="00BE0C98" w:rsidP="00BE0C98">
      <w:pPr>
        <w:pStyle w:val="Sansinterligne"/>
        <w:rPr>
          <w:lang w:val="en-US"/>
        </w:rPr>
      </w:pPr>
    </w:p>
    <w:p w14:paraId="283CA4E2" w14:textId="572D68AA" w:rsidR="0026077F" w:rsidRPr="0026077F" w:rsidRDefault="0026077F" w:rsidP="00BE0C98">
      <w:pPr>
        <w:pStyle w:val="Sansinterligne"/>
        <w:rPr>
          <w:b/>
          <w:bCs/>
          <w:lang w:val="en-US"/>
        </w:rPr>
      </w:pPr>
      <w:proofErr w:type="spellStart"/>
      <w:r w:rsidRPr="0026077F">
        <w:rPr>
          <w:b/>
          <w:bCs/>
          <w:lang w:val="en-US"/>
        </w:rPr>
        <w:t>Autres</w:t>
      </w:r>
      <w:proofErr w:type="spellEnd"/>
      <w:r w:rsidRPr="0026077F">
        <w:rPr>
          <w:b/>
          <w:bCs/>
          <w:lang w:val="en-US"/>
        </w:rPr>
        <w:t xml:space="preserve"> </w:t>
      </w:r>
      <w:proofErr w:type="spellStart"/>
      <w:r w:rsidRPr="0026077F">
        <w:rPr>
          <w:b/>
          <w:bCs/>
          <w:lang w:val="en-US"/>
        </w:rPr>
        <w:t>emplois</w:t>
      </w:r>
      <w:proofErr w:type="spellEnd"/>
    </w:p>
    <w:p w14:paraId="04151DEC" w14:textId="77777777" w:rsidR="0026077F" w:rsidRPr="00BE0C98" w:rsidRDefault="0026077F" w:rsidP="00BE0C98">
      <w:pPr>
        <w:pStyle w:val="Sansinterligne"/>
        <w:rPr>
          <w:lang w:val="en-US"/>
        </w:rPr>
      </w:pPr>
    </w:p>
    <w:p w14:paraId="7E03EBB0" w14:textId="7C631AD9" w:rsidR="00BE0C98" w:rsidRDefault="0026077F" w:rsidP="0026077F">
      <w:pPr>
        <w:pStyle w:val="Sansinterligne"/>
        <w:numPr>
          <w:ilvl w:val="0"/>
          <w:numId w:val="2"/>
        </w:numPr>
      </w:pPr>
      <w:r w:rsidRPr="00800B0E">
        <w:rPr>
          <w:u w:val="single"/>
        </w:rPr>
        <w:t>Avec plusieurs possesseurs et un seul objet</w:t>
      </w:r>
      <w:r>
        <w:t>. La marque du génitif s’applique au dernier possesseur. Avec des possesseurs différents, chacun prend la marque du génitif</w:t>
      </w:r>
      <w:r w:rsidR="00646C0B">
        <w:t> :</w:t>
      </w:r>
    </w:p>
    <w:p w14:paraId="70D552ED" w14:textId="2E6F2D44" w:rsidR="0026077F" w:rsidRPr="0026077F" w:rsidRDefault="0026077F" w:rsidP="0026077F">
      <w:pPr>
        <w:pStyle w:val="Sansinterligne"/>
      </w:pPr>
      <w:r w:rsidRPr="0026077F">
        <w:rPr>
          <w:i/>
          <w:iCs/>
        </w:rPr>
        <w:t xml:space="preserve">This </w:t>
      </w:r>
      <w:proofErr w:type="spellStart"/>
      <w:r w:rsidRPr="0026077F">
        <w:rPr>
          <w:i/>
          <w:iCs/>
        </w:rPr>
        <w:t>is</w:t>
      </w:r>
      <w:proofErr w:type="spellEnd"/>
      <w:r w:rsidRPr="0026077F">
        <w:rPr>
          <w:i/>
          <w:iCs/>
        </w:rPr>
        <w:t xml:space="preserve"> John and </w:t>
      </w:r>
      <w:proofErr w:type="spellStart"/>
      <w:r w:rsidRPr="0026077F">
        <w:rPr>
          <w:i/>
          <w:iCs/>
        </w:rPr>
        <w:t>Mary’s</w:t>
      </w:r>
      <w:proofErr w:type="spellEnd"/>
      <w:r w:rsidRPr="0026077F">
        <w:rPr>
          <w:i/>
          <w:iCs/>
        </w:rPr>
        <w:t xml:space="preserve"> bicycle</w:t>
      </w:r>
      <w:r w:rsidRPr="0026077F">
        <w:t xml:space="preserve"> (un vélo pour les deux)</w:t>
      </w:r>
    </w:p>
    <w:p w14:paraId="7A284292" w14:textId="0C86B964" w:rsidR="0026077F" w:rsidRPr="00233025" w:rsidRDefault="0026077F" w:rsidP="0026077F">
      <w:pPr>
        <w:pStyle w:val="Sansinterligne"/>
      </w:pPr>
      <w:proofErr w:type="spellStart"/>
      <w:r w:rsidRPr="00233025">
        <w:rPr>
          <w:i/>
          <w:iCs/>
        </w:rPr>
        <w:t>These</w:t>
      </w:r>
      <w:proofErr w:type="spellEnd"/>
      <w:r w:rsidRPr="00233025">
        <w:rPr>
          <w:i/>
          <w:iCs/>
        </w:rPr>
        <w:t xml:space="preserve"> are John’s and </w:t>
      </w:r>
      <w:proofErr w:type="spellStart"/>
      <w:r w:rsidRPr="00233025">
        <w:rPr>
          <w:i/>
          <w:iCs/>
        </w:rPr>
        <w:t>Mary’s</w:t>
      </w:r>
      <w:proofErr w:type="spellEnd"/>
      <w:r w:rsidRPr="00233025">
        <w:rPr>
          <w:i/>
          <w:iCs/>
        </w:rPr>
        <w:t xml:space="preserve"> bicycles</w:t>
      </w:r>
      <w:r w:rsidRPr="00233025">
        <w:t xml:space="preserve"> (un vélo pour chacun)</w:t>
      </w:r>
    </w:p>
    <w:p w14:paraId="2782E7CE" w14:textId="7930F363" w:rsidR="0026077F" w:rsidRPr="00233025" w:rsidRDefault="0026077F" w:rsidP="0026077F">
      <w:pPr>
        <w:pStyle w:val="Sansinterligne"/>
      </w:pPr>
      <w:r w:rsidRPr="00233025">
        <w:rPr>
          <w:i/>
          <w:iCs/>
        </w:rPr>
        <w:t xml:space="preserve">Peter and John’s </w:t>
      </w:r>
      <w:proofErr w:type="spellStart"/>
      <w:r w:rsidRPr="00233025">
        <w:rPr>
          <w:i/>
          <w:iCs/>
        </w:rPr>
        <w:t>sisters</w:t>
      </w:r>
      <w:proofErr w:type="spellEnd"/>
      <w:r w:rsidRPr="00233025">
        <w:t xml:space="preserve"> (Peter et John sont frères)</w:t>
      </w:r>
    </w:p>
    <w:p w14:paraId="65F62688" w14:textId="43BDA242" w:rsidR="0026077F" w:rsidRDefault="0026077F" w:rsidP="0026077F">
      <w:pPr>
        <w:pStyle w:val="Sansinterligne"/>
      </w:pPr>
      <w:proofErr w:type="spellStart"/>
      <w:r w:rsidRPr="0026077F">
        <w:rPr>
          <w:i/>
          <w:iCs/>
        </w:rPr>
        <w:t>Peter’s</w:t>
      </w:r>
      <w:proofErr w:type="spellEnd"/>
      <w:r w:rsidRPr="0026077F">
        <w:rPr>
          <w:i/>
          <w:iCs/>
        </w:rPr>
        <w:t xml:space="preserve"> and John’s </w:t>
      </w:r>
      <w:proofErr w:type="spellStart"/>
      <w:r w:rsidRPr="0026077F">
        <w:rPr>
          <w:i/>
          <w:iCs/>
        </w:rPr>
        <w:t>sisters</w:t>
      </w:r>
      <w:proofErr w:type="spellEnd"/>
      <w:r w:rsidRPr="0026077F">
        <w:t xml:space="preserve"> (Peter et John ne sont pas</w:t>
      </w:r>
      <w:r>
        <w:t xml:space="preserve"> frères)</w:t>
      </w:r>
    </w:p>
    <w:p w14:paraId="5D069917" w14:textId="63CC6EE7" w:rsidR="0026077F" w:rsidRDefault="0026077F" w:rsidP="0026077F">
      <w:pPr>
        <w:pStyle w:val="Sansinterligne"/>
      </w:pPr>
    </w:p>
    <w:p w14:paraId="34C76E48" w14:textId="2C121468" w:rsidR="003C2519" w:rsidRDefault="003C2519" w:rsidP="003C2519">
      <w:pPr>
        <w:pStyle w:val="Sansinterligne"/>
        <w:numPr>
          <w:ilvl w:val="0"/>
          <w:numId w:val="2"/>
        </w:numPr>
      </w:pPr>
      <w:r w:rsidRPr="00800B0E">
        <w:rPr>
          <w:u w:val="single"/>
        </w:rPr>
        <w:t>Cas possessif incomplet</w:t>
      </w:r>
      <w:r>
        <w:t xml:space="preserve"> : l’objet </w:t>
      </w:r>
      <w:r w:rsidR="00800B0E">
        <w:t xml:space="preserve">possédé peut être sous-entendu lorsqu’il vient d’être mentionné ou va l’être tout de suite et ne doit pas être remplacé par </w:t>
      </w:r>
      <w:r w:rsidR="00800B0E" w:rsidRPr="00800B0E">
        <w:rPr>
          <w:i/>
          <w:iCs/>
        </w:rPr>
        <w:t>one</w:t>
      </w:r>
      <w:r w:rsidR="00800B0E">
        <w:t> :</w:t>
      </w:r>
    </w:p>
    <w:p w14:paraId="4CA597AC" w14:textId="4CBDFC77" w:rsidR="00800B0E" w:rsidRPr="00800B0E" w:rsidRDefault="00800B0E" w:rsidP="00800B0E">
      <w:pPr>
        <w:pStyle w:val="Sansinterligne"/>
        <w:rPr>
          <w:i/>
          <w:iCs/>
          <w:lang w:val="en-US"/>
        </w:rPr>
      </w:pPr>
      <w:r w:rsidRPr="00800B0E">
        <w:rPr>
          <w:i/>
          <w:iCs/>
          <w:lang w:val="en-US"/>
        </w:rPr>
        <w:t>I like your blouse, but I prefer Mary’s</w:t>
      </w:r>
      <w:r w:rsidR="005B0BD4">
        <w:rPr>
          <w:i/>
          <w:iCs/>
          <w:lang w:val="en-US"/>
        </w:rPr>
        <w:t xml:space="preserve"> </w:t>
      </w:r>
      <w:r w:rsidR="005B0BD4" w:rsidRPr="005B0BD4">
        <w:rPr>
          <w:lang w:val="en-US"/>
        </w:rPr>
        <w:t>(</w:t>
      </w:r>
      <w:r w:rsidR="005B0BD4">
        <w:rPr>
          <w:lang w:val="en-US"/>
        </w:rPr>
        <w:t>= j</w:t>
      </w:r>
      <w:r w:rsidR="005B0BD4" w:rsidRPr="005B0BD4">
        <w:rPr>
          <w:lang w:val="en-US"/>
        </w:rPr>
        <w:t xml:space="preserve">e </w:t>
      </w:r>
      <w:proofErr w:type="spellStart"/>
      <w:r w:rsidR="005B0BD4" w:rsidRPr="005B0BD4">
        <w:rPr>
          <w:lang w:val="en-US"/>
        </w:rPr>
        <w:t>préfère</w:t>
      </w:r>
      <w:proofErr w:type="spellEnd"/>
      <w:r w:rsidR="005B0BD4" w:rsidRPr="005B0BD4">
        <w:rPr>
          <w:lang w:val="en-US"/>
        </w:rPr>
        <w:t xml:space="preserve"> </w:t>
      </w:r>
      <w:proofErr w:type="spellStart"/>
      <w:r w:rsidR="005B0BD4" w:rsidRPr="005B0BD4">
        <w:rPr>
          <w:lang w:val="en-US"/>
        </w:rPr>
        <w:t>celle</w:t>
      </w:r>
      <w:proofErr w:type="spellEnd"/>
      <w:r w:rsidR="005B0BD4" w:rsidRPr="005B0BD4">
        <w:rPr>
          <w:lang w:val="en-US"/>
        </w:rPr>
        <w:t xml:space="preserve"> de Mary)</w:t>
      </w:r>
    </w:p>
    <w:p w14:paraId="1AF907FC" w14:textId="6DE44A80" w:rsidR="00800B0E" w:rsidRPr="00800B0E" w:rsidRDefault="00800B0E" w:rsidP="00800B0E">
      <w:pPr>
        <w:pStyle w:val="Sansinterligne"/>
        <w:rPr>
          <w:i/>
          <w:iCs/>
          <w:lang w:val="en-US"/>
        </w:rPr>
      </w:pPr>
      <w:r w:rsidRPr="00800B0E">
        <w:rPr>
          <w:i/>
          <w:iCs/>
          <w:lang w:val="en-US"/>
        </w:rPr>
        <w:t>I like your green blouse, but I prefer Mary’s red one.</w:t>
      </w:r>
    </w:p>
    <w:p w14:paraId="6A0B0636" w14:textId="5E05AC92" w:rsidR="00800B0E" w:rsidRPr="005B0BD4" w:rsidRDefault="00800B0E" w:rsidP="00800B0E">
      <w:pPr>
        <w:pStyle w:val="Sansinterligne"/>
      </w:pPr>
      <w:r w:rsidRPr="00800B0E">
        <w:rPr>
          <w:i/>
          <w:iCs/>
          <w:lang w:val="en-US"/>
        </w:rPr>
        <w:t xml:space="preserve">This is not my book. </w:t>
      </w:r>
      <w:r w:rsidRPr="005B0BD4">
        <w:rPr>
          <w:i/>
          <w:iCs/>
        </w:rPr>
        <w:t xml:space="preserve">This </w:t>
      </w:r>
      <w:proofErr w:type="spellStart"/>
      <w:r w:rsidRPr="005B0BD4">
        <w:rPr>
          <w:i/>
          <w:iCs/>
        </w:rPr>
        <w:t>is</w:t>
      </w:r>
      <w:proofErr w:type="spellEnd"/>
      <w:r w:rsidRPr="005B0BD4">
        <w:rPr>
          <w:i/>
          <w:iCs/>
        </w:rPr>
        <w:t xml:space="preserve"> John’s.</w:t>
      </w:r>
      <w:r w:rsidR="005B0BD4" w:rsidRPr="005B0BD4">
        <w:t xml:space="preserve"> (= c’est celui de J</w:t>
      </w:r>
      <w:r w:rsidR="005B0BD4">
        <w:t>ohn)</w:t>
      </w:r>
    </w:p>
    <w:p w14:paraId="278E5628" w14:textId="02ECDBAC" w:rsidR="00800B0E" w:rsidRPr="00800B0E" w:rsidRDefault="00800B0E" w:rsidP="00800B0E">
      <w:pPr>
        <w:pStyle w:val="Sansinterligne"/>
        <w:rPr>
          <w:i/>
          <w:iCs/>
          <w:lang w:val="en-US"/>
        </w:rPr>
      </w:pPr>
      <w:r w:rsidRPr="00800B0E">
        <w:rPr>
          <w:i/>
          <w:iCs/>
          <w:lang w:val="en-US"/>
        </w:rPr>
        <w:t>John’s is the most interesting book.</w:t>
      </w:r>
    </w:p>
    <w:p w14:paraId="7538D43D" w14:textId="20332BBD" w:rsidR="0026077F" w:rsidRPr="00800B0E" w:rsidRDefault="0026077F" w:rsidP="0026077F">
      <w:pPr>
        <w:pStyle w:val="Sansinterligne"/>
        <w:rPr>
          <w:i/>
          <w:iCs/>
          <w:lang w:val="en-US"/>
        </w:rPr>
      </w:pPr>
    </w:p>
    <w:p w14:paraId="6621A3A3" w14:textId="04F902F8" w:rsidR="0026077F" w:rsidRDefault="00800B0E" w:rsidP="00800B0E">
      <w:pPr>
        <w:pStyle w:val="Sansinterligne"/>
        <w:numPr>
          <w:ilvl w:val="0"/>
          <w:numId w:val="2"/>
        </w:numPr>
      </w:pPr>
      <w:r w:rsidRPr="00800B0E">
        <w:t>Traduction de “</w:t>
      </w:r>
      <w:r w:rsidRPr="003C2C48">
        <w:rPr>
          <w:u w:val="single"/>
        </w:rPr>
        <w:t>chez</w:t>
      </w:r>
      <w:r w:rsidRPr="00800B0E">
        <w:t>”: pr</w:t>
      </w:r>
      <w:r>
        <w:t>é</w:t>
      </w:r>
      <w:r w:rsidRPr="00800B0E">
        <w:t>position + g</w:t>
      </w:r>
      <w:r>
        <w:t>énitif + lieu sous-entendu</w:t>
      </w:r>
    </w:p>
    <w:p w14:paraId="5FF38908" w14:textId="338DE8C6" w:rsidR="00800B0E" w:rsidRDefault="00800B0E" w:rsidP="00800B0E">
      <w:pPr>
        <w:pStyle w:val="Sansinterligne"/>
        <w:rPr>
          <w:lang w:val="en-US"/>
        </w:rPr>
      </w:pPr>
      <w:r w:rsidRPr="003C2C48">
        <w:rPr>
          <w:i/>
          <w:iCs/>
          <w:lang w:val="en-US"/>
        </w:rPr>
        <w:t>He is at the Wilsons’ (house) / at the doctor’s (clinic) / at the butcher’s (shop)</w:t>
      </w:r>
      <w:r>
        <w:rPr>
          <w:lang w:val="en-US"/>
        </w:rPr>
        <w:t xml:space="preserve"> = pas de </w:t>
      </w:r>
      <w:proofErr w:type="spellStart"/>
      <w:r>
        <w:rPr>
          <w:lang w:val="en-US"/>
        </w:rPr>
        <w:t>mo</w:t>
      </w:r>
      <w:r w:rsidR="003C2C48">
        <w:rPr>
          <w:lang w:val="en-US"/>
        </w:rPr>
        <w:t>u</w:t>
      </w:r>
      <w:r>
        <w:rPr>
          <w:lang w:val="en-US"/>
        </w:rPr>
        <w:t>vement</w:t>
      </w:r>
      <w:proofErr w:type="spellEnd"/>
    </w:p>
    <w:p w14:paraId="6B529123" w14:textId="5609083D" w:rsidR="00800B0E" w:rsidRDefault="00800B0E" w:rsidP="00800B0E">
      <w:pPr>
        <w:pStyle w:val="Sansinterligne"/>
        <w:rPr>
          <w:lang w:val="en-US"/>
        </w:rPr>
      </w:pPr>
      <w:r w:rsidRPr="003C2C48">
        <w:rPr>
          <w:i/>
          <w:iCs/>
          <w:lang w:val="en-US"/>
        </w:rPr>
        <w:t xml:space="preserve">He is going to his parents’ (house) / </w:t>
      </w:r>
      <w:r w:rsidR="003C2C48" w:rsidRPr="003C2C48">
        <w:rPr>
          <w:i/>
          <w:iCs/>
          <w:lang w:val="en-US"/>
        </w:rPr>
        <w:t>he is coming from the dentist’s (surgery)</w:t>
      </w:r>
      <w:r w:rsidR="003C2C48">
        <w:rPr>
          <w:lang w:val="en-US"/>
        </w:rPr>
        <w:t xml:space="preserve"> = avec </w:t>
      </w:r>
      <w:proofErr w:type="spellStart"/>
      <w:r w:rsidR="003C2C48">
        <w:rPr>
          <w:lang w:val="en-US"/>
        </w:rPr>
        <w:t>mouvement</w:t>
      </w:r>
      <w:proofErr w:type="spellEnd"/>
    </w:p>
    <w:p w14:paraId="4AFA040D" w14:textId="72BB1ABE" w:rsidR="003C2C48" w:rsidRDefault="003C2C48" w:rsidP="00800B0E">
      <w:pPr>
        <w:pStyle w:val="Sansinterligne"/>
      </w:pPr>
      <w:r>
        <w:rPr>
          <w:lang w:val="en-US"/>
        </w:rPr>
        <w:tab/>
      </w:r>
      <w:r w:rsidRPr="003C2C48">
        <w:t>De la même façon, l</w:t>
      </w:r>
      <w:r>
        <w:t xml:space="preserve">es mots </w:t>
      </w:r>
      <w:proofErr w:type="spellStart"/>
      <w:r w:rsidRPr="00CD1FB8">
        <w:rPr>
          <w:i/>
          <w:iCs/>
        </w:rPr>
        <w:t>school</w:t>
      </w:r>
      <w:proofErr w:type="spellEnd"/>
      <w:r w:rsidRPr="00CD1FB8">
        <w:rPr>
          <w:i/>
          <w:iCs/>
        </w:rPr>
        <w:t xml:space="preserve">, </w:t>
      </w:r>
      <w:proofErr w:type="spellStart"/>
      <w:r w:rsidRPr="00CD1FB8">
        <w:rPr>
          <w:i/>
          <w:iCs/>
        </w:rPr>
        <w:t>university</w:t>
      </w:r>
      <w:proofErr w:type="spellEnd"/>
      <w:r w:rsidRPr="00CD1FB8">
        <w:rPr>
          <w:i/>
          <w:iCs/>
        </w:rPr>
        <w:t xml:space="preserve">, </w:t>
      </w:r>
      <w:proofErr w:type="spellStart"/>
      <w:r w:rsidRPr="00CD1FB8">
        <w:rPr>
          <w:i/>
          <w:iCs/>
        </w:rPr>
        <w:t>hospital</w:t>
      </w:r>
      <w:proofErr w:type="spellEnd"/>
      <w:r w:rsidRPr="00CD1FB8">
        <w:rPr>
          <w:i/>
          <w:iCs/>
        </w:rPr>
        <w:t xml:space="preserve">, </w:t>
      </w:r>
      <w:proofErr w:type="spellStart"/>
      <w:r w:rsidRPr="00CD1FB8">
        <w:rPr>
          <w:i/>
          <w:iCs/>
        </w:rPr>
        <w:t>church</w:t>
      </w:r>
      <w:proofErr w:type="spellEnd"/>
      <w:r w:rsidRPr="00CD1FB8">
        <w:rPr>
          <w:i/>
          <w:iCs/>
        </w:rPr>
        <w:t xml:space="preserve">, </w:t>
      </w:r>
      <w:proofErr w:type="spellStart"/>
      <w:r w:rsidRPr="00CD1FB8">
        <w:rPr>
          <w:i/>
          <w:iCs/>
        </w:rPr>
        <w:t>cathedral</w:t>
      </w:r>
      <w:proofErr w:type="spellEnd"/>
      <w:r>
        <w:t xml:space="preserve"> peuvent être sous-entendus</w:t>
      </w:r>
    </w:p>
    <w:p w14:paraId="0EFDDFD7" w14:textId="6FBC33DA" w:rsidR="003C2C48" w:rsidRPr="00CD1FB8" w:rsidRDefault="003C2C48" w:rsidP="00800B0E">
      <w:pPr>
        <w:pStyle w:val="Sansinterligne"/>
        <w:rPr>
          <w:i/>
          <w:iCs/>
          <w:lang w:val="en-US"/>
        </w:rPr>
      </w:pPr>
      <w:r w:rsidRPr="00CD1FB8">
        <w:rPr>
          <w:i/>
          <w:iCs/>
          <w:lang w:val="en-US"/>
        </w:rPr>
        <w:t>He is a student at Rugby’s / a doctor at St Thomas’</w:t>
      </w:r>
      <w:r w:rsidR="0072380C">
        <w:rPr>
          <w:i/>
          <w:iCs/>
          <w:lang w:val="en-US"/>
        </w:rPr>
        <w:t>s</w:t>
      </w:r>
      <w:r w:rsidRPr="00CD1FB8">
        <w:rPr>
          <w:i/>
          <w:iCs/>
          <w:lang w:val="en-US"/>
        </w:rPr>
        <w:t>.</w:t>
      </w:r>
    </w:p>
    <w:p w14:paraId="21EC4E62" w14:textId="1DB9E00A" w:rsidR="003C2C48" w:rsidRPr="00CD1FB8" w:rsidRDefault="003C2C48" w:rsidP="00800B0E">
      <w:pPr>
        <w:pStyle w:val="Sansinterligne"/>
        <w:rPr>
          <w:i/>
          <w:iCs/>
          <w:lang w:val="en-US"/>
        </w:rPr>
      </w:pPr>
      <w:r w:rsidRPr="00CD1FB8">
        <w:rPr>
          <w:i/>
          <w:iCs/>
          <w:lang w:val="en-US"/>
        </w:rPr>
        <w:t>He visited St Paul’s during the last holidays.</w:t>
      </w:r>
    </w:p>
    <w:p w14:paraId="23C6C68B" w14:textId="774842FF" w:rsidR="0026077F" w:rsidRDefault="0026077F" w:rsidP="0026077F">
      <w:pPr>
        <w:pStyle w:val="Sansinterligne"/>
        <w:rPr>
          <w:lang w:val="en-US"/>
        </w:rPr>
      </w:pPr>
    </w:p>
    <w:p w14:paraId="2A3F271A" w14:textId="34235ED6" w:rsidR="003C2C48" w:rsidRPr="00646C0B" w:rsidRDefault="00646C0B" w:rsidP="00646C0B">
      <w:pPr>
        <w:pStyle w:val="Sansinterligne"/>
        <w:numPr>
          <w:ilvl w:val="0"/>
          <w:numId w:val="2"/>
        </w:numPr>
        <w:rPr>
          <w:u w:val="single"/>
        </w:rPr>
      </w:pPr>
      <w:r w:rsidRPr="00646C0B">
        <w:t xml:space="preserve">Attention à la </w:t>
      </w:r>
      <w:r w:rsidRPr="00646C0B">
        <w:rPr>
          <w:u w:val="single"/>
        </w:rPr>
        <w:t>place de l’adjectif</w:t>
      </w:r>
    </w:p>
    <w:p w14:paraId="4BF9FACD" w14:textId="68ECBE1F" w:rsidR="00646C0B" w:rsidRDefault="00646C0B" w:rsidP="00646C0B">
      <w:pPr>
        <w:pStyle w:val="Sansinterligne"/>
        <w:rPr>
          <w:lang w:val="en-US"/>
        </w:rPr>
      </w:pPr>
      <w:proofErr w:type="spellStart"/>
      <w:r w:rsidRPr="00646C0B">
        <w:rPr>
          <w:lang w:val="en-US"/>
        </w:rPr>
        <w:t>Comparez</w:t>
      </w:r>
      <w:proofErr w:type="spellEnd"/>
      <w:r w:rsidRPr="00646C0B">
        <w:rPr>
          <w:lang w:val="en-US"/>
        </w:rPr>
        <w:t xml:space="preserve"> : </w:t>
      </w:r>
      <w:r w:rsidRPr="00646C0B">
        <w:rPr>
          <w:i/>
          <w:iCs/>
          <w:lang w:val="en-US"/>
        </w:rPr>
        <w:t xml:space="preserve">her old father’s friends </w:t>
      </w:r>
      <w:r w:rsidRPr="00646C0B">
        <w:rPr>
          <w:rFonts w:cstheme="minorHAnsi"/>
          <w:i/>
          <w:iCs/>
          <w:lang w:val="en-US"/>
        </w:rPr>
        <w:t>≠</w:t>
      </w:r>
      <w:r w:rsidRPr="00646C0B">
        <w:rPr>
          <w:i/>
          <w:iCs/>
          <w:lang w:val="en-US"/>
        </w:rPr>
        <w:t xml:space="preserve"> her father’s old friends</w:t>
      </w:r>
    </w:p>
    <w:p w14:paraId="5D46A7F1" w14:textId="77777777" w:rsidR="00646C0B" w:rsidRPr="00646C0B" w:rsidRDefault="00646C0B" w:rsidP="00646C0B">
      <w:pPr>
        <w:pStyle w:val="Sansinterligne"/>
        <w:rPr>
          <w:lang w:val="en-US"/>
        </w:rPr>
      </w:pPr>
    </w:p>
    <w:p w14:paraId="0A630083" w14:textId="77777777" w:rsidR="002559E4" w:rsidRPr="005E1D35" w:rsidRDefault="002559E4" w:rsidP="007E2BBA">
      <w:pPr>
        <w:pStyle w:val="Sansinterligne"/>
        <w:rPr>
          <w:b/>
          <w:lang w:val="en-US"/>
        </w:rPr>
      </w:pPr>
      <w:proofErr w:type="spellStart"/>
      <w:r w:rsidRPr="005E1D35">
        <w:rPr>
          <w:b/>
          <w:lang w:val="en-US"/>
        </w:rPr>
        <w:t>Exercices</w:t>
      </w:r>
      <w:proofErr w:type="spellEnd"/>
    </w:p>
    <w:p w14:paraId="1317513F" w14:textId="77777777" w:rsidR="002559E4" w:rsidRPr="005E1D35" w:rsidRDefault="002559E4" w:rsidP="007E2BBA">
      <w:pPr>
        <w:pStyle w:val="Sansinterligne"/>
        <w:rPr>
          <w:lang w:val="en-US"/>
        </w:rPr>
      </w:pPr>
    </w:p>
    <w:p w14:paraId="0094A573" w14:textId="482CDCDE" w:rsidR="009D47F7" w:rsidRPr="005E1D35" w:rsidRDefault="002559E4" w:rsidP="009D47F7">
      <w:pPr>
        <w:rPr>
          <w:i/>
          <w:lang w:val="en-US"/>
        </w:rPr>
      </w:pPr>
      <w:r w:rsidRPr="005E1D35">
        <w:rPr>
          <w:lang w:val="en-US"/>
        </w:rPr>
        <w:t xml:space="preserve">I/ </w:t>
      </w:r>
      <w:r w:rsidR="009D47F7" w:rsidRPr="005E1D35">
        <w:rPr>
          <w:u w:val="single"/>
          <w:lang w:val="en-US"/>
        </w:rPr>
        <w:t xml:space="preserve">Can you transform the following noun groups by using the genitive </w:t>
      </w:r>
      <w:r w:rsidR="00E430E2" w:rsidRPr="005E1D35">
        <w:rPr>
          <w:u w:val="single"/>
          <w:lang w:val="en-US"/>
        </w:rPr>
        <w:t>/</w:t>
      </w:r>
      <w:r w:rsidR="005F7DEA">
        <w:rPr>
          <w:u w:val="single"/>
          <w:lang w:val="en-US"/>
        </w:rPr>
        <w:t xml:space="preserve"> a</w:t>
      </w:r>
      <w:r w:rsidR="00E430E2" w:rsidRPr="005E1D35">
        <w:rPr>
          <w:u w:val="single"/>
          <w:lang w:val="en-US"/>
        </w:rPr>
        <w:t xml:space="preserve"> compound noun</w:t>
      </w:r>
      <w:r w:rsidR="009D47F7" w:rsidRPr="005E1D35">
        <w:rPr>
          <w:u w:val="single"/>
          <w:lang w:val="en-US"/>
        </w:rPr>
        <w:t xml:space="preserve">? </w:t>
      </w:r>
    </w:p>
    <w:p w14:paraId="619BCBCC" w14:textId="213EB100" w:rsidR="009D47F7" w:rsidRPr="005E1D35" w:rsidRDefault="009D47F7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5E1D35">
        <w:rPr>
          <w:lang w:val="en-US"/>
        </w:rPr>
        <w:t>the body of a woman   &gt;</w:t>
      </w:r>
      <w:r w:rsidR="00CD1FB8">
        <w:rPr>
          <w:lang w:val="en-US"/>
        </w:rPr>
        <w:t xml:space="preserve">  </w:t>
      </w:r>
    </w:p>
    <w:p w14:paraId="30E63298" w14:textId="7D191800" w:rsidR="009D47F7" w:rsidRDefault="009D47F7" w:rsidP="009D47F7">
      <w:pPr>
        <w:pStyle w:val="Sansinterligne"/>
        <w:numPr>
          <w:ilvl w:val="0"/>
          <w:numId w:val="6"/>
        </w:numPr>
      </w:pPr>
      <w:proofErr w:type="spellStart"/>
      <w:r>
        <w:t>a</w:t>
      </w:r>
      <w:proofErr w:type="spellEnd"/>
      <w:r>
        <w:t xml:space="preserve"> radio in a car   &gt;</w:t>
      </w:r>
      <w:r w:rsidR="00CD1FB8">
        <w:t xml:space="preserve"> </w:t>
      </w:r>
    </w:p>
    <w:p w14:paraId="0A2FBC3A" w14:textId="46BAB162" w:rsidR="009D47F7" w:rsidRDefault="009D47F7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5E1D35">
        <w:rPr>
          <w:lang w:val="en-US"/>
        </w:rPr>
        <w:t>the last page of this thriller   &gt;</w:t>
      </w:r>
      <w:r w:rsidR="00CD1FB8">
        <w:rPr>
          <w:lang w:val="en-US"/>
        </w:rPr>
        <w:t xml:space="preserve">  </w:t>
      </w:r>
    </w:p>
    <w:p w14:paraId="0F36D019" w14:textId="0333E056" w:rsidR="004F21B2" w:rsidRPr="005E1D35" w:rsidRDefault="004F21B2" w:rsidP="009D47F7">
      <w:pPr>
        <w:pStyle w:val="Sansinterlign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living conditions of the poor</w:t>
      </w:r>
      <w:r w:rsidR="0025700F">
        <w:rPr>
          <w:lang w:val="en-US"/>
        </w:rPr>
        <w:t xml:space="preserve"> </w:t>
      </w:r>
      <w:r w:rsidR="0025700F" w:rsidRPr="005E1D35">
        <w:rPr>
          <w:lang w:val="en-US"/>
        </w:rPr>
        <w:t xml:space="preserve">   &gt;</w:t>
      </w:r>
      <w:r w:rsidR="00CD1FB8">
        <w:rPr>
          <w:lang w:val="en-US"/>
        </w:rPr>
        <w:t xml:space="preserve">  </w:t>
      </w:r>
    </w:p>
    <w:p w14:paraId="1F00284D" w14:textId="69031420" w:rsidR="009D47F7" w:rsidRPr="00A5330B" w:rsidRDefault="009D47F7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A5330B">
        <w:rPr>
          <w:lang w:val="en-US"/>
        </w:rPr>
        <w:t>a novel by Jane Austen   &gt;</w:t>
      </w:r>
      <w:r w:rsidR="001D300D" w:rsidRPr="00A5330B">
        <w:rPr>
          <w:lang w:val="en-US"/>
        </w:rPr>
        <w:t xml:space="preserve">  </w:t>
      </w:r>
    </w:p>
    <w:p w14:paraId="03BF5E35" w14:textId="77777777" w:rsidR="00CA3BBA" w:rsidRDefault="009D47F7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CA3BBA">
        <w:rPr>
          <w:lang w:val="en-US"/>
        </w:rPr>
        <w:t>the famous buses of London   &gt;</w:t>
      </w:r>
    </w:p>
    <w:p w14:paraId="5D058BE2" w14:textId="262432B1" w:rsidR="009D47F7" w:rsidRPr="00CA3BBA" w:rsidRDefault="00381F21" w:rsidP="009D47F7">
      <w:pPr>
        <w:pStyle w:val="Sansinterlign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</w:t>
      </w:r>
      <w:r w:rsidR="009D47F7" w:rsidRPr="00CA3BBA">
        <w:rPr>
          <w:lang w:val="en-US"/>
        </w:rPr>
        <w:t>the toys of my children    &gt;</w:t>
      </w:r>
      <w:r w:rsidR="001D300D" w:rsidRPr="00CA3BBA">
        <w:rPr>
          <w:lang w:val="en-US"/>
        </w:rPr>
        <w:t xml:space="preserve"> </w:t>
      </w:r>
      <w:r w:rsidR="00725EEA" w:rsidRPr="00CA3BBA">
        <w:rPr>
          <w:lang w:val="en-US"/>
        </w:rPr>
        <w:t xml:space="preserve">    </w:t>
      </w:r>
    </w:p>
    <w:p w14:paraId="38D4366B" w14:textId="79F13C25" w:rsidR="009D47F7" w:rsidRPr="001143FF" w:rsidRDefault="009D47F7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1143FF">
        <w:rPr>
          <w:lang w:val="en-US"/>
        </w:rPr>
        <w:t xml:space="preserve">a lab for </w:t>
      </w:r>
      <w:r w:rsidR="005B0BD4">
        <w:rPr>
          <w:lang w:val="en-US"/>
        </w:rPr>
        <w:t>science</w:t>
      </w:r>
      <w:r w:rsidRPr="001143FF">
        <w:rPr>
          <w:lang w:val="en-US"/>
        </w:rPr>
        <w:t xml:space="preserve">   &gt;</w:t>
      </w:r>
      <w:r w:rsidR="001143FF" w:rsidRPr="001143FF">
        <w:rPr>
          <w:lang w:val="en-US"/>
        </w:rPr>
        <w:t xml:space="preserve"> </w:t>
      </w:r>
      <w:r w:rsidR="001143FF">
        <w:rPr>
          <w:lang w:val="en-US"/>
        </w:rPr>
        <w:t xml:space="preserve">    </w:t>
      </w:r>
    </w:p>
    <w:p w14:paraId="09C6752B" w14:textId="47EFF007" w:rsidR="00584A96" w:rsidRPr="00584A96" w:rsidRDefault="00584A96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584A96">
        <w:rPr>
          <w:lang w:val="en-US"/>
        </w:rPr>
        <w:t>the nest of a b</w:t>
      </w:r>
      <w:r>
        <w:rPr>
          <w:lang w:val="en-US"/>
        </w:rPr>
        <w:t xml:space="preserve">ird </w:t>
      </w:r>
      <w:r w:rsidRPr="00584A96">
        <w:rPr>
          <w:lang w:val="en-US"/>
        </w:rPr>
        <w:t xml:space="preserve">   &gt;</w:t>
      </w:r>
      <w:r w:rsidR="001143FF">
        <w:rPr>
          <w:lang w:val="en-US"/>
        </w:rPr>
        <w:t xml:space="preserve">     </w:t>
      </w:r>
    </w:p>
    <w:p w14:paraId="40386E21" w14:textId="7CC9702E" w:rsidR="009D47F7" w:rsidRDefault="009D47F7" w:rsidP="009D47F7">
      <w:pPr>
        <w:pStyle w:val="Sansinterligne"/>
        <w:numPr>
          <w:ilvl w:val="0"/>
          <w:numId w:val="6"/>
        </w:numPr>
      </w:pPr>
      <w:r>
        <w:t xml:space="preserve">a cup of </w:t>
      </w:r>
      <w:proofErr w:type="spellStart"/>
      <w:r>
        <w:t>tea</w:t>
      </w:r>
      <w:proofErr w:type="spellEnd"/>
      <w:r>
        <w:t xml:space="preserve">  </w:t>
      </w:r>
      <w:r w:rsidR="001143FF">
        <w:t xml:space="preserve"> </w:t>
      </w:r>
      <w:r>
        <w:t>&gt;</w:t>
      </w:r>
      <w:r w:rsidR="001143FF">
        <w:t xml:space="preserve">     </w:t>
      </w:r>
    </w:p>
    <w:p w14:paraId="4FE5B7DC" w14:textId="23BC4D8E" w:rsidR="002559E4" w:rsidRPr="001B016F" w:rsidRDefault="001B016F" w:rsidP="009D47F7">
      <w:pPr>
        <w:pStyle w:val="Sansinterligne"/>
        <w:numPr>
          <w:ilvl w:val="0"/>
          <w:numId w:val="6"/>
        </w:numPr>
        <w:rPr>
          <w:lang w:val="en-US"/>
        </w:rPr>
      </w:pPr>
      <w:r w:rsidRPr="001B016F">
        <w:rPr>
          <w:lang w:val="en-US"/>
        </w:rPr>
        <w:t>the inside of the box</w:t>
      </w:r>
      <w:r w:rsidR="009D47F7" w:rsidRPr="001B016F">
        <w:rPr>
          <w:lang w:val="en-US"/>
        </w:rPr>
        <w:t xml:space="preserve">   &gt;</w:t>
      </w:r>
      <w:r w:rsidR="001143FF">
        <w:rPr>
          <w:lang w:val="en-US"/>
        </w:rPr>
        <w:t xml:space="preserve">     </w:t>
      </w:r>
    </w:p>
    <w:p w14:paraId="3F55F00A" w14:textId="09F80347" w:rsidR="001B016F" w:rsidRPr="001B016F" w:rsidRDefault="001B016F" w:rsidP="009D47F7">
      <w:pPr>
        <w:pStyle w:val="Sansinterligne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plans of Boris Johnson’s administr</w:t>
      </w:r>
      <w:r w:rsidR="001143FF">
        <w:rPr>
          <w:lang w:val="en-US"/>
        </w:rPr>
        <w:t>a</w:t>
      </w:r>
      <w:r>
        <w:rPr>
          <w:lang w:val="en-US"/>
        </w:rPr>
        <w:t xml:space="preserve">tion </w:t>
      </w:r>
      <w:r w:rsidRPr="001B016F">
        <w:rPr>
          <w:lang w:val="en-US"/>
        </w:rPr>
        <w:t xml:space="preserve">   &gt;</w:t>
      </w:r>
      <w:r w:rsidR="00725EEA">
        <w:rPr>
          <w:lang w:val="en-US"/>
        </w:rPr>
        <w:t xml:space="preserve">    </w:t>
      </w:r>
    </w:p>
    <w:p w14:paraId="3ACB64E3" w14:textId="08D07833" w:rsidR="009D47F7" w:rsidRDefault="009D47F7" w:rsidP="009D47F7">
      <w:pPr>
        <w:pStyle w:val="Sansinterligne"/>
        <w:rPr>
          <w:lang w:val="en-US"/>
        </w:rPr>
      </w:pPr>
    </w:p>
    <w:p w14:paraId="409FDED8" w14:textId="77777777" w:rsidR="004B5E8F" w:rsidRDefault="004B5E8F" w:rsidP="009D47F7">
      <w:pPr>
        <w:pStyle w:val="Sansinterligne"/>
        <w:rPr>
          <w:lang w:val="en-US"/>
        </w:rPr>
      </w:pPr>
    </w:p>
    <w:p w14:paraId="6FFA2430" w14:textId="09A6D004" w:rsidR="001B016F" w:rsidRPr="009550E0" w:rsidRDefault="001B016F" w:rsidP="009550E0">
      <w:pPr>
        <w:pStyle w:val="Sansinterligne"/>
        <w:spacing w:after="120"/>
        <w:rPr>
          <w:u w:val="single"/>
          <w:lang w:val="en-US"/>
        </w:rPr>
      </w:pPr>
      <w:r w:rsidRPr="00584A96">
        <w:rPr>
          <w:u w:val="single"/>
          <w:lang w:val="en-US"/>
        </w:rPr>
        <w:t>II/ Choose the right answer</w:t>
      </w:r>
    </w:p>
    <w:p w14:paraId="3AD67BC6" w14:textId="2A279BD6" w:rsidR="009913D7" w:rsidRPr="00024A03" w:rsidRDefault="009913D7" w:rsidP="009D47F7">
      <w:pPr>
        <w:pStyle w:val="Sansinterligne"/>
        <w:rPr>
          <w:lang w:val="en-US"/>
        </w:rPr>
      </w:pPr>
      <w:r>
        <w:rPr>
          <w:lang w:val="en-US"/>
        </w:rPr>
        <w:t xml:space="preserve">1. He </w:t>
      </w:r>
      <w:r w:rsidRPr="00024A03">
        <w:rPr>
          <w:lang w:val="en-US"/>
        </w:rPr>
        <w:t>announced he was taking … leave of absence.</w:t>
      </w:r>
    </w:p>
    <w:p w14:paraId="35DBF22B" w14:textId="1A1A75A3" w:rsidR="009913D7" w:rsidRPr="00024A03" w:rsidRDefault="009913D7" w:rsidP="009913D7">
      <w:pPr>
        <w:pStyle w:val="Sansinterligne"/>
        <w:rPr>
          <w:lang w:val="en-US"/>
        </w:rPr>
      </w:pPr>
      <w:r w:rsidRPr="00024A03">
        <w:rPr>
          <w:lang w:val="en-US"/>
        </w:rPr>
        <w:t>a) a year</w:t>
      </w:r>
      <w:r w:rsidRPr="00024A03">
        <w:rPr>
          <w:lang w:val="en-US"/>
        </w:rPr>
        <w:tab/>
        <w:t>b) a year’s</w:t>
      </w:r>
      <w:r w:rsidRPr="00024A03">
        <w:rPr>
          <w:lang w:val="en-US"/>
        </w:rPr>
        <w:tab/>
        <w:t>c) yearly</w:t>
      </w:r>
      <w:r w:rsidRPr="00024A03">
        <w:rPr>
          <w:lang w:val="en-US"/>
        </w:rPr>
        <w:tab/>
        <w:t>d) one year</w:t>
      </w:r>
    </w:p>
    <w:p w14:paraId="041F9BB3" w14:textId="77777777" w:rsidR="009913D7" w:rsidRPr="00024A03" w:rsidRDefault="009913D7" w:rsidP="009913D7">
      <w:pPr>
        <w:pStyle w:val="Sansinterligne"/>
        <w:rPr>
          <w:lang w:val="en-US"/>
        </w:rPr>
      </w:pPr>
    </w:p>
    <w:p w14:paraId="27EA3CDF" w14:textId="5425AEDC" w:rsidR="009D47F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>2. One shouldn’t lose … sense of proportion.</w:t>
      </w:r>
    </w:p>
    <w:p w14:paraId="01066B0B" w14:textId="1137D543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>a) one’s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b) the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c) your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d) their</w:t>
      </w:r>
    </w:p>
    <w:p w14:paraId="25FD3692" w14:textId="77777777" w:rsidR="00725EEA" w:rsidRPr="00024A03" w:rsidRDefault="00725EEA" w:rsidP="009D47F7">
      <w:pPr>
        <w:pStyle w:val="Sansinterligne"/>
        <w:rPr>
          <w:lang w:val="en-US"/>
        </w:rPr>
      </w:pPr>
    </w:p>
    <w:p w14:paraId="700A51D6" w14:textId="5433E4D8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>3. Your proposal, ……, is totally unrealistic!</w:t>
      </w:r>
    </w:p>
    <w:p w14:paraId="65DF0D94" w14:textId="6E83B4A1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 xml:space="preserve">a) as John’s </w:t>
      </w:r>
      <w:r w:rsidRPr="00024A03">
        <w:rPr>
          <w:lang w:val="en-US"/>
        </w:rPr>
        <w:tab/>
        <w:t>b) as John</w:t>
      </w:r>
      <w:r w:rsidRPr="00024A03">
        <w:rPr>
          <w:lang w:val="en-US"/>
        </w:rPr>
        <w:tab/>
        <w:t>c) unlike John’s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d) like John</w:t>
      </w:r>
    </w:p>
    <w:p w14:paraId="4DB57F98" w14:textId="46ECD4D7" w:rsidR="009913D7" w:rsidRPr="00024A03" w:rsidRDefault="009913D7" w:rsidP="009D47F7">
      <w:pPr>
        <w:pStyle w:val="Sansinterligne"/>
        <w:rPr>
          <w:lang w:val="en-US"/>
        </w:rPr>
      </w:pPr>
    </w:p>
    <w:p w14:paraId="06AE2828" w14:textId="76F7832E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>4. What a spendthrift! Last week, he bought fifty … of whisky!</w:t>
      </w:r>
    </w:p>
    <w:p w14:paraId="10706A62" w14:textId="7A9FA549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 xml:space="preserve">a) </w:t>
      </w:r>
      <w:proofErr w:type="spellStart"/>
      <w:r w:rsidRPr="00024A03">
        <w:rPr>
          <w:lang w:val="en-US"/>
        </w:rPr>
        <w:t>dollar’s worth</w:t>
      </w:r>
      <w:proofErr w:type="spellEnd"/>
      <w:r w:rsidRPr="00024A03">
        <w:rPr>
          <w:lang w:val="en-US"/>
        </w:rPr>
        <w:tab/>
        <w:t>b) dollars’ worth</w:t>
      </w:r>
      <w:r w:rsidRPr="00024A03">
        <w:rPr>
          <w:lang w:val="en-US"/>
        </w:rPr>
        <w:tab/>
        <w:t>c) dollar worth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d) dollar-worth</w:t>
      </w:r>
    </w:p>
    <w:p w14:paraId="5994DE33" w14:textId="3F1D2DF5" w:rsidR="009913D7" w:rsidRPr="00024A03" w:rsidRDefault="009913D7" w:rsidP="009D47F7">
      <w:pPr>
        <w:pStyle w:val="Sansinterligne"/>
        <w:rPr>
          <w:lang w:val="en-US"/>
        </w:rPr>
      </w:pPr>
    </w:p>
    <w:p w14:paraId="5D78EB44" w14:textId="50070A63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>5. It could do no harm for … attitudes to perish.</w:t>
      </w:r>
    </w:p>
    <w:p w14:paraId="39265FE4" w14:textId="1F3D2C12" w:rsidR="009913D7" w:rsidRPr="00024A03" w:rsidRDefault="009913D7" w:rsidP="009D47F7">
      <w:pPr>
        <w:pStyle w:val="Sansinterligne"/>
        <w:rPr>
          <w:lang w:val="en-US"/>
        </w:rPr>
      </w:pPr>
      <w:r w:rsidRPr="00024A03">
        <w:rPr>
          <w:lang w:val="en-US"/>
        </w:rPr>
        <w:t xml:space="preserve">a) some </w:t>
      </w:r>
      <w:proofErr w:type="spellStart"/>
      <w:r w:rsidRPr="00024A03">
        <w:rPr>
          <w:lang w:val="en-US"/>
        </w:rPr>
        <w:t>Mr</w:t>
      </w:r>
      <w:proofErr w:type="spellEnd"/>
      <w:r w:rsidRPr="00024A03">
        <w:rPr>
          <w:lang w:val="en-US"/>
        </w:rPr>
        <w:t xml:space="preserve"> Brown’s</w:t>
      </w:r>
      <w:r w:rsidRPr="00024A03">
        <w:rPr>
          <w:lang w:val="en-US"/>
        </w:rPr>
        <w:tab/>
        <w:t xml:space="preserve">b) some </w:t>
      </w:r>
      <w:proofErr w:type="spellStart"/>
      <w:r w:rsidRPr="00024A03">
        <w:rPr>
          <w:lang w:val="en-US"/>
        </w:rPr>
        <w:t>Mr</w:t>
      </w:r>
      <w:proofErr w:type="spellEnd"/>
      <w:r w:rsidRPr="00024A03">
        <w:rPr>
          <w:lang w:val="en-US"/>
        </w:rPr>
        <w:t xml:space="preserve"> B</w:t>
      </w:r>
      <w:r w:rsidR="004B5E8F" w:rsidRPr="00024A03">
        <w:rPr>
          <w:lang w:val="en-US"/>
        </w:rPr>
        <w:t>r</w:t>
      </w:r>
      <w:r w:rsidRPr="00024A03">
        <w:rPr>
          <w:lang w:val="en-US"/>
        </w:rPr>
        <w:t>own</w:t>
      </w:r>
      <w:r w:rsidRPr="00024A03">
        <w:rPr>
          <w:lang w:val="en-US"/>
        </w:rPr>
        <w:tab/>
        <w:t xml:space="preserve">c) </w:t>
      </w:r>
      <w:proofErr w:type="spellStart"/>
      <w:r w:rsidRPr="00024A03">
        <w:rPr>
          <w:lang w:val="en-US"/>
        </w:rPr>
        <w:t>Mr</w:t>
      </w:r>
      <w:proofErr w:type="spellEnd"/>
      <w:r w:rsidRPr="00024A03">
        <w:rPr>
          <w:lang w:val="en-US"/>
        </w:rPr>
        <w:t xml:space="preserve"> Brown’s some </w:t>
      </w:r>
      <w:r w:rsidRPr="00024A03">
        <w:rPr>
          <w:lang w:val="en-US"/>
        </w:rPr>
        <w:tab/>
        <w:t xml:space="preserve">d) </w:t>
      </w:r>
      <w:r w:rsidR="00584A96" w:rsidRPr="00024A03">
        <w:rPr>
          <w:lang w:val="en-US"/>
        </w:rPr>
        <w:t xml:space="preserve">some of </w:t>
      </w:r>
      <w:proofErr w:type="spellStart"/>
      <w:r w:rsidR="00584A96" w:rsidRPr="00024A03">
        <w:rPr>
          <w:lang w:val="en-US"/>
        </w:rPr>
        <w:t>Mr</w:t>
      </w:r>
      <w:proofErr w:type="spellEnd"/>
      <w:r w:rsidR="00584A96" w:rsidRPr="00024A03">
        <w:rPr>
          <w:lang w:val="en-US"/>
        </w:rPr>
        <w:t xml:space="preserve"> Brown’s</w:t>
      </w:r>
    </w:p>
    <w:p w14:paraId="6AD3C1D2" w14:textId="58BF8ADA" w:rsidR="00584A96" w:rsidRPr="00024A03" w:rsidRDefault="00584A96" w:rsidP="009D47F7">
      <w:pPr>
        <w:pStyle w:val="Sansinterligne"/>
        <w:rPr>
          <w:lang w:val="en-US"/>
        </w:rPr>
      </w:pPr>
    </w:p>
    <w:p w14:paraId="473EA6E2" w14:textId="1882CAEE" w:rsidR="00584A96" w:rsidRPr="00024A03" w:rsidRDefault="00584A96" w:rsidP="009D47F7">
      <w:pPr>
        <w:pStyle w:val="Sansinterligne"/>
        <w:rPr>
          <w:lang w:val="en-US"/>
        </w:rPr>
      </w:pPr>
      <w:r w:rsidRPr="00024A03">
        <w:rPr>
          <w:lang w:val="en-US"/>
        </w:rPr>
        <w:t>6. Those socks lying on the floor are ….., she remarked.</w:t>
      </w:r>
    </w:p>
    <w:p w14:paraId="6CAFD823" w14:textId="6446BAB0" w:rsidR="00584A96" w:rsidRPr="00024A03" w:rsidRDefault="00584A96" w:rsidP="009D47F7">
      <w:pPr>
        <w:pStyle w:val="Sansinterligne"/>
        <w:rPr>
          <w:lang w:val="en-US"/>
        </w:rPr>
      </w:pPr>
      <w:r w:rsidRPr="00024A03">
        <w:rPr>
          <w:lang w:val="en-US"/>
        </w:rPr>
        <w:t>a) husband’s ones</w:t>
      </w:r>
      <w:r w:rsidRPr="00024A03">
        <w:rPr>
          <w:lang w:val="en-US"/>
        </w:rPr>
        <w:tab/>
        <w:t>b) my husband’s</w:t>
      </w:r>
      <w:r w:rsidRPr="00024A03">
        <w:rPr>
          <w:lang w:val="en-US"/>
        </w:rPr>
        <w:tab/>
        <w:t>c) of my husband</w:t>
      </w:r>
      <w:r w:rsidRPr="00024A03">
        <w:rPr>
          <w:lang w:val="en-US"/>
        </w:rPr>
        <w:tab/>
        <w:t>d) to my husband</w:t>
      </w:r>
    </w:p>
    <w:p w14:paraId="0874E508" w14:textId="07831763" w:rsidR="00584A96" w:rsidRPr="00024A03" w:rsidRDefault="00584A96" w:rsidP="009D47F7">
      <w:pPr>
        <w:pStyle w:val="Sansinterligne"/>
        <w:rPr>
          <w:lang w:val="en-US"/>
        </w:rPr>
      </w:pPr>
    </w:p>
    <w:p w14:paraId="4B24DC46" w14:textId="0A826F1D" w:rsidR="00584A96" w:rsidRPr="00024A03" w:rsidRDefault="00584A96" w:rsidP="009D47F7">
      <w:pPr>
        <w:pStyle w:val="Sansinterligne"/>
        <w:rPr>
          <w:lang w:val="en-US"/>
        </w:rPr>
      </w:pPr>
      <w:r w:rsidRPr="00024A03">
        <w:rPr>
          <w:lang w:val="en-US"/>
        </w:rPr>
        <w:t>7. He’s been trying to buy the same bike…..</w:t>
      </w:r>
    </w:p>
    <w:p w14:paraId="48ED6F32" w14:textId="1CE760EF" w:rsidR="00584A96" w:rsidRPr="00024A03" w:rsidRDefault="00584A96" w:rsidP="009D47F7">
      <w:pPr>
        <w:pStyle w:val="Sansinterligne"/>
        <w:rPr>
          <w:lang w:val="en-US"/>
        </w:rPr>
      </w:pPr>
      <w:r w:rsidRPr="00024A03">
        <w:rPr>
          <w:lang w:val="en-US"/>
        </w:rPr>
        <w:t>a) that his friend</w:t>
      </w:r>
      <w:r w:rsidRPr="00024A03">
        <w:rPr>
          <w:lang w:val="en-US"/>
        </w:rPr>
        <w:tab/>
        <w:t>b) of his friend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c) as his friend’s</w:t>
      </w:r>
      <w:r w:rsidRPr="00024A03">
        <w:rPr>
          <w:lang w:val="en-US"/>
        </w:rPr>
        <w:tab/>
        <w:t>d) than his friend’s</w:t>
      </w:r>
    </w:p>
    <w:p w14:paraId="737E84BE" w14:textId="57B757A5" w:rsidR="00584A96" w:rsidRPr="00024A03" w:rsidRDefault="00584A96" w:rsidP="009D47F7">
      <w:pPr>
        <w:pStyle w:val="Sansinterligne"/>
        <w:rPr>
          <w:lang w:val="en-US"/>
        </w:rPr>
      </w:pPr>
    </w:p>
    <w:p w14:paraId="2FAA4110" w14:textId="6C3FE819" w:rsidR="00584A96" w:rsidRPr="00024A03" w:rsidRDefault="00584A96" w:rsidP="00584A96">
      <w:pPr>
        <w:pStyle w:val="Sansinterligne"/>
        <w:rPr>
          <w:lang w:val="en-US"/>
        </w:rPr>
      </w:pPr>
      <w:r w:rsidRPr="00024A03">
        <w:rPr>
          <w:lang w:val="en-US"/>
        </w:rPr>
        <w:t>8. The project is scheduled to be completed in three ….</w:t>
      </w:r>
    </w:p>
    <w:p w14:paraId="0020434C" w14:textId="41A8C989" w:rsidR="00584A96" w:rsidRDefault="00584A96" w:rsidP="00584A96">
      <w:pPr>
        <w:pStyle w:val="Sansinterligne"/>
        <w:rPr>
          <w:lang w:val="en-US"/>
        </w:rPr>
      </w:pPr>
      <w:r w:rsidRPr="00024A03">
        <w:rPr>
          <w:lang w:val="en-US"/>
        </w:rPr>
        <w:t>a) year time</w:t>
      </w:r>
      <w:r w:rsidRPr="00024A03">
        <w:rPr>
          <w:lang w:val="en-US"/>
        </w:rPr>
        <w:tab/>
      </w:r>
      <w:r w:rsidRPr="00024A03">
        <w:rPr>
          <w:lang w:val="en-US"/>
        </w:rPr>
        <w:tab/>
        <w:t xml:space="preserve">b) </w:t>
      </w:r>
      <w:proofErr w:type="spellStart"/>
      <w:r w:rsidRPr="00024A03">
        <w:rPr>
          <w:lang w:val="en-US"/>
        </w:rPr>
        <w:t>year’s time</w:t>
      </w:r>
      <w:proofErr w:type="spellEnd"/>
      <w:r w:rsidRPr="00024A03">
        <w:rPr>
          <w:lang w:val="en-US"/>
        </w:rPr>
        <w:tab/>
      </w:r>
      <w:r w:rsidRPr="00024A03">
        <w:rPr>
          <w:lang w:val="en-US"/>
        </w:rPr>
        <w:tab/>
        <w:t>c) years-time</w:t>
      </w:r>
      <w:r w:rsidRPr="00024A03">
        <w:rPr>
          <w:lang w:val="en-US"/>
        </w:rPr>
        <w:tab/>
      </w:r>
      <w:r w:rsidRPr="00024A03">
        <w:rPr>
          <w:lang w:val="en-US"/>
        </w:rPr>
        <w:tab/>
        <w:t>d) years’ time</w:t>
      </w:r>
    </w:p>
    <w:p w14:paraId="20BBB95B" w14:textId="5034E5A6" w:rsidR="009913D7" w:rsidRDefault="009913D7" w:rsidP="009D47F7">
      <w:pPr>
        <w:pStyle w:val="Sansinterligne"/>
        <w:rPr>
          <w:lang w:val="en-US"/>
        </w:rPr>
      </w:pPr>
    </w:p>
    <w:p w14:paraId="185B01B3" w14:textId="77777777" w:rsidR="004B5E8F" w:rsidRPr="001B016F" w:rsidRDefault="004B5E8F" w:rsidP="009D47F7">
      <w:pPr>
        <w:pStyle w:val="Sansinterligne"/>
        <w:rPr>
          <w:lang w:val="en-US"/>
        </w:rPr>
      </w:pPr>
    </w:p>
    <w:p w14:paraId="2CA87246" w14:textId="7D94BF6F" w:rsidR="00991A6F" w:rsidRDefault="002559E4" w:rsidP="002559E4">
      <w:pPr>
        <w:rPr>
          <w:lang w:val="en-US"/>
        </w:rPr>
      </w:pPr>
      <w:r w:rsidRPr="001B016F">
        <w:rPr>
          <w:lang w:val="en-US"/>
        </w:rPr>
        <w:t>II</w:t>
      </w:r>
      <w:r w:rsidR="00991A6F">
        <w:rPr>
          <w:lang w:val="en-US"/>
        </w:rPr>
        <w:t>I</w:t>
      </w:r>
      <w:r w:rsidRPr="001B016F">
        <w:rPr>
          <w:lang w:val="en-US"/>
        </w:rPr>
        <w:t xml:space="preserve">/ </w:t>
      </w:r>
      <w:r w:rsidR="00991A6F" w:rsidRPr="00991A6F">
        <w:rPr>
          <w:u w:val="single"/>
          <w:lang w:val="en-US"/>
        </w:rPr>
        <w:t xml:space="preserve">Rephrase </w:t>
      </w:r>
      <w:r w:rsidR="00991A6F">
        <w:rPr>
          <w:u w:val="single"/>
          <w:lang w:val="en-US"/>
        </w:rPr>
        <w:t xml:space="preserve">the passages between brackets </w:t>
      </w:r>
      <w:r w:rsidR="00991A6F" w:rsidRPr="00991A6F">
        <w:rPr>
          <w:u w:val="single"/>
          <w:lang w:val="en-US"/>
        </w:rPr>
        <w:t>with a genitive</w:t>
      </w:r>
    </w:p>
    <w:p w14:paraId="4857903C" w14:textId="5B132BE4" w:rsidR="00991A6F" w:rsidRDefault="00991A6F" w:rsidP="00991A6F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(The announcement made last week) caused much alarm.</w:t>
      </w:r>
    </w:p>
    <w:p w14:paraId="69CAFF6C" w14:textId="4D06421C" w:rsidR="006025B9" w:rsidRPr="00024A03" w:rsidRDefault="004F21B2" w:rsidP="00024A03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(The garden owned by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Gladstone) is full of weeds.</w:t>
      </w:r>
    </w:p>
    <w:p w14:paraId="4D859EAF" w14:textId="414238D6" w:rsidR="006025B9" w:rsidRPr="00024A03" w:rsidRDefault="00991A6F" w:rsidP="00024A03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(The documentary released next Tuesday) will deal with overeating.</w:t>
      </w:r>
    </w:p>
    <w:p w14:paraId="778C8B8E" w14:textId="077B7498" w:rsidR="00991A6F" w:rsidRDefault="00991A6F" w:rsidP="00991A6F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Why should driving a lorry be a (job reserved for men)?</w:t>
      </w:r>
    </w:p>
    <w:p w14:paraId="0480B38F" w14:textId="144C511A" w:rsidR="00991A6F" w:rsidRDefault="00991A6F" w:rsidP="00991A6F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 do you expect? She has just (the dreams a little girl has).</w:t>
      </w:r>
    </w:p>
    <w:p w14:paraId="106E09F0" w14:textId="74C5EDCC" w:rsidR="00991A6F" w:rsidRDefault="00991A6F" w:rsidP="00991A6F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Everybody was taken aback at (the decision the government made) on employment.</w:t>
      </w:r>
    </w:p>
    <w:p w14:paraId="1FAB6A54" w14:textId="2EA91276" w:rsidR="004F21B2" w:rsidRDefault="004F21B2" w:rsidP="00991A6F">
      <w:pPr>
        <w:pStyle w:val="Sansinterligne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minister did not seem to pay attention to (the claims expressed by the farmers).</w:t>
      </w:r>
    </w:p>
    <w:p w14:paraId="23A8D456" w14:textId="1EE6BA57" w:rsidR="00991A6F" w:rsidRDefault="00991A6F" w:rsidP="00991A6F">
      <w:pPr>
        <w:pStyle w:val="Sansinterligne"/>
        <w:rPr>
          <w:lang w:val="en-US"/>
        </w:rPr>
      </w:pPr>
    </w:p>
    <w:p w14:paraId="14875FF1" w14:textId="77777777" w:rsidR="00991A6F" w:rsidRPr="00991A6F" w:rsidRDefault="00991A6F" w:rsidP="00991A6F">
      <w:pPr>
        <w:pStyle w:val="Sansinterligne"/>
        <w:rPr>
          <w:lang w:val="en-US"/>
        </w:rPr>
      </w:pPr>
    </w:p>
    <w:p w14:paraId="602DF9C5" w14:textId="7779AEB8" w:rsidR="002559E4" w:rsidRPr="001B016F" w:rsidRDefault="00991A6F" w:rsidP="002559E4">
      <w:pPr>
        <w:rPr>
          <w:lang w:val="en-US"/>
        </w:rPr>
      </w:pPr>
      <w:r>
        <w:rPr>
          <w:lang w:val="en-US"/>
        </w:rPr>
        <w:t xml:space="preserve">IV/ </w:t>
      </w:r>
      <w:r w:rsidR="002559E4" w:rsidRPr="001B016F">
        <w:rPr>
          <w:u w:val="single"/>
          <w:lang w:val="en-US"/>
        </w:rPr>
        <w:t>Translate the following sentences</w:t>
      </w:r>
      <w:r w:rsidR="002559E4" w:rsidRPr="001B016F">
        <w:rPr>
          <w:lang w:val="en-US"/>
        </w:rPr>
        <w:t> </w:t>
      </w:r>
    </w:p>
    <w:p w14:paraId="5ED3F4B3" w14:textId="05D18BB7" w:rsidR="002559E4" w:rsidRDefault="002559E4" w:rsidP="003A3E25">
      <w:pPr>
        <w:pStyle w:val="Sansinterligne"/>
        <w:numPr>
          <w:ilvl w:val="0"/>
          <w:numId w:val="4"/>
        </w:numPr>
      </w:pPr>
      <w:r>
        <w:t xml:space="preserve">Cela ne devrait pas dépasser deux heures de marche. </w:t>
      </w:r>
    </w:p>
    <w:p w14:paraId="1974E72B" w14:textId="0D94A1BA" w:rsidR="002B0BC7" w:rsidRPr="00024A03" w:rsidRDefault="004F21B2" w:rsidP="00024A03">
      <w:pPr>
        <w:pStyle w:val="Sansinterligne"/>
        <w:numPr>
          <w:ilvl w:val="0"/>
          <w:numId w:val="4"/>
        </w:numPr>
      </w:pPr>
      <w:r>
        <w:t>Elle a sa vie à elle. Après tout, tu as la tienne et j’ai la mienne, non ?</w:t>
      </w:r>
    </w:p>
    <w:p w14:paraId="2A58CDA8" w14:textId="77344D57" w:rsidR="002B0BC7" w:rsidRPr="00024A03" w:rsidRDefault="002559E4" w:rsidP="00024A03">
      <w:pPr>
        <w:pStyle w:val="Sansinterligne"/>
        <w:numPr>
          <w:ilvl w:val="0"/>
          <w:numId w:val="4"/>
        </w:numPr>
      </w:pPr>
      <w:r>
        <w:t>Elle était morte de peur mais sa main était aussi immobile que celle d’une statue.</w:t>
      </w:r>
    </w:p>
    <w:p w14:paraId="1AB5CD5E" w14:textId="2483446D" w:rsidR="004F21B2" w:rsidRDefault="004F21B2" w:rsidP="003A3E25">
      <w:pPr>
        <w:pStyle w:val="Sansinterligne"/>
        <w:numPr>
          <w:ilvl w:val="0"/>
          <w:numId w:val="4"/>
        </w:numPr>
      </w:pPr>
      <w:r>
        <w:t>Où as-tu mis le journal de samedi ?</w:t>
      </w:r>
    </w:p>
    <w:p w14:paraId="2D74A906" w14:textId="58F75895" w:rsidR="00D4295E" w:rsidRDefault="00EB75DA" w:rsidP="003A3E25">
      <w:pPr>
        <w:pStyle w:val="Sansinterligne"/>
        <w:numPr>
          <w:ilvl w:val="0"/>
          <w:numId w:val="4"/>
        </w:numPr>
      </w:pPr>
      <w:r>
        <w:t>La compréhension du poème n’est pas évidente.</w:t>
      </w:r>
    </w:p>
    <w:p w14:paraId="2BBE6453" w14:textId="61737D3A" w:rsidR="00AA440C" w:rsidRPr="00024A03" w:rsidRDefault="00EB75DA" w:rsidP="00024A03">
      <w:pPr>
        <w:pStyle w:val="Sansinterligne"/>
        <w:numPr>
          <w:ilvl w:val="0"/>
          <w:numId w:val="4"/>
        </w:numPr>
      </w:pPr>
      <w:r>
        <w:t>Les enfants de Peter et Mary habitent chez leur grand-mère.</w:t>
      </w:r>
    </w:p>
    <w:p w14:paraId="624E9DF6" w14:textId="59575C5C" w:rsidR="00EB75DA" w:rsidRDefault="00EB75DA" w:rsidP="003A3E25">
      <w:pPr>
        <w:pStyle w:val="Sansinterligne"/>
        <w:numPr>
          <w:ilvl w:val="0"/>
          <w:numId w:val="4"/>
        </w:numPr>
      </w:pPr>
      <w:r>
        <w:t>Une des bicy</w:t>
      </w:r>
      <w:r w:rsidR="003A3E25">
        <w:t>c</w:t>
      </w:r>
      <w:r>
        <w:t>lettes des garçons avait disparu</w:t>
      </w:r>
      <w:r w:rsidR="003A3E25">
        <w:t xml:space="preserve"> quand ils sont revenus</w:t>
      </w:r>
      <w:r>
        <w:t>.</w:t>
      </w:r>
    </w:p>
    <w:p w14:paraId="4D3967D6" w14:textId="6ED42123" w:rsidR="00AA440C" w:rsidRPr="00024A03" w:rsidRDefault="003A3E25" w:rsidP="00024A03">
      <w:pPr>
        <w:pStyle w:val="Sansinterligne"/>
        <w:numPr>
          <w:ilvl w:val="0"/>
          <w:numId w:val="4"/>
        </w:numPr>
      </w:pPr>
      <w:r>
        <w:t>Je ne vois pas d’inconvénient à ce que les amis de Tom restent à dîner.</w:t>
      </w:r>
    </w:p>
    <w:p w14:paraId="3B43B3AA" w14:textId="700C578E" w:rsidR="003A3E25" w:rsidRDefault="003A3E25" w:rsidP="003A3E25">
      <w:pPr>
        <w:pStyle w:val="Sansinterligne"/>
        <w:numPr>
          <w:ilvl w:val="0"/>
          <w:numId w:val="4"/>
        </w:numPr>
      </w:pPr>
      <w:r>
        <w:t xml:space="preserve">Ce tableau de Lucian Freud s’est vendu à </w:t>
      </w:r>
      <w:r w:rsidR="009D47F7">
        <w:t>plus de 33 millions de dollars</w:t>
      </w:r>
      <w:r w:rsidR="00D34BBF">
        <w:t>.</w:t>
      </w:r>
    </w:p>
    <w:p w14:paraId="2F506696" w14:textId="19820281" w:rsidR="003A3E25" w:rsidRDefault="003A3E25" w:rsidP="003A3E25">
      <w:pPr>
        <w:pStyle w:val="Sansinterligne"/>
        <w:numPr>
          <w:ilvl w:val="0"/>
          <w:numId w:val="4"/>
        </w:numPr>
      </w:pPr>
      <w:r>
        <w:t>Le toit de la maison a besoin d’être réparé.</w:t>
      </w:r>
    </w:p>
    <w:p w14:paraId="3A7C5C90" w14:textId="276A6948" w:rsidR="003A3E25" w:rsidRDefault="003A3E25" w:rsidP="003A3E25">
      <w:pPr>
        <w:pStyle w:val="Sansinterligne"/>
        <w:numPr>
          <w:ilvl w:val="0"/>
          <w:numId w:val="4"/>
        </w:numPr>
      </w:pPr>
      <w:r>
        <w:t>Le principal problème des Verts est qu’ils veulent un système comme celui de l’Allemagne.</w:t>
      </w:r>
    </w:p>
    <w:p w14:paraId="4FF7D282" w14:textId="221E26B6" w:rsidR="009D47F7" w:rsidRDefault="009D47F7" w:rsidP="0072380C">
      <w:pPr>
        <w:pStyle w:val="Sansinterligne"/>
        <w:ind w:left="720"/>
      </w:pPr>
    </w:p>
    <w:p w14:paraId="7153A907" w14:textId="77777777" w:rsidR="00D4295E" w:rsidRPr="00A5330B" w:rsidRDefault="00D4295E" w:rsidP="007E2BBA">
      <w:pPr>
        <w:pStyle w:val="Sansinterligne"/>
      </w:pPr>
    </w:p>
    <w:p w14:paraId="31886FA6" w14:textId="77777777" w:rsidR="00D4295E" w:rsidRPr="00A5330B" w:rsidRDefault="00D4295E" w:rsidP="007E2BBA">
      <w:pPr>
        <w:pStyle w:val="Sansinterligne"/>
      </w:pPr>
    </w:p>
    <w:p w14:paraId="5A3001C1" w14:textId="07253E19" w:rsidR="00D4295E" w:rsidRPr="00A5330B" w:rsidRDefault="00D4295E" w:rsidP="007E2BBA">
      <w:pPr>
        <w:pStyle w:val="Sansinterligne"/>
      </w:pPr>
    </w:p>
    <w:p w14:paraId="3ACBFEC7" w14:textId="3EF9ECE3" w:rsidR="00233025" w:rsidRPr="00A5330B" w:rsidRDefault="00233025" w:rsidP="007E2BBA">
      <w:pPr>
        <w:pStyle w:val="Sansinterligne"/>
      </w:pPr>
    </w:p>
    <w:p w14:paraId="15019D14" w14:textId="79F3CF38" w:rsidR="00233025" w:rsidRPr="00A5330B" w:rsidRDefault="00233025" w:rsidP="007E2BBA">
      <w:pPr>
        <w:pStyle w:val="Sansinterligne"/>
      </w:pPr>
    </w:p>
    <w:p w14:paraId="19619813" w14:textId="5013C6C6" w:rsidR="00233025" w:rsidRPr="00A5330B" w:rsidRDefault="00233025" w:rsidP="007E2BBA">
      <w:pPr>
        <w:pStyle w:val="Sansinterligne"/>
      </w:pPr>
    </w:p>
    <w:p w14:paraId="21BD8AC6" w14:textId="7F819688" w:rsidR="00233025" w:rsidRPr="00A5330B" w:rsidRDefault="00233025" w:rsidP="007E2BBA">
      <w:pPr>
        <w:pStyle w:val="Sansinterligne"/>
      </w:pPr>
    </w:p>
    <w:p w14:paraId="2978DFFC" w14:textId="1D3594B3" w:rsidR="00233025" w:rsidRPr="00A5330B" w:rsidRDefault="00233025" w:rsidP="007E2BBA">
      <w:pPr>
        <w:pStyle w:val="Sansinterligne"/>
      </w:pPr>
    </w:p>
    <w:p w14:paraId="2B965BD0" w14:textId="424D0AA9" w:rsidR="00233025" w:rsidRPr="00A5330B" w:rsidRDefault="00233025" w:rsidP="007E2BBA">
      <w:pPr>
        <w:pStyle w:val="Sansinterligne"/>
      </w:pPr>
    </w:p>
    <w:p w14:paraId="209ED5E8" w14:textId="0880D6F6" w:rsidR="00233025" w:rsidRPr="00A5330B" w:rsidRDefault="00233025" w:rsidP="007E2BBA">
      <w:pPr>
        <w:pStyle w:val="Sansinterligne"/>
      </w:pPr>
    </w:p>
    <w:p w14:paraId="742C4B5E" w14:textId="77777777" w:rsidR="00CA3BBA" w:rsidRPr="00E809FB" w:rsidRDefault="00CA3BBA" w:rsidP="007E2BBA">
      <w:pPr>
        <w:pStyle w:val="Sansinterligne"/>
      </w:pPr>
    </w:p>
    <w:sectPr w:rsidR="00CA3BBA" w:rsidRPr="00E809FB" w:rsidSect="00AD4C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4F"/>
    <w:multiLevelType w:val="hybridMultilevel"/>
    <w:tmpl w:val="BE5A2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0D0"/>
    <w:multiLevelType w:val="hybridMultilevel"/>
    <w:tmpl w:val="3424DB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7452"/>
    <w:multiLevelType w:val="hybridMultilevel"/>
    <w:tmpl w:val="86060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7F14"/>
    <w:multiLevelType w:val="hybridMultilevel"/>
    <w:tmpl w:val="381CDC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2FAD"/>
    <w:multiLevelType w:val="hybridMultilevel"/>
    <w:tmpl w:val="6CF6B7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23D55"/>
    <w:multiLevelType w:val="hybridMultilevel"/>
    <w:tmpl w:val="86060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60EB9"/>
    <w:multiLevelType w:val="hybridMultilevel"/>
    <w:tmpl w:val="94669F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54"/>
    <w:multiLevelType w:val="hybridMultilevel"/>
    <w:tmpl w:val="1FCE8B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3CF3"/>
    <w:multiLevelType w:val="hybridMultilevel"/>
    <w:tmpl w:val="2D4AFB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86177"/>
    <w:multiLevelType w:val="hybridMultilevel"/>
    <w:tmpl w:val="0A6C0B36"/>
    <w:lvl w:ilvl="0" w:tplc="7F0C5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5466">
    <w:abstractNumId w:val="2"/>
  </w:num>
  <w:num w:numId="2" w16cid:durableId="1000742775">
    <w:abstractNumId w:val="9"/>
  </w:num>
  <w:num w:numId="3" w16cid:durableId="778060882">
    <w:abstractNumId w:val="7"/>
  </w:num>
  <w:num w:numId="4" w16cid:durableId="146095780">
    <w:abstractNumId w:val="3"/>
  </w:num>
  <w:num w:numId="5" w16cid:durableId="1642537904">
    <w:abstractNumId w:val="1"/>
  </w:num>
  <w:num w:numId="6" w16cid:durableId="322776875">
    <w:abstractNumId w:val="8"/>
  </w:num>
  <w:num w:numId="7" w16cid:durableId="1318533293">
    <w:abstractNumId w:val="0"/>
  </w:num>
  <w:num w:numId="8" w16cid:durableId="2066024467">
    <w:abstractNumId w:val="4"/>
  </w:num>
  <w:num w:numId="9" w16cid:durableId="465123022">
    <w:abstractNumId w:val="6"/>
  </w:num>
  <w:num w:numId="10" w16cid:durableId="1764104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420"/>
    <w:rsid w:val="00024A03"/>
    <w:rsid w:val="0005547D"/>
    <w:rsid w:val="00090FFF"/>
    <w:rsid w:val="000B1F68"/>
    <w:rsid w:val="001143FF"/>
    <w:rsid w:val="001B016F"/>
    <w:rsid w:val="001D300D"/>
    <w:rsid w:val="00233025"/>
    <w:rsid w:val="002559E4"/>
    <w:rsid w:val="0025700F"/>
    <w:rsid w:val="0026077F"/>
    <w:rsid w:val="002B0BC7"/>
    <w:rsid w:val="002D7AAC"/>
    <w:rsid w:val="00381F21"/>
    <w:rsid w:val="003A3E25"/>
    <w:rsid w:val="003C2519"/>
    <w:rsid w:val="003C2C48"/>
    <w:rsid w:val="004017F2"/>
    <w:rsid w:val="004B5E8F"/>
    <w:rsid w:val="004F18D7"/>
    <w:rsid w:val="004F21B2"/>
    <w:rsid w:val="005153F8"/>
    <w:rsid w:val="005715BD"/>
    <w:rsid w:val="00584A96"/>
    <w:rsid w:val="005B0BD4"/>
    <w:rsid w:val="005E1D35"/>
    <w:rsid w:val="005F7DEA"/>
    <w:rsid w:val="006025B9"/>
    <w:rsid w:val="00646C0B"/>
    <w:rsid w:val="0072380C"/>
    <w:rsid w:val="00725EEA"/>
    <w:rsid w:val="007E2BBA"/>
    <w:rsid w:val="00800B0E"/>
    <w:rsid w:val="00802F77"/>
    <w:rsid w:val="008C5BAF"/>
    <w:rsid w:val="008F4738"/>
    <w:rsid w:val="00933408"/>
    <w:rsid w:val="009550E0"/>
    <w:rsid w:val="0097082B"/>
    <w:rsid w:val="009913D7"/>
    <w:rsid w:val="00991A6F"/>
    <w:rsid w:val="009A556B"/>
    <w:rsid w:val="009D47F7"/>
    <w:rsid w:val="00A44B14"/>
    <w:rsid w:val="00A5330B"/>
    <w:rsid w:val="00A84AAF"/>
    <w:rsid w:val="00AA440C"/>
    <w:rsid w:val="00AD4C87"/>
    <w:rsid w:val="00AF6740"/>
    <w:rsid w:val="00B81218"/>
    <w:rsid w:val="00BA00D0"/>
    <w:rsid w:val="00BE0C98"/>
    <w:rsid w:val="00BF24C5"/>
    <w:rsid w:val="00C62D1F"/>
    <w:rsid w:val="00C635A8"/>
    <w:rsid w:val="00CA3BBA"/>
    <w:rsid w:val="00CD1FB8"/>
    <w:rsid w:val="00D1364C"/>
    <w:rsid w:val="00D34BBF"/>
    <w:rsid w:val="00D4295E"/>
    <w:rsid w:val="00D8430E"/>
    <w:rsid w:val="00E11D0B"/>
    <w:rsid w:val="00E430E2"/>
    <w:rsid w:val="00E65420"/>
    <w:rsid w:val="00E809FB"/>
    <w:rsid w:val="00EB75DA"/>
    <w:rsid w:val="00F21F87"/>
    <w:rsid w:val="00F40B30"/>
    <w:rsid w:val="00F77AD5"/>
    <w:rsid w:val="00F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508C"/>
  <w15:docId w15:val="{5303D5F1-74CA-4A68-8D54-6B531F89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8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E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22</cp:revision>
  <dcterms:created xsi:type="dcterms:W3CDTF">2021-08-15T21:04:00Z</dcterms:created>
  <dcterms:modified xsi:type="dcterms:W3CDTF">2023-11-28T09:47:00Z</dcterms:modified>
</cp:coreProperties>
</file>