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1DD4" w14:textId="77777777" w:rsidR="00D745E6" w:rsidRPr="00D745E6" w:rsidRDefault="00D745E6" w:rsidP="00D745E6">
      <w:pPr>
        <w:rPr>
          <w:b/>
          <w:bCs/>
          <w:sz w:val="24"/>
          <w:szCs w:val="24"/>
          <w:lang w:val="en-US"/>
        </w:rPr>
      </w:pPr>
      <w:r w:rsidRPr="00D745E6">
        <w:rPr>
          <w:b/>
          <w:bCs/>
          <w:sz w:val="24"/>
          <w:szCs w:val="24"/>
          <w:lang w:val="en-US"/>
        </w:rPr>
        <w:t>How to clean up India’s filthy cities</w:t>
      </w:r>
    </w:p>
    <w:p w14:paraId="1741418F" w14:textId="31B3C49A" w:rsidR="00D745E6" w:rsidRPr="00D745E6" w:rsidRDefault="00D745E6" w:rsidP="00D745E6">
      <w:pPr>
        <w:pStyle w:val="Paragraphedeliste"/>
        <w:numPr>
          <w:ilvl w:val="0"/>
          <w:numId w:val="1"/>
        </w:numPr>
        <w:rPr>
          <w:lang w:val="en-US"/>
        </w:rPr>
      </w:pPr>
      <w:r w:rsidRPr="00D745E6">
        <w:rPr>
          <w:i/>
          <w:iCs/>
          <w:lang w:val="en-US"/>
        </w:rPr>
        <w:t>The Economist</w:t>
      </w:r>
      <w:r w:rsidRPr="00D745E6">
        <w:rPr>
          <w:lang w:val="en-US"/>
        </w:rPr>
        <w:t xml:space="preserve">, </w:t>
      </w:r>
      <w:proofErr w:type="spellStart"/>
      <w:r w:rsidRPr="00D745E6">
        <w:t>Dec</w:t>
      </w:r>
      <w:proofErr w:type="spellEnd"/>
      <w:r w:rsidRPr="00D745E6">
        <w:t xml:space="preserve"> 12th 2024</w:t>
      </w:r>
    </w:p>
    <w:p w14:paraId="25EF8522" w14:textId="77777777" w:rsidR="00D745E6" w:rsidRPr="00D745E6" w:rsidRDefault="00D745E6" w:rsidP="00D745E6">
      <w:pPr>
        <w:rPr>
          <w:b/>
          <w:bCs/>
          <w:lang w:val="en-US"/>
        </w:rPr>
      </w:pPr>
      <w:r w:rsidRPr="00D745E6">
        <w:rPr>
          <w:b/>
          <w:bCs/>
          <w:lang w:val="en-US"/>
        </w:rPr>
        <w:t>As the country gets richer it consumes more—and throws away more, too</w:t>
      </w:r>
    </w:p>
    <w:p w14:paraId="716CBB80" w14:textId="1853F0B5" w:rsidR="00D745E6" w:rsidRPr="00D745E6" w:rsidRDefault="00D745E6" w:rsidP="00D745E6">
      <w:pPr>
        <w:jc w:val="both"/>
        <w:rPr>
          <w:lang w:val="en-US"/>
        </w:rPr>
      </w:pPr>
      <w:r w:rsidRPr="00D745E6">
        <w:rPr>
          <w:lang w:val="en-US"/>
        </w:rPr>
        <w:t xml:space="preserve">PANJIM, THE capital of the Indian state of Goa, is known for its pretty churches and Indo-Portuguese homes. But 20 years ago it looked like any other Indian city: filthy. Some 1,500 community waste-collection bins overflowed with mixed rubbish. Their contents were dumped beside a nearby village, growing into a mountain of garbage. Eventually, in the monsoon of 2005, the trash-heap collapsed, sending refuse into homes. Revolted, villages revolted; the site was closed. </w:t>
      </w:r>
    </w:p>
    <w:p w14:paraId="73620845" w14:textId="35335BC5" w:rsidR="00D745E6" w:rsidRPr="00D745E6" w:rsidRDefault="00D745E6" w:rsidP="00D745E6">
      <w:pPr>
        <w:jc w:val="both"/>
        <w:rPr>
          <w:lang w:val="en-US"/>
        </w:rPr>
      </w:pPr>
      <w:r w:rsidRPr="00D745E6">
        <w:rPr>
          <w:lang w:val="en-US"/>
        </w:rPr>
        <w:t>Panjim today is a very different place. The city replaced its system of bins with door-to-door collection. Blocks of flats must segregate their rubbish into wet (mostly, food) waste used for compost and biogas, and 16 categories of dry, including one just for coconuts. The state has a no-landfill policy.</w:t>
      </w:r>
    </w:p>
    <w:p w14:paraId="12E43921" w14:textId="13755BEB" w:rsidR="00D745E6" w:rsidRPr="00D745E6" w:rsidRDefault="00D745E6" w:rsidP="00D745E6">
      <w:pPr>
        <w:jc w:val="both"/>
        <w:rPr>
          <w:lang w:val="en-US"/>
        </w:rPr>
      </w:pPr>
      <w:r w:rsidRPr="00D745E6">
        <w:rPr>
          <w:lang w:val="en-US"/>
        </w:rPr>
        <w:t>It took time, political will, carrots and sticks, but by 2021 99% of the waste collected in Panjim was segregated at source, 80% was processed and 90% of streets efficiently swept, according to a report by NITI Aayog, a government think-tank, and the Centre for Science and Environment (CSE). A system born of crisis is today cited as an example of “best practices” for other cities to follow.</w:t>
      </w:r>
    </w:p>
    <w:p w14:paraId="5870566B" w14:textId="77777777" w:rsidR="00D745E6" w:rsidRPr="00D745E6" w:rsidRDefault="00D745E6" w:rsidP="00D745E6">
      <w:pPr>
        <w:jc w:val="both"/>
        <w:rPr>
          <w:lang w:val="en-US"/>
        </w:rPr>
      </w:pPr>
      <w:r w:rsidRPr="00D745E6">
        <w:rPr>
          <w:lang w:val="en-US"/>
        </w:rPr>
        <w:t xml:space="preserve">Yet these models remain isolated bright spots. Much of India is covered under a shroud of plastic bags, snack packets, drink bottles and organic and human waste. A fifth of the population has no waste collection. Piles of garbage fester at street corners and along main roads and railway tracks. The problem is becoming more urgent: urban India generated some 50m </w:t>
      </w:r>
      <w:proofErr w:type="spellStart"/>
      <w:r w:rsidRPr="00D745E6">
        <w:rPr>
          <w:lang w:val="en-US"/>
        </w:rPr>
        <w:t>tonnes</w:t>
      </w:r>
      <w:proofErr w:type="spellEnd"/>
      <w:r w:rsidRPr="00D745E6">
        <w:rPr>
          <w:lang w:val="en-US"/>
        </w:rPr>
        <w:t xml:space="preserve"> of municipal solid waste in 2021. That is likely to jump to 125m </w:t>
      </w:r>
      <w:proofErr w:type="spellStart"/>
      <w:r w:rsidRPr="00D745E6">
        <w:rPr>
          <w:lang w:val="en-US"/>
        </w:rPr>
        <w:t>tonnes</w:t>
      </w:r>
      <w:proofErr w:type="spellEnd"/>
      <w:r w:rsidRPr="00D745E6">
        <w:rPr>
          <w:lang w:val="en-US"/>
        </w:rPr>
        <w:t xml:space="preserve"> by 2031, according to CSE. “We have achieved rocket science but we are not able to achieve [a] three-bin system,” laments Shobha Raghavan of Saahas Zero Waste, a waste-management firm.</w:t>
      </w:r>
    </w:p>
    <w:p w14:paraId="68B01FE2" w14:textId="77777777" w:rsidR="00D745E6" w:rsidRPr="00D745E6" w:rsidRDefault="00D745E6" w:rsidP="00D745E6">
      <w:pPr>
        <w:jc w:val="both"/>
        <w:rPr>
          <w:lang w:val="en-US"/>
        </w:rPr>
      </w:pPr>
      <w:r w:rsidRPr="00D745E6">
        <w:rPr>
          <w:lang w:val="en-US"/>
        </w:rPr>
        <w:t xml:space="preserve">As the quantity of rubbish grows, its nature and harms are changing too. Most of India’s waste used to be organic. Now the share of non-biodegradable waste is climbing. India today has more consumer goods, and more people with more money to spend on those goods. The growth of e-commerce and food-delivery apps has led to a rising tide of packaging. </w:t>
      </w:r>
    </w:p>
    <w:p w14:paraId="47C41936" w14:textId="2021CAC4" w:rsidR="00D745E6" w:rsidRPr="00D745E6" w:rsidRDefault="00D745E6" w:rsidP="00D745E6">
      <w:pPr>
        <w:jc w:val="both"/>
        <w:rPr>
          <w:lang w:val="en-US"/>
        </w:rPr>
      </w:pPr>
      <w:r w:rsidRPr="00D745E6">
        <w:rPr>
          <w:lang w:val="en-US"/>
        </w:rPr>
        <w:t xml:space="preserve">Rubbish is not just malodorous and unsightly. In cities it spreads disease and attracts vermin. In the countryside it contaminates the soil and pollutes water sources. </w:t>
      </w:r>
      <w:r w:rsidR="004A6D97">
        <w:rPr>
          <w:lang w:val="en-US"/>
        </w:rPr>
        <w:t>[…]</w:t>
      </w:r>
    </w:p>
    <w:p w14:paraId="49080CFA" w14:textId="77777777" w:rsidR="00D745E6" w:rsidRPr="00D745E6" w:rsidRDefault="00D745E6" w:rsidP="00D745E6">
      <w:pPr>
        <w:jc w:val="both"/>
        <w:rPr>
          <w:lang w:val="en-US"/>
        </w:rPr>
      </w:pPr>
      <w:r w:rsidRPr="00D745E6">
        <w:rPr>
          <w:lang w:val="en-US"/>
        </w:rPr>
        <w:t xml:space="preserve">Under Narendra Modi, the prime minister, India has </w:t>
      </w:r>
      <w:proofErr w:type="spellStart"/>
      <w:r w:rsidRPr="00D745E6">
        <w:rPr>
          <w:lang w:val="en-US"/>
        </w:rPr>
        <w:t>prioritised</w:t>
      </w:r>
      <w:proofErr w:type="spellEnd"/>
      <w:r w:rsidRPr="00D745E6">
        <w:rPr>
          <w:lang w:val="en-US"/>
        </w:rPr>
        <w:t xml:space="preserve"> cleanliness. In 2016 the government framed national rules for the management of solid waste, which among other things mandated waste segregation. In late 2021 </w:t>
      </w:r>
      <w:proofErr w:type="spellStart"/>
      <w:r w:rsidRPr="00D745E6">
        <w:rPr>
          <w:lang w:val="en-US"/>
        </w:rPr>
        <w:t>Mr</w:t>
      </w:r>
      <w:proofErr w:type="spellEnd"/>
      <w:r w:rsidRPr="00D745E6">
        <w:rPr>
          <w:lang w:val="en-US"/>
        </w:rPr>
        <w:t xml:space="preserve"> Modi launched a new iteration of his government’s flagship “Swachh Bharat Mission”, or “Clean India Mission”, which until then had mostly focused, with some success, on building toilets and eradicating open defecation. The newer </w:t>
      </w:r>
      <w:proofErr w:type="spellStart"/>
      <w:r w:rsidRPr="00D745E6">
        <w:rPr>
          <w:lang w:val="en-US"/>
        </w:rPr>
        <w:t>programme’s</w:t>
      </w:r>
      <w:proofErr w:type="spellEnd"/>
      <w:r w:rsidRPr="00D745E6">
        <w:rPr>
          <w:lang w:val="en-US"/>
        </w:rPr>
        <w:t xml:space="preserve"> goal is to make all Indian cities garbage-free. The central government has earmarked 365bn rupees ($4.3bn) for the effort.</w:t>
      </w:r>
    </w:p>
    <w:p w14:paraId="54E69CEC" w14:textId="77777777" w:rsidR="00D745E6" w:rsidRPr="00D745E6" w:rsidRDefault="00D745E6" w:rsidP="00D745E6">
      <w:pPr>
        <w:jc w:val="both"/>
        <w:rPr>
          <w:b/>
          <w:bCs/>
          <w:lang w:val="en-US"/>
        </w:rPr>
      </w:pPr>
      <w:r w:rsidRPr="00D745E6">
        <w:rPr>
          <w:b/>
          <w:bCs/>
          <w:lang w:val="en-US"/>
        </w:rPr>
        <w:t>A rising tide of packaging</w:t>
      </w:r>
    </w:p>
    <w:p w14:paraId="2E1EFC3A" w14:textId="0BFCC69E" w:rsidR="00D745E6" w:rsidRPr="00D745E6" w:rsidRDefault="00D745E6" w:rsidP="00D745E6">
      <w:pPr>
        <w:jc w:val="both"/>
        <w:rPr>
          <w:lang w:val="en-US"/>
        </w:rPr>
      </w:pPr>
      <w:r w:rsidRPr="00D745E6">
        <w:rPr>
          <w:lang w:val="en-US"/>
        </w:rPr>
        <w:t xml:space="preserve">The way to fix India’s rubbish crisis is difficult but it is not complicated. The most important element is waste-sorting by homes, offices and shops. </w:t>
      </w:r>
      <w:r w:rsidR="004A6D97">
        <w:rPr>
          <w:lang w:val="en-US"/>
        </w:rPr>
        <w:t>[…]</w:t>
      </w:r>
    </w:p>
    <w:p w14:paraId="44470B1F" w14:textId="4C6419DC" w:rsidR="00B14991" w:rsidRPr="00D745E6" w:rsidRDefault="00D745E6" w:rsidP="00D745E6">
      <w:pPr>
        <w:jc w:val="both"/>
        <w:rPr>
          <w:lang w:val="en-US"/>
        </w:rPr>
      </w:pPr>
      <w:r w:rsidRPr="00D745E6">
        <w:rPr>
          <w:lang w:val="en-US"/>
        </w:rPr>
        <w:t xml:space="preserve">All this requires political will. Goa was fortunate: its efforts to clean up have been supported by leaders of various political stripes. </w:t>
      </w:r>
      <w:r w:rsidR="004A6D97">
        <w:rPr>
          <w:lang w:val="en-US"/>
        </w:rPr>
        <w:t xml:space="preserve">[…] </w:t>
      </w:r>
      <w:r w:rsidRPr="00D745E6">
        <w:rPr>
          <w:lang w:val="en-US"/>
        </w:rPr>
        <w:t xml:space="preserve">But elsewhere in India “there is no political ownership of the agenda,” says Srikanth Viswanathan of </w:t>
      </w:r>
      <w:proofErr w:type="spellStart"/>
      <w:r w:rsidRPr="00D745E6">
        <w:rPr>
          <w:lang w:val="en-US"/>
        </w:rPr>
        <w:t>Janaagraha</w:t>
      </w:r>
      <w:proofErr w:type="spellEnd"/>
      <w:r w:rsidRPr="00D745E6">
        <w:rPr>
          <w:lang w:val="en-US"/>
        </w:rPr>
        <w:t>, an NGO. Elected officials in cities have limited power. At the level of states, politicians have little interest in something as unsexy as waste management. “I have not seen a single politician win or lose an election on the issue of garbage and sanitation,” says Ankur Bisen, the author of “Wasted”, a book about sanitation in India.</w:t>
      </w:r>
      <w:r w:rsidR="00B524F7">
        <w:rPr>
          <w:lang w:val="en-US"/>
        </w:rPr>
        <w:t xml:space="preserve"> </w:t>
      </w:r>
      <w:r w:rsidRPr="00D745E6">
        <w:rPr>
          <w:rFonts w:ascii="Arial" w:hAnsi="Arial" w:cs="Arial"/>
          <w:lang w:val="en-US"/>
        </w:rPr>
        <w:t>■</w:t>
      </w:r>
    </w:p>
    <w:sectPr w:rsidR="00B14991" w:rsidRPr="00D745E6" w:rsidSect="00D74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0524"/>
    <w:multiLevelType w:val="hybridMultilevel"/>
    <w:tmpl w:val="CD361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918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E6"/>
    <w:rsid w:val="004A6D97"/>
    <w:rsid w:val="007A42F2"/>
    <w:rsid w:val="00B14991"/>
    <w:rsid w:val="00B40736"/>
    <w:rsid w:val="00B524F7"/>
    <w:rsid w:val="00D718C9"/>
    <w:rsid w:val="00D7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D1A0"/>
  <w15:chartTrackingRefBased/>
  <w15:docId w15:val="{9CC2A7C0-A40E-4B83-89CC-A345900F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4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4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45E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45E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45E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45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45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45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45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5E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45E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45E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45E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45E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45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45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45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45E6"/>
    <w:rPr>
      <w:rFonts w:eastAsiaTheme="majorEastAsia" w:cstheme="majorBidi"/>
      <w:color w:val="272727" w:themeColor="text1" w:themeTint="D8"/>
    </w:rPr>
  </w:style>
  <w:style w:type="paragraph" w:styleId="Titre">
    <w:name w:val="Title"/>
    <w:basedOn w:val="Normal"/>
    <w:next w:val="Normal"/>
    <w:link w:val="TitreCar"/>
    <w:uiPriority w:val="10"/>
    <w:qFormat/>
    <w:rsid w:val="00D74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45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45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45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45E6"/>
    <w:pPr>
      <w:spacing w:before="160"/>
      <w:jc w:val="center"/>
    </w:pPr>
    <w:rPr>
      <w:i/>
      <w:iCs/>
      <w:color w:val="404040" w:themeColor="text1" w:themeTint="BF"/>
    </w:rPr>
  </w:style>
  <w:style w:type="character" w:customStyle="1" w:styleId="CitationCar">
    <w:name w:val="Citation Car"/>
    <w:basedOn w:val="Policepardfaut"/>
    <w:link w:val="Citation"/>
    <w:uiPriority w:val="29"/>
    <w:rsid w:val="00D745E6"/>
    <w:rPr>
      <w:i/>
      <w:iCs/>
      <w:color w:val="404040" w:themeColor="text1" w:themeTint="BF"/>
    </w:rPr>
  </w:style>
  <w:style w:type="paragraph" w:styleId="Paragraphedeliste">
    <w:name w:val="List Paragraph"/>
    <w:basedOn w:val="Normal"/>
    <w:uiPriority w:val="34"/>
    <w:qFormat/>
    <w:rsid w:val="00D745E6"/>
    <w:pPr>
      <w:ind w:left="720"/>
      <w:contextualSpacing/>
    </w:pPr>
  </w:style>
  <w:style w:type="character" w:styleId="Accentuationintense">
    <w:name w:val="Intense Emphasis"/>
    <w:basedOn w:val="Policepardfaut"/>
    <w:uiPriority w:val="21"/>
    <w:qFormat/>
    <w:rsid w:val="00D745E6"/>
    <w:rPr>
      <w:i/>
      <w:iCs/>
      <w:color w:val="0F4761" w:themeColor="accent1" w:themeShade="BF"/>
    </w:rPr>
  </w:style>
  <w:style w:type="paragraph" w:styleId="Citationintense">
    <w:name w:val="Intense Quote"/>
    <w:basedOn w:val="Normal"/>
    <w:next w:val="Normal"/>
    <w:link w:val="CitationintenseCar"/>
    <w:uiPriority w:val="30"/>
    <w:qFormat/>
    <w:rsid w:val="00D74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45E6"/>
    <w:rPr>
      <w:i/>
      <w:iCs/>
      <w:color w:val="0F4761" w:themeColor="accent1" w:themeShade="BF"/>
    </w:rPr>
  </w:style>
  <w:style w:type="character" w:styleId="Rfrenceintense">
    <w:name w:val="Intense Reference"/>
    <w:basedOn w:val="Policepardfaut"/>
    <w:uiPriority w:val="32"/>
    <w:qFormat/>
    <w:rsid w:val="00D745E6"/>
    <w:rPr>
      <w:b/>
      <w:bCs/>
      <w:smallCaps/>
      <w:color w:val="0F4761" w:themeColor="accent1" w:themeShade="BF"/>
      <w:spacing w:val="5"/>
    </w:rPr>
  </w:style>
  <w:style w:type="character" w:styleId="Lienhypertexte">
    <w:name w:val="Hyperlink"/>
    <w:basedOn w:val="Policepardfaut"/>
    <w:uiPriority w:val="99"/>
    <w:unhideWhenUsed/>
    <w:rsid w:val="00D745E6"/>
    <w:rPr>
      <w:color w:val="467886" w:themeColor="hyperlink"/>
      <w:u w:val="single"/>
    </w:rPr>
  </w:style>
  <w:style w:type="character" w:styleId="Mentionnonrsolue">
    <w:name w:val="Unresolved Mention"/>
    <w:basedOn w:val="Policepardfaut"/>
    <w:uiPriority w:val="99"/>
    <w:semiHidden/>
    <w:unhideWhenUsed/>
    <w:rsid w:val="00D74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847255">
      <w:bodyDiv w:val="1"/>
      <w:marLeft w:val="0"/>
      <w:marRight w:val="0"/>
      <w:marTop w:val="0"/>
      <w:marBottom w:val="0"/>
      <w:divBdr>
        <w:top w:val="none" w:sz="0" w:space="0" w:color="auto"/>
        <w:left w:val="none" w:sz="0" w:space="0" w:color="auto"/>
        <w:bottom w:val="none" w:sz="0" w:space="0" w:color="auto"/>
        <w:right w:val="none" w:sz="0" w:space="0" w:color="auto"/>
      </w:divBdr>
      <w:divsChild>
        <w:div w:id="1860704610">
          <w:marLeft w:val="0"/>
          <w:marRight w:val="0"/>
          <w:marTop w:val="0"/>
          <w:marBottom w:val="0"/>
          <w:divBdr>
            <w:top w:val="none" w:sz="0" w:space="0" w:color="auto"/>
            <w:left w:val="none" w:sz="0" w:space="0" w:color="auto"/>
            <w:bottom w:val="none" w:sz="0" w:space="0" w:color="auto"/>
            <w:right w:val="none" w:sz="0" w:space="0" w:color="auto"/>
          </w:divBdr>
          <w:divsChild>
            <w:div w:id="1143234933">
              <w:marLeft w:val="0"/>
              <w:marRight w:val="0"/>
              <w:marTop w:val="0"/>
              <w:marBottom w:val="0"/>
              <w:divBdr>
                <w:top w:val="none" w:sz="0" w:space="0" w:color="auto"/>
                <w:left w:val="none" w:sz="0" w:space="0" w:color="auto"/>
                <w:bottom w:val="none" w:sz="0" w:space="0" w:color="auto"/>
                <w:right w:val="none" w:sz="0" w:space="0" w:color="auto"/>
              </w:divBdr>
            </w:div>
            <w:div w:id="1201700349">
              <w:marLeft w:val="0"/>
              <w:marRight w:val="0"/>
              <w:marTop w:val="0"/>
              <w:marBottom w:val="0"/>
              <w:divBdr>
                <w:top w:val="none" w:sz="0" w:space="0" w:color="auto"/>
                <w:left w:val="none" w:sz="0" w:space="0" w:color="auto"/>
                <w:bottom w:val="none" w:sz="0" w:space="0" w:color="auto"/>
                <w:right w:val="none" w:sz="0" w:space="0" w:color="auto"/>
              </w:divBdr>
              <w:divsChild>
                <w:div w:id="15294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673">
          <w:marLeft w:val="0"/>
          <w:marRight w:val="0"/>
          <w:marTop w:val="0"/>
          <w:marBottom w:val="0"/>
          <w:divBdr>
            <w:top w:val="none" w:sz="0" w:space="0" w:color="auto"/>
            <w:left w:val="none" w:sz="0" w:space="0" w:color="auto"/>
            <w:bottom w:val="none" w:sz="0" w:space="0" w:color="auto"/>
            <w:right w:val="none" w:sz="0" w:space="0" w:color="auto"/>
          </w:divBdr>
          <w:divsChild>
            <w:div w:id="57828157">
              <w:marLeft w:val="0"/>
              <w:marRight w:val="0"/>
              <w:marTop w:val="0"/>
              <w:marBottom w:val="0"/>
              <w:divBdr>
                <w:top w:val="none" w:sz="0" w:space="0" w:color="auto"/>
                <w:left w:val="none" w:sz="0" w:space="0" w:color="auto"/>
                <w:bottom w:val="none" w:sz="0" w:space="0" w:color="auto"/>
                <w:right w:val="none" w:sz="0" w:space="0" w:color="auto"/>
              </w:divBdr>
              <w:divsChild>
                <w:div w:id="941035725">
                  <w:marLeft w:val="0"/>
                  <w:marRight w:val="0"/>
                  <w:marTop w:val="0"/>
                  <w:marBottom w:val="0"/>
                  <w:divBdr>
                    <w:top w:val="none" w:sz="0" w:space="0" w:color="auto"/>
                    <w:left w:val="none" w:sz="0" w:space="0" w:color="auto"/>
                    <w:bottom w:val="none" w:sz="0" w:space="0" w:color="auto"/>
                    <w:right w:val="none" w:sz="0" w:space="0" w:color="auto"/>
                  </w:divBdr>
                  <w:divsChild>
                    <w:div w:id="181863843">
                      <w:marLeft w:val="0"/>
                      <w:marRight w:val="0"/>
                      <w:marTop w:val="0"/>
                      <w:marBottom w:val="0"/>
                      <w:divBdr>
                        <w:top w:val="none" w:sz="0" w:space="0" w:color="auto"/>
                        <w:left w:val="none" w:sz="0" w:space="0" w:color="auto"/>
                        <w:bottom w:val="none" w:sz="0" w:space="0" w:color="auto"/>
                        <w:right w:val="none" w:sz="0" w:space="0" w:color="auto"/>
                      </w:divBdr>
                      <w:divsChild>
                        <w:div w:id="1804234003">
                          <w:marLeft w:val="0"/>
                          <w:marRight w:val="0"/>
                          <w:marTop w:val="0"/>
                          <w:marBottom w:val="0"/>
                          <w:divBdr>
                            <w:top w:val="none" w:sz="0" w:space="0" w:color="auto"/>
                            <w:left w:val="none" w:sz="0" w:space="0" w:color="auto"/>
                            <w:bottom w:val="none" w:sz="0" w:space="0" w:color="auto"/>
                            <w:right w:val="none" w:sz="0" w:space="0" w:color="auto"/>
                          </w:divBdr>
                          <w:divsChild>
                            <w:div w:id="12739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25206">
      <w:bodyDiv w:val="1"/>
      <w:marLeft w:val="0"/>
      <w:marRight w:val="0"/>
      <w:marTop w:val="0"/>
      <w:marBottom w:val="0"/>
      <w:divBdr>
        <w:top w:val="none" w:sz="0" w:space="0" w:color="auto"/>
        <w:left w:val="none" w:sz="0" w:space="0" w:color="auto"/>
        <w:bottom w:val="none" w:sz="0" w:space="0" w:color="auto"/>
        <w:right w:val="none" w:sz="0" w:space="0" w:color="auto"/>
      </w:divBdr>
      <w:divsChild>
        <w:div w:id="1544319982">
          <w:marLeft w:val="0"/>
          <w:marRight w:val="0"/>
          <w:marTop w:val="0"/>
          <w:marBottom w:val="0"/>
          <w:divBdr>
            <w:top w:val="none" w:sz="0" w:space="0" w:color="auto"/>
            <w:left w:val="none" w:sz="0" w:space="0" w:color="auto"/>
            <w:bottom w:val="none" w:sz="0" w:space="0" w:color="auto"/>
            <w:right w:val="none" w:sz="0" w:space="0" w:color="auto"/>
          </w:divBdr>
          <w:divsChild>
            <w:div w:id="294339435">
              <w:marLeft w:val="0"/>
              <w:marRight w:val="0"/>
              <w:marTop w:val="0"/>
              <w:marBottom w:val="0"/>
              <w:divBdr>
                <w:top w:val="none" w:sz="0" w:space="0" w:color="auto"/>
                <w:left w:val="none" w:sz="0" w:space="0" w:color="auto"/>
                <w:bottom w:val="none" w:sz="0" w:space="0" w:color="auto"/>
                <w:right w:val="none" w:sz="0" w:space="0" w:color="auto"/>
              </w:divBdr>
            </w:div>
            <w:div w:id="92091888">
              <w:marLeft w:val="0"/>
              <w:marRight w:val="0"/>
              <w:marTop w:val="0"/>
              <w:marBottom w:val="0"/>
              <w:divBdr>
                <w:top w:val="none" w:sz="0" w:space="0" w:color="auto"/>
                <w:left w:val="none" w:sz="0" w:space="0" w:color="auto"/>
                <w:bottom w:val="none" w:sz="0" w:space="0" w:color="auto"/>
                <w:right w:val="none" w:sz="0" w:space="0" w:color="auto"/>
              </w:divBdr>
              <w:divsChild>
                <w:div w:id="21440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6878">
          <w:marLeft w:val="0"/>
          <w:marRight w:val="0"/>
          <w:marTop w:val="0"/>
          <w:marBottom w:val="0"/>
          <w:divBdr>
            <w:top w:val="none" w:sz="0" w:space="0" w:color="auto"/>
            <w:left w:val="none" w:sz="0" w:space="0" w:color="auto"/>
            <w:bottom w:val="none" w:sz="0" w:space="0" w:color="auto"/>
            <w:right w:val="none" w:sz="0" w:space="0" w:color="auto"/>
          </w:divBdr>
          <w:divsChild>
            <w:div w:id="850799756">
              <w:marLeft w:val="0"/>
              <w:marRight w:val="0"/>
              <w:marTop w:val="0"/>
              <w:marBottom w:val="0"/>
              <w:divBdr>
                <w:top w:val="none" w:sz="0" w:space="0" w:color="auto"/>
                <w:left w:val="none" w:sz="0" w:space="0" w:color="auto"/>
                <w:bottom w:val="none" w:sz="0" w:space="0" w:color="auto"/>
                <w:right w:val="none" w:sz="0" w:space="0" w:color="auto"/>
              </w:divBdr>
              <w:divsChild>
                <w:div w:id="1712267331">
                  <w:marLeft w:val="0"/>
                  <w:marRight w:val="0"/>
                  <w:marTop w:val="0"/>
                  <w:marBottom w:val="0"/>
                  <w:divBdr>
                    <w:top w:val="none" w:sz="0" w:space="0" w:color="auto"/>
                    <w:left w:val="none" w:sz="0" w:space="0" w:color="auto"/>
                    <w:bottom w:val="none" w:sz="0" w:space="0" w:color="auto"/>
                    <w:right w:val="none" w:sz="0" w:space="0" w:color="auto"/>
                  </w:divBdr>
                  <w:divsChild>
                    <w:div w:id="1239440296">
                      <w:marLeft w:val="0"/>
                      <w:marRight w:val="0"/>
                      <w:marTop w:val="0"/>
                      <w:marBottom w:val="0"/>
                      <w:divBdr>
                        <w:top w:val="none" w:sz="0" w:space="0" w:color="auto"/>
                        <w:left w:val="none" w:sz="0" w:space="0" w:color="auto"/>
                        <w:bottom w:val="none" w:sz="0" w:space="0" w:color="auto"/>
                        <w:right w:val="none" w:sz="0" w:space="0" w:color="auto"/>
                      </w:divBdr>
                      <w:divsChild>
                        <w:div w:id="509762802">
                          <w:marLeft w:val="0"/>
                          <w:marRight w:val="0"/>
                          <w:marTop w:val="0"/>
                          <w:marBottom w:val="0"/>
                          <w:divBdr>
                            <w:top w:val="none" w:sz="0" w:space="0" w:color="auto"/>
                            <w:left w:val="none" w:sz="0" w:space="0" w:color="auto"/>
                            <w:bottom w:val="none" w:sz="0" w:space="0" w:color="auto"/>
                            <w:right w:val="none" w:sz="0" w:space="0" w:color="auto"/>
                          </w:divBdr>
                          <w:divsChild>
                            <w:div w:id="475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3236</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3</cp:revision>
  <dcterms:created xsi:type="dcterms:W3CDTF">2024-12-15T13:38:00Z</dcterms:created>
  <dcterms:modified xsi:type="dcterms:W3CDTF">2025-05-04T10:07:00Z</dcterms:modified>
</cp:coreProperties>
</file>