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Fact Sheet: Gender Discrimination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sz w:val="24"/>
          <w:szCs w:val="24"/>
          <w:rtl w:val="0"/>
        </w:rPr>
        <w:t xml:space="preserve">Key Points</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1. </w:t>
      </w:r>
      <w:r w:rsidDel="00000000" w:rsidR="00000000" w:rsidRPr="00000000">
        <w:rPr>
          <w:rtl w:val="0"/>
        </w:rPr>
        <w:t xml:space="preserve">Definition</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   Gender discrimination refers to the unequal or unfair treatment of a person based on their sex or gender identity. It primarily affects women but also impacts men and non-binary individuals.</w:t>
      </w:r>
    </w:p>
    <w:p w:rsidR="00000000" w:rsidDel="00000000" w:rsidP="00000000" w:rsidRDefault="00000000" w:rsidRPr="00000000" w14:paraId="00000007">
      <w:pPr>
        <w:rPr/>
      </w:pPr>
      <w:r w:rsidDel="00000000" w:rsidR="00000000" w:rsidRPr="00000000">
        <w:rPr>
          <w:rtl w:val="0"/>
        </w:rPr>
        <w:t xml:space="preserve">2. Areas Affected:  </w:t>
      </w:r>
    </w:p>
    <w:p w:rsidR="00000000" w:rsidDel="00000000" w:rsidP="00000000" w:rsidRDefault="00000000" w:rsidRPr="00000000" w14:paraId="00000008">
      <w:pPr>
        <w:rPr/>
      </w:pPr>
      <w:r w:rsidDel="00000000" w:rsidR="00000000" w:rsidRPr="00000000">
        <w:rPr>
          <w:rtl w:val="0"/>
        </w:rPr>
        <w:t xml:space="preserve">   - Workplace: Gender pay gap, glass ceiling, sexual harassment.  </w:t>
      </w:r>
    </w:p>
    <w:p w:rsidR="00000000" w:rsidDel="00000000" w:rsidP="00000000" w:rsidRDefault="00000000" w:rsidRPr="00000000" w14:paraId="00000009">
      <w:pPr>
        <w:rPr/>
      </w:pPr>
      <w:r w:rsidDel="00000000" w:rsidR="00000000" w:rsidRPr="00000000">
        <w:rPr>
          <w:rtl w:val="0"/>
        </w:rPr>
        <w:t xml:space="preserve">   - Education: Limited access to education in some countries, gender stereotypes.  </w:t>
      </w:r>
    </w:p>
    <w:p w:rsidR="00000000" w:rsidDel="00000000" w:rsidP="00000000" w:rsidRDefault="00000000" w:rsidRPr="00000000" w14:paraId="0000000A">
      <w:pPr>
        <w:rPr/>
      </w:pPr>
      <w:r w:rsidDel="00000000" w:rsidR="00000000" w:rsidRPr="00000000">
        <w:rPr>
          <w:rtl w:val="0"/>
        </w:rPr>
        <w:t xml:space="preserve">   - Politics: Underrepresentation of women in positions of power.  </w:t>
      </w:r>
    </w:p>
    <w:p w:rsidR="00000000" w:rsidDel="00000000" w:rsidP="00000000" w:rsidRDefault="00000000" w:rsidRPr="00000000" w14:paraId="0000000B">
      <w:pPr>
        <w:rPr/>
      </w:pPr>
      <w:r w:rsidDel="00000000" w:rsidR="00000000" w:rsidRPr="00000000">
        <w:rPr>
          <w:rtl w:val="0"/>
        </w:rPr>
        <w:t xml:space="preserve">   - Health: Unequal access to healthcare, stigma around gender-specific health issues.  </w:t>
      </w:r>
    </w:p>
    <w:p w:rsidR="00000000" w:rsidDel="00000000" w:rsidP="00000000" w:rsidRDefault="00000000" w:rsidRPr="00000000" w14:paraId="0000000C">
      <w:pPr>
        <w:rPr/>
      </w:pPr>
      <w:r w:rsidDel="00000000" w:rsidR="00000000" w:rsidRPr="00000000">
        <w:rPr>
          <w:rtl w:val="0"/>
        </w:rPr>
        <w:t xml:space="preserve">3. Causes:  </w:t>
      </w:r>
    </w:p>
    <w:p w:rsidR="00000000" w:rsidDel="00000000" w:rsidP="00000000" w:rsidRDefault="00000000" w:rsidRPr="00000000" w14:paraId="0000000D">
      <w:pPr>
        <w:rPr/>
      </w:pPr>
      <w:r w:rsidDel="00000000" w:rsidR="00000000" w:rsidRPr="00000000">
        <w:rPr>
          <w:rtl w:val="0"/>
        </w:rPr>
        <w:t xml:space="preserve">   - Gender stereotypes.  </w:t>
      </w:r>
    </w:p>
    <w:p w:rsidR="00000000" w:rsidDel="00000000" w:rsidP="00000000" w:rsidRDefault="00000000" w:rsidRPr="00000000" w14:paraId="0000000E">
      <w:pPr>
        <w:rPr/>
      </w:pPr>
      <w:r w:rsidDel="00000000" w:rsidR="00000000" w:rsidRPr="00000000">
        <w:rPr>
          <w:rtl w:val="0"/>
        </w:rPr>
        <w:t xml:space="preserve">   - Cultural and social norms.  </w:t>
      </w:r>
    </w:p>
    <w:p w:rsidR="00000000" w:rsidDel="00000000" w:rsidP="00000000" w:rsidRDefault="00000000" w:rsidRPr="00000000" w14:paraId="0000000F">
      <w:pPr>
        <w:rPr/>
      </w:pPr>
      <w:r w:rsidDel="00000000" w:rsidR="00000000" w:rsidRPr="00000000">
        <w:rPr>
          <w:rtl w:val="0"/>
        </w:rPr>
        <w:t xml:space="preserve">   - Discriminatory laws and policies.  </w:t>
      </w:r>
    </w:p>
    <w:p w:rsidR="00000000" w:rsidDel="00000000" w:rsidP="00000000" w:rsidRDefault="00000000" w:rsidRPr="00000000" w14:paraId="00000010">
      <w:pPr>
        <w:rPr/>
      </w:pPr>
      <w:r w:rsidDel="00000000" w:rsidR="00000000" w:rsidRPr="00000000">
        <w:rPr>
          <w:rtl w:val="0"/>
        </w:rPr>
        <w:t xml:space="preserve">4. </w:t>
      </w:r>
      <w:r w:rsidDel="00000000" w:rsidR="00000000" w:rsidRPr="00000000">
        <w:rPr>
          <w:rtl w:val="0"/>
        </w:rPr>
        <w:t xml:space="preserve">Consequences</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   - Limited economic and social opportunities.  </w:t>
      </w:r>
    </w:p>
    <w:p w:rsidR="00000000" w:rsidDel="00000000" w:rsidP="00000000" w:rsidRDefault="00000000" w:rsidRPr="00000000" w14:paraId="00000012">
      <w:pPr>
        <w:rPr/>
      </w:pPr>
      <w:r w:rsidDel="00000000" w:rsidR="00000000" w:rsidRPr="00000000">
        <w:rPr>
          <w:rtl w:val="0"/>
        </w:rPr>
        <w:t xml:space="preserve">   - Perpetuation of inequalities.  </w:t>
      </w:r>
    </w:p>
    <w:p w:rsidR="00000000" w:rsidDel="00000000" w:rsidP="00000000" w:rsidRDefault="00000000" w:rsidRPr="00000000" w14:paraId="00000013">
      <w:pPr>
        <w:rPr/>
      </w:pPr>
      <w:r w:rsidDel="00000000" w:rsidR="00000000" w:rsidRPr="00000000">
        <w:rPr>
          <w:rtl w:val="0"/>
        </w:rPr>
        <w:t xml:space="preserve">   - Negative impact on mental and physical health.  </w:t>
      </w:r>
    </w:p>
    <w:p w:rsidR="00000000" w:rsidDel="00000000" w:rsidP="00000000" w:rsidRDefault="00000000" w:rsidRPr="00000000" w14:paraId="00000014">
      <w:pPr>
        <w:rPr/>
      </w:pPr>
      <w:r w:rsidDel="00000000" w:rsidR="00000000" w:rsidRPr="00000000">
        <w:rPr>
          <w:rtl w:val="0"/>
        </w:rPr>
        <w:t xml:space="preserve">5. Solutions:  </w:t>
      </w:r>
    </w:p>
    <w:p w:rsidR="00000000" w:rsidDel="00000000" w:rsidP="00000000" w:rsidRDefault="00000000" w:rsidRPr="00000000" w14:paraId="00000015">
      <w:pPr>
        <w:rPr/>
      </w:pPr>
      <w:r w:rsidDel="00000000" w:rsidR="00000000" w:rsidRPr="00000000">
        <w:rPr>
          <w:rtl w:val="0"/>
        </w:rPr>
        <w:t xml:space="preserve">   - Anti-discrimination legislation (e.g., equal pay laws).  </w:t>
      </w:r>
    </w:p>
    <w:p w:rsidR="00000000" w:rsidDel="00000000" w:rsidP="00000000" w:rsidRDefault="00000000" w:rsidRPr="00000000" w14:paraId="00000016">
      <w:pPr>
        <w:rPr/>
      </w:pPr>
      <w:r w:rsidDel="00000000" w:rsidR="00000000" w:rsidRPr="00000000">
        <w:rPr>
          <w:rtl w:val="0"/>
        </w:rPr>
        <w:t xml:space="preserve">   - Awareness campaigns.  </w:t>
      </w:r>
    </w:p>
    <w:p w:rsidR="00000000" w:rsidDel="00000000" w:rsidP="00000000" w:rsidRDefault="00000000" w:rsidRPr="00000000" w14:paraId="00000017">
      <w:pPr>
        <w:rPr/>
      </w:pPr>
      <w:r w:rsidDel="00000000" w:rsidR="00000000" w:rsidRPr="00000000">
        <w:rPr>
          <w:rtl w:val="0"/>
        </w:rPr>
        <w:t xml:space="preserve">   - Education and training to challenge stereotypes.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Important Vocabulary </w:t>
      </w:r>
    </w:p>
    <w:p w:rsidR="00000000" w:rsidDel="00000000" w:rsidP="00000000" w:rsidRDefault="00000000" w:rsidRPr="00000000" w14:paraId="0000001A">
      <w:pPr>
        <w:rPr/>
      </w:pPr>
      <w:r w:rsidDel="00000000" w:rsidR="00000000" w:rsidRPr="00000000">
        <w:rPr>
          <w:rtl w:val="0"/>
        </w:rPr>
        <w:t xml:space="preserve">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French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Gender discrimination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Discrimination de genre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Gender 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Egalité des genres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Gender pay gap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Ecart salarial entre les sexes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Glass ceiling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Plafond de verre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Sexual harassment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Harcèlement sexuel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Stereotypes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Stéréotypes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Empowerment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Autonomisation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Underrepresentation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Sous-représentation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Maternity leave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Congé maternité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Paternity leave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Congé paternité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Gender roles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Rôle des genres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Equal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Egalité des chances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Préjugés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Quota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Système de quotas</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sz w:val="24"/>
          <w:szCs w:val="24"/>
          <w:rtl w:val="0"/>
        </w:rPr>
        <w:t xml:space="preserve">Key Statistics and Data</w:t>
      </w: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1. Gender Pay Gap:  </w:t>
      </w:r>
    </w:p>
    <w:p w:rsidR="00000000" w:rsidDel="00000000" w:rsidP="00000000" w:rsidRDefault="00000000" w:rsidRPr="00000000" w14:paraId="0000003D">
      <w:pPr>
        <w:rPr/>
      </w:pPr>
      <w:r w:rsidDel="00000000" w:rsidR="00000000" w:rsidRPr="00000000">
        <w:rPr>
          <w:rtl w:val="0"/>
        </w:rPr>
        <w:t xml:space="preserve">   - In the EU, women earn on average </w:t>
      </w:r>
      <w:r w:rsidDel="00000000" w:rsidR="00000000" w:rsidRPr="00000000">
        <w:rPr>
          <w:shd w:fill="fff2cc" w:val="clear"/>
          <w:rtl w:val="0"/>
        </w:rPr>
        <w:t xml:space="preserve">13% less</w:t>
      </w:r>
      <w:r w:rsidDel="00000000" w:rsidR="00000000" w:rsidRPr="00000000">
        <w:rPr>
          <w:rtl w:val="0"/>
        </w:rPr>
        <w:t xml:space="preserve"> than men for the same work (Eurostat, 2023).  </w:t>
      </w:r>
    </w:p>
    <w:p w:rsidR="00000000" w:rsidDel="00000000" w:rsidP="00000000" w:rsidRDefault="00000000" w:rsidRPr="00000000" w14:paraId="0000003E">
      <w:pPr>
        <w:rPr/>
      </w:pPr>
      <w:r w:rsidDel="00000000" w:rsidR="00000000" w:rsidRPr="00000000">
        <w:rPr>
          <w:rtl w:val="0"/>
        </w:rPr>
        <w:t xml:space="preserve">   - Globally, the gender pay gap is estimated at </w:t>
      </w:r>
      <w:r w:rsidDel="00000000" w:rsidR="00000000" w:rsidRPr="00000000">
        <w:rPr>
          <w:shd w:fill="fff2cc" w:val="clear"/>
          <w:rtl w:val="0"/>
        </w:rPr>
        <w:t xml:space="preserve">20%</w:t>
      </w:r>
      <w:r w:rsidDel="00000000" w:rsidR="00000000" w:rsidRPr="00000000">
        <w:rPr>
          <w:rtl w:val="0"/>
        </w:rPr>
        <w:t xml:space="preserve"> (ILO, 2023).  </w:t>
      </w:r>
    </w:p>
    <w:p w:rsidR="00000000" w:rsidDel="00000000" w:rsidP="00000000" w:rsidRDefault="00000000" w:rsidRPr="00000000" w14:paraId="0000003F">
      <w:pPr>
        <w:rPr/>
      </w:pPr>
      <w:r w:rsidDel="00000000" w:rsidR="00000000" w:rsidRPr="00000000">
        <w:rPr>
          <w:rtl w:val="0"/>
        </w:rPr>
        <w:t xml:space="preserve">2. Representation in Politics:  </w:t>
      </w:r>
    </w:p>
    <w:p w:rsidR="00000000" w:rsidDel="00000000" w:rsidP="00000000" w:rsidRDefault="00000000" w:rsidRPr="00000000" w14:paraId="00000040">
      <w:pPr>
        <w:rPr/>
      </w:pPr>
      <w:r w:rsidDel="00000000" w:rsidR="00000000" w:rsidRPr="00000000">
        <w:rPr>
          <w:rtl w:val="0"/>
        </w:rPr>
        <w:t xml:space="preserve">   - Only </w:t>
      </w:r>
      <w:r w:rsidDel="00000000" w:rsidR="00000000" w:rsidRPr="00000000">
        <w:rPr>
          <w:shd w:fill="fff2cc" w:val="clear"/>
          <w:rtl w:val="0"/>
        </w:rPr>
        <w:t xml:space="preserve">26.7%</w:t>
      </w:r>
      <w:r w:rsidDel="00000000" w:rsidR="00000000" w:rsidRPr="00000000">
        <w:rPr>
          <w:rtl w:val="0"/>
        </w:rPr>
        <w:t xml:space="preserve"> of parliamentary seats worldwide are held by women (UN Women, 2023).  </w:t>
      </w:r>
    </w:p>
    <w:p w:rsidR="00000000" w:rsidDel="00000000" w:rsidP="00000000" w:rsidRDefault="00000000" w:rsidRPr="00000000" w14:paraId="00000041">
      <w:pPr>
        <w:rPr/>
      </w:pPr>
      <w:r w:rsidDel="00000000" w:rsidR="00000000" w:rsidRPr="00000000">
        <w:rPr>
          <w:rtl w:val="0"/>
        </w:rPr>
        <w:t xml:space="preserve">   - In 2023, </w:t>
      </w:r>
      <w:r w:rsidDel="00000000" w:rsidR="00000000" w:rsidRPr="00000000">
        <w:rPr>
          <w:shd w:fill="fff2cc" w:val="clear"/>
          <w:rtl w:val="0"/>
        </w:rPr>
        <w:t xml:space="preserve">11 </w:t>
      </w:r>
      <w:r w:rsidDel="00000000" w:rsidR="00000000" w:rsidRPr="00000000">
        <w:rPr>
          <w:shd w:fill="fff2cc" w:val="clear"/>
          <w:rtl w:val="0"/>
        </w:rPr>
        <w:t xml:space="preserve">countries</w:t>
      </w:r>
      <w:r w:rsidDel="00000000" w:rsidR="00000000" w:rsidRPr="00000000">
        <w:rPr>
          <w:rtl w:val="0"/>
        </w:rPr>
        <w:t xml:space="preserve"> ha</w:t>
      </w:r>
      <w:r w:rsidDel="00000000" w:rsidR="00000000" w:rsidRPr="00000000">
        <w:rPr>
          <w:rtl w:val="0"/>
        </w:rPr>
        <w:t xml:space="preserve">d a female head of state or government.  </w:t>
      </w:r>
    </w:p>
    <w:p w:rsidR="00000000" w:rsidDel="00000000" w:rsidP="00000000" w:rsidRDefault="00000000" w:rsidRPr="00000000" w14:paraId="00000042">
      <w:pPr>
        <w:rPr/>
      </w:pPr>
      <w:r w:rsidDel="00000000" w:rsidR="00000000" w:rsidRPr="00000000">
        <w:rPr>
          <w:rtl w:val="0"/>
        </w:rPr>
        <w:t xml:space="preserve">3. Education:  </w:t>
      </w:r>
    </w:p>
    <w:p w:rsidR="00000000" w:rsidDel="00000000" w:rsidP="00000000" w:rsidRDefault="00000000" w:rsidRPr="00000000" w14:paraId="00000043">
      <w:pPr>
        <w:rPr/>
      </w:pPr>
      <w:r w:rsidDel="00000000" w:rsidR="00000000" w:rsidRPr="00000000">
        <w:rPr>
          <w:rtl w:val="0"/>
        </w:rPr>
        <w:t xml:space="preserve">   - Over </w:t>
      </w:r>
      <w:r w:rsidDel="00000000" w:rsidR="00000000" w:rsidRPr="00000000">
        <w:rPr>
          <w:shd w:fill="fff2cc" w:val="clear"/>
          <w:rtl w:val="0"/>
        </w:rPr>
        <w:t xml:space="preserve">130 million girls</w:t>
      </w:r>
      <w:r w:rsidDel="00000000" w:rsidR="00000000" w:rsidRPr="00000000">
        <w:rPr>
          <w:rtl w:val="0"/>
        </w:rPr>
        <w:t xml:space="preserve"> worldwide are out of school (UNESCO, 2023).  </w:t>
      </w:r>
    </w:p>
    <w:p w:rsidR="00000000" w:rsidDel="00000000" w:rsidP="00000000" w:rsidRDefault="00000000" w:rsidRPr="00000000" w14:paraId="00000044">
      <w:pPr>
        <w:rPr/>
      </w:pPr>
      <w:r w:rsidDel="00000000" w:rsidR="00000000" w:rsidRPr="00000000">
        <w:rPr>
          <w:rtl w:val="0"/>
        </w:rPr>
        <w:t xml:space="preserve">   - In sub-Saharan Africa, only </w:t>
      </w:r>
      <w:r w:rsidDel="00000000" w:rsidR="00000000" w:rsidRPr="00000000">
        <w:rPr>
          <w:shd w:fill="fff2cc" w:val="clear"/>
          <w:rtl w:val="0"/>
        </w:rPr>
        <w:t xml:space="preserve">40%</w:t>
      </w:r>
      <w:r w:rsidDel="00000000" w:rsidR="00000000" w:rsidRPr="00000000">
        <w:rPr>
          <w:rtl w:val="0"/>
        </w:rPr>
        <w:t xml:space="preserve"> of girls complete lower secondary school.  </w:t>
      </w:r>
    </w:p>
    <w:p w:rsidR="00000000" w:rsidDel="00000000" w:rsidP="00000000" w:rsidRDefault="00000000" w:rsidRPr="00000000" w14:paraId="00000045">
      <w:pPr>
        <w:rPr/>
      </w:pPr>
      <w:r w:rsidDel="00000000" w:rsidR="00000000" w:rsidRPr="00000000">
        <w:rPr>
          <w:rtl w:val="0"/>
        </w:rPr>
        <w:t xml:space="preserve">4. Workplace Discrimination:  </w:t>
      </w:r>
    </w:p>
    <w:p w:rsidR="00000000" w:rsidDel="00000000" w:rsidP="00000000" w:rsidRDefault="00000000" w:rsidRPr="00000000" w14:paraId="00000046">
      <w:pPr>
        <w:rPr/>
      </w:pPr>
      <w:r w:rsidDel="00000000" w:rsidR="00000000" w:rsidRPr="00000000">
        <w:rPr>
          <w:rtl w:val="0"/>
        </w:rPr>
        <w:t xml:space="preserve">   - </w:t>
      </w:r>
      <w:r w:rsidDel="00000000" w:rsidR="00000000" w:rsidRPr="00000000">
        <w:rPr>
          <w:shd w:fill="fff2cc" w:val="clear"/>
          <w:rtl w:val="0"/>
        </w:rPr>
        <w:t xml:space="preserve">1 in 3 women</w:t>
      </w:r>
      <w:r w:rsidDel="00000000" w:rsidR="00000000" w:rsidRPr="00000000">
        <w:rPr>
          <w:rtl w:val="0"/>
        </w:rPr>
        <w:t xml:space="preserve"> has experienced sexual harassment at work (ILO, 2023).  </w:t>
      </w:r>
    </w:p>
    <w:p w:rsidR="00000000" w:rsidDel="00000000" w:rsidP="00000000" w:rsidRDefault="00000000" w:rsidRPr="00000000" w14:paraId="00000047">
      <w:pPr>
        <w:rPr/>
      </w:pPr>
      <w:r w:rsidDel="00000000" w:rsidR="00000000" w:rsidRPr="00000000">
        <w:rPr>
          <w:rtl w:val="0"/>
        </w:rPr>
        <w:t xml:space="preserve">   - Women hold only </w:t>
      </w:r>
      <w:r w:rsidDel="00000000" w:rsidR="00000000" w:rsidRPr="00000000">
        <w:rPr>
          <w:shd w:fill="fff2cc" w:val="clear"/>
          <w:rtl w:val="0"/>
        </w:rPr>
        <w:t xml:space="preserve">29%</w:t>
      </w:r>
      <w:r w:rsidDel="00000000" w:rsidR="00000000" w:rsidRPr="00000000">
        <w:rPr>
          <w:rtl w:val="0"/>
        </w:rPr>
        <w:t xml:space="preserve"> of senior management roles globally (Grant Thornton, 2023).  </w:t>
      </w:r>
    </w:p>
    <w:p w:rsidR="00000000" w:rsidDel="00000000" w:rsidP="00000000" w:rsidRDefault="00000000" w:rsidRPr="00000000" w14:paraId="00000048">
      <w:pPr>
        <w:rPr/>
      </w:pPr>
      <w:r w:rsidDel="00000000" w:rsidR="00000000" w:rsidRPr="00000000">
        <w:rPr>
          <w:rtl w:val="0"/>
        </w:rPr>
        <w:t xml:space="preserve">5. Health:  </w:t>
      </w:r>
    </w:p>
    <w:p w:rsidR="00000000" w:rsidDel="00000000" w:rsidP="00000000" w:rsidRDefault="00000000" w:rsidRPr="00000000" w14:paraId="00000049">
      <w:pPr>
        <w:rPr/>
      </w:pPr>
      <w:r w:rsidDel="00000000" w:rsidR="00000000" w:rsidRPr="00000000">
        <w:rPr>
          <w:rtl w:val="0"/>
        </w:rPr>
        <w:t xml:space="preserve">   - Women are </w:t>
      </w:r>
      <w:r w:rsidDel="00000000" w:rsidR="00000000" w:rsidRPr="00000000">
        <w:rPr>
          <w:shd w:fill="fff2cc" w:val="clear"/>
          <w:rtl w:val="0"/>
        </w:rPr>
        <w:t xml:space="preserve">24% less likely</w:t>
      </w:r>
      <w:r w:rsidDel="00000000" w:rsidR="00000000" w:rsidRPr="00000000">
        <w:rPr>
          <w:rtl w:val="0"/>
        </w:rPr>
        <w:t xml:space="preserve"> to receive adequate healthcare in some regions (WHO, 2023).  </w:t>
      </w:r>
    </w:p>
    <w:p w:rsidR="00000000" w:rsidDel="00000000" w:rsidP="00000000" w:rsidRDefault="00000000" w:rsidRPr="00000000" w14:paraId="0000004A">
      <w:pPr>
        <w:rPr/>
      </w:pPr>
      <w:r w:rsidDel="00000000" w:rsidR="00000000" w:rsidRPr="00000000">
        <w:rPr>
          <w:rtl w:val="0"/>
        </w:rPr>
        <w:t xml:space="preserve">   - Maternal mortality remains high, with </w:t>
      </w:r>
      <w:r w:rsidDel="00000000" w:rsidR="00000000" w:rsidRPr="00000000">
        <w:rPr>
          <w:shd w:fill="fff2cc" w:val="clear"/>
          <w:rtl w:val="0"/>
        </w:rPr>
        <w:t xml:space="preserve">211 deaths per 100,000 live births</w:t>
      </w:r>
      <w:r w:rsidDel="00000000" w:rsidR="00000000" w:rsidRPr="00000000">
        <w:rPr>
          <w:rtl w:val="0"/>
        </w:rPr>
        <w:t xml:space="preserve"> globally (UN, 2023).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Examples of Gender Discrimination </w:t>
      </w:r>
    </w:p>
    <w:p w:rsidR="00000000" w:rsidDel="00000000" w:rsidP="00000000" w:rsidRDefault="00000000" w:rsidRPr="00000000" w14:paraId="0000004E">
      <w:pPr>
        <w:rPr/>
      </w:pPr>
      <w:r w:rsidDel="00000000" w:rsidR="00000000" w:rsidRPr="00000000">
        <w:rPr>
          <w:rtl w:val="0"/>
        </w:rPr>
        <w:t xml:space="preserve">1. In the Workplace:  </w:t>
      </w:r>
    </w:p>
    <w:p w:rsidR="00000000" w:rsidDel="00000000" w:rsidP="00000000" w:rsidRDefault="00000000" w:rsidRPr="00000000" w14:paraId="0000004F">
      <w:pPr>
        <w:rPr/>
      </w:pPr>
      <w:r w:rsidDel="00000000" w:rsidR="00000000" w:rsidRPr="00000000">
        <w:rPr>
          <w:rtl w:val="0"/>
        </w:rPr>
        <w:t xml:space="preserve">   - A woman being paid less than a male colleague for the same job.  </w:t>
      </w:r>
    </w:p>
    <w:p w:rsidR="00000000" w:rsidDel="00000000" w:rsidP="00000000" w:rsidRDefault="00000000" w:rsidRPr="00000000" w14:paraId="00000050">
      <w:pPr>
        <w:rPr/>
      </w:pPr>
      <w:r w:rsidDel="00000000" w:rsidR="00000000" w:rsidRPr="00000000">
        <w:rPr>
          <w:rtl w:val="0"/>
        </w:rPr>
        <w:t xml:space="preserve">   - A man being denied paternity leave due to societal expectations.  </w:t>
      </w:r>
    </w:p>
    <w:p w:rsidR="00000000" w:rsidDel="00000000" w:rsidP="00000000" w:rsidRDefault="00000000" w:rsidRPr="00000000" w14:paraId="00000051">
      <w:pPr>
        <w:rPr/>
      </w:pPr>
      <w:r w:rsidDel="00000000" w:rsidR="00000000" w:rsidRPr="00000000">
        <w:rPr>
          <w:rtl w:val="0"/>
        </w:rPr>
        <w:t xml:space="preserve">2. In Education:  </w:t>
      </w:r>
    </w:p>
    <w:p w:rsidR="00000000" w:rsidDel="00000000" w:rsidP="00000000" w:rsidRDefault="00000000" w:rsidRPr="00000000" w14:paraId="00000052">
      <w:pPr>
        <w:rPr/>
      </w:pPr>
      <w:r w:rsidDel="00000000" w:rsidR="00000000" w:rsidRPr="00000000">
        <w:rPr>
          <w:rtl w:val="0"/>
        </w:rPr>
        <w:t xml:space="preserve">   - Girls in certain countries being discouraged from studying STEM subjects.  </w:t>
      </w:r>
    </w:p>
    <w:p w:rsidR="00000000" w:rsidDel="00000000" w:rsidP="00000000" w:rsidRDefault="00000000" w:rsidRPr="00000000" w14:paraId="00000053">
      <w:pPr>
        <w:rPr/>
      </w:pPr>
      <w:r w:rsidDel="00000000" w:rsidR="00000000" w:rsidRPr="00000000">
        <w:rPr>
          <w:rtl w:val="0"/>
        </w:rPr>
        <w:t xml:space="preserve">   - Boys facing stigma for pursuing traditionally "feminine" careers like nursing.  </w:t>
      </w:r>
    </w:p>
    <w:p w:rsidR="00000000" w:rsidDel="00000000" w:rsidP="00000000" w:rsidRDefault="00000000" w:rsidRPr="00000000" w14:paraId="00000054">
      <w:pPr>
        <w:rPr/>
      </w:pPr>
      <w:r w:rsidDel="00000000" w:rsidR="00000000" w:rsidRPr="00000000">
        <w:rPr>
          <w:rtl w:val="0"/>
        </w:rPr>
        <w:t xml:space="preserve">3. In Politics:  </w:t>
      </w:r>
    </w:p>
    <w:p w:rsidR="00000000" w:rsidDel="00000000" w:rsidP="00000000" w:rsidRDefault="00000000" w:rsidRPr="00000000" w14:paraId="00000055">
      <w:pPr>
        <w:rPr/>
      </w:pPr>
      <w:r w:rsidDel="00000000" w:rsidR="00000000" w:rsidRPr="00000000">
        <w:rPr>
          <w:rtl w:val="0"/>
        </w:rPr>
        <w:t xml:space="preserve">   - Women being excluded from decision-making roles in government.  </w:t>
      </w:r>
    </w:p>
    <w:p w:rsidR="00000000" w:rsidDel="00000000" w:rsidP="00000000" w:rsidRDefault="00000000" w:rsidRPr="00000000" w14:paraId="00000056">
      <w:pPr>
        <w:rPr/>
      </w:pPr>
      <w:r w:rsidDel="00000000" w:rsidR="00000000" w:rsidRPr="00000000">
        <w:rPr>
          <w:rtl w:val="0"/>
        </w:rPr>
        <w:t xml:space="preserve">   - Gender-based violence against female politicians.  </w:t>
      </w:r>
    </w:p>
    <w:p w:rsidR="00000000" w:rsidDel="00000000" w:rsidP="00000000" w:rsidRDefault="00000000" w:rsidRPr="00000000" w14:paraId="00000057">
      <w:pPr>
        <w:rPr/>
      </w:pPr>
      <w:r w:rsidDel="00000000" w:rsidR="00000000" w:rsidRPr="00000000">
        <w:rPr>
          <w:b w:val="1"/>
          <w:sz w:val="24"/>
          <w:szCs w:val="24"/>
          <w:rtl w:val="0"/>
        </w:rPr>
        <w:t xml:space="preserve">Conclusion </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Gender discrimination remains a significant global issue, affecting individuals in various aspects of life. Addressing it requires collective efforts, including policy changes, education, and cultural shifts. Promoting gender equality benefits not only individuals but also societies and economies as a whole.</w:t>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