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1AA60" w14:textId="0870A233" w:rsidR="003E294E" w:rsidRPr="00E53B8F" w:rsidRDefault="003E294E" w:rsidP="00253153">
      <w:pPr>
        <w:jc w:val="center"/>
        <w:rPr>
          <w:color w:val="E97132" w:themeColor="accent2"/>
          <w:lang w:val="en-US"/>
        </w:rPr>
      </w:pPr>
      <w:r w:rsidRPr="00E53B8F">
        <w:rPr>
          <w:color w:val="E97132" w:themeColor="accent2"/>
          <w:lang w:val="en-US"/>
        </w:rPr>
        <w:t>Key Points on Gun Control in the US</w:t>
      </w:r>
      <w:r w:rsidR="000A62D6" w:rsidRPr="00E53B8F">
        <w:rPr>
          <w:color w:val="E97132" w:themeColor="accent2"/>
          <w:lang w:val="en-US"/>
        </w:rPr>
        <w:t>A</w:t>
      </w:r>
    </w:p>
    <w:p w14:paraId="3BA2108C" w14:textId="77777777" w:rsidR="003E294E" w:rsidRPr="00E53B8F" w:rsidRDefault="003E294E" w:rsidP="003E294E">
      <w:pPr>
        <w:rPr>
          <w:lang w:val="en-US"/>
        </w:rPr>
      </w:pPr>
    </w:p>
    <w:p w14:paraId="5361A572" w14:textId="18993188" w:rsidR="003E294E" w:rsidRPr="00E53B8F" w:rsidRDefault="003E294E" w:rsidP="003E294E">
      <w:pPr>
        <w:rPr>
          <w:color w:val="FF0000"/>
          <w:u w:val="single"/>
          <w:lang w:val="en-US"/>
        </w:rPr>
      </w:pPr>
      <w:r w:rsidRPr="00E53B8F">
        <w:rPr>
          <w:color w:val="FF0000"/>
          <w:u w:val="single"/>
          <w:lang w:val="en-US"/>
        </w:rPr>
        <w:t>1. Historical Context:</w:t>
      </w:r>
    </w:p>
    <w:p w14:paraId="6414F767" w14:textId="3C7682CE" w:rsidR="003E294E" w:rsidRPr="00E53B8F" w:rsidRDefault="003E294E" w:rsidP="003E294E">
      <w:pPr>
        <w:rPr>
          <w:lang w:val="en-US"/>
        </w:rPr>
      </w:pPr>
      <w:r w:rsidRPr="00E53B8F">
        <w:rPr>
          <w:lang w:val="en-US"/>
        </w:rPr>
        <w:t xml:space="preserve">   - The Second Amendment (1791) guarantees the right to bear arms, shaping the national debate on gun control.</w:t>
      </w:r>
    </w:p>
    <w:p w14:paraId="13642754" w14:textId="77777777" w:rsidR="003E294E" w:rsidRPr="00E53B8F" w:rsidRDefault="003E294E" w:rsidP="003E294E">
      <w:pPr>
        <w:rPr>
          <w:lang w:val="en-US"/>
        </w:rPr>
      </w:pPr>
      <w:r w:rsidRPr="00E53B8F">
        <w:rPr>
          <w:lang w:val="en-US"/>
        </w:rPr>
        <w:t xml:space="preserve">   - Gun ownership is deeply rooted in American culture, tied to ideas of freedom and self-defense.</w:t>
      </w:r>
    </w:p>
    <w:p w14:paraId="04456D21" w14:textId="77777777" w:rsidR="003E294E" w:rsidRPr="00E53B8F" w:rsidRDefault="003E294E" w:rsidP="003E294E">
      <w:pPr>
        <w:rPr>
          <w:lang w:val="en-US"/>
        </w:rPr>
      </w:pPr>
    </w:p>
    <w:p w14:paraId="76783386" w14:textId="1EF261B8" w:rsidR="003E294E" w:rsidRPr="00E53B8F" w:rsidRDefault="003E294E" w:rsidP="003E294E">
      <w:pPr>
        <w:rPr>
          <w:color w:val="FF0000"/>
          <w:u w:val="single"/>
          <w:lang w:val="en-US"/>
        </w:rPr>
      </w:pPr>
      <w:r w:rsidRPr="00E53B8F">
        <w:rPr>
          <w:color w:val="FF0000"/>
          <w:u w:val="single"/>
          <w:lang w:val="en-US"/>
        </w:rPr>
        <w:t>2. Political Divide:</w:t>
      </w:r>
    </w:p>
    <w:p w14:paraId="7C5D7FC8" w14:textId="2ED3E6D6" w:rsidR="003E294E" w:rsidRPr="00E53B8F" w:rsidRDefault="003E294E" w:rsidP="003E294E">
      <w:pPr>
        <w:rPr>
          <w:lang w:val="en-US"/>
        </w:rPr>
      </w:pPr>
      <w:r w:rsidRPr="00E53B8F">
        <w:rPr>
          <w:lang w:val="en-US"/>
        </w:rPr>
        <w:t xml:space="preserve">   -Democrats generally advocate for stricter gun control laws (e.g., universal background checks, bans on assault weapons).</w:t>
      </w:r>
      <w:r w:rsidR="001B597F">
        <w:rPr>
          <w:lang w:val="en-US"/>
        </w:rPr>
        <w:t>ss</w:t>
      </w:r>
    </w:p>
    <w:p w14:paraId="29FC0F46" w14:textId="312BD8CC" w:rsidR="003E294E" w:rsidRPr="00E53B8F" w:rsidRDefault="003E294E" w:rsidP="003E294E">
      <w:pPr>
        <w:rPr>
          <w:lang w:val="en-US"/>
        </w:rPr>
      </w:pPr>
      <w:r w:rsidRPr="00E53B8F">
        <w:rPr>
          <w:lang w:val="en-US"/>
        </w:rPr>
        <w:t xml:space="preserve">   - Republicans and organizations like the NRA (National Rifle Association)strongly defend gun rights, arguing that restrictions infringe on constitutional freedoms.</w:t>
      </w:r>
    </w:p>
    <w:p w14:paraId="45E2AE65" w14:textId="77777777" w:rsidR="003E294E" w:rsidRPr="00E53B8F" w:rsidRDefault="003E294E" w:rsidP="003E294E">
      <w:pPr>
        <w:rPr>
          <w:lang w:val="en-US"/>
        </w:rPr>
      </w:pPr>
    </w:p>
    <w:p w14:paraId="24493AD9" w14:textId="246D56D3" w:rsidR="003E294E" w:rsidRPr="00E53B8F" w:rsidRDefault="003E294E" w:rsidP="003E294E">
      <w:pPr>
        <w:rPr>
          <w:color w:val="FF0000"/>
          <w:u w:val="single"/>
          <w:lang w:val="en-US"/>
        </w:rPr>
      </w:pPr>
      <w:r w:rsidRPr="00E53B8F">
        <w:rPr>
          <w:color w:val="FF0000"/>
          <w:u w:val="single"/>
          <w:lang w:val="en-US"/>
        </w:rPr>
        <w:t>3. Federal vs. State Laws:</w:t>
      </w:r>
    </w:p>
    <w:p w14:paraId="28636EBA" w14:textId="77777777" w:rsidR="003E294E" w:rsidRPr="00E53B8F" w:rsidRDefault="003E294E" w:rsidP="003E294E">
      <w:pPr>
        <w:rPr>
          <w:lang w:val="en-US"/>
        </w:rPr>
      </w:pPr>
      <w:r w:rsidRPr="00E53B8F">
        <w:rPr>
          <w:lang w:val="en-US"/>
        </w:rPr>
        <w:t xml:space="preserve">   - Gun laws vary widely across states. For example:</w:t>
      </w:r>
    </w:p>
    <w:p w14:paraId="099B8B86" w14:textId="195AF059" w:rsidR="003E294E" w:rsidRPr="00E53B8F" w:rsidRDefault="003E294E" w:rsidP="003E294E">
      <w:pPr>
        <w:rPr>
          <w:lang w:val="en-US"/>
        </w:rPr>
      </w:pPr>
      <w:r w:rsidRPr="00E53B8F">
        <w:rPr>
          <w:lang w:val="en-US"/>
        </w:rPr>
        <w:t xml:space="preserve">     - California has strict regulations background checks, waiting periods).</w:t>
      </w:r>
    </w:p>
    <w:p w14:paraId="2F443EC4" w14:textId="56586D03" w:rsidR="003E294E" w:rsidRPr="00E53B8F" w:rsidRDefault="003E294E" w:rsidP="003E294E">
      <w:pPr>
        <w:rPr>
          <w:lang w:val="en-US"/>
        </w:rPr>
      </w:pPr>
      <w:r w:rsidRPr="00E53B8F">
        <w:rPr>
          <w:lang w:val="en-US"/>
        </w:rPr>
        <w:t xml:space="preserve">     - Texas has more lenient laws (</w:t>
      </w:r>
      <w:proofErr w:type="spellStart"/>
      <w:r w:rsidRPr="00E53B8F">
        <w:rPr>
          <w:lang w:val="en-US"/>
        </w:rPr>
        <w:t>permitless</w:t>
      </w:r>
      <w:proofErr w:type="spellEnd"/>
      <w:r w:rsidRPr="00E53B8F">
        <w:rPr>
          <w:lang w:val="en-US"/>
        </w:rPr>
        <w:t xml:space="preserve"> carry).</w:t>
      </w:r>
    </w:p>
    <w:p w14:paraId="6828A9AF" w14:textId="77777777" w:rsidR="003E294E" w:rsidRPr="00E53B8F" w:rsidRDefault="003E294E" w:rsidP="003E294E">
      <w:pPr>
        <w:rPr>
          <w:lang w:val="en-US"/>
        </w:rPr>
      </w:pPr>
    </w:p>
    <w:p w14:paraId="7B029F86" w14:textId="50C33B28" w:rsidR="003E294E" w:rsidRPr="00E53B8F" w:rsidRDefault="003E294E" w:rsidP="003E294E">
      <w:pPr>
        <w:rPr>
          <w:color w:val="FF0000"/>
          <w:u w:val="single"/>
          <w:lang w:val="en-US"/>
        </w:rPr>
      </w:pPr>
      <w:r w:rsidRPr="00E53B8F">
        <w:rPr>
          <w:color w:val="FF0000"/>
          <w:u w:val="single"/>
          <w:lang w:val="en-US"/>
        </w:rPr>
        <w:t>4. Recent Developments:</w:t>
      </w:r>
    </w:p>
    <w:p w14:paraId="2EAEC8AC" w14:textId="4E2F356F" w:rsidR="003E294E" w:rsidRPr="00E53B8F" w:rsidRDefault="003E294E" w:rsidP="003E294E">
      <w:pPr>
        <w:rPr>
          <w:lang w:val="en-US"/>
        </w:rPr>
      </w:pPr>
      <w:r w:rsidRPr="00E53B8F">
        <w:rPr>
          <w:lang w:val="en-US"/>
        </w:rPr>
        <w:t xml:space="preserve">   - In 2022, the Bipartisan Safer Communities Act was passed, the first major federal gun control legislation in decades. It includes enhanced background checks for buyers under 21 and funding for mental health services.</w:t>
      </w:r>
    </w:p>
    <w:p w14:paraId="02554508" w14:textId="77777777" w:rsidR="003E294E" w:rsidRPr="00E53B8F" w:rsidRDefault="003E294E" w:rsidP="003E294E">
      <w:pPr>
        <w:rPr>
          <w:lang w:val="en-US"/>
        </w:rPr>
      </w:pPr>
      <w:r w:rsidRPr="00E53B8F">
        <w:rPr>
          <w:lang w:val="en-US"/>
        </w:rPr>
        <w:t xml:space="preserve">   - Despite this, mass shootings and gun violence remain prevalent.</w:t>
      </w:r>
    </w:p>
    <w:p w14:paraId="1C45EF84" w14:textId="77777777" w:rsidR="003E294E" w:rsidRPr="00E53B8F" w:rsidRDefault="003E294E" w:rsidP="003E294E">
      <w:pPr>
        <w:rPr>
          <w:lang w:val="en-US"/>
        </w:rPr>
      </w:pPr>
    </w:p>
    <w:p w14:paraId="420269DB" w14:textId="1A7E32E1" w:rsidR="003E294E" w:rsidRPr="00E53B8F" w:rsidRDefault="003E294E" w:rsidP="003E294E">
      <w:pPr>
        <w:rPr>
          <w:color w:val="FF0000"/>
          <w:u w:val="single"/>
          <w:lang w:val="en-US"/>
        </w:rPr>
      </w:pPr>
      <w:r w:rsidRPr="00E53B8F">
        <w:rPr>
          <w:color w:val="FF0000"/>
          <w:u w:val="single"/>
          <w:lang w:val="en-US"/>
        </w:rPr>
        <w:t>5. Public Opinion:</w:t>
      </w:r>
    </w:p>
    <w:p w14:paraId="71A3CB4D" w14:textId="1C41CF41" w:rsidR="003E294E" w:rsidRPr="00E53B8F" w:rsidRDefault="003E294E" w:rsidP="003E294E">
      <w:pPr>
        <w:rPr>
          <w:lang w:val="en-US"/>
        </w:rPr>
      </w:pPr>
      <w:r w:rsidRPr="00E53B8F">
        <w:rPr>
          <w:lang w:val="en-US"/>
        </w:rPr>
        <w:t xml:space="preserve">   - Around 60% of Americans support stricter gun control laws, but opinions are deeply divided along political and geographic lines.</w:t>
      </w:r>
    </w:p>
    <w:p w14:paraId="33BB3386" w14:textId="77777777" w:rsidR="003E294E" w:rsidRPr="00E53B8F" w:rsidRDefault="003E294E" w:rsidP="003E294E">
      <w:pPr>
        <w:rPr>
          <w:lang w:val="en-US"/>
        </w:rPr>
      </w:pPr>
    </w:p>
    <w:p w14:paraId="2FB45A65" w14:textId="5208CECB" w:rsidR="003E294E" w:rsidRPr="00E53B8F" w:rsidRDefault="003E294E" w:rsidP="003E294E">
      <w:pPr>
        <w:rPr>
          <w:lang w:val="en-US"/>
        </w:rPr>
      </w:pPr>
    </w:p>
    <w:p w14:paraId="5CF146E1" w14:textId="54BBB010" w:rsidR="003E294E" w:rsidRPr="00E53B8F" w:rsidRDefault="003E294E" w:rsidP="003E294E">
      <w:pPr>
        <w:rPr>
          <w:u w:val="single"/>
          <w:lang w:val="en-US"/>
        </w:rPr>
      </w:pPr>
      <w:r w:rsidRPr="00E53B8F">
        <w:rPr>
          <w:u w:val="single"/>
          <w:lang w:val="en-US"/>
        </w:rPr>
        <w:lastRenderedPageBreak/>
        <w:t xml:space="preserve">Vocabulary </w:t>
      </w:r>
    </w:p>
    <w:p w14:paraId="6111901C" w14:textId="79D26E84" w:rsidR="00253153" w:rsidRPr="00E53B8F" w:rsidRDefault="003E294E" w:rsidP="003E294E">
      <w:pPr>
        <w:rPr>
          <w:lang w:val="en-US"/>
        </w:rPr>
      </w:pPr>
      <w:r w:rsidRPr="00E53B8F">
        <w:rPr>
          <w:lang w:val="en-US"/>
        </w:rPr>
        <w:t xml:space="preserve">English               </w:t>
      </w:r>
      <w:r w:rsidR="00087197" w:rsidRPr="00E53B8F">
        <w:rPr>
          <w:lang w:val="en-US"/>
        </w:rPr>
        <w:tab/>
        <w:t xml:space="preserve">     </w:t>
      </w:r>
      <w:r w:rsidRPr="00E53B8F">
        <w:rPr>
          <w:lang w:val="en-US"/>
        </w:rPr>
        <w:t xml:space="preserve">| </w:t>
      </w:r>
      <w:r w:rsidR="00087197" w:rsidRPr="00E53B8F">
        <w:rPr>
          <w:lang w:val="en-US"/>
        </w:rPr>
        <w:t xml:space="preserve">   </w:t>
      </w:r>
      <w:r w:rsidRPr="00E53B8F">
        <w:rPr>
          <w:lang w:val="en-US"/>
        </w:rPr>
        <w:t>French</w:t>
      </w:r>
    </w:p>
    <w:p w14:paraId="72AFDA51" w14:textId="5014AC58" w:rsidR="003E294E" w:rsidRPr="00E53B8F" w:rsidRDefault="003E294E" w:rsidP="003E294E">
      <w:pPr>
        <w:rPr>
          <w:lang w:val="en-US"/>
        </w:rPr>
      </w:pPr>
      <w:r w:rsidRPr="00E53B8F">
        <w:rPr>
          <w:lang w:val="en-US"/>
        </w:rPr>
        <w:t xml:space="preserve"> Gun control               </w:t>
      </w:r>
      <w:r w:rsidR="00087197" w:rsidRPr="00E53B8F">
        <w:rPr>
          <w:lang w:val="en-US"/>
        </w:rPr>
        <w:t xml:space="preserve">        </w:t>
      </w:r>
      <w:r w:rsidRPr="00E53B8F">
        <w:rPr>
          <w:lang w:val="en-US"/>
        </w:rPr>
        <w:t xml:space="preserve">| </w:t>
      </w:r>
      <w:r w:rsidR="00087197" w:rsidRPr="00E53B8F">
        <w:rPr>
          <w:lang w:val="en-US"/>
        </w:rPr>
        <w:t xml:space="preserve"> </w:t>
      </w:r>
      <w:proofErr w:type="spellStart"/>
      <w:r w:rsidRPr="00E53B8F">
        <w:rPr>
          <w:lang w:val="en-US"/>
        </w:rPr>
        <w:t>Contrôle</w:t>
      </w:r>
      <w:proofErr w:type="spellEnd"/>
      <w:r w:rsidRPr="00E53B8F">
        <w:rPr>
          <w:lang w:val="en-US"/>
        </w:rPr>
        <w:t xml:space="preserve"> des </w:t>
      </w:r>
      <w:proofErr w:type="spellStart"/>
      <w:r w:rsidRPr="00E53B8F">
        <w:rPr>
          <w:lang w:val="en-US"/>
        </w:rPr>
        <w:t>armes</w:t>
      </w:r>
      <w:proofErr w:type="spellEnd"/>
      <w:r w:rsidRPr="00E53B8F">
        <w:rPr>
          <w:lang w:val="en-US"/>
        </w:rPr>
        <w:t xml:space="preserve"> à feu      </w:t>
      </w:r>
    </w:p>
    <w:p w14:paraId="5F575627" w14:textId="5986AA7F" w:rsidR="003E294E" w:rsidRPr="00E53B8F" w:rsidRDefault="003E294E" w:rsidP="003E294E">
      <w:pPr>
        <w:rPr>
          <w:lang w:val="en-US"/>
        </w:rPr>
      </w:pPr>
      <w:r w:rsidRPr="00E53B8F">
        <w:rPr>
          <w:lang w:val="en-US"/>
        </w:rPr>
        <w:t xml:space="preserve"> Second Amendment</w:t>
      </w:r>
      <w:r w:rsidR="00087197" w:rsidRPr="00E53B8F">
        <w:rPr>
          <w:lang w:val="en-US"/>
        </w:rPr>
        <w:t xml:space="preserve">     </w:t>
      </w:r>
      <w:r w:rsidRPr="00E53B8F">
        <w:rPr>
          <w:lang w:val="en-US"/>
        </w:rPr>
        <w:t xml:space="preserve">| Deuxième </w:t>
      </w:r>
      <w:proofErr w:type="spellStart"/>
      <w:r w:rsidRPr="00E53B8F">
        <w:rPr>
          <w:lang w:val="en-US"/>
        </w:rPr>
        <w:t>Amendement</w:t>
      </w:r>
      <w:proofErr w:type="spellEnd"/>
      <w:r w:rsidRPr="00E53B8F">
        <w:rPr>
          <w:lang w:val="en-US"/>
        </w:rPr>
        <w:t xml:space="preserve">           </w:t>
      </w:r>
    </w:p>
    <w:p w14:paraId="3490F242" w14:textId="60E13B3E" w:rsidR="003E294E" w:rsidRPr="00E53B8F" w:rsidRDefault="003E294E" w:rsidP="003E294E">
      <w:pPr>
        <w:rPr>
          <w:lang w:val="en-US"/>
        </w:rPr>
      </w:pPr>
      <w:r w:rsidRPr="00E53B8F">
        <w:rPr>
          <w:lang w:val="en-US"/>
        </w:rPr>
        <w:t xml:space="preserve"> Background check          | </w:t>
      </w:r>
      <w:proofErr w:type="spellStart"/>
      <w:r w:rsidRPr="00E53B8F">
        <w:rPr>
          <w:lang w:val="en-US"/>
        </w:rPr>
        <w:t>Vérification</w:t>
      </w:r>
      <w:proofErr w:type="spellEnd"/>
      <w:r w:rsidRPr="00E53B8F">
        <w:rPr>
          <w:lang w:val="en-US"/>
        </w:rPr>
        <w:t xml:space="preserve"> des </w:t>
      </w:r>
      <w:proofErr w:type="spellStart"/>
      <w:r w:rsidRPr="00E53B8F">
        <w:rPr>
          <w:lang w:val="en-US"/>
        </w:rPr>
        <w:t>antécédents</w:t>
      </w:r>
      <w:proofErr w:type="spellEnd"/>
      <w:r w:rsidRPr="00E53B8F">
        <w:rPr>
          <w:lang w:val="en-US"/>
        </w:rPr>
        <w:t xml:space="preserve">  </w:t>
      </w:r>
    </w:p>
    <w:p w14:paraId="37AA8A85" w14:textId="5B76EB31" w:rsidR="003E294E" w:rsidRPr="00E53B8F" w:rsidRDefault="003E294E" w:rsidP="003E294E">
      <w:pPr>
        <w:rPr>
          <w:lang w:val="en-US"/>
        </w:rPr>
      </w:pPr>
      <w:r w:rsidRPr="00E53B8F">
        <w:rPr>
          <w:lang w:val="en-US"/>
        </w:rPr>
        <w:t xml:space="preserve"> Assault weapon           </w:t>
      </w:r>
      <w:r w:rsidR="00087197" w:rsidRPr="00E53B8F">
        <w:rPr>
          <w:lang w:val="en-US"/>
        </w:rPr>
        <w:t xml:space="preserve">   </w:t>
      </w:r>
      <w:r w:rsidRPr="00E53B8F">
        <w:rPr>
          <w:lang w:val="en-US"/>
        </w:rPr>
        <w:t xml:space="preserve"> | </w:t>
      </w:r>
      <w:proofErr w:type="spellStart"/>
      <w:r w:rsidRPr="00E53B8F">
        <w:rPr>
          <w:lang w:val="en-US"/>
        </w:rPr>
        <w:t>Arme</w:t>
      </w:r>
      <w:proofErr w:type="spellEnd"/>
      <w:r w:rsidRPr="00E53B8F">
        <w:rPr>
          <w:lang w:val="en-US"/>
        </w:rPr>
        <w:t xml:space="preserve"> </w:t>
      </w:r>
      <w:proofErr w:type="spellStart"/>
      <w:r w:rsidRPr="00E53B8F">
        <w:rPr>
          <w:lang w:val="en-US"/>
        </w:rPr>
        <w:t>d'assaut</w:t>
      </w:r>
      <w:proofErr w:type="spellEnd"/>
      <w:r w:rsidRPr="00E53B8F">
        <w:rPr>
          <w:lang w:val="en-US"/>
        </w:rPr>
        <w:t xml:space="preserve">                 </w:t>
      </w:r>
    </w:p>
    <w:p w14:paraId="2490E12B" w14:textId="33FE71AD" w:rsidR="003E294E" w:rsidRPr="00E53B8F" w:rsidRDefault="003E294E" w:rsidP="003E294E">
      <w:pPr>
        <w:rPr>
          <w:lang w:val="en-US"/>
        </w:rPr>
      </w:pPr>
      <w:r w:rsidRPr="00E53B8F">
        <w:rPr>
          <w:lang w:val="en-US"/>
        </w:rPr>
        <w:t xml:space="preserve"> Concealed carry           </w:t>
      </w:r>
      <w:r w:rsidR="00087197" w:rsidRPr="00E53B8F">
        <w:rPr>
          <w:lang w:val="en-US"/>
        </w:rPr>
        <w:t xml:space="preserve">   </w:t>
      </w:r>
      <w:r w:rsidRPr="00E53B8F">
        <w:rPr>
          <w:lang w:val="en-US"/>
        </w:rPr>
        <w:t xml:space="preserve">| Port </w:t>
      </w:r>
      <w:proofErr w:type="spellStart"/>
      <w:r w:rsidRPr="00E53B8F">
        <w:rPr>
          <w:lang w:val="en-US"/>
        </w:rPr>
        <w:t>d'arme</w:t>
      </w:r>
      <w:proofErr w:type="spellEnd"/>
      <w:r w:rsidRPr="00E53B8F">
        <w:rPr>
          <w:lang w:val="en-US"/>
        </w:rPr>
        <w:t xml:space="preserve"> </w:t>
      </w:r>
      <w:proofErr w:type="spellStart"/>
      <w:r w:rsidRPr="00E53B8F">
        <w:rPr>
          <w:lang w:val="en-US"/>
        </w:rPr>
        <w:t>dissimulé</w:t>
      </w:r>
      <w:proofErr w:type="spellEnd"/>
      <w:r w:rsidRPr="00E53B8F">
        <w:rPr>
          <w:lang w:val="en-US"/>
        </w:rPr>
        <w:t xml:space="preserve">        </w:t>
      </w:r>
    </w:p>
    <w:p w14:paraId="0F3C82D6" w14:textId="77777777" w:rsidR="00253153" w:rsidRPr="00E53B8F" w:rsidRDefault="003E294E" w:rsidP="003E294E">
      <w:pPr>
        <w:rPr>
          <w:lang w:val="en-US"/>
        </w:rPr>
      </w:pPr>
      <w:r w:rsidRPr="00E53B8F">
        <w:rPr>
          <w:lang w:val="en-US"/>
        </w:rPr>
        <w:t xml:space="preserve"> Firearm                  </w:t>
      </w:r>
      <w:r w:rsidR="00087197" w:rsidRPr="00E53B8F">
        <w:rPr>
          <w:lang w:val="en-US"/>
        </w:rPr>
        <w:t xml:space="preserve">              </w:t>
      </w:r>
      <w:r w:rsidRPr="00E53B8F">
        <w:rPr>
          <w:lang w:val="en-US"/>
        </w:rPr>
        <w:t xml:space="preserve"> | </w:t>
      </w:r>
      <w:proofErr w:type="spellStart"/>
      <w:r w:rsidRPr="00E53B8F">
        <w:rPr>
          <w:lang w:val="en-US"/>
        </w:rPr>
        <w:t>Arme</w:t>
      </w:r>
      <w:proofErr w:type="spellEnd"/>
      <w:r w:rsidRPr="00E53B8F">
        <w:rPr>
          <w:lang w:val="en-US"/>
        </w:rPr>
        <w:t xml:space="preserve"> à feu</w:t>
      </w:r>
    </w:p>
    <w:p w14:paraId="2F1411FE" w14:textId="77777777" w:rsidR="00253153" w:rsidRPr="00E53B8F" w:rsidRDefault="00253153" w:rsidP="003E294E">
      <w:pPr>
        <w:rPr>
          <w:lang w:val="en-US"/>
        </w:rPr>
      </w:pPr>
      <w:r w:rsidRPr="00E53B8F">
        <w:rPr>
          <w:lang w:val="en-US"/>
        </w:rPr>
        <w:t>Pistol</w:t>
      </w:r>
      <w:r w:rsidRPr="00E53B8F">
        <w:rPr>
          <w:lang w:val="en-US"/>
        </w:rPr>
        <w:tab/>
      </w:r>
      <w:r w:rsidRPr="00E53B8F">
        <w:rPr>
          <w:lang w:val="en-US"/>
        </w:rPr>
        <w:tab/>
      </w:r>
      <w:r w:rsidRPr="00E53B8F">
        <w:rPr>
          <w:lang w:val="en-US"/>
        </w:rPr>
        <w:tab/>
        <w:t xml:space="preserve">       | </w:t>
      </w:r>
      <w:proofErr w:type="spellStart"/>
      <w:r w:rsidRPr="00E53B8F">
        <w:rPr>
          <w:lang w:val="en-US"/>
        </w:rPr>
        <w:t>Pistolet</w:t>
      </w:r>
      <w:proofErr w:type="spellEnd"/>
    </w:p>
    <w:p w14:paraId="74634B16" w14:textId="502FAA28" w:rsidR="00253153" w:rsidRPr="00E53B8F" w:rsidRDefault="00253153" w:rsidP="00253153">
      <w:pPr>
        <w:rPr>
          <w:lang w:val="en-US"/>
        </w:rPr>
      </w:pPr>
      <w:r w:rsidRPr="00E53B8F">
        <w:rPr>
          <w:lang w:val="en-US"/>
        </w:rPr>
        <w:t>Rifle</w:t>
      </w:r>
      <w:r w:rsidRPr="00E53B8F">
        <w:rPr>
          <w:lang w:val="en-US"/>
        </w:rPr>
        <w:tab/>
      </w:r>
      <w:r w:rsidRPr="00E53B8F">
        <w:rPr>
          <w:lang w:val="en-US"/>
        </w:rPr>
        <w:tab/>
      </w:r>
      <w:r w:rsidRPr="00E53B8F">
        <w:rPr>
          <w:lang w:val="en-US"/>
        </w:rPr>
        <w:tab/>
        <w:t xml:space="preserve">       | Fusil</w:t>
      </w:r>
    </w:p>
    <w:p w14:paraId="405C0EB7" w14:textId="77777777" w:rsidR="00253153" w:rsidRPr="00E53B8F" w:rsidRDefault="00253153" w:rsidP="003E294E">
      <w:pPr>
        <w:rPr>
          <w:lang w:val="en-US"/>
        </w:rPr>
      </w:pPr>
      <w:r w:rsidRPr="00E53B8F">
        <w:rPr>
          <w:lang w:val="en-US"/>
        </w:rPr>
        <w:t>Trigger</w:t>
      </w:r>
      <w:r w:rsidRPr="00E53B8F">
        <w:rPr>
          <w:lang w:val="en-US"/>
        </w:rPr>
        <w:tab/>
      </w:r>
      <w:r w:rsidRPr="00E53B8F">
        <w:rPr>
          <w:lang w:val="en-US"/>
        </w:rPr>
        <w:tab/>
      </w:r>
      <w:r w:rsidRPr="00E53B8F">
        <w:rPr>
          <w:lang w:val="en-US"/>
        </w:rPr>
        <w:tab/>
        <w:t xml:space="preserve">       | Détente</w:t>
      </w:r>
    </w:p>
    <w:p w14:paraId="1FAC20E6" w14:textId="77777777" w:rsidR="00253153" w:rsidRPr="00E53B8F" w:rsidRDefault="00253153" w:rsidP="003E294E">
      <w:pPr>
        <w:rPr>
          <w:lang w:val="en-US"/>
        </w:rPr>
      </w:pPr>
      <w:r w:rsidRPr="00E53B8F">
        <w:rPr>
          <w:lang w:val="en-US"/>
        </w:rPr>
        <w:t>Bullet</w:t>
      </w:r>
      <w:r w:rsidRPr="00E53B8F">
        <w:rPr>
          <w:lang w:val="en-US"/>
        </w:rPr>
        <w:tab/>
      </w:r>
      <w:r w:rsidRPr="00E53B8F">
        <w:rPr>
          <w:lang w:val="en-US"/>
        </w:rPr>
        <w:tab/>
      </w:r>
      <w:r w:rsidRPr="00E53B8F">
        <w:rPr>
          <w:lang w:val="en-US"/>
        </w:rPr>
        <w:tab/>
        <w:t xml:space="preserve">       | </w:t>
      </w:r>
      <w:proofErr w:type="spellStart"/>
      <w:r w:rsidRPr="00E53B8F">
        <w:rPr>
          <w:lang w:val="en-US"/>
        </w:rPr>
        <w:t>Balle</w:t>
      </w:r>
      <w:proofErr w:type="spellEnd"/>
    </w:p>
    <w:p w14:paraId="651AE1B8" w14:textId="58DB2307" w:rsidR="003E294E" w:rsidRPr="00E53B8F" w:rsidRDefault="00253153" w:rsidP="003E294E">
      <w:pPr>
        <w:rPr>
          <w:lang w:val="en-US"/>
        </w:rPr>
      </w:pPr>
      <w:r w:rsidRPr="00E53B8F">
        <w:rPr>
          <w:lang w:val="en-US"/>
        </w:rPr>
        <w:t>Gun dealer</w:t>
      </w:r>
      <w:r w:rsidRPr="00E53B8F">
        <w:rPr>
          <w:lang w:val="en-US"/>
        </w:rPr>
        <w:tab/>
        <w:t xml:space="preserve"> </w:t>
      </w:r>
      <w:r w:rsidRPr="00E53B8F">
        <w:rPr>
          <w:lang w:val="en-US"/>
        </w:rPr>
        <w:tab/>
        <w:t xml:space="preserve">       | Marchand </w:t>
      </w:r>
      <w:proofErr w:type="spellStart"/>
      <w:r w:rsidRPr="00E53B8F">
        <w:rPr>
          <w:lang w:val="en-US"/>
        </w:rPr>
        <w:t>d’armes</w:t>
      </w:r>
      <w:proofErr w:type="spellEnd"/>
      <w:r w:rsidRPr="00E53B8F">
        <w:rPr>
          <w:lang w:val="en-US"/>
        </w:rPr>
        <w:t xml:space="preserve">         </w:t>
      </w:r>
      <w:r w:rsidR="003E294E" w:rsidRPr="00E53B8F">
        <w:rPr>
          <w:lang w:val="en-US"/>
        </w:rPr>
        <w:t xml:space="preserve">      </w:t>
      </w:r>
    </w:p>
    <w:p w14:paraId="53524B66" w14:textId="448769EC" w:rsidR="003E294E" w:rsidRPr="00E53B8F" w:rsidRDefault="003E294E" w:rsidP="003E294E">
      <w:pPr>
        <w:rPr>
          <w:lang w:val="en-US"/>
        </w:rPr>
      </w:pPr>
      <w:r w:rsidRPr="00E53B8F">
        <w:rPr>
          <w:lang w:val="en-US"/>
        </w:rPr>
        <w:t xml:space="preserve"> Magazine                 </w:t>
      </w:r>
      <w:r w:rsidR="00087197" w:rsidRPr="00E53B8F">
        <w:rPr>
          <w:lang w:val="en-US"/>
        </w:rPr>
        <w:t xml:space="preserve">           </w:t>
      </w:r>
      <w:r w:rsidRPr="00E53B8F">
        <w:rPr>
          <w:lang w:val="en-US"/>
        </w:rPr>
        <w:t xml:space="preserve"> | </w:t>
      </w:r>
      <w:proofErr w:type="spellStart"/>
      <w:r w:rsidRPr="00E53B8F">
        <w:rPr>
          <w:lang w:val="en-US"/>
        </w:rPr>
        <w:t>Chargeur</w:t>
      </w:r>
      <w:proofErr w:type="spellEnd"/>
      <w:r w:rsidRPr="00E53B8F">
        <w:rPr>
          <w:lang w:val="en-US"/>
        </w:rPr>
        <w:t xml:space="preserve">                      </w:t>
      </w:r>
    </w:p>
    <w:p w14:paraId="1723760D" w14:textId="41A0328C" w:rsidR="003E294E" w:rsidRPr="00E53B8F" w:rsidRDefault="003E294E" w:rsidP="003E294E">
      <w:pPr>
        <w:rPr>
          <w:lang w:val="en-US"/>
        </w:rPr>
      </w:pPr>
      <w:r w:rsidRPr="00E53B8F">
        <w:rPr>
          <w:lang w:val="en-US"/>
        </w:rPr>
        <w:t xml:space="preserve"> Gun show                  </w:t>
      </w:r>
      <w:r w:rsidR="00087197" w:rsidRPr="00E53B8F">
        <w:rPr>
          <w:lang w:val="en-US"/>
        </w:rPr>
        <w:tab/>
        <w:t xml:space="preserve">       </w:t>
      </w:r>
      <w:r w:rsidRPr="00E53B8F">
        <w:rPr>
          <w:lang w:val="en-US"/>
        </w:rPr>
        <w:t xml:space="preserve">| Salon des </w:t>
      </w:r>
      <w:proofErr w:type="spellStart"/>
      <w:r w:rsidRPr="00E53B8F">
        <w:rPr>
          <w:lang w:val="en-US"/>
        </w:rPr>
        <w:t>armes</w:t>
      </w:r>
      <w:proofErr w:type="spellEnd"/>
      <w:r w:rsidRPr="00E53B8F">
        <w:rPr>
          <w:lang w:val="en-US"/>
        </w:rPr>
        <w:t xml:space="preserve"> à feu         </w:t>
      </w:r>
    </w:p>
    <w:p w14:paraId="46749D13" w14:textId="1D823531" w:rsidR="003E294E" w:rsidRPr="00E53B8F" w:rsidRDefault="003E294E" w:rsidP="003E294E">
      <w:pPr>
        <w:rPr>
          <w:lang w:val="en-US"/>
        </w:rPr>
      </w:pPr>
      <w:r w:rsidRPr="00E53B8F">
        <w:rPr>
          <w:lang w:val="en-US"/>
        </w:rPr>
        <w:t xml:space="preserve"> Mass shooting             </w:t>
      </w:r>
      <w:r w:rsidR="00087197" w:rsidRPr="00E53B8F">
        <w:rPr>
          <w:lang w:val="en-US"/>
        </w:rPr>
        <w:t xml:space="preserve">      </w:t>
      </w:r>
      <w:r w:rsidRPr="00E53B8F">
        <w:rPr>
          <w:lang w:val="en-US"/>
        </w:rPr>
        <w:t xml:space="preserve">| Fusillade de masse            </w:t>
      </w:r>
    </w:p>
    <w:p w14:paraId="02BABF44" w14:textId="51C450F5" w:rsidR="003E294E" w:rsidRPr="00E53B8F" w:rsidRDefault="00087197" w:rsidP="003E294E">
      <w:pPr>
        <w:rPr>
          <w:lang w:val="en-US"/>
        </w:rPr>
      </w:pPr>
      <w:r w:rsidRPr="00E53B8F">
        <w:rPr>
          <w:lang w:val="en-US"/>
        </w:rPr>
        <w:t xml:space="preserve"> </w:t>
      </w:r>
      <w:r w:rsidR="003E294E" w:rsidRPr="00E53B8F">
        <w:rPr>
          <w:lang w:val="en-US"/>
        </w:rPr>
        <w:t xml:space="preserve">Lobbying                  </w:t>
      </w:r>
      <w:r w:rsidRPr="00E53B8F">
        <w:rPr>
          <w:lang w:val="en-US"/>
        </w:rPr>
        <w:t xml:space="preserve">             </w:t>
      </w:r>
      <w:r w:rsidR="003E294E" w:rsidRPr="00E53B8F">
        <w:rPr>
          <w:lang w:val="en-US"/>
        </w:rPr>
        <w:t xml:space="preserve">| Lobbying                      </w:t>
      </w:r>
    </w:p>
    <w:p w14:paraId="5148539E" w14:textId="1361EE43" w:rsidR="003E294E" w:rsidRPr="00E53B8F" w:rsidRDefault="003E294E" w:rsidP="003E294E">
      <w:pPr>
        <w:rPr>
          <w:lang w:val="en-US"/>
        </w:rPr>
      </w:pPr>
      <w:r w:rsidRPr="00E53B8F">
        <w:rPr>
          <w:lang w:val="en-US"/>
        </w:rPr>
        <w:t xml:space="preserve"> Gun rights                </w:t>
      </w:r>
      <w:r w:rsidR="00087197" w:rsidRPr="00E53B8F">
        <w:rPr>
          <w:lang w:val="en-US"/>
        </w:rPr>
        <w:tab/>
        <w:t xml:space="preserve">        </w:t>
      </w:r>
      <w:r w:rsidRPr="00E53B8F">
        <w:rPr>
          <w:lang w:val="en-US"/>
        </w:rPr>
        <w:t xml:space="preserve">| Droits </w:t>
      </w:r>
      <w:proofErr w:type="spellStart"/>
      <w:r w:rsidRPr="00E53B8F">
        <w:rPr>
          <w:lang w:val="en-US"/>
        </w:rPr>
        <w:t>liés</w:t>
      </w:r>
      <w:proofErr w:type="spellEnd"/>
      <w:r w:rsidRPr="00E53B8F">
        <w:rPr>
          <w:lang w:val="en-US"/>
        </w:rPr>
        <w:t xml:space="preserve"> aux </w:t>
      </w:r>
      <w:proofErr w:type="spellStart"/>
      <w:r w:rsidRPr="00E53B8F">
        <w:rPr>
          <w:lang w:val="en-US"/>
        </w:rPr>
        <w:t>armes</w:t>
      </w:r>
      <w:proofErr w:type="spellEnd"/>
      <w:r w:rsidRPr="00E53B8F">
        <w:rPr>
          <w:lang w:val="en-US"/>
        </w:rPr>
        <w:t xml:space="preserve"> à feu   </w:t>
      </w:r>
    </w:p>
    <w:p w14:paraId="796EAF3A" w14:textId="28747A5E" w:rsidR="00087197" w:rsidRPr="00E53B8F" w:rsidRDefault="003E294E" w:rsidP="003E294E">
      <w:pPr>
        <w:rPr>
          <w:lang w:val="en-US"/>
        </w:rPr>
      </w:pPr>
      <w:r w:rsidRPr="00E53B8F">
        <w:rPr>
          <w:lang w:val="en-US"/>
        </w:rPr>
        <w:t xml:space="preserve"> Gun violence              </w:t>
      </w:r>
      <w:r w:rsidR="00087197" w:rsidRPr="00E53B8F">
        <w:rPr>
          <w:lang w:val="en-US"/>
        </w:rPr>
        <w:tab/>
        <w:t xml:space="preserve">        </w:t>
      </w:r>
      <w:r w:rsidRPr="00E53B8F">
        <w:rPr>
          <w:lang w:val="en-US"/>
        </w:rPr>
        <w:t xml:space="preserve">| Violence par </w:t>
      </w:r>
      <w:proofErr w:type="spellStart"/>
      <w:r w:rsidRPr="00E53B8F">
        <w:rPr>
          <w:lang w:val="en-US"/>
        </w:rPr>
        <w:t>arme</w:t>
      </w:r>
      <w:proofErr w:type="spellEnd"/>
      <w:r w:rsidRPr="00E53B8F">
        <w:rPr>
          <w:lang w:val="en-US"/>
        </w:rPr>
        <w:t xml:space="preserve"> à feu       </w:t>
      </w:r>
    </w:p>
    <w:p w14:paraId="5E1B7F4B" w14:textId="77777777" w:rsidR="00253153" w:rsidRPr="00E53B8F" w:rsidRDefault="003E294E" w:rsidP="003E294E">
      <w:pPr>
        <w:rPr>
          <w:lang w:val="en-US"/>
        </w:rPr>
      </w:pPr>
      <w:r w:rsidRPr="00E53B8F">
        <w:rPr>
          <w:lang w:val="en-US"/>
        </w:rPr>
        <w:t xml:space="preserve"> Self-defense              </w:t>
      </w:r>
      <w:r w:rsidR="00087197" w:rsidRPr="00E53B8F">
        <w:rPr>
          <w:lang w:val="en-US"/>
        </w:rPr>
        <w:t xml:space="preserve"> </w:t>
      </w:r>
      <w:r w:rsidR="00087197" w:rsidRPr="00E53B8F">
        <w:rPr>
          <w:lang w:val="en-US"/>
        </w:rPr>
        <w:tab/>
        <w:t xml:space="preserve">        </w:t>
      </w:r>
      <w:r w:rsidRPr="00E53B8F">
        <w:rPr>
          <w:lang w:val="en-US"/>
        </w:rPr>
        <w:t xml:space="preserve">| </w:t>
      </w:r>
      <w:proofErr w:type="spellStart"/>
      <w:r w:rsidRPr="00E53B8F">
        <w:rPr>
          <w:lang w:val="en-US"/>
        </w:rPr>
        <w:t>Autodéfense</w:t>
      </w:r>
      <w:proofErr w:type="spellEnd"/>
      <w:r w:rsidRPr="00E53B8F">
        <w:rPr>
          <w:lang w:val="en-US"/>
        </w:rPr>
        <w:t xml:space="preserve">     </w:t>
      </w:r>
    </w:p>
    <w:p w14:paraId="071C26D9" w14:textId="533DFB07" w:rsidR="003E294E" w:rsidRPr="00E53B8F" w:rsidRDefault="00253153" w:rsidP="003E294E">
      <w:pPr>
        <w:rPr>
          <w:lang w:val="en-US"/>
        </w:rPr>
      </w:pPr>
      <w:r w:rsidRPr="00E53B8F">
        <w:rPr>
          <w:lang w:val="en-US"/>
        </w:rPr>
        <w:t>Firearm license</w:t>
      </w:r>
      <w:r w:rsidRPr="00E53B8F">
        <w:rPr>
          <w:lang w:val="en-US"/>
        </w:rPr>
        <w:tab/>
        <w:t xml:space="preserve">        |</w:t>
      </w:r>
      <w:r w:rsidR="003E294E" w:rsidRPr="00E53B8F">
        <w:rPr>
          <w:lang w:val="en-US"/>
        </w:rPr>
        <w:t xml:space="preserve">  </w:t>
      </w:r>
      <w:proofErr w:type="spellStart"/>
      <w:r w:rsidRPr="00E53B8F">
        <w:rPr>
          <w:lang w:val="en-US"/>
        </w:rPr>
        <w:t>Permis</w:t>
      </w:r>
      <w:proofErr w:type="spellEnd"/>
      <w:r w:rsidRPr="00E53B8F">
        <w:rPr>
          <w:lang w:val="en-US"/>
        </w:rPr>
        <w:t xml:space="preserve"> de port </w:t>
      </w:r>
      <w:proofErr w:type="spellStart"/>
      <w:r w:rsidRPr="00E53B8F">
        <w:rPr>
          <w:lang w:val="en-US"/>
        </w:rPr>
        <w:t>d’arme</w:t>
      </w:r>
      <w:proofErr w:type="spellEnd"/>
      <w:r w:rsidR="003E294E" w:rsidRPr="00E53B8F">
        <w:rPr>
          <w:lang w:val="en-US"/>
        </w:rPr>
        <w:t xml:space="preserve">     </w:t>
      </w:r>
    </w:p>
    <w:p w14:paraId="0026AF02" w14:textId="77777777" w:rsidR="00253153" w:rsidRPr="00E53B8F" w:rsidRDefault="003E294E" w:rsidP="003E294E">
      <w:pPr>
        <w:rPr>
          <w:lang w:val="en-US"/>
        </w:rPr>
      </w:pPr>
      <w:r w:rsidRPr="00E53B8F">
        <w:rPr>
          <w:lang w:val="en-US"/>
        </w:rPr>
        <w:t xml:space="preserve"> </w:t>
      </w:r>
      <w:proofErr w:type="spellStart"/>
      <w:r w:rsidRPr="00E53B8F">
        <w:rPr>
          <w:lang w:val="en-US"/>
        </w:rPr>
        <w:t>Permitless</w:t>
      </w:r>
      <w:proofErr w:type="spellEnd"/>
      <w:r w:rsidRPr="00E53B8F">
        <w:rPr>
          <w:lang w:val="en-US"/>
        </w:rPr>
        <w:t xml:space="preserve"> carry          </w:t>
      </w:r>
      <w:r w:rsidR="00087197" w:rsidRPr="00E53B8F">
        <w:rPr>
          <w:lang w:val="en-US"/>
        </w:rPr>
        <w:t xml:space="preserve">      </w:t>
      </w:r>
      <w:r w:rsidRPr="00E53B8F">
        <w:rPr>
          <w:lang w:val="en-US"/>
        </w:rPr>
        <w:t xml:space="preserve">| Port </w:t>
      </w:r>
      <w:proofErr w:type="spellStart"/>
      <w:r w:rsidRPr="00E53B8F">
        <w:rPr>
          <w:lang w:val="en-US"/>
        </w:rPr>
        <w:t>d'arme</w:t>
      </w:r>
      <w:proofErr w:type="spellEnd"/>
      <w:r w:rsidRPr="00E53B8F">
        <w:rPr>
          <w:lang w:val="en-US"/>
        </w:rPr>
        <w:t xml:space="preserve"> sans </w:t>
      </w:r>
      <w:proofErr w:type="spellStart"/>
      <w:r w:rsidRPr="00E53B8F">
        <w:rPr>
          <w:lang w:val="en-US"/>
        </w:rPr>
        <w:t>permis</w:t>
      </w:r>
      <w:proofErr w:type="spellEnd"/>
      <w:r w:rsidRPr="00E53B8F">
        <w:rPr>
          <w:lang w:val="en-US"/>
        </w:rPr>
        <w:t xml:space="preserve"> </w:t>
      </w:r>
    </w:p>
    <w:p w14:paraId="2C988317" w14:textId="5635A0AC" w:rsidR="00253153" w:rsidRPr="00E53B8F" w:rsidRDefault="00253153" w:rsidP="003E294E">
      <w:pPr>
        <w:rPr>
          <w:lang w:val="en-US"/>
        </w:rPr>
      </w:pPr>
      <w:r w:rsidRPr="00E53B8F">
        <w:rPr>
          <w:lang w:val="en-US"/>
        </w:rPr>
        <w:t>Gun-free zone</w:t>
      </w:r>
      <w:r w:rsidRPr="00E53B8F">
        <w:rPr>
          <w:lang w:val="en-US"/>
        </w:rPr>
        <w:tab/>
        <w:t xml:space="preserve">       |</w:t>
      </w:r>
      <w:r w:rsidR="003E294E" w:rsidRPr="00E53B8F">
        <w:rPr>
          <w:lang w:val="en-US"/>
        </w:rPr>
        <w:t xml:space="preserve"> </w:t>
      </w:r>
      <w:r w:rsidRPr="00E53B8F">
        <w:rPr>
          <w:lang w:val="en-US"/>
        </w:rPr>
        <w:t xml:space="preserve">Zone sans </w:t>
      </w:r>
      <w:proofErr w:type="spellStart"/>
      <w:r w:rsidRPr="00E53B8F">
        <w:rPr>
          <w:lang w:val="en-US"/>
        </w:rPr>
        <w:t>arme</w:t>
      </w:r>
      <w:proofErr w:type="spellEnd"/>
      <w:r w:rsidRPr="00E53B8F">
        <w:rPr>
          <w:lang w:val="en-US"/>
        </w:rPr>
        <w:t xml:space="preserve"> à feu</w:t>
      </w:r>
    </w:p>
    <w:p w14:paraId="6ACD1CEC" w14:textId="77777777" w:rsidR="00253153" w:rsidRPr="00E53B8F" w:rsidRDefault="00253153" w:rsidP="003E294E">
      <w:pPr>
        <w:rPr>
          <w:lang w:val="en-US"/>
        </w:rPr>
      </w:pPr>
    </w:p>
    <w:p w14:paraId="51AFE2C1" w14:textId="77777777" w:rsidR="00253153" w:rsidRPr="00E53B8F" w:rsidRDefault="00253153" w:rsidP="003E294E">
      <w:pPr>
        <w:rPr>
          <w:lang w:val="en-US"/>
        </w:rPr>
      </w:pPr>
    </w:p>
    <w:p w14:paraId="17DF8196" w14:textId="138621E8" w:rsidR="00253153" w:rsidRPr="00E53B8F" w:rsidRDefault="00253153" w:rsidP="00253153">
      <w:pPr>
        <w:rPr>
          <w:lang w:val="en-US"/>
        </w:rPr>
      </w:pPr>
      <w:r w:rsidRPr="00E53B8F">
        <w:rPr>
          <w:lang w:val="en-US"/>
        </w:rPr>
        <w:t xml:space="preserve">NRA (National Rifle Association)     | Association </w:t>
      </w:r>
      <w:proofErr w:type="spellStart"/>
      <w:r w:rsidRPr="00E53B8F">
        <w:rPr>
          <w:lang w:val="en-US"/>
        </w:rPr>
        <w:t>nationale</w:t>
      </w:r>
      <w:proofErr w:type="spellEnd"/>
      <w:r w:rsidRPr="00E53B8F">
        <w:rPr>
          <w:lang w:val="en-US"/>
        </w:rPr>
        <w:t xml:space="preserve"> des </w:t>
      </w:r>
      <w:proofErr w:type="spellStart"/>
      <w:r w:rsidRPr="00E53B8F">
        <w:rPr>
          <w:lang w:val="en-US"/>
        </w:rPr>
        <w:t>armes</w:t>
      </w:r>
      <w:proofErr w:type="spellEnd"/>
      <w:r w:rsidRPr="00E53B8F">
        <w:rPr>
          <w:lang w:val="en-US"/>
        </w:rPr>
        <w:t xml:space="preserve"> à feu (USA)               </w:t>
      </w:r>
    </w:p>
    <w:p w14:paraId="5E0B0974" w14:textId="747B2869" w:rsidR="003E294E" w:rsidRPr="00E53B8F" w:rsidRDefault="00253153" w:rsidP="003E294E">
      <w:pPr>
        <w:rPr>
          <w:lang w:val="en-US"/>
        </w:rPr>
      </w:pPr>
      <w:r w:rsidRPr="00E53B8F">
        <w:rPr>
          <w:lang w:val="en-US"/>
        </w:rPr>
        <w:t xml:space="preserve"> </w:t>
      </w:r>
      <w:r w:rsidRPr="00E53B8F">
        <w:rPr>
          <w:lang w:val="en-US"/>
        </w:rPr>
        <w:tab/>
      </w:r>
      <w:r w:rsidRPr="00E53B8F">
        <w:rPr>
          <w:lang w:val="en-US"/>
        </w:rPr>
        <w:tab/>
      </w:r>
      <w:r w:rsidRPr="00E53B8F">
        <w:rPr>
          <w:lang w:val="en-US"/>
        </w:rPr>
        <w:tab/>
        <w:t xml:space="preserve">        </w:t>
      </w:r>
      <w:r w:rsidR="003E294E" w:rsidRPr="00E53B8F">
        <w:rPr>
          <w:lang w:val="en-US"/>
        </w:rPr>
        <w:t xml:space="preserve">    </w:t>
      </w:r>
    </w:p>
    <w:p w14:paraId="687690F0" w14:textId="77777777" w:rsidR="003E294E" w:rsidRPr="00E53B8F" w:rsidRDefault="003E294E" w:rsidP="003E294E">
      <w:pPr>
        <w:rPr>
          <w:lang w:val="en-US"/>
        </w:rPr>
      </w:pPr>
    </w:p>
    <w:p w14:paraId="37D0A791" w14:textId="77777777" w:rsidR="00253153" w:rsidRPr="00E53B8F" w:rsidRDefault="00253153" w:rsidP="003E294E">
      <w:pPr>
        <w:rPr>
          <w:lang w:val="en-US"/>
        </w:rPr>
      </w:pPr>
    </w:p>
    <w:p w14:paraId="46A193B1" w14:textId="1333868B" w:rsidR="003E294E" w:rsidRPr="00E53B8F" w:rsidRDefault="003E294E" w:rsidP="003E294E">
      <w:pPr>
        <w:rPr>
          <w:lang w:val="en-US"/>
        </w:rPr>
      </w:pPr>
      <w:r w:rsidRPr="00E53B8F">
        <w:rPr>
          <w:lang w:val="en-US"/>
        </w:rPr>
        <w:t>Key Statistics and Facts</w:t>
      </w:r>
    </w:p>
    <w:p w14:paraId="3FABCA36" w14:textId="77777777" w:rsidR="003E294E" w:rsidRPr="00E53B8F" w:rsidRDefault="003E294E" w:rsidP="003E294E">
      <w:pPr>
        <w:rPr>
          <w:lang w:val="en-US"/>
        </w:rPr>
      </w:pPr>
    </w:p>
    <w:p w14:paraId="3C795C73" w14:textId="55AB6548" w:rsidR="003E294E" w:rsidRPr="00E53B8F" w:rsidRDefault="003E294E" w:rsidP="003E294E">
      <w:pPr>
        <w:rPr>
          <w:lang w:val="en-US"/>
        </w:rPr>
      </w:pPr>
      <w:r w:rsidRPr="00E53B8F">
        <w:rPr>
          <w:lang w:val="en-US"/>
        </w:rPr>
        <w:t>Gun Ownership:</w:t>
      </w:r>
    </w:p>
    <w:p w14:paraId="16DC71A9" w14:textId="07E525A1" w:rsidR="003E294E" w:rsidRPr="00E53B8F" w:rsidRDefault="003E294E" w:rsidP="003E294E">
      <w:pPr>
        <w:rPr>
          <w:lang w:val="en-US"/>
        </w:rPr>
      </w:pPr>
      <w:r w:rsidRPr="00E53B8F">
        <w:rPr>
          <w:lang w:val="en-US"/>
        </w:rPr>
        <w:t xml:space="preserve">   - The U.S. has the highest rate of civilian gun ownership in the world, with 120.5 firearms per 100 residents.</w:t>
      </w:r>
    </w:p>
    <w:p w14:paraId="2201179E" w14:textId="4465F4B0" w:rsidR="003E294E" w:rsidRPr="00E53B8F" w:rsidRDefault="003E294E" w:rsidP="003E294E">
      <w:pPr>
        <w:rPr>
          <w:lang w:val="en-US"/>
        </w:rPr>
      </w:pPr>
      <w:r w:rsidRPr="00E53B8F">
        <w:rPr>
          <w:lang w:val="en-US"/>
        </w:rPr>
        <w:t xml:space="preserve">   - There are approximately 393 million guns in civilian hands, more than the U.S. population.</w:t>
      </w:r>
    </w:p>
    <w:p w14:paraId="1EF3DD38" w14:textId="77777777" w:rsidR="003E294E" w:rsidRPr="00E53B8F" w:rsidRDefault="003E294E" w:rsidP="003E294E">
      <w:pPr>
        <w:rPr>
          <w:lang w:val="en-US"/>
        </w:rPr>
      </w:pPr>
    </w:p>
    <w:p w14:paraId="0C7A7880" w14:textId="206BA64A" w:rsidR="003E294E" w:rsidRPr="00E53B8F" w:rsidRDefault="003E294E" w:rsidP="003E294E">
      <w:pPr>
        <w:rPr>
          <w:lang w:val="en-US"/>
        </w:rPr>
      </w:pPr>
      <w:r w:rsidRPr="00E53B8F">
        <w:rPr>
          <w:lang w:val="en-US"/>
        </w:rPr>
        <w:t xml:space="preserve"> Gun-Related Deaths:</w:t>
      </w:r>
    </w:p>
    <w:p w14:paraId="516D8118" w14:textId="1668DD54" w:rsidR="003E294E" w:rsidRPr="00E53B8F" w:rsidRDefault="003E294E" w:rsidP="003E294E">
      <w:pPr>
        <w:rPr>
          <w:lang w:val="en-US"/>
        </w:rPr>
      </w:pPr>
      <w:r w:rsidRPr="00E53B8F">
        <w:rPr>
          <w:lang w:val="en-US"/>
        </w:rPr>
        <w:t xml:space="preserve">   - In 2020, there were 45,222 gun-related deaths in the U.S, including:</w:t>
      </w:r>
    </w:p>
    <w:p w14:paraId="70FE5134" w14:textId="671460F0" w:rsidR="003E294E" w:rsidRPr="00E53B8F" w:rsidRDefault="003E294E" w:rsidP="003E294E">
      <w:pPr>
        <w:rPr>
          <w:lang w:val="en-US"/>
        </w:rPr>
      </w:pPr>
      <w:r w:rsidRPr="00E53B8F">
        <w:rPr>
          <w:lang w:val="en-US"/>
        </w:rPr>
        <w:t xml:space="preserve">     - 24,292 suicides (54%).</w:t>
      </w:r>
    </w:p>
    <w:p w14:paraId="677E2FC6" w14:textId="4303E031" w:rsidR="003E294E" w:rsidRPr="00E53B8F" w:rsidRDefault="003E294E" w:rsidP="003E294E">
      <w:pPr>
        <w:rPr>
          <w:lang w:val="en-US"/>
        </w:rPr>
      </w:pPr>
      <w:r w:rsidRPr="00E53B8F">
        <w:rPr>
          <w:lang w:val="en-US"/>
        </w:rPr>
        <w:t xml:space="preserve">     - 9,384 homicides (43%).</w:t>
      </w:r>
    </w:p>
    <w:p w14:paraId="6EFBB0BE" w14:textId="0D6DD842" w:rsidR="003E294E" w:rsidRPr="00E53B8F" w:rsidRDefault="003E294E" w:rsidP="003E294E">
      <w:pPr>
        <w:rPr>
          <w:lang w:val="en-US"/>
        </w:rPr>
      </w:pPr>
      <w:r w:rsidRPr="00E53B8F">
        <w:rPr>
          <w:lang w:val="en-US"/>
        </w:rPr>
        <w:t xml:space="preserve">   - Gun violence is the leading cause of death for children and teens in the U.S., surpassing car accidents.</w:t>
      </w:r>
    </w:p>
    <w:p w14:paraId="48B865DB" w14:textId="77777777" w:rsidR="003E294E" w:rsidRPr="00E53B8F" w:rsidRDefault="003E294E" w:rsidP="003E294E">
      <w:pPr>
        <w:rPr>
          <w:lang w:val="en-US"/>
        </w:rPr>
      </w:pPr>
    </w:p>
    <w:p w14:paraId="65284D8F" w14:textId="45243832" w:rsidR="003E294E" w:rsidRPr="00E53B8F" w:rsidRDefault="003E294E" w:rsidP="003E294E">
      <w:pPr>
        <w:rPr>
          <w:lang w:val="en-US"/>
        </w:rPr>
      </w:pPr>
      <w:r w:rsidRPr="00E53B8F">
        <w:rPr>
          <w:lang w:val="en-US"/>
        </w:rPr>
        <w:t xml:space="preserve"> Mass Shootings:</w:t>
      </w:r>
    </w:p>
    <w:p w14:paraId="56346055" w14:textId="0EA5C208" w:rsidR="003E294E" w:rsidRPr="00E53B8F" w:rsidRDefault="003E294E" w:rsidP="003E294E">
      <w:pPr>
        <w:rPr>
          <w:lang w:val="en-US"/>
        </w:rPr>
      </w:pPr>
      <w:r w:rsidRPr="00E53B8F">
        <w:rPr>
          <w:lang w:val="en-US"/>
        </w:rPr>
        <w:t xml:space="preserve">   - The U.S. experienced 647 mass shootings in 2022 alone (source: Gun Violence Archive).</w:t>
      </w:r>
    </w:p>
    <w:p w14:paraId="3260809C" w14:textId="1DA88168" w:rsidR="003E294E" w:rsidRPr="00E53B8F" w:rsidRDefault="003E294E" w:rsidP="003E294E">
      <w:pPr>
        <w:rPr>
          <w:lang w:val="en-US"/>
        </w:rPr>
      </w:pPr>
      <w:r w:rsidRPr="00E53B8F">
        <w:rPr>
          <w:lang w:val="en-US"/>
        </w:rPr>
        <w:t xml:space="preserve">   - One of the deadliest mass shootings was the 2017 Las Vegas shooting, with 60 deaths and over 400 injured.</w:t>
      </w:r>
    </w:p>
    <w:p w14:paraId="3B32B172" w14:textId="77777777" w:rsidR="003E294E" w:rsidRPr="00E53B8F" w:rsidRDefault="003E294E" w:rsidP="003E294E">
      <w:pPr>
        <w:rPr>
          <w:lang w:val="en-US"/>
        </w:rPr>
      </w:pPr>
    </w:p>
    <w:p w14:paraId="22CE34EA" w14:textId="433DBF93" w:rsidR="003E294E" w:rsidRPr="00E53B8F" w:rsidRDefault="003E294E" w:rsidP="003E294E">
      <w:pPr>
        <w:rPr>
          <w:lang w:val="en-US"/>
        </w:rPr>
      </w:pPr>
      <w:r w:rsidRPr="00E53B8F">
        <w:rPr>
          <w:lang w:val="en-US"/>
        </w:rPr>
        <w:t xml:space="preserve"> Public Opinion:</w:t>
      </w:r>
    </w:p>
    <w:p w14:paraId="5BD0A7F5" w14:textId="346FE4D3" w:rsidR="003E294E" w:rsidRPr="00E53B8F" w:rsidRDefault="003E294E" w:rsidP="003E294E">
      <w:pPr>
        <w:rPr>
          <w:lang w:val="en-US"/>
        </w:rPr>
      </w:pPr>
      <w:r w:rsidRPr="00E53B8F">
        <w:rPr>
          <w:lang w:val="en-US"/>
        </w:rPr>
        <w:t xml:space="preserve">   - 60% of Americans support stricter gun control laws (Pew Research Center, 2023).</w:t>
      </w:r>
    </w:p>
    <w:p w14:paraId="6EC84F9F" w14:textId="65EF1519" w:rsidR="003E294E" w:rsidRPr="00E53B8F" w:rsidRDefault="003E294E" w:rsidP="003E294E">
      <w:pPr>
        <w:rPr>
          <w:lang w:val="en-US"/>
        </w:rPr>
      </w:pPr>
      <w:r w:rsidRPr="00E53B8F">
        <w:rPr>
          <w:lang w:val="en-US"/>
        </w:rPr>
        <w:t xml:space="preserve">   - </w:t>
      </w:r>
      <w:r w:rsidR="000A62D6" w:rsidRPr="00E53B8F">
        <w:rPr>
          <w:lang w:val="en-US"/>
        </w:rPr>
        <w:t>8</w:t>
      </w:r>
      <w:r w:rsidRPr="00E53B8F">
        <w:rPr>
          <w:lang w:val="en-US"/>
        </w:rPr>
        <w:t>9% of Democrats and 31% of Republicans</w:t>
      </w:r>
      <w:r w:rsidR="000A62D6" w:rsidRPr="00E53B8F">
        <w:rPr>
          <w:lang w:val="en-US"/>
        </w:rPr>
        <w:t xml:space="preserve"> </w:t>
      </w:r>
      <w:r w:rsidRPr="00E53B8F">
        <w:rPr>
          <w:lang w:val="en-US"/>
        </w:rPr>
        <w:t>favor stricter laws, highlighting the political divide.</w:t>
      </w:r>
    </w:p>
    <w:p w14:paraId="15A37D00" w14:textId="77777777" w:rsidR="003E294E" w:rsidRPr="00E53B8F" w:rsidRDefault="003E294E" w:rsidP="003E294E">
      <w:pPr>
        <w:rPr>
          <w:lang w:val="en-US"/>
        </w:rPr>
      </w:pPr>
    </w:p>
    <w:p w14:paraId="3BFF349A" w14:textId="03FF6EB8" w:rsidR="003E294E" w:rsidRPr="00E53B8F" w:rsidRDefault="003E294E" w:rsidP="003E294E">
      <w:pPr>
        <w:rPr>
          <w:lang w:val="en-US"/>
        </w:rPr>
      </w:pPr>
      <w:r w:rsidRPr="00E53B8F">
        <w:rPr>
          <w:lang w:val="en-US"/>
        </w:rPr>
        <w:t>International Comparison:</w:t>
      </w:r>
    </w:p>
    <w:p w14:paraId="4891DC59" w14:textId="67C49E64" w:rsidR="003E294E" w:rsidRPr="00E53B8F" w:rsidRDefault="003E294E" w:rsidP="003E294E">
      <w:pPr>
        <w:rPr>
          <w:lang w:val="en-US"/>
        </w:rPr>
      </w:pPr>
      <w:r w:rsidRPr="00E53B8F">
        <w:rPr>
          <w:lang w:val="en-US"/>
        </w:rPr>
        <w:t xml:space="preserve">   - The U.S. has a gun homicide rate 25 times higher than other high-income countries.</w:t>
      </w:r>
    </w:p>
    <w:p w14:paraId="1EBF2B75" w14:textId="65729B41" w:rsidR="003E294E" w:rsidRPr="00E53B8F" w:rsidRDefault="003E294E" w:rsidP="003E294E">
      <w:pPr>
        <w:rPr>
          <w:lang w:val="en-US"/>
        </w:rPr>
      </w:pPr>
      <w:r w:rsidRPr="00E53B8F">
        <w:rPr>
          <w:lang w:val="en-US"/>
        </w:rPr>
        <w:lastRenderedPageBreak/>
        <w:t xml:space="preserve">   - For example, the U.S. has </w:t>
      </w:r>
      <w:proofErr w:type="gramStart"/>
      <w:r w:rsidRPr="00E53B8F">
        <w:rPr>
          <w:lang w:val="en-US"/>
        </w:rPr>
        <w:t>4.12 gun</w:t>
      </w:r>
      <w:proofErr w:type="gramEnd"/>
      <w:r w:rsidRPr="00E53B8F">
        <w:rPr>
          <w:lang w:val="en-US"/>
        </w:rPr>
        <w:t xml:space="preserve"> homicides per 100,000 people, compared to 0.04 in the UK and 0.18 in Germany.</w:t>
      </w:r>
    </w:p>
    <w:p w14:paraId="26FF11D3" w14:textId="77777777" w:rsidR="003E294E" w:rsidRPr="003E294E" w:rsidRDefault="003E294E" w:rsidP="003E294E">
      <w:pPr>
        <w:rPr>
          <w:lang w:val="en-US"/>
        </w:rPr>
      </w:pPr>
    </w:p>
    <w:p w14:paraId="4163C544" w14:textId="77777777" w:rsidR="00FF6704" w:rsidRDefault="003E294E" w:rsidP="003E294E">
      <w:pPr>
        <w:rPr>
          <w:lang w:val="en-US"/>
        </w:rPr>
      </w:pPr>
      <w:r w:rsidRPr="003E294E">
        <w:rPr>
          <w:lang w:val="en-US"/>
        </w:rPr>
        <w:t xml:space="preserve"> </w:t>
      </w:r>
    </w:p>
    <w:p w14:paraId="0C3469A8" w14:textId="77777777" w:rsidR="005715BF" w:rsidRDefault="005715BF" w:rsidP="003E294E">
      <w:pPr>
        <w:rPr>
          <w:lang w:val="en-US"/>
        </w:rPr>
      </w:pPr>
    </w:p>
    <w:p w14:paraId="5B131A87" w14:textId="77777777" w:rsidR="00FF6704" w:rsidRDefault="00FF6704" w:rsidP="003E294E">
      <w:pPr>
        <w:rPr>
          <w:lang w:val="en-US"/>
        </w:rPr>
      </w:pPr>
    </w:p>
    <w:p w14:paraId="608D6715" w14:textId="77777777" w:rsidR="00FF6704" w:rsidRDefault="00FF6704" w:rsidP="003E294E">
      <w:pPr>
        <w:rPr>
          <w:lang w:val="en-US"/>
        </w:rPr>
      </w:pPr>
    </w:p>
    <w:p w14:paraId="6100DF6A" w14:textId="77777777" w:rsidR="00FF6704" w:rsidRDefault="00FF6704" w:rsidP="003E294E">
      <w:pPr>
        <w:rPr>
          <w:lang w:val="en-US"/>
        </w:rPr>
      </w:pPr>
    </w:p>
    <w:p w14:paraId="6928FAF7" w14:textId="77777777" w:rsidR="00FF6704" w:rsidRDefault="00FF6704" w:rsidP="003E294E">
      <w:pPr>
        <w:rPr>
          <w:lang w:val="en-US"/>
        </w:rPr>
      </w:pPr>
    </w:p>
    <w:p w14:paraId="3EA3597B" w14:textId="77777777" w:rsidR="00FF6704" w:rsidRDefault="00FF6704" w:rsidP="003E294E">
      <w:pPr>
        <w:rPr>
          <w:lang w:val="en-US"/>
        </w:rPr>
      </w:pPr>
    </w:p>
    <w:p w14:paraId="4993DECC" w14:textId="77777777" w:rsidR="00FF6704" w:rsidRDefault="00FF6704" w:rsidP="003E294E">
      <w:pPr>
        <w:rPr>
          <w:lang w:val="en-US"/>
        </w:rPr>
      </w:pPr>
    </w:p>
    <w:p w14:paraId="7F37192B" w14:textId="77777777" w:rsidR="00FF6704" w:rsidRDefault="00FF6704" w:rsidP="003E294E">
      <w:pPr>
        <w:rPr>
          <w:lang w:val="en-US"/>
        </w:rPr>
      </w:pPr>
    </w:p>
    <w:p w14:paraId="0A0DA62A" w14:textId="77777777" w:rsidR="00FF6704" w:rsidRDefault="00FF6704" w:rsidP="003E294E">
      <w:pPr>
        <w:rPr>
          <w:lang w:val="en-US"/>
        </w:rPr>
      </w:pPr>
    </w:p>
    <w:p w14:paraId="12D53352" w14:textId="77777777" w:rsidR="00FF6704" w:rsidRDefault="00FF6704" w:rsidP="003E294E">
      <w:pPr>
        <w:rPr>
          <w:lang w:val="en-US"/>
        </w:rPr>
      </w:pPr>
    </w:p>
    <w:p w14:paraId="66043387" w14:textId="77777777" w:rsidR="00FF6704" w:rsidRDefault="00FF6704" w:rsidP="003E294E">
      <w:pPr>
        <w:rPr>
          <w:lang w:val="en-US"/>
        </w:rPr>
      </w:pPr>
    </w:p>
    <w:p w14:paraId="22B5D564" w14:textId="77777777" w:rsidR="00FF6704" w:rsidRDefault="00FF6704" w:rsidP="003E294E">
      <w:pPr>
        <w:rPr>
          <w:lang w:val="en-US"/>
        </w:rPr>
      </w:pPr>
    </w:p>
    <w:p w14:paraId="7DC017E5" w14:textId="77777777" w:rsidR="00FF6704" w:rsidRDefault="00FF6704" w:rsidP="003E294E">
      <w:pPr>
        <w:rPr>
          <w:lang w:val="en-US"/>
        </w:rPr>
      </w:pPr>
    </w:p>
    <w:p w14:paraId="389ADF5E" w14:textId="77777777" w:rsidR="00FF6704" w:rsidRDefault="00FF6704" w:rsidP="003E294E">
      <w:pPr>
        <w:rPr>
          <w:lang w:val="en-US"/>
        </w:rPr>
      </w:pPr>
    </w:p>
    <w:p w14:paraId="1CA3463B" w14:textId="77777777" w:rsidR="00FF6704" w:rsidRDefault="00FF6704" w:rsidP="003E294E">
      <w:pPr>
        <w:rPr>
          <w:lang w:val="en-US"/>
        </w:rPr>
      </w:pPr>
    </w:p>
    <w:p w14:paraId="68641187" w14:textId="77777777" w:rsidR="00FF6704" w:rsidRDefault="00FF6704" w:rsidP="003E294E">
      <w:pPr>
        <w:rPr>
          <w:lang w:val="en-US"/>
        </w:rPr>
      </w:pPr>
    </w:p>
    <w:p w14:paraId="1B9D574F" w14:textId="5AF005C1" w:rsidR="00EE4420" w:rsidRPr="00E53B8F" w:rsidRDefault="00EE4420" w:rsidP="003E294E">
      <w:pPr>
        <w:rPr>
          <w:lang w:val="en-US"/>
        </w:rPr>
      </w:pPr>
    </w:p>
    <w:sectPr w:rsidR="00EE4420" w:rsidRPr="00E53B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94E"/>
    <w:rsid w:val="00032029"/>
    <w:rsid w:val="00087197"/>
    <w:rsid w:val="000A62D6"/>
    <w:rsid w:val="000F338C"/>
    <w:rsid w:val="001943E7"/>
    <w:rsid w:val="001B597F"/>
    <w:rsid w:val="00253153"/>
    <w:rsid w:val="003E294E"/>
    <w:rsid w:val="005417D2"/>
    <w:rsid w:val="005715BF"/>
    <w:rsid w:val="006C4BAD"/>
    <w:rsid w:val="008D76D4"/>
    <w:rsid w:val="00BF1954"/>
    <w:rsid w:val="00D779F1"/>
    <w:rsid w:val="00E53B8F"/>
    <w:rsid w:val="00E74B4B"/>
    <w:rsid w:val="00EE4420"/>
    <w:rsid w:val="00F63AEE"/>
    <w:rsid w:val="00FA4B0F"/>
    <w:rsid w:val="00FF67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8FC79E8"/>
  <w15:chartTrackingRefBased/>
  <w15:docId w15:val="{BA8FD51A-C111-B743-A7CD-DB635C1C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E29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E29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E294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E294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E294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E294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E294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E294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E294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294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E294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E294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E294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E294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E294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E294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E294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E294E"/>
    <w:rPr>
      <w:rFonts w:eastAsiaTheme="majorEastAsia" w:cstheme="majorBidi"/>
      <w:color w:val="272727" w:themeColor="text1" w:themeTint="D8"/>
    </w:rPr>
  </w:style>
  <w:style w:type="paragraph" w:styleId="Titre">
    <w:name w:val="Title"/>
    <w:basedOn w:val="Normal"/>
    <w:next w:val="Normal"/>
    <w:link w:val="TitreCar"/>
    <w:uiPriority w:val="10"/>
    <w:qFormat/>
    <w:rsid w:val="003E29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E294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E294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E294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E294E"/>
    <w:pPr>
      <w:spacing w:before="160"/>
      <w:jc w:val="center"/>
    </w:pPr>
    <w:rPr>
      <w:i/>
      <w:iCs/>
      <w:color w:val="404040" w:themeColor="text1" w:themeTint="BF"/>
    </w:rPr>
  </w:style>
  <w:style w:type="character" w:customStyle="1" w:styleId="CitationCar">
    <w:name w:val="Citation Car"/>
    <w:basedOn w:val="Policepardfaut"/>
    <w:link w:val="Citation"/>
    <w:uiPriority w:val="29"/>
    <w:rsid w:val="003E294E"/>
    <w:rPr>
      <w:i/>
      <w:iCs/>
      <w:color w:val="404040" w:themeColor="text1" w:themeTint="BF"/>
    </w:rPr>
  </w:style>
  <w:style w:type="paragraph" w:styleId="Paragraphedeliste">
    <w:name w:val="List Paragraph"/>
    <w:basedOn w:val="Normal"/>
    <w:uiPriority w:val="34"/>
    <w:qFormat/>
    <w:rsid w:val="003E294E"/>
    <w:pPr>
      <w:ind w:left="720"/>
      <w:contextualSpacing/>
    </w:pPr>
  </w:style>
  <w:style w:type="character" w:styleId="Accentuationintense">
    <w:name w:val="Intense Emphasis"/>
    <w:basedOn w:val="Policepardfaut"/>
    <w:uiPriority w:val="21"/>
    <w:qFormat/>
    <w:rsid w:val="003E294E"/>
    <w:rPr>
      <w:i/>
      <w:iCs/>
      <w:color w:val="0F4761" w:themeColor="accent1" w:themeShade="BF"/>
    </w:rPr>
  </w:style>
  <w:style w:type="paragraph" w:styleId="Citationintense">
    <w:name w:val="Intense Quote"/>
    <w:basedOn w:val="Normal"/>
    <w:next w:val="Normal"/>
    <w:link w:val="CitationintenseCar"/>
    <w:uiPriority w:val="30"/>
    <w:qFormat/>
    <w:rsid w:val="003E29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E294E"/>
    <w:rPr>
      <w:i/>
      <w:iCs/>
      <w:color w:val="0F4761" w:themeColor="accent1" w:themeShade="BF"/>
    </w:rPr>
  </w:style>
  <w:style w:type="character" w:styleId="Rfrenceintense">
    <w:name w:val="Intense Reference"/>
    <w:basedOn w:val="Policepardfaut"/>
    <w:uiPriority w:val="32"/>
    <w:qFormat/>
    <w:rsid w:val="003E294E"/>
    <w:rPr>
      <w:b/>
      <w:bCs/>
      <w:smallCaps/>
      <w:color w:val="0F4761" w:themeColor="accent1" w:themeShade="BF"/>
      <w:spacing w:val="5"/>
    </w:rPr>
  </w:style>
  <w:style w:type="character" w:styleId="lev">
    <w:name w:val="Strong"/>
    <w:basedOn w:val="Policepardfaut"/>
    <w:uiPriority w:val="22"/>
    <w:qFormat/>
    <w:rsid w:val="002531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1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607</Words>
  <Characters>3182</Characters>
  <Application>Microsoft Office Word</Application>
  <DocSecurity>0</DocSecurity>
  <Lines>81</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Luis-Gabriel Fernandes</dc:creator>
  <cp:keywords/>
  <dc:description/>
  <cp:lastModifiedBy>Allan Fassih</cp:lastModifiedBy>
  <cp:revision>6</cp:revision>
  <dcterms:created xsi:type="dcterms:W3CDTF">2025-03-03T14:23:00Z</dcterms:created>
  <dcterms:modified xsi:type="dcterms:W3CDTF">2025-03-21T19:01:00Z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2025-03-04T14:49:18Z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098c9004-7b7d-41bb-bd34-99d9733c790a</vt:lpwstr>
  </property>
  <property fmtid="{D5CDD505-2E9C-101B-9397-08002B2CF9AE}" pid="8" name="MSIP_Label_d5c20be7-c3a5-46e3-9158-fa8a02ce2395_ContentBits">
    <vt:lpwstr>0</vt:lpwstr>
  </property>
</Properties>
</file>