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709E" w14:textId="218C9864" w:rsidR="004D55B1" w:rsidRDefault="004D55B1" w:rsidP="004D55B1">
      <w:pPr>
        <w:spacing w:line="276" w:lineRule="auto"/>
        <w:jc w:val="center"/>
        <w:rPr>
          <w:rFonts w:cs="Big Caslon"/>
          <w:b/>
          <w:caps/>
          <w:sz w:val="20"/>
          <w:szCs w:val="20"/>
        </w:rPr>
      </w:pPr>
      <w:r>
        <w:rPr>
          <w:rFonts w:cs="Big Caslon"/>
          <w:b/>
          <w:caps/>
          <w:sz w:val="20"/>
          <w:szCs w:val="20"/>
        </w:rPr>
        <w:t>DS ANGLAIS</w:t>
      </w:r>
      <w:r w:rsidRPr="006C69C4">
        <w:rPr>
          <w:rFonts w:cs="Big Caslon"/>
          <w:b/>
          <w:caps/>
          <w:sz w:val="20"/>
          <w:szCs w:val="20"/>
        </w:rPr>
        <w:t xml:space="preserve"> </w:t>
      </w:r>
      <w:r>
        <w:rPr>
          <w:rFonts w:cs="Big Caslon"/>
          <w:b/>
          <w:caps/>
          <w:sz w:val="20"/>
          <w:szCs w:val="20"/>
        </w:rPr>
        <w:t xml:space="preserve">– </w:t>
      </w:r>
      <w:r w:rsidR="00BB2713">
        <w:rPr>
          <w:rFonts w:cs="Big Caslon"/>
          <w:b/>
          <w:caps/>
          <w:sz w:val="20"/>
          <w:szCs w:val="20"/>
        </w:rPr>
        <w:t>10</w:t>
      </w:r>
      <w:r>
        <w:rPr>
          <w:rFonts w:cs="Big Caslon"/>
          <w:b/>
          <w:caps/>
          <w:sz w:val="20"/>
          <w:szCs w:val="20"/>
        </w:rPr>
        <w:t xml:space="preserve"> OCTOBRE 202</w:t>
      </w:r>
      <w:r w:rsidR="005B5B89">
        <w:rPr>
          <w:rFonts w:cs="Big Caslon"/>
          <w:b/>
          <w:caps/>
          <w:sz w:val="20"/>
          <w:szCs w:val="20"/>
        </w:rPr>
        <w:t>3</w:t>
      </w:r>
    </w:p>
    <w:p w14:paraId="76031585" w14:textId="310ECC83" w:rsidR="004D55B1" w:rsidRDefault="004D55B1" w:rsidP="004D55B1">
      <w:pPr>
        <w:spacing w:line="276" w:lineRule="auto"/>
        <w:jc w:val="center"/>
        <w:rPr>
          <w:rFonts w:cs="Big Caslon"/>
          <w:b/>
          <w:caps/>
          <w:sz w:val="20"/>
          <w:szCs w:val="20"/>
        </w:rPr>
      </w:pPr>
      <w:r>
        <w:rPr>
          <w:rFonts w:cs="Big Caslon"/>
          <w:b/>
          <w:caps/>
          <w:sz w:val="20"/>
          <w:szCs w:val="20"/>
        </w:rPr>
        <w:t>Anglais LV</w:t>
      </w:r>
      <w:r w:rsidR="00BB2713">
        <w:rPr>
          <w:rFonts w:cs="Big Caslon"/>
          <w:b/>
          <w:caps/>
          <w:sz w:val="20"/>
          <w:szCs w:val="20"/>
        </w:rPr>
        <w:t>B</w:t>
      </w:r>
      <w:r w:rsidR="0055232F">
        <w:rPr>
          <w:rFonts w:cs="Big Caslon"/>
          <w:b/>
          <w:caps/>
          <w:sz w:val="20"/>
          <w:szCs w:val="20"/>
        </w:rPr>
        <w:t xml:space="preserve"> </w:t>
      </w:r>
      <w:r w:rsidRPr="006C69C4">
        <w:rPr>
          <w:rFonts w:cs="Big Caslon"/>
          <w:b/>
          <w:caps/>
          <w:sz w:val="20"/>
          <w:szCs w:val="20"/>
        </w:rPr>
        <w:t xml:space="preserve">(duRÉe de l’Épreuve : </w:t>
      </w:r>
      <w:r w:rsidR="0055232F">
        <w:rPr>
          <w:rFonts w:cs="Big Caslon"/>
          <w:b/>
          <w:caps/>
          <w:sz w:val="20"/>
          <w:szCs w:val="20"/>
        </w:rPr>
        <w:t>3</w:t>
      </w:r>
      <w:r w:rsidRPr="006C69C4">
        <w:rPr>
          <w:rFonts w:cs="Big Caslon"/>
          <w:b/>
          <w:caps/>
          <w:sz w:val="20"/>
          <w:szCs w:val="20"/>
        </w:rPr>
        <w:t>H)</w:t>
      </w:r>
    </w:p>
    <w:p w14:paraId="089E7C82" w14:textId="77777777" w:rsidR="004D55B1" w:rsidRPr="000C3B21" w:rsidRDefault="004D55B1" w:rsidP="004D55B1">
      <w:pPr>
        <w:spacing w:line="276" w:lineRule="auto"/>
        <w:jc w:val="center"/>
        <w:rPr>
          <w:rFonts w:cs="Big Caslon"/>
          <w:b/>
          <w:caps/>
          <w:sz w:val="20"/>
          <w:szCs w:val="20"/>
        </w:rPr>
      </w:pPr>
    </w:p>
    <w:p w14:paraId="6F5D90F1" w14:textId="77777777" w:rsidR="004D55B1" w:rsidRPr="000C3B21" w:rsidRDefault="004D55B1" w:rsidP="004D55B1">
      <w:pPr>
        <w:spacing w:line="276" w:lineRule="auto"/>
        <w:jc w:val="center"/>
        <w:rPr>
          <w:rFonts w:cs="Big Caslon"/>
          <w:b/>
          <w:caps/>
          <w:sz w:val="20"/>
          <w:szCs w:val="20"/>
        </w:rPr>
      </w:pPr>
      <w:r>
        <w:rPr>
          <w:rFonts w:cs="Big Caslon"/>
          <w:b/>
          <w:caps/>
          <w:sz w:val="20"/>
          <w:szCs w:val="20"/>
        </w:rPr>
        <w:t>É</w:t>
      </w:r>
      <w:r w:rsidRPr="000C3B21">
        <w:rPr>
          <w:rFonts w:cs="Big Caslon"/>
          <w:b/>
          <w:caps/>
          <w:sz w:val="20"/>
          <w:szCs w:val="20"/>
        </w:rPr>
        <w:t>CRIRE UNE LIGNE SUR DEUX</w:t>
      </w:r>
    </w:p>
    <w:p w14:paraId="7A70FEF0" w14:textId="431B2C04" w:rsidR="004D55B1" w:rsidRDefault="004D55B1" w:rsidP="004D55B1">
      <w:pPr>
        <w:spacing w:line="276" w:lineRule="auto"/>
        <w:jc w:val="center"/>
        <w:rPr>
          <w:rFonts w:cs="Big Caslon"/>
          <w:b/>
          <w:caps/>
          <w:sz w:val="20"/>
          <w:szCs w:val="20"/>
        </w:rPr>
      </w:pPr>
      <w:r w:rsidRPr="000C3B21">
        <w:rPr>
          <w:rFonts w:cs="Big Caslon"/>
          <w:b/>
          <w:caps/>
          <w:sz w:val="20"/>
          <w:szCs w:val="20"/>
        </w:rPr>
        <w:t>R</w:t>
      </w:r>
      <w:r>
        <w:rPr>
          <w:rFonts w:cs="Big Caslon"/>
          <w:b/>
          <w:caps/>
          <w:sz w:val="20"/>
          <w:szCs w:val="20"/>
        </w:rPr>
        <w:t>É</w:t>
      </w:r>
      <w:r w:rsidRPr="000C3B21">
        <w:rPr>
          <w:rFonts w:cs="Big Caslon"/>
          <w:b/>
          <w:caps/>
          <w:sz w:val="20"/>
          <w:szCs w:val="20"/>
        </w:rPr>
        <w:t xml:space="preserve">DIGER </w:t>
      </w:r>
      <w:r>
        <w:rPr>
          <w:rFonts w:cs="Big Caslon"/>
          <w:b/>
          <w:caps/>
          <w:sz w:val="20"/>
          <w:szCs w:val="20"/>
        </w:rPr>
        <w:t>CHACUNE DES É</w:t>
      </w:r>
      <w:r w:rsidRPr="000C3B21">
        <w:rPr>
          <w:rFonts w:cs="Big Caslon"/>
          <w:b/>
          <w:caps/>
          <w:sz w:val="20"/>
          <w:szCs w:val="20"/>
        </w:rPr>
        <w:t>PREUVE</w:t>
      </w:r>
      <w:r>
        <w:rPr>
          <w:rFonts w:cs="Big Caslon"/>
          <w:b/>
          <w:caps/>
          <w:sz w:val="20"/>
          <w:szCs w:val="20"/>
        </w:rPr>
        <w:t xml:space="preserve">S </w:t>
      </w:r>
      <w:r w:rsidRPr="000C3B21">
        <w:rPr>
          <w:rFonts w:cs="Big Caslon"/>
          <w:b/>
          <w:caps/>
          <w:sz w:val="20"/>
          <w:szCs w:val="20"/>
        </w:rPr>
        <w:t>sur une feuille SÉPARÉE</w:t>
      </w:r>
    </w:p>
    <w:p w14:paraId="21B7D1A4" w14:textId="77777777" w:rsidR="00EC3FDB" w:rsidRDefault="00EC3FDB" w:rsidP="004D55B1">
      <w:pPr>
        <w:spacing w:line="276" w:lineRule="auto"/>
        <w:jc w:val="center"/>
        <w:rPr>
          <w:rFonts w:cs="Big Caslon"/>
          <w:b/>
          <w:caps/>
          <w:sz w:val="20"/>
          <w:szCs w:val="20"/>
        </w:rPr>
      </w:pPr>
    </w:p>
    <w:p w14:paraId="2238FB6B" w14:textId="77777777" w:rsidR="00EC3FDB" w:rsidRDefault="00EC3FDB" w:rsidP="004D55B1">
      <w:pPr>
        <w:spacing w:line="276" w:lineRule="auto"/>
        <w:jc w:val="center"/>
        <w:rPr>
          <w:rFonts w:cs="Big Caslon"/>
          <w:b/>
          <w:caps/>
          <w:sz w:val="20"/>
          <w:szCs w:val="20"/>
        </w:rPr>
      </w:pPr>
    </w:p>
    <w:p w14:paraId="4F4328DE" w14:textId="77777777" w:rsidR="004D55B1" w:rsidRPr="004D55B1" w:rsidRDefault="004D55B1" w:rsidP="004D55B1">
      <w:pPr>
        <w:spacing w:line="276" w:lineRule="auto"/>
        <w:rPr>
          <w:rFonts w:cs="Big Caslon"/>
          <w:b/>
          <w:sz w:val="20"/>
          <w:szCs w:val="20"/>
        </w:rPr>
      </w:pPr>
    </w:p>
    <w:p w14:paraId="1D297513" w14:textId="0F978664" w:rsidR="004D55B1" w:rsidRDefault="004D55B1" w:rsidP="004D55B1">
      <w:pPr>
        <w:pStyle w:val="Paragraphedeliste"/>
        <w:numPr>
          <w:ilvl w:val="0"/>
          <w:numId w:val="1"/>
        </w:numPr>
        <w:spacing w:line="276" w:lineRule="auto"/>
        <w:rPr>
          <w:rFonts w:cs="Big Caslon"/>
          <w:b/>
          <w:sz w:val="20"/>
          <w:szCs w:val="20"/>
        </w:rPr>
      </w:pPr>
      <w:r w:rsidRPr="000C3B21">
        <w:rPr>
          <w:rFonts w:cs="Big Caslon"/>
          <w:b/>
          <w:sz w:val="20"/>
          <w:szCs w:val="20"/>
        </w:rPr>
        <w:t>TH</w:t>
      </w:r>
      <w:r>
        <w:rPr>
          <w:rFonts w:cs="Big Caslon"/>
          <w:b/>
          <w:sz w:val="20"/>
          <w:szCs w:val="20"/>
        </w:rPr>
        <w:t>È</w:t>
      </w:r>
      <w:r w:rsidRPr="000C3B21">
        <w:rPr>
          <w:rFonts w:cs="Big Caslon"/>
          <w:b/>
          <w:sz w:val="20"/>
          <w:szCs w:val="20"/>
        </w:rPr>
        <w:t>ME</w:t>
      </w:r>
    </w:p>
    <w:p w14:paraId="327E9292" w14:textId="1FA85665" w:rsidR="000D6098" w:rsidRPr="00B12279" w:rsidRDefault="000D6098" w:rsidP="000D6098">
      <w:pPr>
        <w:pStyle w:val="articledesc"/>
        <w:jc w:val="both"/>
        <w:rPr>
          <w:rFonts w:ascii="Tahoma" w:hAnsi="Tahoma" w:cs="Tahoma"/>
          <w:color w:val="7F7F7F" w:themeColor="text1" w:themeTint="80"/>
          <w:sz w:val="18"/>
          <w:szCs w:val="18"/>
        </w:rPr>
      </w:pPr>
      <w:r w:rsidRPr="00B12279">
        <w:rPr>
          <w:rFonts w:ascii="Tahoma" w:hAnsi="Tahoma" w:cs="Tahoma"/>
          <w:color w:val="7F7F7F" w:themeColor="text1" w:themeTint="80"/>
          <w:sz w:val="18"/>
          <w:szCs w:val="18"/>
        </w:rPr>
        <w:t xml:space="preserve">La crise politique à Washington est « dangereuse pour l’Ukraine », a assuré le président </w:t>
      </w:r>
      <w:proofErr w:type="spellStart"/>
      <w:r w:rsidRPr="00B12279">
        <w:rPr>
          <w:rFonts w:ascii="Tahoma" w:hAnsi="Tahoma" w:cs="Tahoma"/>
          <w:color w:val="7F7F7F" w:themeColor="text1" w:themeTint="80"/>
          <w:sz w:val="18"/>
          <w:szCs w:val="18"/>
        </w:rPr>
        <w:t>Zelensky</w:t>
      </w:r>
      <w:proofErr w:type="spellEnd"/>
      <w:r w:rsidRPr="00B12279">
        <w:rPr>
          <w:rFonts w:ascii="Tahoma" w:hAnsi="Tahoma" w:cs="Tahoma"/>
          <w:color w:val="7F7F7F" w:themeColor="text1" w:themeTint="80"/>
          <w:sz w:val="18"/>
          <w:szCs w:val="18"/>
        </w:rPr>
        <w:t xml:space="preserve">, alors que le Congrès n’a pas adopté la dernière tranche d’aide à Kiev. </w:t>
      </w:r>
    </w:p>
    <w:p w14:paraId="576A9A91" w14:textId="77777777" w:rsidR="00C10004" w:rsidRPr="00B12279" w:rsidRDefault="000D6098" w:rsidP="000D6098">
      <w:pPr>
        <w:spacing w:before="100" w:beforeAutospacing="1" w:after="100" w:afterAutospacing="1" w:line="240" w:lineRule="auto"/>
        <w:rPr>
          <w:rFonts w:eastAsia="Times New Roman" w:cs="Tahoma"/>
          <w:szCs w:val="18"/>
          <w:lang w:eastAsia="fr-FR"/>
        </w:rPr>
      </w:pPr>
      <w:r w:rsidRPr="000D6098">
        <w:rPr>
          <w:rFonts w:eastAsia="Times New Roman" w:cs="Tahoma"/>
          <w:szCs w:val="18"/>
          <w:lang w:eastAsia="fr-FR"/>
        </w:rPr>
        <w:t xml:space="preserve">En Espagne, où il assistait au troisième sommet de la Communauté politique européenne de Grenade, jeudi 5 octobre, </w:t>
      </w:r>
      <w:proofErr w:type="spellStart"/>
      <w:r w:rsidRPr="000D6098">
        <w:rPr>
          <w:rFonts w:eastAsia="Times New Roman" w:cs="Tahoma"/>
          <w:szCs w:val="18"/>
          <w:lang w:eastAsia="fr-FR"/>
        </w:rPr>
        <w:t>Volodymyr</w:t>
      </w:r>
      <w:proofErr w:type="spellEnd"/>
      <w:r w:rsidRPr="000D6098">
        <w:rPr>
          <w:rFonts w:eastAsia="Times New Roman" w:cs="Tahoma"/>
          <w:szCs w:val="18"/>
          <w:lang w:eastAsia="fr-FR"/>
        </w:rPr>
        <w:t xml:space="preserve"> </w:t>
      </w:r>
      <w:proofErr w:type="spellStart"/>
      <w:r w:rsidRPr="000D6098">
        <w:rPr>
          <w:rFonts w:eastAsia="Times New Roman" w:cs="Tahoma"/>
          <w:szCs w:val="18"/>
          <w:lang w:eastAsia="fr-FR"/>
        </w:rPr>
        <w:t>Zelensky</w:t>
      </w:r>
      <w:proofErr w:type="spellEnd"/>
      <w:r w:rsidRPr="000D6098">
        <w:rPr>
          <w:rFonts w:eastAsia="Times New Roman" w:cs="Tahoma"/>
          <w:szCs w:val="18"/>
          <w:lang w:eastAsia="fr-FR"/>
        </w:rPr>
        <w:t xml:space="preserve"> était venu chercher de nouveau l’assurance que les Vingt-Sept ne le lâcheraient pas si Washington venait à faiblir. Mais le président ukrainien n’a pu que constater l’inquiétude de ses alliés européens de voir le soutien américain à Kiev flancher. </w:t>
      </w:r>
    </w:p>
    <w:p w14:paraId="4DD89FE4" w14:textId="36C42DE1" w:rsidR="000D6098" w:rsidRPr="000D6098" w:rsidRDefault="000D6098" w:rsidP="000D6098">
      <w:pPr>
        <w:spacing w:before="100" w:beforeAutospacing="1" w:after="100" w:afterAutospacing="1" w:line="240" w:lineRule="auto"/>
        <w:rPr>
          <w:rFonts w:eastAsia="Times New Roman" w:cs="Tahoma"/>
          <w:szCs w:val="18"/>
          <w:lang w:eastAsia="fr-FR"/>
        </w:rPr>
      </w:pPr>
      <w:r w:rsidRPr="000D6098">
        <w:rPr>
          <w:rFonts w:eastAsia="Times New Roman" w:cs="Tahoma"/>
          <w:szCs w:val="18"/>
          <w:lang w:eastAsia="fr-FR"/>
        </w:rPr>
        <w:t>« L’Europe suit la tempête politique qui s’amplifie en Amérique », a-t-il déclaré</w:t>
      </w:r>
      <w:r w:rsidR="00CA139C" w:rsidRPr="00B12279">
        <w:rPr>
          <w:rFonts w:eastAsia="Times New Roman" w:cs="Tahoma"/>
          <w:szCs w:val="18"/>
          <w:lang w:eastAsia="fr-FR"/>
        </w:rPr>
        <w:t xml:space="preserve"> […]</w:t>
      </w:r>
      <w:r w:rsidRPr="000D6098">
        <w:rPr>
          <w:rFonts w:eastAsia="Times New Roman" w:cs="Tahoma"/>
          <w:szCs w:val="18"/>
          <w:lang w:eastAsia="fr-FR"/>
        </w:rPr>
        <w:t xml:space="preserve">. Avant d’interpeller les Vingt-Sept : « Grâce à l’Ukraine, vos soldats ne combattent pas la Russie. </w:t>
      </w:r>
      <w:r w:rsidR="00CA139C" w:rsidRPr="00B12279">
        <w:rPr>
          <w:rFonts w:eastAsia="Times New Roman" w:cs="Tahoma"/>
          <w:szCs w:val="18"/>
          <w:lang w:eastAsia="fr-FR"/>
        </w:rPr>
        <w:t>Personne ne doute</w:t>
      </w:r>
      <w:r w:rsidRPr="000D6098">
        <w:rPr>
          <w:rFonts w:eastAsia="Times New Roman" w:cs="Tahoma"/>
          <w:szCs w:val="18"/>
          <w:lang w:eastAsia="fr-FR"/>
        </w:rPr>
        <w:t xml:space="preserve"> de la force de l’OTAN. Mais aucun d’entre vous ne veut savoir ce qui se passerait si l’OTAN devait défendre l’un d’entre vous. Nous devons gagner en Ukraine pour que Poutine ne puisse pas étendre son agression. »</w:t>
      </w:r>
      <w:r w:rsidR="00E11EA5" w:rsidRPr="00B12279">
        <w:rPr>
          <w:rFonts w:eastAsia="Times New Roman" w:cs="Tahoma"/>
          <w:szCs w:val="18"/>
          <w:lang w:eastAsia="fr-FR"/>
        </w:rPr>
        <w:t xml:space="preserve"> […]</w:t>
      </w:r>
    </w:p>
    <w:p w14:paraId="7B45EDA0" w14:textId="6338C04F" w:rsidR="004D55B1" w:rsidRPr="00B12279" w:rsidRDefault="00C10004" w:rsidP="00E11EA5">
      <w:pPr>
        <w:spacing w:before="100" w:beforeAutospacing="1" w:after="100" w:afterAutospacing="1" w:line="240" w:lineRule="auto"/>
        <w:rPr>
          <w:rFonts w:eastAsia="Times New Roman" w:cs="Tahoma"/>
          <w:szCs w:val="18"/>
          <w:lang w:eastAsia="fr-FR"/>
        </w:rPr>
      </w:pPr>
      <w:r w:rsidRPr="00B12279">
        <w:rPr>
          <w:rFonts w:eastAsia="Times New Roman" w:cs="Tahoma"/>
          <w:szCs w:val="18"/>
          <w:lang w:eastAsia="fr-FR"/>
        </w:rPr>
        <w:t>Avant de partir</w:t>
      </w:r>
      <w:r w:rsidR="000D6098" w:rsidRPr="000D6098">
        <w:rPr>
          <w:rFonts w:eastAsia="Times New Roman" w:cs="Tahoma"/>
          <w:szCs w:val="18"/>
          <w:lang w:eastAsia="fr-FR"/>
        </w:rPr>
        <w:t xml:space="preserve">, </w:t>
      </w:r>
      <w:proofErr w:type="spellStart"/>
      <w:r w:rsidR="000D6098" w:rsidRPr="000D6098">
        <w:rPr>
          <w:rFonts w:eastAsia="Times New Roman" w:cs="Tahoma"/>
          <w:szCs w:val="18"/>
          <w:lang w:eastAsia="fr-FR"/>
        </w:rPr>
        <w:t>Volodymyr</w:t>
      </w:r>
      <w:proofErr w:type="spellEnd"/>
      <w:r w:rsidR="000D6098" w:rsidRPr="000D6098">
        <w:rPr>
          <w:rFonts w:eastAsia="Times New Roman" w:cs="Tahoma"/>
          <w:szCs w:val="18"/>
          <w:lang w:eastAsia="fr-FR"/>
        </w:rPr>
        <w:t xml:space="preserve"> </w:t>
      </w:r>
      <w:proofErr w:type="spellStart"/>
      <w:r w:rsidR="000D6098" w:rsidRPr="000D6098">
        <w:rPr>
          <w:rFonts w:eastAsia="Times New Roman" w:cs="Tahoma"/>
          <w:szCs w:val="18"/>
          <w:lang w:eastAsia="fr-FR"/>
        </w:rPr>
        <w:t>Zelensky</w:t>
      </w:r>
      <w:proofErr w:type="spellEnd"/>
      <w:r w:rsidR="000D6098" w:rsidRPr="000D6098">
        <w:rPr>
          <w:rFonts w:eastAsia="Times New Roman" w:cs="Tahoma"/>
          <w:szCs w:val="18"/>
          <w:lang w:eastAsia="fr-FR"/>
        </w:rPr>
        <w:t xml:space="preserve"> a reçu de son homologue français</w:t>
      </w:r>
      <w:r w:rsidR="00E11EA5" w:rsidRPr="00B12279">
        <w:rPr>
          <w:rFonts w:eastAsia="Times New Roman" w:cs="Tahoma"/>
          <w:szCs w:val="18"/>
          <w:lang w:eastAsia="fr-FR"/>
        </w:rPr>
        <w:t xml:space="preserve"> </w:t>
      </w:r>
      <w:r w:rsidR="000D6098" w:rsidRPr="000D6098">
        <w:rPr>
          <w:rFonts w:eastAsia="Times New Roman" w:cs="Tahoma"/>
          <w:szCs w:val="18"/>
          <w:lang w:eastAsia="fr-FR"/>
        </w:rPr>
        <w:t xml:space="preserve">la promesse d’un soutien « sans faille (…) aussi longtemps qu’il le faudra ». </w:t>
      </w:r>
      <w:r w:rsidR="00E11EA5" w:rsidRPr="00B12279">
        <w:rPr>
          <w:rFonts w:eastAsia="Times New Roman" w:cs="Tahoma"/>
          <w:szCs w:val="18"/>
          <w:lang w:eastAsia="fr-FR"/>
        </w:rPr>
        <w:t xml:space="preserve"> </w:t>
      </w:r>
      <w:r w:rsidR="004D55B1" w:rsidRPr="00B12279">
        <w:rPr>
          <w:rFonts w:cs="Tahoma"/>
          <w:szCs w:val="18"/>
        </w:rPr>
        <w:t>(18</w:t>
      </w:r>
      <w:r w:rsidR="00EC3FDB" w:rsidRPr="00B12279">
        <w:rPr>
          <w:rFonts w:cs="Tahoma"/>
          <w:szCs w:val="18"/>
        </w:rPr>
        <w:t>4</w:t>
      </w:r>
      <w:r w:rsidR="004D55B1" w:rsidRPr="00B12279">
        <w:rPr>
          <w:rFonts w:cs="Tahoma"/>
          <w:szCs w:val="18"/>
        </w:rPr>
        <w:t xml:space="preserve"> mots) </w:t>
      </w:r>
      <w:r w:rsidR="004D55B1" w:rsidRPr="00B12279">
        <w:rPr>
          <w:rFonts w:cs="Tahoma"/>
          <w:szCs w:val="18"/>
        </w:rPr>
        <w:tab/>
      </w:r>
      <w:r w:rsidR="004D55B1" w:rsidRPr="00B12279">
        <w:rPr>
          <w:rFonts w:cs="Tahoma"/>
          <w:szCs w:val="18"/>
        </w:rPr>
        <w:tab/>
      </w:r>
      <w:r w:rsidR="004D55B1" w:rsidRPr="00B12279">
        <w:rPr>
          <w:rFonts w:cs="Tahoma"/>
          <w:szCs w:val="18"/>
        </w:rPr>
        <w:tab/>
      </w:r>
      <w:r w:rsidR="004D55B1" w:rsidRPr="00B12279">
        <w:rPr>
          <w:rFonts w:cs="Tahoma"/>
          <w:szCs w:val="18"/>
        </w:rPr>
        <w:tab/>
      </w:r>
      <w:r w:rsidR="004D55B1" w:rsidRPr="00B12279">
        <w:rPr>
          <w:rFonts w:cs="Tahoma"/>
          <w:szCs w:val="18"/>
        </w:rPr>
        <w:tab/>
      </w:r>
    </w:p>
    <w:p w14:paraId="23D941B8" w14:textId="1719C1FD" w:rsidR="004D55B1" w:rsidRPr="00B12279" w:rsidRDefault="004D55B1" w:rsidP="004D55B1">
      <w:pPr>
        <w:pStyle w:val="NormalWeb"/>
        <w:spacing w:before="0" w:beforeAutospacing="0" w:after="0" w:afterAutospacing="0"/>
        <w:jc w:val="right"/>
        <w:rPr>
          <w:rFonts w:ascii="Tahoma" w:hAnsi="Tahoma" w:cs="Tahoma"/>
          <w:sz w:val="18"/>
          <w:szCs w:val="18"/>
        </w:rPr>
      </w:pPr>
      <w:r w:rsidRPr="00B12279">
        <w:rPr>
          <w:rFonts w:ascii="Tahoma" w:hAnsi="Tahoma" w:cs="Tahoma"/>
          <w:sz w:val="18"/>
          <w:szCs w:val="18"/>
        </w:rPr>
        <w:t xml:space="preserve">Adapté de </w:t>
      </w:r>
      <w:r w:rsidR="00E11EA5" w:rsidRPr="00B12279">
        <w:rPr>
          <w:rFonts w:ascii="Tahoma" w:hAnsi="Tahoma" w:cs="Tahoma"/>
          <w:i/>
          <w:iCs/>
          <w:sz w:val="18"/>
          <w:szCs w:val="18"/>
        </w:rPr>
        <w:t xml:space="preserve">Le Monde, </w:t>
      </w:r>
      <w:r w:rsidR="00E11EA5" w:rsidRPr="00B12279">
        <w:rPr>
          <w:rFonts w:ascii="Tahoma" w:hAnsi="Tahoma" w:cs="Tahoma"/>
          <w:sz w:val="18"/>
          <w:szCs w:val="18"/>
        </w:rPr>
        <w:t xml:space="preserve">Piotr </w:t>
      </w:r>
      <w:proofErr w:type="spellStart"/>
      <w:r w:rsidR="00E11EA5" w:rsidRPr="00B12279">
        <w:rPr>
          <w:rFonts w:ascii="Tahoma" w:hAnsi="Tahoma" w:cs="Tahoma"/>
          <w:sz w:val="18"/>
          <w:szCs w:val="18"/>
        </w:rPr>
        <w:t>Smolar</w:t>
      </w:r>
      <w:proofErr w:type="spellEnd"/>
      <w:r w:rsidRPr="00B12279">
        <w:rPr>
          <w:rFonts w:ascii="Tahoma" w:hAnsi="Tahoma" w:cs="Tahoma"/>
          <w:i/>
          <w:iCs/>
          <w:sz w:val="18"/>
          <w:szCs w:val="18"/>
        </w:rPr>
        <w:t xml:space="preserve">, </w:t>
      </w:r>
      <w:r w:rsidRPr="00B12279">
        <w:rPr>
          <w:rFonts w:ascii="Tahoma" w:hAnsi="Tahoma" w:cs="Tahoma"/>
          <w:sz w:val="18"/>
          <w:szCs w:val="18"/>
        </w:rPr>
        <w:t xml:space="preserve">6 </w:t>
      </w:r>
      <w:r w:rsidR="00E11EA5" w:rsidRPr="00B12279">
        <w:rPr>
          <w:rFonts w:ascii="Tahoma" w:hAnsi="Tahoma" w:cs="Tahoma"/>
          <w:sz w:val="18"/>
          <w:szCs w:val="18"/>
        </w:rPr>
        <w:t>octo</w:t>
      </w:r>
      <w:r w:rsidRPr="00B12279">
        <w:rPr>
          <w:rFonts w:ascii="Tahoma" w:hAnsi="Tahoma" w:cs="Tahoma"/>
          <w:sz w:val="18"/>
          <w:szCs w:val="18"/>
        </w:rPr>
        <w:t>bre 202</w:t>
      </w:r>
      <w:r w:rsidR="00E11EA5" w:rsidRPr="00B12279">
        <w:rPr>
          <w:rFonts w:ascii="Tahoma" w:hAnsi="Tahoma" w:cs="Tahoma"/>
          <w:sz w:val="18"/>
          <w:szCs w:val="18"/>
        </w:rPr>
        <w:t>3</w:t>
      </w:r>
      <w:r w:rsidRPr="00B12279">
        <w:rPr>
          <w:rFonts w:ascii="Tahoma" w:hAnsi="Tahoma" w:cs="Tahoma"/>
          <w:sz w:val="18"/>
          <w:szCs w:val="18"/>
        </w:rPr>
        <w:t xml:space="preserve"> </w:t>
      </w:r>
    </w:p>
    <w:p w14:paraId="357152E8" w14:textId="77777777" w:rsidR="00E11EA5" w:rsidRDefault="00E11EA5" w:rsidP="004D55B1">
      <w:pPr>
        <w:pStyle w:val="NormalWeb"/>
        <w:spacing w:before="0" w:beforeAutospacing="0" w:after="0" w:afterAutospacing="0"/>
        <w:jc w:val="right"/>
        <w:rPr>
          <w:rFonts w:ascii="Tahoma" w:hAnsi="Tahoma" w:cs="Tahoma"/>
          <w:sz w:val="18"/>
          <w:szCs w:val="18"/>
        </w:rPr>
      </w:pPr>
    </w:p>
    <w:p w14:paraId="58ABD213" w14:textId="77777777" w:rsidR="00E11EA5" w:rsidRDefault="00E11EA5" w:rsidP="004D55B1">
      <w:pPr>
        <w:pStyle w:val="NormalWeb"/>
        <w:spacing w:before="0" w:beforeAutospacing="0" w:after="0" w:afterAutospacing="0"/>
        <w:jc w:val="right"/>
        <w:rPr>
          <w:rFonts w:ascii="Tahoma" w:hAnsi="Tahoma" w:cs="Tahoma"/>
          <w:sz w:val="18"/>
          <w:szCs w:val="18"/>
        </w:rPr>
      </w:pPr>
    </w:p>
    <w:p w14:paraId="16094405" w14:textId="03A3BFF1" w:rsidR="0055232F" w:rsidRPr="0055232F" w:rsidRDefault="0055232F" w:rsidP="0055232F">
      <w:pPr>
        <w:rPr>
          <w:lang w:val="en-US"/>
        </w:rPr>
      </w:pPr>
      <w:r w:rsidRPr="0055232F">
        <w:rPr>
          <w:b/>
          <w:bCs/>
          <w:szCs w:val="36"/>
          <w:lang w:val="en-US"/>
        </w:rPr>
        <w:t xml:space="preserve">VERSION : </w:t>
      </w:r>
      <w:r w:rsidRPr="0055232F">
        <w:rPr>
          <w:lang w:val="en-US"/>
        </w:rPr>
        <w:t>Translate the passages in bold and finish your translation at home.</w:t>
      </w:r>
    </w:p>
    <w:p w14:paraId="0D085CFD" w14:textId="77777777" w:rsidR="0055232F" w:rsidRPr="0055232F" w:rsidRDefault="0055232F" w:rsidP="0055232F">
      <w:pPr>
        <w:spacing w:line="276" w:lineRule="auto"/>
        <w:rPr>
          <w:rFonts w:cs="Tahoma"/>
          <w:b/>
          <w:bCs/>
          <w:szCs w:val="18"/>
          <w:lang w:val="en-US"/>
        </w:rPr>
      </w:pPr>
      <w:r w:rsidRPr="0055232F">
        <w:rPr>
          <w:rFonts w:cs="Tahoma"/>
          <w:b/>
          <w:bCs/>
          <w:szCs w:val="18"/>
          <w:lang w:val="en-US"/>
        </w:rPr>
        <w:t>Elon Musk’s hypocrisy about free speech hits a new low</w:t>
      </w:r>
    </w:p>
    <w:p w14:paraId="14E41E98" w14:textId="77777777" w:rsidR="0055232F" w:rsidRPr="0055232F" w:rsidRDefault="0055232F" w:rsidP="0055232F">
      <w:pPr>
        <w:spacing w:line="276" w:lineRule="auto"/>
        <w:rPr>
          <w:rFonts w:cs="Tahoma"/>
          <w:b/>
          <w:bCs/>
          <w:szCs w:val="18"/>
          <w:lang w:val="en-US"/>
        </w:rPr>
      </w:pPr>
    </w:p>
    <w:p w14:paraId="0E76680A" w14:textId="77777777" w:rsidR="0055232F" w:rsidRPr="0055232F" w:rsidRDefault="0055232F" w:rsidP="0055232F">
      <w:pPr>
        <w:spacing w:line="276" w:lineRule="auto"/>
        <w:rPr>
          <w:rFonts w:cs="Tahoma"/>
          <w:b/>
          <w:bCs/>
          <w:szCs w:val="18"/>
          <w:lang w:val="en-US"/>
        </w:rPr>
      </w:pPr>
      <w:r w:rsidRPr="0055232F">
        <w:rPr>
          <w:rFonts w:cs="Tahoma"/>
          <w:b/>
          <w:bCs/>
          <w:szCs w:val="18"/>
          <w:lang w:val="en-US"/>
        </w:rPr>
        <w:t>Even before he took over Twitter, Elon Musk touted* himself as a “free speech absolutist”. This was always a troubling notion for an insanely rich guy […] whose sense of history is as limited as his ego is boundless.</w:t>
      </w:r>
    </w:p>
    <w:p w14:paraId="6F8211A9" w14:textId="77777777" w:rsidR="0055232F" w:rsidRPr="0055232F" w:rsidRDefault="0055232F" w:rsidP="0055232F">
      <w:pPr>
        <w:spacing w:line="276" w:lineRule="auto"/>
        <w:rPr>
          <w:rFonts w:cs="Tahoma"/>
          <w:b/>
          <w:bCs/>
          <w:szCs w:val="18"/>
          <w:lang w:val="en-US"/>
        </w:rPr>
      </w:pPr>
      <w:r w:rsidRPr="0055232F">
        <w:rPr>
          <w:rFonts w:cs="Tahoma"/>
          <w:b/>
          <w:bCs/>
          <w:szCs w:val="18"/>
          <w:lang w:val="en-US"/>
        </w:rPr>
        <w:t>As it turns out, what Musk had in mind was something more along the lines of “free speech for me, but not for thee” […]. A few days ago, he threatened to sue the Anti-Defamation League – for defamation, no less […]. The ADL has criticized Twitter for failing to take action against hate speech […].</w:t>
      </w:r>
    </w:p>
    <w:p w14:paraId="6BEC6BEA" w14:textId="77777777" w:rsidR="0055232F" w:rsidRPr="0055232F" w:rsidRDefault="0055232F" w:rsidP="0055232F">
      <w:pPr>
        <w:spacing w:line="276" w:lineRule="auto"/>
        <w:rPr>
          <w:rFonts w:cs="Tahoma"/>
          <w:b/>
          <w:bCs/>
          <w:szCs w:val="18"/>
          <w:lang w:val="en-US"/>
        </w:rPr>
      </w:pPr>
      <w:r w:rsidRPr="0055232F">
        <w:rPr>
          <w:rFonts w:cs="Tahoma"/>
          <w:b/>
          <w:bCs/>
          <w:szCs w:val="18"/>
          <w:lang w:val="en-US"/>
        </w:rPr>
        <w:t>But clearly, if anything has destroyed the value of the company for which he paid an ill-considered $44bn, it’s been Musk himself.</w:t>
      </w:r>
    </w:p>
    <w:p w14:paraId="67F4E305" w14:textId="77777777" w:rsidR="0055232F" w:rsidRPr="0055232F" w:rsidRDefault="0055232F" w:rsidP="0055232F">
      <w:pPr>
        <w:spacing w:line="276" w:lineRule="auto"/>
        <w:rPr>
          <w:rFonts w:cs="Tahoma"/>
          <w:szCs w:val="18"/>
          <w:lang w:val="en-US"/>
        </w:rPr>
      </w:pPr>
      <w:r w:rsidRPr="0055232F">
        <w:rPr>
          <w:rFonts w:cs="Tahoma"/>
          <w:b/>
          <w:bCs/>
          <w:szCs w:val="18"/>
          <w:lang w:val="en-US"/>
        </w:rPr>
        <w:t>He’s made a series of stunningly* bad decisions that seemed designed to drive away users and advertisers.</w:t>
      </w:r>
      <w:r w:rsidRPr="0055232F">
        <w:rPr>
          <w:rFonts w:cs="Tahoma"/>
          <w:szCs w:val="18"/>
          <w:lang w:val="en-US"/>
        </w:rPr>
        <w:t xml:space="preserve"> Rebranding Twitter, nonsensically, as X was one; another was removing unpaid verification symbols, making it much more difficult to figure out who is real and who is an impostor. Yet another was the restoration of thousands of banned accounts.</w:t>
      </w:r>
    </w:p>
    <w:p w14:paraId="38B63020" w14:textId="77777777" w:rsidR="0055232F" w:rsidRPr="0055232F" w:rsidRDefault="0055232F" w:rsidP="0055232F">
      <w:pPr>
        <w:spacing w:line="276" w:lineRule="auto"/>
        <w:rPr>
          <w:rFonts w:cs="Tahoma"/>
          <w:szCs w:val="18"/>
          <w:lang w:val="en-US"/>
        </w:rPr>
      </w:pPr>
      <w:r w:rsidRPr="0055232F">
        <w:rPr>
          <w:rFonts w:cs="Tahoma"/>
          <w:szCs w:val="18"/>
          <w:lang w:val="en-US"/>
        </w:rPr>
        <w:t xml:space="preserve">[…] But a few days ago, things got much worse. </w:t>
      </w:r>
      <w:r w:rsidRPr="0055232F">
        <w:rPr>
          <w:rFonts w:cs="Tahoma"/>
          <w:b/>
          <w:bCs/>
          <w:szCs w:val="18"/>
          <w:lang w:val="en-US"/>
        </w:rPr>
        <w:t>Over the weekend, Musk engaged with posts from far-right figures by “liking” or responding to them. When the ADL called him out, he threatened to sue […]. The hashtag #BantheADL went viral, fanning the flames of antisemitism, already ablaze in the US and around the world. […] Musk claims he opposes antisemitism in all forms, but it sure doesn’t look that way.</w:t>
      </w:r>
    </w:p>
    <w:p w14:paraId="40611863" w14:textId="77777777" w:rsidR="0055232F" w:rsidRPr="0055232F" w:rsidRDefault="0055232F" w:rsidP="0055232F">
      <w:pPr>
        <w:spacing w:line="276" w:lineRule="auto"/>
        <w:rPr>
          <w:rFonts w:cs="Tahoma"/>
          <w:szCs w:val="18"/>
          <w:lang w:val="en-US"/>
        </w:rPr>
      </w:pPr>
      <w:r w:rsidRPr="0055232F">
        <w:rPr>
          <w:rFonts w:cs="Tahoma"/>
          <w:szCs w:val="18"/>
          <w:lang w:val="en-US"/>
        </w:rPr>
        <w:t>[…] Free-speech issues aren’t easy to parse these days. The digital world, with its lightning-fast speed and worldwide reach, has changed everything. There are legitimate disagreements about what’s allowable on social media platforms.</w:t>
      </w:r>
    </w:p>
    <w:p w14:paraId="67F162DB" w14:textId="77777777" w:rsidR="0055232F" w:rsidRPr="0055232F" w:rsidRDefault="0055232F" w:rsidP="0055232F">
      <w:pPr>
        <w:spacing w:line="276" w:lineRule="auto"/>
        <w:rPr>
          <w:rFonts w:cs="Tahoma"/>
          <w:szCs w:val="18"/>
          <w:lang w:val="en-US"/>
        </w:rPr>
      </w:pPr>
      <w:r w:rsidRPr="0055232F">
        <w:rPr>
          <w:rFonts w:cs="Tahoma"/>
          <w:szCs w:val="18"/>
          <w:lang w:val="en-US"/>
        </w:rPr>
        <w:t>But Musk’s approach never made sense. […] If there were no limits on harassment and abusive speech, people – particularly women and members of historically oppressed groups, who often are the targets – would leave the platform altogether. […] Musk seems immune to that kind of reasoned discussion. He wants revenge.</w:t>
      </w:r>
    </w:p>
    <w:p w14:paraId="326A640B" w14:textId="77777777" w:rsidR="0055232F" w:rsidRPr="0055232F" w:rsidRDefault="0055232F" w:rsidP="0055232F">
      <w:pPr>
        <w:jc w:val="right"/>
        <w:rPr>
          <w:rFonts w:cs="Tahoma"/>
          <w:szCs w:val="18"/>
          <w:lang w:val="en-US"/>
        </w:rPr>
      </w:pPr>
      <w:r w:rsidRPr="0055232F">
        <w:rPr>
          <w:rFonts w:cs="Tahoma"/>
          <w:szCs w:val="18"/>
          <w:lang w:val="en-US"/>
        </w:rPr>
        <w:tab/>
      </w:r>
      <w:r w:rsidRPr="0055232F">
        <w:rPr>
          <w:rFonts w:cs="Tahoma"/>
          <w:szCs w:val="18"/>
          <w:lang w:val="en-US"/>
        </w:rPr>
        <w:tab/>
      </w:r>
      <w:r w:rsidRPr="0055232F">
        <w:rPr>
          <w:rFonts w:cs="Tahoma"/>
          <w:szCs w:val="18"/>
          <w:lang w:val="en-US"/>
        </w:rPr>
        <w:tab/>
      </w:r>
      <w:r w:rsidRPr="0055232F">
        <w:rPr>
          <w:rFonts w:cs="Tahoma"/>
          <w:szCs w:val="18"/>
          <w:lang w:val="en-US"/>
        </w:rPr>
        <w:tab/>
      </w:r>
      <w:r w:rsidRPr="0055232F">
        <w:rPr>
          <w:rFonts w:cs="Tahoma"/>
          <w:szCs w:val="18"/>
          <w:lang w:val="en-US"/>
        </w:rPr>
        <w:tab/>
        <w:t xml:space="preserve">Adapted from </w:t>
      </w:r>
      <w:r w:rsidRPr="0055232F">
        <w:rPr>
          <w:rFonts w:cs="Tahoma"/>
          <w:i/>
          <w:iCs/>
          <w:szCs w:val="18"/>
          <w:lang w:val="en-US"/>
        </w:rPr>
        <w:t>The Guardian</w:t>
      </w:r>
      <w:r w:rsidRPr="0055232F">
        <w:rPr>
          <w:rFonts w:cs="Tahoma"/>
          <w:szCs w:val="18"/>
          <w:lang w:val="en-US"/>
        </w:rPr>
        <w:t>, 7 September 2023</w:t>
      </w:r>
    </w:p>
    <w:p w14:paraId="35F5541B" w14:textId="77777777" w:rsidR="00EC3FDB" w:rsidRPr="0055232F" w:rsidRDefault="00EC3FDB" w:rsidP="004D55B1">
      <w:pPr>
        <w:rPr>
          <w:rFonts w:cs="Tahoma"/>
          <w:sz w:val="20"/>
          <w:szCs w:val="20"/>
          <w:lang w:val="en-US"/>
        </w:rPr>
      </w:pPr>
    </w:p>
    <w:p w14:paraId="45E64953" w14:textId="7E2109ED" w:rsidR="00C16CA1" w:rsidRPr="0055232F" w:rsidRDefault="004D55B1" w:rsidP="0055232F">
      <w:pPr>
        <w:pStyle w:val="Titre1"/>
        <w:numPr>
          <w:ilvl w:val="0"/>
          <w:numId w:val="4"/>
        </w:numPr>
        <w:shd w:val="clear" w:color="auto" w:fill="FFFFFF"/>
        <w:spacing w:line="276" w:lineRule="auto"/>
        <w:rPr>
          <w:rFonts w:eastAsia="Times New Roman" w:cs="Big Caslon"/>
          <w:sz w:val="20"/>
          <w:szCs w:val="20"/>
        </w:rPr>
      </w:pPr>
      <w:r w:rsidRPr="0055232F">
        <w:rPr>
          <w:rFonts w:cs="Big Caslon"/>
          <w:iCs/>
          <w:color w:val="000000"/>
          <w:sz w:val="22"/>
          <w:szCs w:val="22"/>
        </w:rPr>
        <w:t>ESSAI —</w:t>
      </w:r>
      <w:r w:rsidRPr="0055232F">
        <w:rPr>
          <w:rFonts w:cs="Big Caslon"/>
          <w:iCs/>
          <w:color w:val="000000"/>
          <w:sz w:val="20"/>
          <w:szCs w:val="20"/>
        </w:rPr>
        <w:t xml:space="preserve"> Un sujet à traiter sur les 2 proposés. </w:t>
      </w:r>
      <w:r w:rsidRPr="0055232F">
        <w:rPr>
          <w:rFonts w:cs="Big Caslon"/>
          <w:color w:val="000000"/>
          <w:sz w:val="20"/>
          <w:szCs w:val="20"/>
        </w:rPr>
        <w:t>300 mots (+ ou - 10%)</w:t>
      </w:r>
      <w:r w:rsidR="00C16CA1" w:rsidRPr="0055232F">
        <w:rPr>
          <w:rFonts w:cs="Big Caslon"/>
          <w:color w:val="000000"/>
          <w:sz w:val="20"/>
          <w:szCs w:val="20"/>
        </w:rPr>
        <w:t xml:space="preserve"> </w:t>
      </w:r>
    </w:p>
    <w:p w14:paraId="47775089" w14:textId="794E24CA" w:rsidR="004D55B1" w:rsidRPr="00EC3FDB" w:rsidRDefault="00C16CA1" w:rsidP="00C16CA1">
      <w:pPr>
        <w:pStyle w:val="Paragraphedeliste"/>
        <w:shd w:val="clear" w:color="auto" w:fill="FFFFFF"/>
        <w:spacing w:line="276" w:lineRule="auto"/>
        <w:rPr>
          <w:rFonts w:eastAsia="Times New Roman" w:cs="Big Caslon"/>
          <w:b/>
          <w:sz w:val="20"/>
          <w:szCs w:val="20"/>
        </w:rPr>
      </w:pPr>
      <w:r w:rsidRPr="00EC3FDB">
        <w:rPr>
          <w:rFonts w:cs="Big Caslon"/>
          <w:b/>
          <w:bCs/>
          <w:color w:val="000000"/>
          <w:sz w:val="20"/>
          <w:szCs w:val="20"/>
        </w:rPr>
        <w:t>Merci d’indiquer le nb de mots utilisés à la fin de votre copie.</w:t>
      </w:r>
    </w:p>
    <w:p w14:paraId="4759717F" w14:textId="77777777" w:rsidR="004D55B1" w:rsidRPr="00EC3FDB" w:rsidRDefault="004D55B1" w:rsidP="004D55B1">
      <w:pPr>
        <w:spacing w:line="276" w:lineRule="auto"/>
        <w:rPr>
          <w:b/>
          <w:sz w:val="20"/>
          <w:szCs w:val="28"/>
        </w:rPr>
      </w:pPr>
    </w:p>
    <w:p w14:paraId="19B5EEC7" w14:textId="7F7EB2A0" w:rsidR="00D05177" w:rsidRPr="00B12279" w:rsidRDefault="00EC3FDB" w:rsidP="00D05177">
      <w:pPr>
        <w:pStyle w:val="Paragraphedeliste"/>
        <w:numPr>
          <w:ilvl w:val="0"/>
          <w:numId w:val="2"/>
        </w:numPr>
        <w:spacing w:line="276" w:lineRule="auto"/>
        <w:rPr>
          <w:lang w:val="en-US"/>
        </w:rPr>
      </w:pPr>
      <w:r w:rsidRPr="00B12279">
        <w:rPr>
          <w:lang w:val="en-US"/>
        </w:rPr>
        <w:t>Are we now living in a world of growing censorship?</w:t>
      </w:r>
    </w:p>
    <w:p w14:paraId="0DE7DD97" w14:textId="1BB56A26" w:rsidR="004D55B1" w:rsidRPr="00B12279" w:rsidRDefault="004D55B1" w:rsidP="00D05177">
      <w:pPr>
        <w:pStyle w:val="Paragraphedeliste"/>
        <w:spacing w:line="276" w:lineRule="auto"/>
        <w:rPr>
          <w:lang w:val="en-US"/>
        </w:rPr>
      </w:pPr>
    </w:p>
    <w:p w14:paraId="0E367768" w14:textId="2C759059" w:rsidR="004D55B1" w:rsidRPr="0055232F" w:rsidRDefault="004D55B1" w:rsidP="003A3A41">
      <w:pPr>
        <w:pStyle w:val="Paragraphedeliste"/>
        <w:numPr>
          <w:ilvl w:val="0"/>
          <w:numId w:val="2"/>
        </w:numPr>
        <w:spacing w:line="276" w:lineRule="auto"/>
        <w:rPr>
          <w:lang w:val="en-US"/>
        </w:rPr>
      </w:pPr>
      <w:r w:rsidRPr="0055232F">
        <w:rPr>
          <w:lang w:val="en-US"/>
        </w:rPr>
        <w:t>Is Britain</w:t>
      </w:r>
      <w:r w:rsidR="00BD0DAB" w:rsidRPr="0055232F">
        <w:rPr>
          <w:lang w:val="en-US"/>
        </w:rPr>
        <w:t>’s place in the world</w:t>
      </w:r>
      <w:r w:rsidRPr="0055232F">
        <w:rPr>
          <w:lang w:val="en-US"/>
        </w:rPr>
        <w:t xml:space="preserve"> bound to decline, according to you?</w:t>
      </w:r>
    </w:p>
    <w:sectPr w:rsidR="004D55B1" w:rsidRPr="0055232F" w:rsidSect="001D175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ig Caslon">
    <w:charset w:val="00"/>
    <w:family w:val="auto"/>
    <w:pitch w:val="variable"/>
    <w:sig w:usb0="80000063"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BB9"/>
    <w:multiLevelType w:val="hybridMultilevel"/>
    <w:tmpl w:val="5BE60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F41AB8"/>
    <w:multiLevelType w:val="hybridMultilevel"/>
    <w:tmpl w:val="54D6FABA"/>
    <w:lvl w:ilvl="0" w:tplc="040C000F">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633012D"/>
    <w:multiLevelType w:val="hybridMultilevel"/>
    <w:tmpl w:val="54D6F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146165">
    <w:abstractNumId w:val="1"/>
  </w:num>
  <w:num w:numId="2" w16cid:durableId="1226254899">
    <w:abstractNumId w:val="0"/>
  </w:num>
  <w:num w:numId="3" w16cid:durableId="1084883953">
    <w:abstractNumId w:val="2"/>
  </w:num>
  <w:num w:numId="4" w16cid:durableId="1202280659">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B1"/>
    <w:rsid w:val="000D6098"/>
    <w:rsid w:val="001D175F"/>
    <w:rsid w:val="002A3934"/>
    <w:rsid w:val="00493743"/>
    <w:rsid w:val="004D55B1"/>
    <w:rsid w:val="0055232F"/>
    <w:rsid w:val="005B5B89"/>
    <w:rsid w:val="008256B5"/>
    <w:rsid w:val="00AD2005"/>
    <w:rsid w:val="00B12279"/>
    <w:rsid w:val="00BB2713"/>
    <w:rsid w:val="00BD0DAB"/>
    <w:rsid w:val="00C10004"/>
    <w:rsid w:val="00C16CA1"/>
    <w:rsid w:val="00CA139C"/>
    <w:rsid w:val="00D05177"/>
    <w:rsid w:val="00E11EA5"/>
    <w:rsid w:val="00E14FFD"/>
    <w:rsid w:val="00EC3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3187"/>
  <w15:chartTrackingRefBased/>
  <w15:docId w15:val="{C2346D21-C1B8-43E9-BD2E-7CF27789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B1"/>
    <w:pPr>
      <w:spacing w:after="0" w:line="360" w:lineRule="auto"/>
      <w:jc w:val="both"/>
    </w:pPr>
    <w:rPr>
      <w:rFonts w:ascii="Tahoma" w:hAnsi="Tahoma"/>
      <w:sz w:val="18"/>
      <w:szCs w:val="24"/>
    </w:rPr>
  </w:style>
  <w:style w:type="paragraph" w:styleId="Titre1">
    <w:name w:val="heading 1"/>
    <w:basedOn w:val="Normal"/>
    <w:next w:val="Normal"/>
    <w:link w:val="Titre1Car"/>
    <w:uiPriority w:val="9"/>
    <w:qFormat/>
    <w:rsid w:val="004D55B1"/>
    <w:pPr>
      <w:keepNext/>
      <w:keepLines/>
      <w:numPr>
        <w:numId w:val="1"/>
      </w:numPr>
      <w:spacing w:before="480"/>
      <w:ind w:left="360"/>
      <w:outlineLvl w:val="0"/>
    </w:pPr>
    <w:rPr>
      <w:rFonts w:eastAsiaTheme="majorEastAsia" w:cstheme="majorBidi"/>
      <w:b/>
      <w:bCs/>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55B1"/>
    <w:rPr>
      <w:rFonts w:ascii="Tahoma" w:eastAsiaTheme="majorEastAsia" w:hAnsi="Tahoma" w:cstheme="majorBidi"/>
      <w:b/>
      <w:bCs/>
      <w:sz w:val="18"/>
      <w:szCs w:val="32"/>
      <w:lang w:eastAsia="fr-FR"/>
    </w:rPr>
  </w:style>
  <w:style w:type="paragraph" w:styleId="Paragraphedeliste">
    <w:name w:val="List Paragraph"/>
    <w:basedOn w:val="Normal"/>
    <w:uiPriority w:val="34"/>
    <w:qFormat/>
    <w:rsid w:val="004D55B1"/>
    <w:pPr>
      <w:ind w:left="720"/>
      <w:contextualSpacing/>
    </w:pPr>
  </w:style>
  <w:style w:type="paragraph" w:styleId="NormalWeb">
    <w:name w:val="Normal (Web)"/>
    <w:basedOn w:val="Normal"/>
    <w:uiPriority w:val="99"/>
    <w:unhideWhenUsed/>
    <w:rsid w:val="004D55B1"/>
    <w:pPr>
      <w:spacing w:before="100" w:beforeAutospacing="1" w:after="100" w:afterAutospacing="1" w:line="240" w:lineRule="auto"/>
      <w:jc w:val="left"/>
    </w:pPr>
    <w:rPr>
      <w:rFonts w:ascii="Times New Roman" w:eastAsia="Times New Roman" w:hAnsi="Times New Roman" w:cs="Times New Roman"/>
      <w:sz w:val="24"/>
      <w:lang w:eastAsia="fr-FR"/>
    </w:rPr>
  </w:style>
  <w:style w:type="character" w:styleId="Lienhypertexte">
    <w:name w:val="Hyperlink"/>
    <w:basedOn w:val="Policepardfaut"/>
    <w:uiPriority w:val="99"/>
    <w:semiHidden/>
    <w:unhideWhenUsed/>
    <w:rsid w:val="000D6098"/>
    <w:rPr>
      <w:color w:val="0000FF"/>
      <w:u w:val="single"/>
    </w:rPr>
  </w:style>
  <w:style w:type="paragraph" w:customStyle="1" w:styleId="articleparagraph">
    <w:name w:val="article__paragraph"/>
    <w:basedOn w:val="Normal"/>
    <w:rsid w:val="000D6098"/>
    <w:pPr>
      <w:spacing w:before="100" w:beforeAutospacing="1" w:after="100" w:afterAutospacing="1" w:line="240" w:lineRule="auto"/>
      <w:jc w:val="left"/>
    </w:pPr>
    <w:rPr>
      <w:rFonts w:ascii="Times New Roman" w:eastAsia="Times New Roman" w:hAnsi="Times New Roman" w:cs="Times New Roman"/>
      <w:sz w:val="24"/>
      <w:lang w:eastAsia="fr-FR"/>
    </w:rPr>
  </w:style>
  <w:style w:type="character" w:styleId="Accentuation">
    <w:name w:val="Emphasis"/>
    <w:basedOn w:val="Policepardfaut"/>
    <w:uiPriority w:val="20"/>
    <w:qFormat/>
    <w:rsid w:val="000D6098"/>
    <w:rPr>
      <w:i/>
      <w:iCs/>
    </w:rPr>
  </w:style>
  <w:style w:type="paragraph" w:customStyle="1" w:styleId="articledesc">
    <w:name w:val="article__desc"/>
    <w:basedOn w:val="Normal"/>
    <w:rsid w:val="000D6098"/>
    <w:pPr>
      <w:spacing w:before="100" w:beforeAutospacing="1" w:after="100" w:afterAutospacing="1" w:line="240" w:lineRule="auto"/>
      <w:jc w:val="left"/>
    </w:pPr>
    <w:rPr>
      <w:rFonts w:ascii="Times New Roman" w:eastAsia="Times New Roman"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2536">
      <w:bodyDiv w:val="1"/>
      <w:marLeft w:val="0"/>
      <w:marRight w:val="0"/>
      <w:marTop w:val="0"/>
      <w:marBottom w:val="0"/>
      <w:divBdr>
        <w:top w:val="none" w:sz="0" w:space="0" w:color="auto"/>
        <w:left w:val="none" w:sz="0" w:space="0" w:color="auto"/>
        <w:bottom w:val="none" w:sz="0" w:space="0" w:color="auto"/>
        <w:right w:val="none" w:sz="0" w:space="0" w:color="auto"/>
      </w:divBdr>
      <w:divsChild>
        <w:div w:id="949045370">
          <w:marLeft w:val="0"/>
          <w:marRight w:val="0"/>
          <w:marTop w:val="0"/>
          <w:marBottom w:val="0"/>
          <w:divBdr>
            <w:top w:val="none" w:sz="0" w:space="0" w:color="auto"/>
            <w:left w:val="none" w:sz="0" w:space="0" w:color="auto"/>
            <w:bottom w:val="none" w:sz="0" w:space="0" w:color="auto"/>
            <w:right w:val="none" w:sz="0" w:space="0" w:color="auto"/>
          </w:divBdr>
        </w:div>
      </w:divsChild>
    </w:div>
    <w:div w:id="12413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3170</Characters>
  <Application>Microsoft Office Word</Application>
  <DocSecurity>0</DocSecurity>
  <Lines>26</Lines>
  <Paragraphs>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ESSAI — Un sujet à traiter sur les 2 proposés. 300 mots (+ ou - 10%)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3</cp:revision>
  <cp:lastPrinted>2023-10-06T10:21:00Z</cp:lastPrinted>
  <dcterms:created xsi:type="dcterms:W3CDTF">2023-10-06T10:23:00Z</dcterms:created>
  <dcterms:modified xsi:type="dcterms:W3CDTF">2024-03-03T18:01:00Z</dcterms:modified>
</cp:coreProperties>
</file>