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52D" w:rsidRPr="00B635AA" w:rsidRDefault="00413DFA">
      <w:pPr>
        <w:rPr>
          <w:b/>
          <w:lang w:val="en-US"/>
        </w:rPr>
      </w:pPr>
      <w:r w:rsidRPr="00B635AA">
        <w:rPr>
          <w:b/>
          <w:lang w:val="en-US"/>
        </w:rPr>
        <w:t>SLACKTIVISM = online activism= « clicktivism »</w:t>
      </w:r>
    </w:p>
    <w:p w:rsidR="00B635AA" w:rsidRDefault="00413DFA">
      <w:pPr>
        <w:rPr>
          <w:lang w:val="en-US"/>
        </w:rPr>
      </w:pPr>
      <w:r w:rsidRPr="00B635AA">
        <w:rPr>
          <w:b/>
          <w:lang w:val="en-US"/>
        </w:rPr>
        <w:t>Issue</w:t>
      </w:r>
      <w:r w:rsidR="00B635AA" w:rsidRPr="00B635AA">
        <w:rPr>
          <w:b/>
          <w:lang w:val="en-US"/>
        </w:rPr>
        <w:t>s</w:t>
      </w:r>
      <w:r w:rsidRPr="00B635AA">
        <w:rPr>
          <w:b/>
          <w:lang w:val="en-US"/>
        </w:rPr>
        <w:t>:</w:t>
      </w:r>
      <w:r>
        <w:rPr>
          <w:lang w:val="en-US"/>
        </w:rPr>
        <w:t xml:space="preserve"> </w:t>
      </w:r>
    </w:p>
    <w:p w:rsidR="00413DFA" w:rsidRDefault="00413DFA">
      <w:pPr>
        <w:rPr>
          <w:lang w:val="en-US"/>
        </w:rPr>
      </w:pPr>
      <w:r>
        <w:rPr>
          <w:lang w:val="en-US"/>
        </w:rPr>
        <w:t>How the internet transformed climate activism.</w:t>
      </w:r>
    </w:p>
    <w:p w:rsidR="00413DFA" w:rsidRDefault="00413DFA">
      <w:pPr>
        <w:rPr>
          <w:lang w:val="en-US"/>
        </w:rPr>
      </w:pPr>
      <w:r>
        <w:rPr>
          <w:lang w:val="en-US"/>
        </w:rPr>
        <w:t>Is slacktivism a lazy form or action?</w:t>
      </w:r>
    </w:p>
    <w:p w:rsidR="00413DFA" w:rsidRDefault="00413DFA">
      <w:pPr>
        <w:rPr>
          <w:lang w:val="en-US"/>
        </w:rPr>
      </w:pPr>
    </w:p>
    <w:p w:rsidR="008D313B" w:rsidRDefault="008D313B">
      <w:pPr>
        <w:rPr>
          <w:lang w:val="en-US"/>
        </w:rPr>
      </w:pPr>
      <w:r w:rsidRPr="00B635AA">
        <w:rPr>
          <w:b/>
          <w:lang w:val="en-US"/>
        </w:rPr>
        <w:t>Def</w:t>
      </w:r>
      <w:r>
        <w:rPr>
          <w:lang w:val="en-US"/>
        </w:rPr>
        <w:t>: sharing of crisis-related posts alongside comments of concern, with the underlying motive of exhibiting one’s cognizance and compassion to a pool of followers.</w:t>
      </w:r>
    </w:p>
    <w:p w:rsidR="008D313B" w:rsidRDefault="008D313B">
      <w:pPr>
        <w:rPr>
          <w:lang w:val="en-US"/>
        </w:rPr>
      </w:pPr>
      <w:proofErr w:type="spellStart"/>
      <w:r>
        <w:rPr>
          <w:lang w:val="en-US"/>
        </w:rPr>
        <w:t>Cf</w:t>
      </w:r>
      <w:proofErr w:type="spellEnd"/>
      <w:r>
        <w:rPr>
          <w:lang w:val="en-US"/>
        </w:rPr>
        <w:t xml:space="preserve"> Kim Kardashian about sea of plastic discovered in the </w:t>
      </w:r>
      <w:r w:rsidR="00B635AA">
        <w:rPr>
          <w:lang w:val="en-US"/>
        </w:rPr>
        <w:t>Caribbean: THEIS IS NOT OK! THIS IS DISGUSTING</w:t>
      </w:r>
    </w:p>
    <w:p w:rsidR="00B635AA" w:rsidRDefault="00B635AA">
      <w:pPr>
        <w:rPr>
          <w:lang w:val="en-US"/>
        </w:rPr>
      </w:pPr>
      <w:r>
        <w:rPr>
          <w:lang w:val="en-US"/>
        </w:rPr>
        <w:t>Form of shallow understatement and a performative display of advocacy towards the problem at hand. To satisfy the need to show others that she cares about current events, allowing her to believe that she has done her part. As such, she took no further action against the single tweet, despite the potential for meaningful environmental progress through her fame and wealth.</w:t>
      </w:r>
    </w:p>
    <w:p w:rsidR="00B635AA" w:rsidRDefault="00B635AA">
      <w:pPr>
        <w:rPr>
          <w:lang w:val="en-US"/>
        </w:rPr>
      </w:pPr>
      <w:r>
        <w:rPr>
          <w:lang w:val="en-US"/>
        </w:rPr>
        <w:t xml:space="preserve">= This illustrates the fact that slacktivism creates a </w:t>
      </w:r>
      <w:proofErr w:type="spellStart"/>
      <w:r>
        <w:rPr>
          <w:lang w:val="en-US"/>
        </w:rPr>
        <w:t>cylcle</w:t>
      </w:r>
      <w:proofErr w:type="spellEnd"/>
      <w:r>
        <w:rPr>
          <w:lang w:val="en-US"/>
        </w:rPr>
        <w:t xml:space="preserve"> </w:t>
      </w:r>
      <w:proofErr w:type="spellStart"/>
      <w:r>
        <w:rPr>
          <w:lang w:val="en-US"/>
        </w:rPr>
        <w:t>od</w:t>
      </w:r>
      <w:proofErr w:type="spellEnd"/>
      <w:r>
        <w:rPr>
          <w:lang w:val="en-US"/>
        </w:rPr>
        <w:t xml:space="preserve"> inaction through psychological gratification, thereby preventing proactive reactions to pressing contemporary problems</w:t>
      </w:r>
    </w:p>
    <w:p w:rsidR="00B635AA" w:rsidRDefault="00B635AA">
      <w:pPr>
        <w:rPr>
          <w:lang w:val="en-US"/>
        </w:rPr>
      </w:pPr>
    </w:p>
    <w:p w:rsidR="00413DFA" w:rsidRDefault="00B635AA">
      <w:pPr>
        <w:rPr>
          <w:lang w:val="en-US"/>
        </w:rPr>
      </w:pPr>
      <w:r>
        <w:rPr>
          <w:lang w:val="en-US"/>
        </w:rPr>
        <w:t xml:space="preserve">With digitalization, </w:t>
      </w:r>
      <w:proofErr w:type="spellStart"/>
      <w:r>
        <w:rPr>
          <w:lang w:val="en-US"/>
        </w:rPr>
        <w:t>c</w:t>
      </w:r>
      <w:r w:rsidR="00413DFA">
        <w:rPr>
          <w:lang w:val="en-US"/>
        </w:rPr>
        <w:t>Collective</w:t>
      </w:r>
      <w:proofErr w:type="spellEnd"/>
      <w:r w:rsidR="00413DFA">
        <w:rPr>
          <w:lang w:val="en-US"/>
        </w:rPr>
        <w:t xml:space="preserve"> action is organized, spread and share on </w:t>
      </w:r>
      <w:proofErr w:type="spellStart"/>
      <w:r w:rsidR="00413DFA">
        <w:rPr>
          <w:lang w:val="en-US"/>
        </w:rPr>
        <w:t>social</w:t>
      </w:r>
      <w:proofErr w:type="spellEnd"/>
      <w:r w:rsidR="00413DFA">
        <w:rPr>
          <w:lang w:val="en-US"/>
        </w:rPr>
        <w:t xml:space="preserve"> media. Think of the recent protests, sparked by the unbearable video of George Floyd. The demonstrations that followed took place in the streets and on Twitter.</w:t>
      </w:r>
    </w:p>
    <w:p w:rsidR="00413DFA" w:rsidRDefault="00413DFA">
      <w:pPr>
        <w:rPr>
          <w:lang w:val="en-US"/>
        </w:rPr>
      </w:pPr>
      <w:r>
        <w:rPr>
          <w:lang w:val="en-US"/>
        </w:rPr>
        <w:t>The line between online and offline action is becoming blurry</w:t>
      </w:r>
      <w:r w:rsidR="008E40CF">
        <w:rPr>
          <w:lang w:val="en-US"/>
        </w:rPr>
        <w:t>.</w:t>
      </w:r>
    </w:p>
    <w:p w:rsidR="008E40CF" w:rsidRDefault="008E40CF">
      <w:pPr>
        <w:rPr>
          <w:lang w:val="en-US"/>
        </w:rPr>
      </w:pPr>
      <w:r>
        <w:rPr>
          <w:lang w:val="en-US"/>
        </w:rPr>
        <w:t>Researchers have found that social media builds connections, mobilizes people and allows activists to shape their own narratives.</w:t>
      </w:r>
    </w:p>
    <w:p w:rsidR="00B635AA" w:rsidRDefault="00B635AA">
      <w:pPr>
        <w:rPr>
          <w:lang w:val="en-US"/>
        </w:rPr>
      </w:pPr>
    </w:p>
    <w:p w:rsidR="004641E1" w:rsidRDefault="008E40CF">
      <w:pPr>
        <w:rPr>
          <w:lang w:val="en-US"/>
        </w:rPr>
      </w:pPr>
      <w:r>
        <w:rPr>
          <w:lang w:val="en-US"/>
        </w:rPr>
        <w:t>For the climate movement, the internet has helped shift the balance of power from big environmental organizations toward young people who can’t vote and grassroots activists living in polluted communities.</w:t>
      </w:r>
    </w:p>
    <w:p w:rsidR="00B635AA" w:rsidRDefault="00B635AA">
      <w:pPr>
        <w:rPr>
          <w:lang w:val="en-US"/>
        </w:rPr>
      </w:pPr>
    </w:p>
    <w:p w:rsidR="004641E1" w:rsidRDefault="004641E1">
      <w:pPr>
        <w:rPr>
          <w:lang w:val="en-US"/>
        </w:rPr>
      </w:pPr>
      <w:r>
        <w:rPr>
          <w:lang w:val="en-US"/>
        </w:rPr>
        <w:t>Social media offer a tremendous reservoir of talent and a potentially powerful lobby.</w:t>
      </w:r>
    </w:p>
    <w:p w:rsidR="004641E1" w:rsidRDefault="004641E1">
      <w:pPr>
        <w:rPr>
          <w:lang w:val="en-US"/>
        </w:rPr>
      </w:pPr>
      <w:r>
        <w:rPr>
          <w:lang w:val="en-US"/>
        </w:rPr>
        <w:t>So climate activists are finding creative ways to stay involved and get their message out: by holding digital climate strikes, sending tweetstorms..</w:t>
      </w:r>
    </w:p>
    <w:p w:rsidR="004641E1" w:rsidRDefault="004641E1">
      <w:pPr>
        <w:rPr>
          <w:lang w:val="en-US"/>
        </w:rPr>
      </w:pPr>
      <w:r>
        <w:rPr>
          <w:lang w:val="en-US"/>
        </w:rPr>
        <w:t>By using online tools to spur  collective action: they get people in the streets. (</w:t>
      </w:r>
      <w:proofErr w:type="spellStart"/>
      <w:r>
        <w:rPr>
          <w:lang w:val="en-US"/>
        </w:rPr>
        <w:t>cf</w:t>
      </w:r>
      <w:proofErr w:type="spellEnd"/>
      <w:r>
        <w:rPr>
          <w:lang w:val="en-US"/>
        </w:rPr>
        <w:t xml:space="preserve"> Greta Thunberg started the global climate strikes by skipping school every Friday to protest outside the Swedish Parliament.</w:t>
      </w:r>
    </w:p>
    <w:p w:rsidR="00B635AA" w:rsidRDefault="00B635AA">
      <w:pPr>
        <w:rPr>
          <w:lang w:val="en-US"/>
        </w:rPr>
      </w:pPr>
    </w:p>
    <w:p w:rsidR="004641E1" w:rsidRDefault="004641E1">
      <w:pPr>
        <w:rPr>
          <w:lang w:val="en-US"/>
        </w:rPr>
      </w:pPr>
      <w:r>
        <w:rPr>
          <w:lang w:val="en-US"/>
        </w:rPr>
        <w:t>YET, Social media has made it easy for misinformation and conspiracy theories to spread and isolated people into echo chambers.</w:t>
      </w:r>
    </w:p>
    <w:p w:rsidR="00B635AA" w:rsidRDefault="00B635AA">
      <w:pPr>
        <w:rPr>
          <w:lang w:val="en-US"/>
        </w:rPr>
      </w:pPr>
    </w:p>
    <w:p w:rsidR="00B635AA" w:rsidRPr="00B635AA" w:rsidRDefault="00B635AA">
      <w:pPr>
        <w:rPr>
          <w:b/>
          <w:lang w:val="en-US"/>
        </w:rPr>
      </w:pPr>
      <w:bookmarkStart w:id="0" w:name="_GoBack"/>
      <w:r w:rsidRPr="00B635AA">
        <w:rPr>
          <w:b/>
          <w:lang w:val="en-US"/>
        </w:rPr>
        <w:t>To conclude:</w:t>
      </w:r>
    </w:p>
    <w:bookmarkEnd w:id="0"/>
    <w:p w:rsidR="00B635AA" w:rsidRDefault="00B635AA">
      <w:pPr>
        <w:rPr>
          <w:lang w:val="en-US"/>
        </w:rPr>
      </w:pPr>
      <w:r>
        <w:rPr>
          <w:lang w:val="en-US"/>
        </w:rPr>
        <w:t>The key to ”combating slacktivism and progressing towards a better global environmental well-being relies upon refining one’s media literacy skills. Essential to cast a critical eye for instances of slacktivism  or greenwashing to hold corporations accountable for employing these practices, while inviting groups to voice their opinion on the issue to allow for the formulation of inclusive solutions.</w:t>
      </w:r>
    </w:p>
    <w:p w:rsidR="004641E1" w:rsidRPr="00413DFA" w:rsidRDefault="004641E1">
      <w:pPr>
        <w:rPr>
          <w:lang w:val="en-US"/>
        </w:rPr>
      </w:pPr>
    </w:p>
    <w:sectPr w:rsidR="004641E1" w:rsidRPr="00413DFA" w:rsidSect="005767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FA"/>
    <w:rsid w:val="00413DFA"/>
    <w:rsid w:val="004641E1"/>
    <w:rsid w:val="00576782"/>
    <w:rsid w:val="008D313B"/>
    <w:rsid w:val="008E40CF"/>
    <w:rsid w:val="00A4552D"/>
    <w:rsid w:val="00B635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5D478D"/>
  <w15:chartTrackingRefBased/>
  <w15:docId w15:val="{0CC515E3-0175-0E45-B789-901AB4D5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400</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4</cp:revision>
  <dcterms:created xsi:type="dcterms:W3CDTF">2022-03-16T10:15:00Z</dcterms:created>
  <dcterms:modified xsi:type="dcterms:W3CDTF">2022-03-16T10:32:00Z</dcterms:modified>
</cp:coreProperties>
</file>