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9C0AB" w14:textId="047611D5" w:rsidR="0018588C" w:rsidRPr="003149E5" w:rsidRDefault="003149E5" w:rsidP="003149E5">
      <w:pPr>
        <w:pStyle w:val="NormalWeb"/>
        <w:pBdr>
          <w:top w:val="single" w:sz="4" w:space="1" w:color="auto"/>
          <w:left w:val="single" w:sz="4" w:space="4" w:color="auto"/>
          <w:bottom w:val="single" w:sz="4" w:space="1" w:color="auto"/>
          <w:right w:val="single" w:sz="4" w:space="4" w:color="auto"/>
        </w:pBdr>
        <w:shd w:val="clear" w:color="auto" w:fill="FAE2D5" w:themeFill="accent2" w:themeFillTint="33"/>
        <w:spacing w:before="120" w:beforeAutospacing="0" w:line="276" w:lineRule="auto"/>
        <w:jc w:val="center"/>
        <w:rPr>
          <w:b/>
          <w:bCs/>
        </w:rPr>
      </w:pPr>
      <w:r w:rsidRPr="003149E5">
        <w:rPr>
          <w:b/>
          <w:bCs/>
        </w:rPr>
        <w:t>Résumé format CCINP/ATS</w:t>
      </w:r>
      <w:r>
        <w:rPr>
          <w:b/>
          <w:bCs/>
        </w:rPr>
        <w:t> </w:t>
      </w:r>
    </w:p>
    <w:p w14:paraId="4C41426D" w14:textId="0CE7C68D" w:rsidR="0018588C" w:rsidRPr="003149E5" w:rsidRDefault="0018588C" w:rsidP="003149E5">
      <w:pPr>
        <w:pStyle w:val="NormalWeb"/>
        <w:jc w:val="both"/>
      </w:pPr>
      <w:r w:rsidRPr="003149E5">
        <w:t xml:space="preserve">     Notre préoccupation à l’égard de l’extinction des espèces est opportune. Tandis que nos partenaires sur cette Terre disparaissent, nous nous retrouvons plus esseulés et moins assurés dans notre capacité à maintenir la vie ô combien malmenée. Quelles que soient les perturbations qu’elle entraîne, toute action visant </w:t>
      </w:r>
      <w:proofErr w:type="spellStart"/>
      <w:r w:rsidRPr="003149E5">
        <w:t>a</w:t>
      </w:r>
      <w:proofErr w:type="spellEnd"/>
      <w:r w:rsidRPr="003149E5">
        <w:t>̀ empêcher de nouvelles disparitions est utile, car elle permet de préserver la diversité. Cependant, l’extinction totale n’est pas le seul problème. En s’intéressant surtout aux plantes et aux animaux réellement rares et menacés, les écologistes négligent souvent une autre forme de perte susceptible d’avoir des conséquences remarquables : l’extinction locale. […]</w:t>
      </w:r>
    </w:p>
    <w:p w14:paraId="49E5851E" w14:textId="37A42681" w:rsidR="0018588C" w:rsidRPr="003149E5" w:rsidRDefault="0018588C" w:rsidP="003149E5">
      <w:pPr>
        <w:spacing w:before="100" w:beforeAutospacing="1" w:after="100" w:afterAutospacing="1"/>
        <w:jc w:val="both"/>
        <w:rPr>
          <w:rFonts w:ascii="Times New Roman" w:eastAsia="Times New Roman" w:hAnsi="Times New Roman" w:cs="Times New Roman"/>
          <w:kern w:val="0"/>
          <w:lang w:eastAsia="fr-FR"/>
          <w14:ligatures w14:val="none"/>
        </w:rPr>
      </w:pPr>
      <w:r w:rsidRPr="003149E5">
        <w:rPr>
          <w:rFonts w:ascii="Times New Roman" w:eastAsia="Times New Roman" w:hAnsi="Times New Roman" w:cs="Times New Roman"/>
          <w:kern w:val="0"/>
          <w:lang w:eastAsia="fr-FR"/>
          <w14:ligatures w14:val="none"/>
        </w:rPr>
        <w:t xml:space="preserve">    [C]es pertes locales s’accompagnent d’un autre type de disparition. Je la nomme l’</w:t>
      </w:r>
      <w:r w:rsidRPr="003149E5">
        <w:rPr>
          <w:rFonts w:ascii="Times New Roman" w:eastAsia="Times New Roman" w:hAnsi="Times New Roman" w:cs="Times New Roman"/>
          <w:i/>
          <w:iCs/>
          <w:kern w:val="0"/>
          <w:lang w:eastAsia="fr-FR"/>
          <w14:ligatures w14:val="none"/>
        </w:rPr>
        <w:t>extinction de l’expérience</w:t>
      </w:r>
      <w:r w:rsidRPr="003149E5">
        <w:rPr>
          <w:rFonts w:ascii="Times New Roman" w:eastAsia="Times New Roman" w:hAnsi="Times New Roman" w:cs="Times New Roman"/>
          <w:kern w:val="0"/>
          <w:lang w:eastAsia="fr-FR"/>
          <w14:ligatures w14:val="none"/>
        </w:rPr>
        <w:t xml:space="preserve">. Pour le formuler simplement : la perte d’espèces locales menace notre expérience de la nature. Si une espèce s’éteint dans notre environnement accessible (qui est d’autant plus restreint que nous sommes très âgé, très jeune, handicapé ou pauvre), en un sens c’est comme si elle disparaissait totalement. En effet, pour ceux qui ne peuvent rayonner bien loin, l’extinction locale équivaut à une éradication globale. </w:t>
      </w:r>
    </w:p>
    <w:p w14:paraId="0530AB2A" w14:textId="44B7AF4A" w:rsidR="0018588C" w:rsidRPr="003149E5" w:rsidRDefault="0018588C" w:rsidP="003149E5">
      <w:pPr>
        <w:spacing w:before="100" w:beforeAutospacing="1" w:after="100" w:afterAutospacing="1"/>
        <w:jc w:val="both"/>
        <w:rPr>
          <w:rFonts w:ascii="Times New Roman" w:eastAsia="Times New Roman" w:hAnsi="Times New Roman" w:cs="Times New Roman"/>
          <w:kern w:val="0"/>
          <w:lang w:eastAsia="fr-FR"/>
          <w14:ligatures w14:val="none"/>
        </w:rPr>
      </w:pPr>
      <w:r w:rsidRPr="003149E5">
        <w:rPr>
          <w:rFonts w:ascii="Times New Roman" w:eastAsia="Times New Roman" w:hAnsi="Times New Roman" w:cs="Times New Roman"/>
          <w:kern w:val="0"/>
          <w:lang w:eastAsia="fr-FR"/>
          <w14:ligatures w14:val="none"/>
        </w:rPr>
        <w:t xml:space="preserve">     Bien sûr, nous sommes tous diminués par l’extirpation d’animaux et de plantes quel que soit l’endroit où cela arrive. Beaucoup de gens éprouvent de profondes satisfactions à la vue d’un monde sauvage qu’ils ne verront jamais réellement. Mais le contact direct et intime avec d’autres êtres vivants nous affecte d’une manière vitale et ne peut être remplacé par une expérience par procuration. </w:t>
      </w:r>
    </w:p>
    <w:p w14:paraId="372326E0" w14:textId="14CF3AA5" w:rsidR="0018588C" w:rsidRPr="003149E5" w:rsidRDefault="0018588C" w:rsidP="003149E5">
      <w:pPr>
        <w:spacing w:before="100" w:beforeAutospacing="1" w:after="100" w:afterAutospacing="1"/>
        <w:jc w:val="both"/>
        <w:rPr>
          <w:rFonts w:ascii="Times New Roman" w:eastAsia="Times New Roman" w:hAnsi="Times New Roman" w:cs="Times New Roman"/>
          <w:kern w:val="0"/>
          <w:lang w:eastAsia="fr-FR"/>
          <w14:ligatures w14:val="none"/>
        </w:rPr>
      </w:pPr>
      <w:r w:rsidRPr="003149E5">
        <w:rPr>
          <w:rFonts w:ascii="Times New Roman" w:eastAsia="Times New Roman" w:hAnsi="Times New Roman" w:cs="Times New Roman"/>
          <w:kern w:val="0"/>
          <w:lang w:eastAsia="fr-FR"/>
          <w14:ligatures w14:val="none"/>
        </w:rPr>
        <w:t xml:space="preserve">     Je pense que l’une des plus grandes causes de la crise écologique est l’état d’aliénation personnelle par rapport </w:t>
      </w:r>
      <w:proofErr w:type="spellStart"/>
      <w:r w:rsidRPr="003149E5">
        <w:rPr>
          <w:rFonts w:ascii="Times New Roman" w:eastAsia="Times New Roman" w:hAnsi="Times New Roman" w:cs="Times New Roman"/>
          <w:kern w:val="0"/>
          <w:lang w:eastAsia="fr-FR"/>
          <w14:ligatures w14:val="none"/>
        </w:rPr>
        <w:t>a</w:t>
      </w:r>
      <w:proofErr w:type="spellEnd"/>
      <w:r w:rsidRPr="003149E5">
        <w:rPr>
          <w:rFonts w:ascii="Times New Roman" w:eastAsia="Times New Roman" w:hAnsi="Times New Roman" w:cs="Times New Roman"/>
          <w:kern w:val="0"/>
          <w:lang w:eastAsia="fr-FR"/>
          <w14:ligatures w14:val="none"/>
        </w:rPr>
        <w:t xml:space="preserve">̀ la nature dans lequel vivent de nombreux individus. En tant que culture, ce qui nous fait défaut, c’est un sens étendu de l’intimité avec le monde vivant. D’une certaine manière, l’histoire naturelle n’a jamais été aussi populaire; pourtant peu sont ceux qui organisent leurs vies autour de la nature ou qui se laissent profondément émouvoir par elle. La profondeur de notre contact est trop souvent insuffisante. Deux oiseaux marins, par la façon dont ils pêchent, vont me permettre d’illustrer mon propos. </w:t>
      </w:r>
    </w:p>
    <w:p w14:paraId="5A973731" w14:textId="5CB77AC3" w:rsidR="0018588C" w:rsidRPr="003149E5" w:rsidRDefault="0018588C" w:rsidP="003149E5">
      <w:pPr>
        <w:spacing w:before="100" w:beforeAutospacing="1" w:after="100" w:afterAutospacing="1"/>
        <w:jc w:val="both"/>
        <w:rPr>
          <w:rFonts w:ascii="Times New Roman" w:eastAsia="Times New Roman" w:hAnsi="Times New Roman" w:cs="Times New Roman"/>
          <w:kern w:val="0"/>
          <w:lang w:eastAsia="fr-FR"/>
          <w14:ligatures w14:val="none"/>
        </w:rPr>
      </w:pPr>
      <w:r w:rsidRPr="003149E5">
        <w:rPr>
          <w:rFonts w:ascii="Times New Roman" w:eastAsia="Times New Roman" w:hAnsi="Times New Roman" w:cs="Times New Roman"/>
          <w:kern w:val="0"/>
          <w:lang w:eastAsia="fr-FR"/>
          <w14:ligatures w14:val="none"/>
        </w:rPr>
        <w:t xml:space="preserve">     Le pélican brun pêche en plongeant dans l’eau le bec grand ouvert, s’assurant ainsi d’un contact ferme avec sa proie aquatique. Le bec-en-ciseaux noir, un oiseau gracieux rappelant une sterne, doté d’une mandibule inférieure plus longue que la mandibule supérieure, vole au-dessus de l’eau en n’y trempant que la maxille. Il attrape des poissons lui aussi, mais il évite d’immerger son corps en rasant la surface. </w:t>
      </w:r>
    </w:p>
    <w:p w14:paraId="00F94274" w14:textId="21957501" w:rsidR="0018588C" w:rsidRPr="003149E5" w:rsidRDefault="0018588C" w:rsidP="003149E5">
      <w:pPr>
        <w:spacing w:before="100" w:beforeAutospacing="1" w:after="100" w:afterAutospacing="1"/>
        <w:jc w:val="both"/>
        <w:rPr>
          <w:rFonts w:ascii="Times New Roman" w:eastAsia="Times New Roman" w:hAnsi="Times New Roman" w:cs="Times New Roman"/>
          <w:kern w:val="0"/>
          <w:lang w:eastAsia="fr-FR"/>
          <w14:ligatures w14:val="none"/>
        </w:rPr>
      </w:pPr>
      <w:r w:rsidRPr="003149E5">
        <w:rPr>
          <w:rFonts w:ascii="Times New Roman" w:eastAsia="Times New Roman" w:hAnsi="Times New Roman" w:cs="Times New Roman"/>
          <w:kern w:val="0"/>
          <w:lang w:eastAsia="fr-FR"/>
          <w14:ligatures w14:val="none"/>
        </w:rPr>
        <w:t xml:space="preserve">     À mon sens, la plupart des gens qui se considèrent comme des amoureux de la nature se comportent plus comme des becs-en-ciseaux que comme des pélicans bruns. Ils achètent la tenue adéquate chez L. L. Bean et Eddie Bauer</w:t>
      </w:r>
      <w:r w:rsidR="003149E5" w:rsidRPr="003149E5">
        <w:rPr>
          <w:rStyle w:val="Appelnotedebasdep"/>
          <w:rFonts w:ascii="Times New Roman" w:eastAsia="Times New Roman" w:hAnsi="Times New Roman" w:cs="Times New Roman"/>
          <w:kern w:val="0"/>
          <w:position w:val="6"/>
          <w:lang w:eastAsia="fr-FR"/>
          <w14:ligatures w14:val="none"/>
        </w:rPr>
        <w:footnoteReference w:id="1"/>
      </w:r>
      <w:r w:rsidRPr="003149E5">
        <w:rPr>
          <w:rFonts w:ascii="Times New Roman" w:eastAsia="Times New Roman" w:hAnsi="Times New Roman" w:cs="Times New Roman"/>
          <w:kern w:val="0"/>
          <w:lang w:eastAsia="fr-FR"/>
          <w14:ligatures w14:val="none"/>
        </w:rPr>
        <w:t xml:space="preserve">, se munissent de guides de randonnée et marchent sur des sentiers tracés en prenant soin de lire tous les panneaux d’information. Ils regardent les émissions de télévision consacrées au monde sauvage, font leurs courses à Nature </w:t>
      </w:r>
      <w:proofErr w:type="spellStart"/>
      <w:r w:rsidRPr="003149E5">
        <w:rPr>
          <w:rFonts w:ascii="Times New Roman" w:eastAsia="Times New Roman" w:hAnsi="Times New Roman" w:cs="Times New Roman"/>
          <w:kern w:val="0"/>
          <w:lang w:eastAsia="fr-FR"/>
          <w14:ligatures w14:val="none"/>
        </w:rPr>
        <w:t>Company</w:t>
      </w:r>
      <w:proofErr w:type="spellEnd"/>
      <w:r w:rsidR="003149E5" w:rsidRPr="003149E5">
        <w:rPr>
          <w:rStyle w:val="Appelnotedebasdep"/>
          <w:rFonts w:ascii="Times New Roman" w:eastAsia="Times New Roman" w:hAnsi="Times New Roman" w:cs="Times New Roman"/>
          <w:kern w:val="0"/>
          <w:position w:val="6"/>
          <w:lang w:eastAsia="fr-FR"/>
          <w14:ligatures w14:val="none"/>
        </w:rPr>
        <w:footnoteReference w:id="2"/>
      </w:r>
      <w:r w:rsidRPr="003149E5">
        <w:rPr>
          <w:rFonts w:ascii="Times New Roman" w:eastAsia="Times New Roman" w:hAnsi="Times New Roman" w:cs="Times New Roman"/>
          <w:kern w:val="0"/>
          <w:position w:val="6"/>
          <w:lang w:eastAsia="fr-FR"/>
          <w14:ligatures w14:val="none"/>
        </w:rPr>
        <w:t xml:space="preserve"> </w:t>
      </w:r>
      <w:r w:rsidRPr="003149E5">
        <w:rPr>
          <w:rFonts w:ascii="Times New Roman" w:eastAsia="Times New Roman" w:hAnsi="Times New Roman" w:cs="Times New Roman"/>
          <w:kern w:val="0"/>
          <w:lang w:eastAsia="fr-FR"/>
          <w14:ligatures w14:val="none"/>
        </w:rPr>
        <w:t xml:space="preserve">et cotisent à la National Wildlife Federation ou la National Audubon Society. Ces activités sont admirables, mais elles ne permettent pas d’avoir un contact réellement intime avec la nature. Beaucoup de ces « naturalistes » ne font qu’effleurer, et donc leurs satisfactions ne peuvent qu’être superficielles. Néanmoins, la grande majorité des gens fréquentent encore moins la nature qu’eux. </w:t>
      </w:r>
    </w:p>
    <w:p w14:paraId="34C9CC24" w14:textId="77777777" w:rsidR="003149E5" w:rsidRDefault="0018588C" w:rsidP="003149E5">
      <w:pPr>
        <w:pStyle w:val="NormalWeb"/>
        <w:jc w:val="right"/>
        <w:rPr>
          <w:b/>
          <w:bCs/>
        </w:rPr>
      </w:pPr>
      <w:r w:rsidRPr="003149E5">
        <w:rPr>
          <w:b/>
          <w:bCs/>
        </w:rPr>
        <w:t>Robert Michael Pyle, « L’extinction de l’expérience</w:t>
      </w:r>
      <w:r w:rsidR="005F21A0" w:rsidRPr="003149E5">
        <w:rPr>
          <w:b/>
          <w:bCs/>
        </w:rPr>
        <w:t> »</w:t>
      </w:r>
      <w:r w:rsidRPr="003149E5">
        <w:rPr>
          <w:b/>
          <w:bCs/>
        </w:rPr>
        <w:t xml:space="preserve">, </w:t>
      </w:r>
      <w:r w:rsidRPr="003149E5">
        <w:rPr>
          <w:b/>
          <w:bCs/>
          <w:i/>
          <w:iCs/>
        </w:rPr>
        <w:t>Écologie et politique</w:t>
      </w:r>
      <w:r w:rsidRPr="003149E5">
        <w:rPr>
          <w:b/>
          <w:bCs/>
        </w:rPr>
        <w:t>, n°53, 2016, trad. par Mathias Lefèvre</w:t>
      </w:r>
    </w:p>
    <w:p w14:paraId="4BDFFA93" w14:textId="6EA96DB3" w:rsidR="00B20070" w:rsidRPr="003149E5" w:rsidRDefault="00E951FA" w:rsidP="003149E5">
      <w:pPr>
        <w:pStyle w:val="NormalWeb"/>
        <w:rPr>
          <w:b/>
          <w:bCs/>
        </w:rPr>
      </w:pPr>
      <w:r w:rsidRPr="003149E5">
        <w:rPr>
          <w:b/>
          <w:bCs/>
        </w:rPr>
        <w:t xml:space="preserve">Consigne : résumer </w:t>
      </w:r>
      <w:r w:rsidR="003149E5">
        <w:rPr>
          <w:b/>
          <w:bCs/>
        </w:rPr>
        <w:t>le texte</w:t>
      </w:r>
      <w:r w:rsidRPr="003149E5">
        <w:rPr>
          <w:b/>
          <w:bCs/>
        </w:rPr>
        <w:t xml:space="preserve"> en 120 mots (+/- 10%).</w:t>
      </w:r>
    </w:p>
    <w:p w14:paraId="68930433" w14:textId="0833B3F0" w:rsidR="00E951FA" w:rsidRPr="003149E5" w:rsidRDefault="00E951FA" w:rsidP="003149E5">
      <w:pPr>
        <w:pStyle w:val="NormalWeb"/>
        <w:pBdr>
          <w:top w:val="single" w:sz="4" w:space="1" w:color="auto"/>
          <w:left w:val="single" w:sz="4" w:space="4" w:color="auto"/>
          <w:bottom w:val="single" w:sz="4" w:space="1" w:color="auto"/>
          <w:right w:val="single" w:sz="4" w:space="4" w:color="auto"/>
        </w:pBdr>
        <w:shd w:val="clear" w:color="auto" w:fill="FAE2D5" w:themeFill="accent2" w:themeFillTint="33"/>
        <w:spacing w:line="276" w:lineRule="auto"/>
        <w:jc w:val="center"/>
        <w:rPr>
          <w:b/>
          <w:bCs/>
        </w:rPr>
      </w:pPr>
      <w:r w:rsidRPr="003149E5">
        <w:rPr>
          <w:b/>
          <w:bCs/>
        </w:rPr>
        <w:lastRenderedPageBreak/>
        <w:t>Corrigé</w:t>
      </w:r>
    </w:p>
    <w:p w14:paraId="6B14FD27" w14:textId="77777777" w:rsidR="00E951FA" w:rsidRPr="003149E5" w:rsidRDefault="00E951FA" w:rsidP="003149E5">
      <w:pPr>
        <w:spacing w:line="276" w:lineRule="auto"/>
        <w:jc w:val="both"/>
        <w:rPr>
          <w:rFonts w:ascii="Times New Roman" w:hAnsi="Times New Roman" w:cs="Times New Roman"/>
        </w:rPr>
      </w:pPr>
      <w:r w:rsidRPr="003149E5">
        <w:rPr>
          <w:rFonts w:ascii="Times New Roman" w:hAnsi="Times New Roman" w:cs="Times New Roman"/>
        </w:rPr>
        <w:t xml:space="preserve">     Si se préoccuper des espèces naturelles rares est écologiquement nécessaire et louable, il ne faut pas négliger les phénomènes d’//extinction locale. Ces derniers sont selon moi à corréler à l’extinction de notre expérience de la nature. Chaque espèce // localement disparue engendre pour les habitants un appauvrissement de cette expérience. En effet, l’émerveillement à distance pour des espèces //exotiques ne remplace pas la relation directe et intime avec la faune et la flore environnantes. </w:t>
      </w:r>
    </w:p>
    <w:p w14:paraId="1F40BF33" w14:textId="32A452FB" w:rsidR="00E951FA" w:rsidRPr="003149E5" w:rsidRDefault="00E951FA" w:rsidP="003149E5">
      <w:pPr>
        <w:spacing w:line="276" w:lineRule="auto"/>
        <w:jc w:val="both"/>
        <w:rPr>
          <w:rFonts w:ascii="Times New Roman" w:hAnsi="Times New Roman" w:cs="Times New Roman"/>
        </w:rPr>
      </w:pPr>
      <w:r w:rsidRPr="003149E5">
        <w:rPr>
          <w:rFonts w:ascii="Times New Roman" w:hAnsi="Times New Roman" w:cs="Times New Roman"/>
        </w:rPr>
        <w:t xml:space="preserve">     Or, le relâchement, voire </w:t>
      </w:r>
      <w:r w:rsidR="00C206C9" w:rsidRPr="003149E5">
        <w:rPr>
          <w:rFonts w:ascii="Times New Roman" w:hAnsi="Times New Roman" w:cs="Times New Roman"/>
        </w:rPr>
        <w:t xml:space="preserve">// </w:t>
      </w:r>
      <w:r w:rsidRPr="003149E5">
        <w:rPr>
          <w:rFonts w:ascii="Times New Roman" w:hAnsi="Times New Roman" w:cs="Times New Roman"/>
        </w:rPr>
        <w:t>parfois l’</w:t>
      </w:r>
      <w:r w:rsidR="00C206C9" w:rsidRPr="003149E5">
        <w:rPr>
          <w:rFonts w:ascii="Times New Roman" w:hAnsi="Times New Roman" w:cs="Times New Roman"/>
        </w:rPr>
        <w:t>inexistence</w:t>
      </w:r>
      <w:r w:rsidRPr="003149E5">
        <w:rPr>
          <w:rFonts w:ascii="Times New Roman" w:hAnsi="Times New Roman" w:cs="Times New Roman"/>
        </w:rPr>
        <w:t xml:space="preserve"> de nos liens avec la nature constituent une des causes de la crise écologique. Même les randonneurs </w:t>
      </w:r>
      <w:r w:rsidR="00C206C9" w:rsidRPr="003149E5">
        <w:rPr>
          <w:rFonts w:ascii="Times New Roman" w:hAnsi="Times New Roman" w:cs="Times New Roman"/>
        </w:rPr>
        <w:t xml:space="preserve">// </w:t>
      </w:r>
      <w:r w:rsidRPr="003149E5">
        <w:rPr>
          <w:rFonts w:ascii="Times New Roman" w:hAnsi="Times New Roman" w:cs="Times New Roman"/>
        </w:rPr>
        <w:t xml:space="preserve">et amateurs de nature se limitent souvent à un contact finalement très médiatisé et superficiel, tels </w:t>
      </w:r>
      <w:r w:rsidR="00C206C9" w:rsidRPr="003149E5">
        <w:rPr>
          <w:rFonts w:ascii="Times New Roman" w:hAnsi="Times New Roman" w:cs="Times New Roman"/>
        </w:rPr>
        <w:t>les</w:t>
      </w:r>
      <w:r w:rsidRPr="003149E5">
        <w:rPr>
          <w:rFonts w:ascii="Times New Roman" w:hAnsi="Times New Roman" w:cs="Times New Roman"/>
        </w:rPr>
        <w:t xml:space="preserve"> bec</w:t>
      </w:r>
      <w:r w:rsidR="00C206C9" w:rsidRPr="003149E5">
        <w:rPr>
          <w:rFonts w:ascii="Times New Roman" w:hAnsi="Times New Roman" w:cs="Times New Roman"/>
        </w:rPr>
        <w:t>s</w:t>
      </w:r>
      <w:r w:rsidRPr="003149E5">
        <w:rPr>
          <w:rFonts w:ascii="Times New Roman" w:hAnsi="Times New Roman" w:cs="Times New Roman"/>
        </w:rPr>
        <w:t xml:space="preserve">-en-ciseaux </w:t>
      </w:r>
      <w:r w:rsidR="00C206C9" w:rsidRPr="003149E5">
        <w:rPr>
          <w:rFonts w:ascii="Times New Roman" w:hAnsi="Times New Roman" w:cs="Times New Roman"/>
        </w:rPr>
        <w:t xml:space="preserve">// </w:t>
      </w:r>
      <w:r w:rsidRPr="003149E5">
        <w:rPr>
          <w:rFonts w:ascii="Times New Roman" w:hAnsi="Times New Roman" w:cs="Times New Roman"/>
        </w:rPr>
        <w:t xml:space="preserve">qui ne font qu’ effleurer la surface des eaux. </w:t>
      </w:r>
    </w:p>
    <w:p w14:paraId="11F3CEF0" w14:textId="77777777" w:rsidR="00E951FA" w:rsidRPr="003149E5" w:rsidRDefault="00E951FA" w:rsidP="003149E5">
      <w:pPr>
        <w:spacing w:line="276" w:lineRule="auto"/>
        <w:jc w:val="both"/>
        <w:rPr>
          <w:rFonts w:ascii="Times New Roman" w:hAnsi="Times New Roman" w:cs="Times New Roman"/>
        </w:rPr>
      </w:pPr>
    </w:p>
    <w:p w14:paraId="515684A2" w14:textId="35F1759A" w:rsidR="00E951FA" w:rsidRPr="003149E5" w:rsidRDefault="00E951FA" w:rsidP="003149E5">
      <w:pPr>
        <w:spacing w:line="276" w:lineRule="auto"/>
        <w:jc w:val="right"/>
        <w:rPr>
          <w:rFonts w:ascii="Times New Roman" w:hAnsi="Times New Roman" w:cs="Times New Roman"/>
        </w:rPr>
      </w:pPr>
      <w:r w:rsidRPr="003149E5">
        <w:rPr>
          <w:rFonts w:ascii="Times New Roman" w:hAnsi="Times New Roman" w:cs="Times New Roman"/>
        </w:rPr>
        <w:t>1</w:t>
      </w:r>
      <w:r w:rsidR="00C206C9" w:rsidRPr="003149E5">
        <w:rPr>
          <w:rFonts w:ascii="Times New Roman" w:hAnsi="Times New Roman" w:cs="Times New Roman"/>
        </w:rPr>
        <w:t xml:space="preserve">29 </w:t>
      </w:r>
      <w:r w:rsidRPr="003149E5">
        <w:rPr>
          <w:rFonts w:ascii="Times New Roman" w:hAnsi="Times New Roman" w:cs="Times New Roman"/>
        </w:rPr>
        <w:t>mots</w:t>
      </w:r>
    </w:p>
    <w:p w14:paraId="11BB2354" w14:textId="77777777" w:rsidR="00E951FA" w:rsidRPr="003149E5" w:rsidRDefault="00E951FA" w:rsidP="003149E5">
      <w:pPr>
        <w:pStyle w:val="NormalWeb"/>
        <w:spacing w:line="276" w:lineRule="auto"/>
        <w:jc w:val="both"/>
        <w:rPr>
          <w:b/>
          <w:bCs/>
        </w:rPr>
      </w:pPr>
    </w:p>
    <w:p w14:paraId="3EACA12C" w14:textId="77777777" w:rsidR="00B20070" w:rsidRPr="0018588C" w:rsidRDefault="00B20070" w:rsidP="0018588C">
      <w:pPr>
        <w:pStyle w:val="NormalWeb"/>
        <w:jc w:val="right"/>
        <w:rPr>
          <w:rFonts w:ascii="Garamond" w:hAnsi="Garamond"/>
          <w:b/>
          <w:bCs/>
        </w:rPr>
      </w:pPr>
    </w:p>
    <w:sectPr w:rsidR="00B20070" w:rsidRPr="0018588C" w:rsidSect="0018588C">
      <w:headerReference w:type="default" r:id="rId7"/>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61FE7" w14:textId="77777777" w:rsidR="003A11EF" w:rsidRDefault="003A11EF" w:rsidP="0018588C">
      <w:r>
        <w:separator/>
      </w:r>
    </w:p>
  </w:endnote>
  <w:endnote w:type="continuationSeparator" w:id="0">
    <w:p w14:paraId="2EFF73E9" w14:textId="77777777" w:rsidR="003A11EF" w:rsidRDefault="003A11EF" w:rsidP="00185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6DE70" w14:textId="77777777" w:rsidR="003A11EF" w:rsidRDefault="003A11EF" w:rsidP="0018588C">
      <w:r>
        <w:separator/>
      </w:r>
    </w:p>
  </w:footnote>
  <w:footnote w:type="continuationSeparator" w:id="0">
    <w:p w14:paraId="7B3C081C" w14:textId="77777777" w:rsidR="003A11EF" w:rsidRDefault="003A11EF" w:rsidP="0018588C">
      <w:r>
        <w:continuationSeparator/>
      </w:r>
    </w:p>
  </w:footnote>
  <w:footnote w:id="1">
    <w:p w14:paraId="4F14AC6D" w14:textId="09B34828" w:rsidR="003149E5" w:rsidRDefault="003149E5">
      <w:pPr>
        <w:pStyle w:val="Notedebasdepage"/>
      </w:pPr>
      <w:r>
        <w:rPr>
          <w:rStyle w:val="Appelnotedebasdep"/>
        </w:rPr>
        <w:footnoteRef/>
      </w:r>
      <w:r>
        <w:t xml:space="preserve"> </w:t>
      </w:r>
      <w:r w:rsidRPr="003149E5">
        <w:rPr>
          <w:rFonts w:ascii="Times New Roman" w:eastAsia="Times New Roman" w:hAnsi="Times New Roman" w:cs="Times New Roman"/>
          <w:kern w:val="0"/>
          <w:lang w:eastAsia="fr-FR"/>
          <w14:ligatures w14:val="none"/>
        </w:rPr>
        <w:t xml:space="preserve">Entreprises </w:t>
      </w:r>
      <w:proofErr w:type="spellStart"/>
      <w:r w:rsidRPr="003149E5">
        <w:rPr>
          <w:rFonts w:ascii="Times New Roman" w:eastAsia="Times New Roman" w:hAnsi="Times New Roman" w:cs="Times New Roman"/>
          <w:kern w:val="0"/>
          <w:lang w:eastAsia="fr-FR"/>
          <w14:ligatures w14:val="none"/>
        </w:rPr>
        <w:t>américaines</w:t>
      </w:r>
      <w:proofErr w:type="spellEnd"/>
      <w:r w:rsidRPr="003149E5">
        <w:rPr>
          <w:rFonts w:ascii="Times New Roman" w:eastAsia="Times New Roman" w:hAnsi="Times New Roman" w:cs="Times New Roman"/>
          <w:kern w:val="0"/>
          <w:lang w:eastAsia="fr-FR"/>
          <w14:ligatures w14:val="none"/>
        </w:rPr>
        <w:t xml:space="preserve"> d’habillement.</w:t>
      </w:r>
    </w:p>
  </w:footnote>
  <w:footnote w:id="2">
    <w:p w14:paraId="5FC105E1" w14:textId="77777777" w:rsidR="003149E5" w:rsidRPr="003149E5" w:rsidRDefault="003149E5" w:rsidP="003149E5">
      <w:pPr>
        <w:spacing w:line="276" w:lineRule="auto"/>
        <w:rPr>
          <w:rFonts w:ascii="Times New Roman" w:eastAsia="Times New Roman" w:hAnsi="Times New Roman" w:cs="Times New Roman"/>
          <w:kern w:val="0"/>
          <w:sz w:val="20"/>
          <w:szCs w:val="20"/>
          <w:lang w:eastAsia="fr-FR"/>
          <w14:ligatures w14:val="none"/>
        </w:rPr>
      </w:pPr>
      <w:r>
        <w:rPr>
          <w:rStyle w:val="Appelnotedebasdep"/>
        </w:rPr>
        <w:footnoteRef/>
      </w:r>
      <w:r>
        <w:t xml:space="preserve"> </w:t>
      </w:r>
      <w:r w:rsidRPr="003149E5">
        <w:rPr>
          <w:rFonts w:ascii="Times New Roman" w:eastAsia="Times New Roman" w:hAnsi="Times New Roman" w:cs="Times New Roman"/>
          <w:kern w:val="0"/>
          <w:sz w:val="20"/>
          <w:szCs w:val="20"/>
          <w:lang w:eastAsia="fr-FR"/>
          <w14:ligatures w14:val="none"/>
        </w:rPr>
        <w:t xml:space="preserve">Entreprise </w:t>
      </w:r>
      <w:proofErr w:type="spellStart"/>
      <w:r w:rsidRPr="003149E5">
        <w:rPr>
          <w:rFonts w:ascii="Times New Roman" w:eastAsia="Times New Roman" w:hAnsi="Times New Roman" w:cs="Times New Roman"/>
          <w:kern w:val="0"/>
          <w:sz w:val="20"/>
          <w:szCs w:val="20"/>
          <w:lang w:eastAsia="fr-FR"/>
          <w14:ligatures w14:val="none"/>
        </w:rPr>
        <w:t>américaine</w:t>
      </w:r>
      <w:proofErr w:type="spellEnd"/>
      <w:r w:rsidRPr="003149E5">
        <w:rPr>
          <w:rFonts w:ascii="Times New Roman" w:eastAsia="Times New Roman" w:hAnsi="Times New Roman" w:cs="Times New Roman"/>
          <w:kern w:val="0"/>
          <w:sz w:val="20"/>
          <w:szCs w:val="20"/>
          <w:lang w:eastAsia="fr-FR"/>
          <w14:ligatures w14:val="none"/>
        </w:rPr>
        <w:t xml:space="preserve"> </w:t>
      </w:r>
      <w:proofErr w:type="spellStart"/>
      <w:r w:rsidRPr="003149E5">
        <w:rPr>
          <w:rFonts w:ascii="Times New Roman" w:eastAsia="Times New Roman" w:hAnsi="Times New Roman" w:cs="Times New Roman"/>
          <w:kern w:val="0"/>
          <w:sz w:val="20"/>
          <w:szCs w:val="20"/>
          <w:lang w:eastAsia="fr-FR"/>
          <w14:ligatures w14:val="none"/>
        </w:rPr>
        <w:t>fondée</w:t>
      </w:r>
      <w:proofErr w:type="spellEnd"/>
      <w:r w:rsidRPr="003149E5">
        <w:rPr>
          <w:rFonts w:ascii="Times New Roman" w:eastAsia="Times New Roman" w:hAnsi="Times New Roman" w:cs="Times New Roman"/>
          <w:kern w:val="0"/>
          <w:sz w:val="20"/>
          <w:szCs w:val="20"/>
          <w:lang w:eastAsia="fr-FR"/>
          <w14:ligatures w14:val="none"/>
        </w:rPr>
        <w:t xml:space="preserve"> en Californie dans les </w:t>
      </w:r>
      <w:proofErr w:type="spellStart"/>
      <w:r w:rsidRPr="003149E5">
        <w:rPr>
          <w:rFonts w:ascii="Times New Roman" w:eastAsia="Times New Roman" w:hAnsi="Times New Roman" w:cs="Times New Roman"/>
          <w:kern w:val="0"/>
          <w:sz w:val="20"/>
          <w:szCs w:val="20"/>
          <w:lang w:eastAsia="fr-FR"/>
          <w14:ligatures w14:val="none"/>
        </w:rPr>
        <w:t>années</w:t>
      </w:r>
      <w:proofErr w:type="spellEnd"/>
      <w:r w:rsidRPr="003149E5">
        <w:rPr>
          <w:rFonts w:ascii="Times New Roman" w:eastAsia="Times New Roman" w:hAnsi="Times New Roman" w:cs="Times New Roman"/>
          <w:kern w:val="0"/>
          <w:sz w:val="20"/>
          <w:szCs w:val="20"/>
          <w:lang w:eastAsia="fr-FR"/>
          <w14:ligatures w14:val="none"/>
        </w:rPr>
        <w:t xml:space="preserve"> 1970 et dissoute en 2001, qui vendait divers objets tels que des </w:t>
      </w:r>
      <w:proofErr w:type="spellStart"/>
      <w:r w:rsidRPr="003149E5">
        <w:rPr>
          <w:rFonts w:ascii="Times New Roman" w:eastAsia="Times New Roman" w:hAnsi="Times New Roman" w:cs="Times New Roman"/>
          <w:kern w:val="0"/>
          <w:sz w:val="20"/>
          <w:szCs w:val="20"/>
          <w:lang w:eastAsia="fr-FR"/>
          <w14:ligatures w14:val="none"/>
        </w:rPr>
        <w:t>télescopes</w:t>
      </w:r>
      <w:proofErr w:type="spellEnd"/>
      <w:r w:rsidRPr="003149E5">
        <w:rPr>
          <w:rFonts w:ascii="Times New Roman" w:eastAsia="Times New Roman" w:hAnsi="Times New Roman" w:cs="Times New Roman"/>
          <w:kern w:val="0"/>
          <w:sz w:val="20"/>
          <w:szCs w:val="20"/>
          <w:lang w:eastAsia="fr-FR"/>
          <w14:ligatures w14:val="none"/>
        </w:rPr>
        <w:t xml:space="preserve">, des carillons, des fossiles, des maquettes de dinosaures et des CD de musique d’ambiance. </w:t>
      </w:r>
    </w:p>
    <w:p w14:paraId="77B3606A" w14:textId="0B0B62BB" w:rsidR="003149E5" w:rsidRDefault="003149E5">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C3F20" w14:textId="5FFEA860" w:rsidR="0018588C" w:rsidRPr="0018588C" w:rsidRDefault="0018588C">
    <w:pPr>
      <w:pStyle w:val="En-tte"/>
      <w:rPr>
        <w:rFonts w:cs="Calibri"/>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88C"/>
    <w:rsid w:val="0013276A"/>
    <w:rsid w:val="00150F86"/>
    <w:rsid w:val="0018588C"/>
    <w:rsid w:val="001A348C"/>
    <w:rsid w:val="001B1ADF"/>
    <w:rsid w:val="001D6B9E"/>
    <w:rsid w:val="003149E5"/>
    <w:rsid w:val="003A11EF"/>
    <w:rsid w:val="003B563B"/>
    <w:rsid w:val="003E42E8"/>
    <w:rsid w:val="005577A2"/>
    <w:rsid w:val="00582FF2"/>
    <w:rsid w:val="005F21A0"/>
    <w:rsid w:val="00666B93"/>
    <w:rsid w:val="00815243"/>
    <w:rsid w:val="008C3977"/>
    <w:rsid w:val="00A10357"/>
    <w:rsid w:val="00B20070"/>
    <w:rsid w:val="00B436FE"/>
    <w:rsid w:val="00BA6FDE"/>
    <w:rsid w:val="00C206C9"/>
    <w:rsid w:val="00D94DD2"/>
    <w:rsid w:val="00DD2B3F"/>
    <w:rsid w:val="00E51E1A"/>
    <w:rsid w:val="00E951FA"/>
    <w:rsid w:val="00F24699"/>
    <w:rsid w:val="00FE53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F6FB0"/>
  <w15:chartTrackingRefBased/>
  <w15:docId w15:val="{CBF1084E-79B9-C94A-ADA8-EB5BB12FE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858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858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8588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8588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8588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8588C"/>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8588C"/>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8588C"/>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8588C"/>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8588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8588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8588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8588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8588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8588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8588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8588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8588C"/>
    <w:rPr>
      <w:rFonts w:eastAsiaTheme="majorEastAsia" w:cstheme="majorBidi"/>
      <w:color w:val="272727" w:themeColor="text1" w:themeTint="D8"/>
    </w:rPr>
  </w:style>
  <w:style w:type="paragraph" w:styleId="Titre">
    <w:name w:val="Title"/>
    <w:basedOn w:val="Normal"/>
    <w:next w:val="Normal"/>
    <w:link w:val="TitreCar"/>
    <w:uiPriority w:val="10"/>
    <w:qFormat/>
    <w:rsid w:val="0018588C"/>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8588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8588C"/>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8588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8588C"/>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18588C"/>
    <w:rPr>
      <w:i/>
      <w:iCs/>
      <w:color w:val="404040" w:themeColor="text1" w:themeTint="BF"/>
    </w:rPr>
  </w:style>
  <w:style w:type="paragraph" w:styleId="Paragraphedeliste">
    <w:name w:val="List Paragraph"/>
    <w:basedOn w:val="Normal"/>
    <w:uiPriority w:val="34"/>
    <w:qFormat/>
    <w:rsid w:val="0018588C"/>
    <w:pPr>
      <w:ind w:left="720"/>
      <w:contextualSpacing/>
    </w:pPr>
  </w:style>
  <w:style w:type="character" w:styleId="Accentuationintense">
    <w:name w:val="Intense Emphasis"/>
    <w:basedOn w:val="Policepardfaut"/>
    <w:uiPriority w:val="21"/>
    <w:qFormat/>
    <w:rsid w:val="0018588C"/>
    <w:rPr>
      <w:i/>
      <w:iCs/>
      <w:color w:val="0F4761" w:themeColor="accent1" w:themeShade="BF"/>
    </w:rPr>
  </w:style>
  <w:style w:type="paragraph" w:styleId="Citationintense">
    <w:name w:val="Intense Quote"/>
    <w:basedOn w:val="Normal"/>
    <w:next w:val="Normal"/>
    <w:link w:val="CitationintenseCar"/>
    <w:uiPriority w:val="30"/>
    <w:qFormat/>
    <w:rsid w:val="001858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8588C"/>
    <w:rPr>
      <w:i/>
      <w:iCs/>
      <w:color w:val="0F4761" w:themeColor="accent1" w:themeShade="BF"/>
    </w:rPr>
  </w:style>
  <w:style w:type="character" w:styleId="Rfrenceintense">
    <w:name w:val="Intense Reference"/>
    <w:basedOn w:val="Policepardfaut"/>
    <w:uiPriority w:val="32"/>
    <w:qFormat/>
    <w:rsid w:val="0018588C"/>
    <w:rPr>
      <w:b/>
      <w:bCs/>
      <w:smallCaps/>
      <w:color w:val="0F4761" w:themeColor="accent1" w:themeShade="BF"/>
      <w:spacing w:val="5"/>
    </w:rPr>
  </w:style>
  <w:style w:type="paragraph" w:styleId="NormalWeb">
    <w:name w:val="Normal (Web)"/>
    <w:basedOn w:val="Normal"/>
    <w:uiPriority w:val="99"/>
    <w:unhideWhenUsed/>
    <w:rsid w:val="0018588C"/>
    <w:pPr>
      <w:spacing w:before="100" w:beforeAutospacing="1" w:after="100" w:afterAutospacing="1"/>
    </w:pPr>
    <w:rPr>
      <w:rFonts w:ascii="Times New Roman" w:eastAsia="Times New Roman" w:hAnsi="Times New Roman" w:cs="Times New Roman"/>
      <w:kern w:val="0"/>
      <w:lang w:eastAsia="fr-FR"/>
      <w14:ligatures w14:val="none"/>
    </w:rPr>
  </w:style>
  <w:style w:type="paragraph" w:styleId="En-tte">
    <w:name w:val="header"/>
    <w:basedOn w:val="Normal"/>
    <w:link w:val="En-tteCar"/>
    <w:uiPriority w:val="99"/>
    <w:unhideWhenUsed/>
    <w:rsid w:val="0018588C"/>
    <w:pPr>
      <w:tabs>
        <w:tab w:val="center" w:pos="4536"/>
        <w:tab w:val="right" w:pos="9072"/>
      </w:tabs>
    </w:pPr>
  </w:style>
  <w:style w:type="character" w:customStyle="1" w:styleId="En-tteCar">
    <w:name w:val="En-tête Car"/>
    <w:basedOn w:val="Policepardfaut"/>
    <w:link w:val="En-tte"/>
    <w:uiPriority w:val="99"/>
    <w:rsid w:val="0018588C"/>
  </w:style>
  <w:style w:type="paragraph" w:styleId="Pieddepage">
    <w:name w:val="footer"/>
    <w:basedOn w:val="Normal"/>
    <w:link w:val="PieddepageCar"/>
    <w:uiPriority w:val="99"/>
    <w:unhideWhenUsed/>
    <w:rsid w:val="0018588C"/>
    <w:pPr>
      <w:tabs>
        <w:tab w:val="center" w:pos="4536"/>
        <w:tab w:val="right" w:pos="9072"/>
      </w:tabs>
    </w:pPr>
  </w:style>
  <w:style w:type="character" w:customStyle="1" w:styleId="PieddepageCar">
    <w:name w:val="Pied de page Car"/>
    <w:basedOn w:val="Policepardfaut"/>
    <w:link w:val="Pieddepage"/>
    <w:uiPriority w:val="99"/>
    <w:rsid w:val="0018588C"/>
  </w:style>
  <w:style w:type="paragraph" w:styleId="Notedebasdepage">
    <w:name w:val="footnote text"/>
    <w:basedOn w:val="Normal"/>
    <w:link w:val="NotedebasdepageCar"/>
    <w:uiPriority w:val="99"/>
    <w:semiHidden/>
    <w:unhideWhenUsed/>
    <w:rsid w:val="003149E5"/>
    <w:rPr>
      <w:sz w:val="20"/>
      <w:szCs w:val="20"/>
    </w:rPr>
  </w:style>
  <w:style w:type="character" w:customStyle="1" w:styleId="NotedebasdepageCar">
    <w:name w:val="Note de bas de page Car"/>
    <w:basedOn w:val="Policepardfaut"/>
    <w:link w:val="Notedebasdepage"/>
    <w:uiPriority w:val="99"/>
    <w:semiHidden/>
    <w:rsid w:val="003149E5"/>
    <w:rPr>
      <w:sz w:val="20"/>
      <w:szCs w:val="20"/>
    </w:rPr>
  </w:style>
  <w:style w:type="character" w:styleId="Appelnotedebasdep">
    <w:name w:val="footnote reference"/>
    <w:basedOn w:val="Policepardfaut"/>
    <w:uiPriority w:val="99"/>
    <w:semiHidden/>
    <w:unhideWhenUsed/>
    <w:rsid w:val="003149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1882829">
      <w:bodyDiv w:val="1"/>
      <w:marLeft w:val="0"/>
      <w:marRight w:val="0"/>
      <w:marTop w:val="0"/>
      <w:marBottom w:val="0"/>
      <w:divBdr>
        <w:top w:val="none" w:sz="0" w:space="0" w:color="auto"/>
        <w:left w:val="none" w:sz="0" w:space="0" w:color="auto"/>
        <w:bottom w:val="none" w:sz="0" w:space="0" w:color="auto"/>
        <w:right w:val="none" w:sz="0" w:space="0" w:color="auto"/>
      </w:divBdr>
      <w:divsChild>
        <w:div w:id="599029673">
          <w:marLeft w:val="0"/>
          <w:marRight w:val="0"/>
          <w:marTop w:val="0"/>
          <w:marBottom w:val="0"/>
          <w:divBdr>
            <w:top w:val="none" w:sz="0" w:space="0" w:color="auto"/>
            <w:left w:val="none" w:sz="0" w:space="0" w:color="auto"/>
            <w:bottom w:val="none" w:sz="0" w:space="0" w:color="auto"/>
            <w:right w:val="none" w:sz="0" w:space="0" w:color="auto"/>
          </w:divBdr>
          <w:divsChild>
            <w:div w:id="1778602114">
              <w:marLeft w:val="0"/>
              <w:marRight w:val="0"/>
              <w:marTop w:val="0"/>
              <w:marBottom w:val="0"/>
              <w:divBdr>
                <w:top w:val="none" w:sz="0" w:space="0" w:color="auto"/>
                <w:left w:val="none" w:sz="0" w:space="0" w:color="auto"/>
                <w:bottom w:val="none" w:sz="0" w:space="0" w:color="auto"/>
                <w:right w:val="none" w:sz="0" w:space="0" w:color="auto"/>
              </w:divBdr>
              <w:divsChild>
                <w:div w:id="1193036724">
                  <w:marLeft w:val="0"/>
                  <w:marRight w:val="0"/>
                  <w:marTop w:val="0"/>
                  <w:marBottom w:val="0"/>
                  <w:divBdr>
                    <w:top w:val="none" w:sz="0" w:space="0" w:color="auto"/>
                    <w:left w:val="none" w:sz="0" w:space="0" w:color="auto"/>
                    <w:bottom w:val="none" w:sz="0" w:space="0" w:color="auto"/>
                    <w:right w:val="none" w:sz="0" w:space="0" w:color="auto"/>
                  </w:divBdr>
                  <w:divsChild>
                    <w:div w:id="1953903882">
                      <w:marLeft w:val="0"/>
                      <w:marRight w:val="0"/>
                      <w:marTop w:val="0"/>
                      <w:marBottom w:val="0"/>
                      <w:divBdr>
                        <w:top w:val="none" w:sz="0" w:space="0" w:color="auto"/>
                        <w:left w:val="none" w:sz="0" w:space="0" w:color="auto"/>
                        <w:bottom w:val="none" w:sz="0" w:space="0" w:color="auto"/>
                        <w:right w:val="none" w:sz="0" w:space="0" w:color="auto"/>
                      </w:divBdr>
                    </w:div>
                  </w:divsChild>
                </w:div>
                <w:div w:id="203711641">
                  <w:marLeft w:val="0"/>
                  <w:marRight w:val="0"/>
                  <w:marTop w:val="0"/>
                  <w:marBottom w:val="0"/>
                  <w:divBdr>
                    <w:top w:val="none" w:sz="0" w:space="0" w:color="auto"/>
                    <w:left w:val="none" w:sz="0" w:space="0" w:color="auto"/>
                    <w:bottom w:val="none" w:sz="0" w:space="0" w:color="auto"/>
                    <w:right w:val="none" w:sz="0" w:space="0" w:color="auto"/>
                  </w:divBdr>
                  <w:divsChild>
                    <w:div w:id="115148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250240">
          <w:marLeft w:val="0"/>
          <w:marRight w:val="0"/>
          <w:marTop w:val="0"/>
          <w:marBottom w:val="0"/>
          <w:divBdr>
            <w:top w:val="none" w:sz="0" w:space="0" w:color="auto"/>
            <w:left w:val="none" w:sz="0" w:space="0" w:color="auto"/>
            <w:bottom w:val="none" w:sz="0" w:space="0" w:color="auto"/>
            <w:right w:val="none" w:sz="0" w:space="0" w:color="auto"/>
          </w:divBdr>
          <w:divsChild>
            <w:div w:id="552666793">
              <w:marLeft w:val="0"/>
              <w:marRight w:val="0"/>
              <w:marTop w:val="0"/>
              <w:marBottom w:val="0"/>
              <w:divBdr>
                <w:top w:val="none" w:sz="0" w:space="0" w:color="auto"/>
                <w:left w:val="none" w:sz="0" w:space="0" w:color="auto"/>
                <w:bottom w:val="none" w:sz="0" w:space="0" w:color="auto"/>
                <w:right w:val="none" w:sz="0" w:space="0" w:color="auto"/>
              </w:divBdr>
              <w:divsChild>
                <w:div w:id="254244489">
                  <w:marLeft w:val="0"/>
                  <w:marRight w:val="0"/>
                  <w:marTop w:val="0"/>
                  <w:marBottom w:val="0"/>
                  <w:divBdr>
                    <w:top w:val="none" w:sz="0" w:space="0" w:color="auto"/>
                    <w:left w:val="none" w:sz="0" w:space="0" w:color="auto"/>
                    <w:bottom w:val="none" w:sz="0" w:space="0" w:color="auto"/>
                    <w:right w:val="none" w:sz="0" w:space="0" w:color="auto"/>
                  </w:divBdr>
                  <w:divsChild>
                    <w:div w:id="1052071048">
                      <w:marLeft w:val="0"/>
                      <w:marRight w:val="0"/>
                      <w:marTop w:val="0"/>
                      <w:marBottom w:val="0"/>
                      <w:divBdr>
                        <w:top w:val="none" w:sz="0" w:space="0" w:color="auto"/>
                        <w:left w:val="none" w:sz="0" w:space="0" w:color="auto"/>
                        <w:bottom w:val="none" w:sz="0" w:space="0" w:color="auto"/>
                        <w:right w:val="none" w:sz="0" w:space="0" w:color="auto"/>
                      </w:divBdr>
                    </w:div>
                  </w:divsChild>
                </w:div>
                <w:div w:id="831683483">
                  <w:marLeft w:val="0"/>
                  <w:marRight w:val="0"/>
                  <w:marTop w:val="0"/>
                  <w:marBottom w:val="0"/>
                  <w:divBdr>
                    <w:top w:val="none" w:sz="0" w:space="0" w:color="auto"/>
                    <w:left w:val="none" w:sz="0" w:space="0" w:color="auto"/>
                    <w:bottom w:val="none" w:sz="0" w:space="0" w:color="auto"/>
                    <w:right w:val="none" w:sz="0" w:space="0" w:color="auto"/>
                  </w:divBdr>
                  <w:divsChild>
                    <w:div w:id="5197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67433">
          <w:marLeft w:val="0"/>
          <w:marRight w:val="0"/>
          <w:marTop w:val="0"/>
          <w:marBottom w:val="0"/>
          <w:divBdr>
            <w:top w:val="none" w:sz="0" w:space="0" w:color="auto"/>
            <w:left w:val="none" w:sz="0" w:space="0" w:color="auto"/>
            <w:bottom w:val="none" w:sz="0" w:space="0" w:color="auto"/>
            <w:right w:val="none" w:sz="0" w:space="0" w:color="auto"/>
          </w:divBdr>
          <w:divsChild>
            <w:div w:id="755790646">
              <w:marLeft w:val="0"/>
              <w:marRight w:val="0"/>
              <w:marTop w:val="0"/>
              <w:marBottom w:val="0"/>
              <w:divBdr>
                <w:top w:val="none" w:sz="0" w:space="0" w:color="auto"/>
                <w:left w:val="none" w:sz="0" w:space="0" w:color="auto"/>
                <w:bottom w:val="none" w:sz="0" w:space="0" w:color="auto"/>
                <w:right w:val="none" w:sz="0" w:space="0" w:color="auto"/>
              </w:divBdr>
              <w:divsChild>
                <w:div w:id="53237067">
                  <w:marLeft w:val="0"/>
                  <w:marRight w:val="0"/>
                  <w:marTop w:val="0"/>
                  <w:marBottom w:val="0"/>
                  <w:divBdr>
                    <w:top w:val="none" w:sz="0" w:space="0" w:color="auto"/>
                    <w:left w:val="none" w:sz="0" w:space="0" w:color="auto"/>
                    <w:bottom w:val="none" w:sz="0" w:space="0" w:color="auto"/>
                    <w:right w:val="none" w:sz="0" w:space="0" w:color="auto"/>
                  </w:divBdr>
                  <w:divsChild>
                    <w:div w:id="1704939702">
                      <w:marLeft w:val="0"/>
                      <w:marRight w:val="0"/>
                      <w:marTop w:val="0"/>
                      <w:marBottom w:val="0"/>
                      <w:divBdr>
                        <w:top w:val="none" w:sz="0" w:space="0" w:color="auto"/>
                        <w:left w:val="none" w:sz="0" w:space="0" w:color="auto"/>
                        <w:bottom w:val="none" w:sz="0" w:space="0" w:color="auto"/>
                        <w:right w:val="none" w:sz="0" w:space="0" w:color="auto"/>
                      </w:divBdr>
                    </w:div>
                  </w:divsChild>
                </w:div>
                <w:div w:id="1633755009">
                  <w:marLeft w:val="0"/>
                  <w:marRight w:val="0"/>
                  <w:marTop w:val="0"/>
                  <w:marBottom w:val="0"/>
                  <w:divBdr>
                    <w:top w:val="none" w:sz="0" w:space="0" w:color="auto"/>
                    <w:left w:val="none" w:sz="0" w:space="0" w:color="auto"/>
                    <w:bottom w:val="none" w:sz="0" w:space="0" w:color="auto"/>
                    <w:right w:val="none" w:sz="0" w:space="0" w:color="auto"/>
                  </w:divBdr>
                  <w:divsChild>
                    <w:div w:id="103778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436428">
      <w:bodyDiv w:val="1"/>
      <w:marLeft w:val="0"/>
      <w:marRight w:val="0"/>
      <w:marTop w:val="0"/>
      <w:marBottom w:val="0"/>
      <w:divBdr>
        <w:top w:val="none" w:sz="0" w:space="0" w:color="auto"/>
        <w:left w:val="none" w:sz="0" w:space="0" w:color="auto"/>
        <w:bottom w:val="none" w:sz="0" w:space="0" w:color="auto"/>
        <w:right w:val="none" w:sz="0" w:space="0" w:color="auto"/>
      </w:divBdr>
      <w:divsChild>
        <w:div w:id="1732263593">
          <w:marLeft w:val="0"/>
          <w:marRight w:val="0"/>
          <w:marTop w:val="0"/>
          <w:marBottom w:val="0"/>
          <w:divBdr>
            <w:top w:val="none" w:sz="0" w:space="0" w:color="auto"/>
            <w:left w:val="none" w:sz="0" w:space="0" w:color="auto"/>
            <w:bottom w:val="none" w:sz="0" w:space="0" w:color="auto"/>
            <w:right w:val="none" w:sz="0" w:space="0" w:color="auto"/>
          </w:divBdr>
          <w:divsChild>
            <w:div w:id="1729184919">
              <w:marLeft w:val="0"/>
              <w:marRight w:val="0"/>
              <w:marTop w:val="0"/>
              <w:marBottom w:val="0"/>
              <w:divBdr>
                <w:top w:val="none" w:sz="0" w:space="0" w:color="auto"/>
                <w:left w:val="none" w:sz="0" w:space="0" w:color="auto"/>
                <w:bottom w:val="none" w:sz="0" w:space="0" w:color="auto"/>
                <w:right w:val="none" w:sz="0" w:space="0" w:color="auto"/>
              </w:divBdr>
              <w:divsChild>
                <w:div w:id="1289700503">
                  <w:marLeft w:val="0"/>
                  <w:marRight w:val="0"/>
                  <w:marTop w:val="0"/>
                  <w:marBottom w:val="0"/>
                  <w:divBdr>
                    <w:top w:val="none" w:sz="0" w:space="0" w:color="auto"/>
                    <w:left w:val="none" w:sz="0" w:space="0" w:color="auto"/>
                    <w:bottom w:val="none" w:sz="0" w:space="0" w:color="auto"/>
                    <w:right w:val="none" w:sz="0" w:space="0" w:color="auto"/>
                  </w:divBdr>
                  <w:divsChild>
                    <w:div w:id="163382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99B41-352C-BA43-9781-129FAA23C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714</Words>
  <Characters>3930</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Céline Sangouard</dc:creator>
  <cp:keywords/>
  <dc:description/>
  <cp:lastModifiedBy>anne patzierkovsky</cp:lastModifiedBy>
  <cp:revision>2</cp:revision>
  <dcterms:created xsi:type="dcterms:W3CDTF">2025-10-27T13:19:00Z</dcterms:created>
  <dcterms:modified xsi:type="dcterms:W3CDTF">2025-10-27T13:19:00Z</dcterms:modified>
</cp:coreProperties>
</file>