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right"/>
        <w:rPr>
          <w:rStyle w:val="Aucun"/>
          <w:rFonts w:ascii="Times New Roman" w:cs="Times New Roman" w:hAnsi="Times New Roman" w:eastAsia="Times New Roman"/>
          <w:b w:val="1"/>
          <w:bCs w:val="1"/>
          <w:i w:val="1"/>
          <w:iCs w:val="1"/>
          <w:sz w:val="20"/>
          <w:szCs w:val="20"/>
          <w:u w:color="000000"/>
          <w:rtl w:val="0"/>
          <w:lang w:val="fr-FR"/>
        </w:rPr>
      </w:pPr>
      <w:r>
        <w:rPr>
          <w:rStyle w:val="Aucun"/>
          <w:rFonts w:ascii="Times New Roman" w:hAnsi="Times New Roman"/>
          <w:b w:val="1"/>
          <w:bCs w:val="1"/>
          <w:i w:val="1"/>
          <w:iCs w:val="1"/>
          <w:sz w:val="20"/>
          <w:szCs w:val="20"/>
          <w:u w:color="000000"/>
          <w:rtl w:val="0"/>
          <w:lang w:val="fr-FR"/>
        </w:rPr>
        <w:t>Banque AGRO</w:t>
      </w:r>
      <w:r>
        <w:rPr>
          <w:rStyle w:val="Aucun"/>
          <w:rFonts w:ascii="Times New Roman" w:hAnsi="Times New Roman"/>
          <w:b w:val="1"/>
          <w:bCs w:val="1"/>
          <w:i w:val="1"/>
          <w:iCs w:val="1"/>
          <w:sz w:val="20"/>
          <w:szCs w:val="20"/>
          <w:u w:color="000000"/>
          <w:rtl w:val="0"/>
          <w:lang w:val="fr-FR"/>
        </w:rPr>
        <w:t>-VETO-Notice d</w:t>
      </w:r>
      <w:r>
        <w:rPr>
          <w:rStyle w:val="Aucun"/>
          <w:rFonts w:ascii="Times New Roman" w:hAnsi="Times New Roman" w:hint="default"/>
          <w:b w:val="1"/>
          <w:bCs w:val="1"/>
          <w:i w:val="1"/>
          <w:iCs w:val="1"/>
          <w:sz w:val="20"/>
          <w:szCs w:val="20"/>
          <w:u w:color="000000"/>
          <w:rtl w:val="0"/>
          <w:lang w:val="fr-FR"/>
        </w:rPr>
        <w:t>’</w:t>
      </w:r>
      <w:r>
        <w:rPr>
          <w:rStyle w:val="Aucun"/>
          <w:rFonts w:ascii="Times New Roman" w:hAnsi="Times New Roman"/>
          <w:b w:val="1"/>
          <w:bCs w:val="1"/>
          <w:i w:val="1"/>
          <w:iCs w:val="1"/>
          <w:sz w:val="20"/>
          <w:szCs w:val="20"/>
          <w:u w:color="000000"/>
          <w:rtl w:val="0"/>
          <w:lang w:val="fr-FR"/>
        </w:rPr>
        <w:t>ins</w:t>
      </w:r>
      <w:r>
        <w:rPr>
          <w:rStyle w:val="Aucun"/>
          <w:rFonts w:ascii="Times New Roman" w:hAnsi="Times New Roman"/>
          <w:b w:val="1"/>
          <w:bCs w:val="1"/>
          <w:i w:val="1"/>
          <w:iCs w:val="1"/>
          <w:sz w:val="20"/>
          <w:szCs w:val="20"/>
          <w:u w:color="000000"/>
          <w:rtl w:val="0"/>
          <w:lang w:val="fr-FR"/>
        </w:rPr>
        <w:t>tructions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right"/>
        <w:rPr>
          <w:rStyle w:val="Aucun"/>
          <w:rFonts w:ascii="Times New Roman" w:cs="Times New Roman" w:hAnsi="Times New Roman" w:eastAsia="Times New Roman"/>
          <w:b w:val="1"/>
          <w:bCs w:val="1"/>
          <w:i w:val="1"/>
          <w:iCs w:val="1"/>
          <w:sz w:val="20"/>
          <w:szCs w:val="20"/>
          <w:u w:color="000000"/>
          <w:rtl w:val="0"/>
          <w:lang w:val="fr-FR"/>
        </w:rPr>
      </w:pPr>
      <w:r>
        <w:rPr>
          <w:rStyle w:val="Aucun"/>
          <w:rFonts w:ascii="Times New Roman" w:hAnsi="Times New Roman"/>
          <w:b w:val="1"/>
          <w:bCs w:val="1"/>
          <w:i w:val="1"/>
          <w:iCs w:val="1"/>
          <w:sz w:val="20"/>
          <w:szCs w:val="20"/>
          <w:u w:color="000000"/>
          <w:rtl w:val="0"/>
          <w:lang w:val="fr-FR"/>
        </w:rPr>
        <w:t>BCP</w:t>
      </w:r>
      <w:r>
        <w:rPr>
          <w:rStyle w:val="Aucun"/>
          <w:rFonts w:ascii="Times New Roman" w:hAnsi="Times New Roman"/>
          <w:b w:val="1"/>
          <w:bCs w:val="1"/>
          <w:i w:val="1"/>
          <w:iCs w:val="1"/>
          <w:sz w:val="20"/>
          <w:szCs w:val="20"/>
          <w:u w:color="000000"/>
          <w:rtl w:val="0"/>
          <w:lang w:val="fr-FR"/>
        </w:rPr>
        <w:t>S</w:t>
      </w:r>
      <w:r>
        <w:rPr>
          <w:rStyle w:val="Aucun"/>
          <w:rFonts w:ascii="Times New Roman" w:hAnsi="Times New Roman"/>
          <w:b w:val="1"/>
          <w:bCs w:val="1"/>
          <w:i w:val="1"/>
          <w:iCs w:val="1"/>
          <w:sz w:val="20"/>
          <w:szCs w:val="20"/>
          <w:u w:color="000000"/>
          <w:rtl w:val="0"/>
          <w:lang w:val="fr-FR"/>
        </w:rPr>
        <w:t>T 2022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fr-FR"/>
        </w:rPr>
        <w:t xml:space="preserve">Nom du candidat :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fr-FR"/>
        </w:rPr>
        <w:t>Pr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fr-FR"/>
        </w:rPr>
        <w:t>é</w:t>
      </w:r>
      <w:r>
        <w:rPr>
          <w:rFonts w:ascii="Times New Roman" w:hAnsi="Times New Roman"/>
          <w:sz w:val="20"/>
          <w:szCs w:val="20"/>
          <w:u w:color="000000"/>
          <w:rtl w:val="0"/>
          <w:lang w:val="fr-FR"/>
        </w:rPr>
        <w:t>noms :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fr-FR"/>
        </w:rPr>
        <w:t>N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fr-FR"/>
        </w:rPr>
        <w:t xml:space="preserve">° </w:t>
      </w:r>
      <w:r>
        <w:rPr>
          <w:rFonts w:ascii="Times New Roman" w:hAnsi="Times New Roman"/>
          <w:sz w:val="20"/>
          <w:szCs w:val="20"/>
          <w:u w:color="000000"/>
          <w:rtl w:val="0"/>
          <w:lang w:val="fr-FR"/>
        </w:rPr>
        <w:t xml:space="preserve">candidat : 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  <w:r>
        <w:rPr>
          <w:rFonts w:ascii="Times New Roman" w:hAnsi="Times New Roman"/>
          <w:sz w:val="20"/>
          <w:szCs w:val="20"/>
          <w:u w:color="000000"/>
          <w:rtl w:val="0"/>
          <w:lang w:val="fr-FR"/>
        </w:rPr>
        <w:t>Noms des auteurs en cas de travail commun :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</w:p>
    <w:tbl>
      <w:tblPr>
        <w:tblW w:w="9445" w:type="dxa"/>
        <w:jc w:val="left"/>
        <w:tblInd w:w="29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5309"/>
        <w:gridCol w:w="4136"/>
      </w:tblGrid>
      <w:tr>
        <w:tblPrEx>
          <w:shd w:val="clear" w:color="auto" w:fill="ced7e7"/>
        </w:tblPrEx>
        <w:trPr>
          <w:trHeight w:val="1866" w:hRule="atLeast"/>
        </w:trPr>
        <w:tc>
          <w:tcPr>
            <w:tcW w:type="dxa" w:w="5309"/>
            <w:tcBorders>
              <w:top w:val="nil"/>
              <w:left w:val="nil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</w:tabs>
              <w:bidi w:val="0"/>
              <w:ind w:left="0" w:right="0" w:firstLine="0"/>
              <w:jc w:val="left"/>
              <w:rPr>
                <w:rStyle w:val="Aucun"/>
                <w:rFonts w:ascii="Arial" w:cs="Arial" w:hAnsi="Arial" w:eastAsia="Arial"/>
                <w:u w:color="000000"/>
                <w:shd w:val="nil" w:color="auto" w:fill="auto"/>
                <w:rtl w:val="0"/>
                <w:lang w:val="fr-FR"/>
              </w:rPr>
            </w:pPr>
          </w:p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</w:tabs>
              <w:jc w:val="left"/>
            </w:pPr>
            <w:r>
              <w:rPr>
                <w:rFonts w:ascii="Arial" w:hAnsi="Arial"/>
                <w:sz w:val="20"/>
                <w:szCs w:val="20"/>
                <w:u w:color="000000"/>
                <w:rtl w:val="0"/>
                <w:lang w:val="fr-FR"/>
              </w:rPr>
              <w:t>COLIN LIBIER ; LUCIEN SESTER ; LUCAS FOURNET ;  ELIAS LABBE</w:t>
            </w:r>
            <w:r>
              <w:rPr>
                <w:rStyle w:val="Aucun"/>
                <w:rFonts w:ascii="Arial" w:cs="Arial" w:hAnsi="Arial" w:eastAsia="Arial"/>
                <w:sz w:val="20"/>
                <w:szCs w:val="20"/>
                <w:u w:color="000000"/>
                <w:shd w:val="nil" w:color="auto" w:fill="auto"/>
              </w:rPr>
            </w:r>
          </w:p>
        </w:tc>
        <w:tc>
          <w:tcPr>
            <w:tcW w:type="dxa" w:w="41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</w:tabs>
              <w:bidi w:val="0"/>
              <w:ind w:left="0" w:right="0" w:firstLine="0"/>
              <w:jc w:val="left"/>
              <w:rPr>
                <w:rStyle w:val="Aucun"/>
                <w:rFonts w:ascii="Arial" w:cs="Arial" w:hAnsi="Arial" w:eastAsia="Arial"/>
                <w:u w:color="000000"/>
                <w:shd w:val="nil" w:color="auto" w:fill="auto"/>
                <w:rtl w:val="0"/>
                <w:lang w:val="fr-FR"/>
              </w:rPr>
            </w:pPr>
          </w:p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</w:tabs>
              <w:jc w:val="center"/>
              <w:rPr>
                <w:rStyle w:val="Aucun"/>
                <w:rFonts w:ascii="Arial" w:cs="Arial" w:hAnsi="Arial" w:eastAsia="Arial"/>
                <w:sz w:val="20"/>
                <w:szCs w:val="20"/>
                <w:u w:color="000000"/>
                <w:shd w:val="nil" w:color="auto" w:fill="auto"/>
              </w:rPr>
            </w:pPr>
            <w:r>
              <w:rPr>
                <w:rStyle w:val="Aucun"/>
                <w:rFonts w:ascii="Arial" w:hAnsi="Arial"/>
                <w:sz w:val="20"/>
                <w:szCs w:val="20"/>
                <w:u w:color="000000"/>
                <w:shd w:val="nil" w:color="auto" w:fill="auto"/>
                <w:rtl w:val="0"/>
                <w:lang w:val="fr-FR"/>
              </w:rPr>
              <w:t xml:space="preserve">Dominante    </w:t>
            </w:r>
            <w:r>
              <w:rPr>
                <w:rStyle w:val="Aucun"/>
                <w:rFonts w:ascii="Arial" w:hAnsi="Arial"/>
                <w:sz w:val="20"/>
                <w:szCs w:val="20"/>
                <w:u w:color="000000"/>
                <w:shd w:val="nil" w:color="auto" w:fill="auto"/>
                <w:rtl w:val="0"/>
                <w:lang w:val="fr-FR"/>
              </w:rPr>
              <w:t>BIOLOGIE</w:t>
            </w:r>
            <w:r>
              <w:rPr>
                <w:rStyle w:val="Aucun"/>
                <w:rFonts w:ascii="Arial" w:hAnsi="Arial"/>
                <w:sz w:val="20"/>
                <w:szCs w:val="20"/>
                <w:u w:color="000000"/>
                <w:shd w:val="nil" w:color="auto" w:fill="auto"/>
                <w:rtl w:val="0"/>
                <w:lang w:val="fr-FR"/>
              </w:rPr>
              <w:t xml:space="preserve"> </w:t>
            </w:r>
          </w:p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</w:tabs>
              <w:bidi w:val="0"/>
              <w:ind w:left="0" w:right="0" w:firstLine="0"/>
              <w:jc w:val="center"/>
              <w:rPr>
                <w:rStyle w:val="Aucun"/>
                <w:rFonts w:ascii="Arial" w:cs="Arial" w:hAnsi="Arial" w:eastAsia="Arial"/>
                <w:sz w:val="20"/>
                <w:szCs w:val="20"/>
                <w:u w:color="000000"/>
                <w:shd w:val="nil" w:color="auto" w:fill="auto"/>
                <w:rtl w:val="0"/>
                <w:lang w:val="fr-FR"/>
              </w:rPr>
            </w:pPr>
          </w:p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</w:tabs>
              <w:jc w:val="center"/>
              <w:rPr>
                <w:rStyle w:val="Aucun"/>
                <w:rFonts w:ascii="Arial" w:cs="Arial" w:hAnsi="Arial" w:eastAsia="Arial"/>
                <w:sz w:val="20"/>
                <w:szCs w:val="20"/>
                <w:u w:color="000000"/>
                <w:shd w:val="nil" w:color="auto" w:fill="auto"/>
              </w:rPr>
            </w:pPr>
            <w:r>
              <w:rPr>
                <w:rStyle w:val="Aucun"/>
                <w:rFonts w:ascii="Arial" w:hAnsi="Arial"/>
                <w:sz w:val="20"/>
                <w:szCs w:val="20"/>
                <w:u w:color="000000"/>
                <w:shd w:val="nil" w:color="auto" w:fill="auto"/>
                <w:rtl w:val="0"/>
                <w:lang w:val="fr-FR"/>
              </w:rPr>
              <w:t xml:space="preserve">Dominante    </w:t>
            </w:r>
            <w:r>
              <w:rPr>
                <w:rStyle w:val="Aucun"/>
                <w:rFonts w:ascii="Arial" w:hAnsi="Arial"/>
                <w:sz w:val="20"/>
                <w:szCs w:val="20"/>
                <w:u w:color="000000"/>
                <w:shd w:val="nil" w:color="auto" w:fill="auto"/>
                <w:rtl w:val="0"/>
                <w:lang w:val="fr-FR"/>
              </w:rPr>
              <w:t>GEOLOGIE</w:t>
            </w:r>
          </w:p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</w:tabs>
              <w:bidi w:val="0"/>
              <w:ind w:left="0" w:right="0" w:firstLine="0"/>
              <w:jc w:val="center"/>
              <w:rPr>
                <w:rStyle w:val="Aucun"/>
                <w:rFonts w:ascii="Arial" w:cs="Arial" w:hAnsi="Arial" w:eastAsia="Arial"/>
                <w:sz w:val="20"/>
                <w:szCs w:val="20"/>
                <w:u w:color="000000"/>
                <w:shd w:val="nil" w:color="auto" w:fill="auto"/>
                <w:rtl w:val="0"/>
                <w:lang w:val="fr-FR"/>
              </w:rPr>
            </w:pPr>
          </w:p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</w:tabs>
              <w:jc w:val="center"/>
              <w:rPr>
                <w:rStyle w:val="Aucun"/>
                <w:rFonts w:ascii="Arial" w:cs="Arial" w:hAnsi="Arial" w:eastAsia="Arial"/>
                <w:sz w:val="20"/>
                <w:szCs w:val="20"/>
                <w:u w:color="000000"/>
                <w:shd w:val="nil" w:color="auto" w:fill="auto"/>
              </w:rPr>
            </w:pPr>
            <w:r>
              <w:rPr>
                <w:rStyle w:val="Aucun"/>
                <w:rFonts w:ascii="Arial" w:hAnsi="Arial"/>
                <w:sz w:val="20"/>
                <w:szCs w:val="20"/>
                <w:u w:color="000000"/>
                <w:shd w:val="nil" w:color="auto" w:fill="auto"/>
                <w:rtl w:val="0"/>
                <w:lang w:val="fr-FR"/>
              </w:rPr>
              <w:t>MIXTE</w:t>
            </w:r>
          </w:p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</w:tabs>
              <w:bidi w:val="0"/>
              <w:ind w:left="0" w:right="0" w:firstLine="0"/>
              <w:jc w:val="center"/>
              <w:rPr>
                <w:rStyle w:val="Aucun"/>
                <w:rFonts w:ascii="Arial" w:cs="Arial" w:hAnsi="Arial" w:eastAsia="Arial"/>
                <w:sz w:val="20"/>
                <w:szCs w:val="20"/>
                <w:u w:color="000000"/>
                <w:shd w:val="nil" w:color="auto" w:fill="auto"/>
                <w:rtl w:val="0"/>
                <w:lang w:val="fr-FR"/>
              </w:rPr>
            </w:pPr>
          </w:p>
          <w:p>
            <w:pPr>
              <w:pStyle w:val="Corps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</w:tabs>
              <w:jc w:val="center"/>
            </w:pPr>
            <w:r>
              <w:rPr>
                <w:rStyle w:val="Aucun"/>
                <w:rFonts w:ascii="Arial" w:hAnsi="Arial"/>
                <w:sz w:val="20"/>
                <w:szCs w:val="20"/>
                <w:u w:color="000000"/>
                <w:shd w:val="nil" w:color="auto" w:fill="auto"/>
                <w:rtl w:val="0"/>
                <w:lang w:val="fr-FR"/>
              </w:rPr>
              <w:t>Surligner ou entourer la dominante du TIPE</w:t>
            </w:r>
          </w:p>
        </w:tc>
      </w:tr>
    </w:tbl>
    <w:p>
      <w:pPr>
        <w:pStyle w:val="Corps"/>
        <w:widowControl w:val="0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186" w:right="0" w:hanging="186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  <w:r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  <mc:AlternateContent>
          <mc:Choice Requires="wps">
            <w:drawing xmlns:a="http://schemas.openxmlformats.org/drawingml/2006/main">
              <wp:anchor distT="0" distB="0" distL="0" distR="0" simplePos="0" relativeHeight="251670528" behindDoc="0" locked="0" layoutInCell="1" allowOverlap="1">
                <wp:simplePos x="0" y="0"/>
                <wp:positionH relativeFrom="page">
                  <wp:posOffset>1405255</wp:posOffset>
                </wp:positionH>
                <wp:positionV relativeFrom="line">
                  <wp:posOffset>192404</wp:posOffset>
                </wp:positionV>
                <wp:extent cx="4749800" cy="670560"/>
                <wp:effectExtent l="0" t="0" r="0" b="0"/>
                <wp:wrapTopAndBottom distT="0" distB="0"/>
                <wp:docPr id="1073741825" name="officeArt object" descr="BANQUE AGRO-VETO-Session 20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49800" cy="670560"/>
                        </a:xfrm>
                        <a:prstGeom prst="rect">
                          <a:avLst/>
                        </a:pr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orps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  <w:tab w:val="left" w:pos="7080"/>
                              </w:tabs>
                              <w:bidi w:val="0"/>
                              <w:spacing w:before="14"/>
                              <w:ind w:left="2422" w:right="2423" w:firstLine="0"/>
                              <w:jc w:val="center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rFonts w:ascii="Arial" w:hAnsi="Arial"/>
                                <w:b w:val="1"/>
                                <w:bCs w:val="1"/>
                                <w:sz w:val="22"/>
                                <w:szCs w:val="22"/>
                                <w:u w:color="000000"/>
                                <w:rtl w:val="0"/>
                                <w:lang w:val="fr-FR"/>
                              </w:rPr>
                              <w:t>BANQUE AGRO-VET</w:t>
                            </w:r>
                            <w:r>
                              <w:rPr>
                                <w:rStyle w:val="Aucun"/>
                                <w:rFonts w:ascii="Arial" w:hAnsi="Arial"/>
                                <w:b w:val="1"/>
                                <w:bCs w:val="1"/>
                                <w:sz w:val="22"/>
                                <w:szCs w:val="22"/>
                                <w:u w:color="000000"/>
                                <w:rtl w:val="0"/>
                                <w:lang w:val="fr-FR"/>
                              </w:rPr>
                              <w:t>O-</w:t>
                            </w:r>
                            <w:r>
                              <w:rPr>
                                <w:rStyle w:val="Aucun"/>
                                <w:rFonts w:ascii="Arial" w:hAnsi="Arial"/>
                                <w:b w:val="1"/>
                                <w:bCs w:val="1"/>
                                <w:sz w:val="22"/>
                                <w:szCs w:val="22"/>
                                <w:u w:color="000000"/>
                                <w:rtl w:val="0"/>
                                <w:lang w:val="fr-FR"/>
                              </w:rPr>
                              <w:t>Session 202</w:t>
                            </w:r>
                            <w:r>
                              <w:rPr>
                                <w:rStyle w:val="Aucun"/>
                                <w:rFonts w:ascii="Arial" w:hAnsi="Arial"/>
                                <w:b w:val="1"/>
                                <w:bCs w:val="1"/>
                                <w:sz w:val="22"/>
                                <w:szCs w:val="22"/>
                                <w:u w:color="000000"/>
                                <w:rtl w:val="0"/>
                                <w:lang w:val="fr-FR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10.7pt;margin-top:15.1pt;width:374.0pt;height:52.8pt;z-index:251670528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on="f"/>
                <v:stroke filltype="solid" color="#000000" opacity="100.0%" weight="0.7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orps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  <w:tab w:val="left" w:pos="7080"/>
                        </w:tabs>
                        <w:bidi w:val="0"/>
                        <w:spacing w:before="14"/>
                        <w:ind w:left="2422" w:right="2423" w:firstLine="0"/>
                        <w:jc w:val="center"/>
                        <w:rPr>
                          <w:rtl w:val="0"/>
                        </w:rPr>
                      </w:pPr>
                      <w:r>
                        <w:rPr>
                          <w:rStyle w:val="Aucun"/>
                          <w:rFonts w:ascii="Arial" w:hAnsi="Arial"/>
                          <w:b w:val="1"/>
                          <w:bCs w:val="1"/>
                          <w:sz w:val="22"/>
                          <w:szCs w:val="22"/>
                          <w:u w:color="000000"/>
                          <w:rtl w:val="0"/>
                          <w:lang w:val="fr-FR"/>
                        </w:rPr>
                        <w:t>BANQUE AGRO-VET</w:t>
                      </w:r>
                      <w:r>
                        <w:rPr>
                          <w:rStyle w:val="Aucun"/>
                          <w:rFonts w:ascii="Arial" w:hAnsi="Arial"/>
                          <w:b w:val="1"/>
                          <w:bCs w:val="1"/>
                          <w:sz w:val="22"/>
                          <w:szCs w:val="22"/>
                          <w:u w:color="000000"/>
                          <w:rtl w:val="0"/>
                          <w:lang w:val="fr-FR"/>
                        </w:rPr>
                        <w:t>O-</w:t>
                      </w:r>
                      <w:r>
                        <w:rPr>
                          <w:rStyle w:val="Aucun"/>
                          <w:rFonts w:ascii="Arial" w:hAnsi="Arial"/>
                          <w:b w:val="1"/>
                          <w:bCs w:val="1"/>
                          <w:sz w:val="22"/>
                          <w:szCs w:val="22"/>
                          <w:u w:color="000000"/>
                          <w:rtl w:val="0"/>
                          <w:lang w:val="fr-FR"/>
                        </w:rPr>
                        <w:t>Session 202</w:t>
                      </w:r>
                      <w:r>
                        <w:rPr>
                          <w:rStyle w:val="Aucun"/>
                          <w:rFonts w:ascii="Arial" w:hAnsi="Arial"/>
                          <w:b w:val="1"/>
                          <w:bCs w:val="1"/>
                          <w:sz w:val="22"/>
                          <w:szCs w:val="22"/>
                          <w:u w:color="000000"/>
                          <w:rtl w:val="0"/>
                          <w:lang w:val="fr-FR"/>
                        </w:rPr>
                        <w:t>2</w:t>
                      </w:r>
                    </w:p>
                  </w:txbxContent>
                </v:textbox>
                <w10:wrap type="topAndBottom" side="bothSides" anchorx="page"/>
              </v:shape>
            </w:pict>
          </mc:Fallback>
        </mc:AlternateConten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center"/>
        <w:rPr>
          <w:rStyle w:val="Aucun"/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fr-FR"/>
        </w:rPr>
      </w:pPr>
      <w:r>
        <w:rPr>
          <w:rStyle w:val="Aucun"/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fr-FR"/>
        </w:rPr>
        <w:t>T.I.P.E.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Style w:val="Aucun"/>
          <w:rFonts w:ascii="Times New Roman" w:cs="Times New Roman" w:hAnsi="Times New Roman" w:eastAsia="Times New Roman"/>
          <w:i w:val="1"/>
          <w:iCs w:val="1"/>
          <w:sz w:val="20"/>
          <w:szCs w:val="20"/>
          <w:u w:color="000000"/>
          <w:rtl w:val="0"/>
          <w:lang w:val="fr-FR"/>
        </w:rPr>
      </w:pPr>
      <w:r>
        <w:rPr>
          <w:rStyle w:val="Aucun"/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fr-FR"/>
        </w:rPr>
        <w:t xml:space="preserve">IMPORTANT </w:t>
      </w:r>
      <w:r>
        <w:rPr>
          <w:rFonts w:ascii="Times New Roman" w:hAnsi="Times New Roman"/>
          <w:sz w:val="20"/>
          <w:szCs w:val="20"/>
          <w:u w:color="000000"/>
          <w:rtl w:val="0"/>
          <w:lang w:val="fr-FR"/>
        </w:rPr>
        <w:t>:</w:t>
      </w:r>
      <w:r>
        <w:rPr>
          <w:rStyle w:val="Aucun"/>
          <w:rFonts w:ascii="Times New Roman" w:hAnsi="Times New Roman"/>
          <w:sz w:val="20"/>
          <w:szCs w:val="20"/>
          <w:u w:val="single" w:color="000000"/>
          <w:rtl w:val="0"/>
          <w:lang w:val="fr-FR"/>
        </w:rPr>
        <w:t xml:space="preserve"> </w:t>
      </w:r>
      <w:r>
        <w:rPr>
          <w:rStyle w:val="Aucun"/>
          <w:rFonts w:ascii="Times New Roman" w:hAnsi="Times New Roman"/>
          <w:i w:val="1"/>
          <w:iCs w:val="1"/>
          <w:sz w:val="20"/>
          <w:szCs w:val="20"/>
          <w:u w:val="single" w:color="000000"/>
          <w:rtl w:val="0"/>
          <w:lang w:val="fr-FR"/>
        </w:rPr>
        <w:t>Aucune r</w:t>
      </w:r>
      <w:r>
        <w:rPr>
          <w:rStyle w:val="Aucun"/>
          <w:rFonts w:ascii="Times New Roman" w:hAnsi="Times New Roman" w:hint="default"/>
          <w:i w:val="1"/>
          <w:iCs w:val="1"/>
          <w:sz w:val="20"/>
          <w:szCs w:val="20"/>
          <w:u w:val="single" w:color="000000"/>
          <w:rtl w:val="0"/>
          <w:lang w:val="fr-FR"/>
        </w:rPr>
        <w:t>é</w:t>
      </w:r>
      <w:r>
        <w:rPr>
          <w:rStyle w:val="Aucun"/>
          <w:rFonts w:ascii="Times New Roman" w:hAnsi="Times New Roman"/>
          <w:i w:val="1"/>
          <w:iCs w:val="1"/>
          <w:sz w:val="20"/>
          <w:szCs w:val="20"/>
          <w:u w:val="single" w:color="000000"/>
          <w:rtl w:val="0"/>
          <w:lang w:val="fr-FR"/>
        </w:rPr>
        <w:t>f</w:t>
      </w:r>
      <w:r>
        <w:rPr>
          <w:rStyle w:val="Aucun"/>
          <w:rFonts w:ascii="Times New Roman" w:hAnsi="Times New Roman" w:hint="default"/>
          <w:i w:val="1"/>
          <w:iCs w:val="1"/>
          <w:sz w:val="20"/>
          <w:szCs w:val="20"/>
          <w:u w:val="single" w:color="000000"/>
          <w:rtl w:val="0"/>
          <w:lang w:val="fr-FR"/>
        </w:rPr>
        <w:t>é</w:t>
      </w:r>
      <w:r>
        <w:rPr>
          <w:rStyle w:val="Aucun"/>
          <w:rFonts w:ascii="Times New Roman" w:hAnsi="Times New Roman"/>
          <w:i w:val="1"/>
          <w:iCs w:val="1"/>
          <w:sz w:val="20"/>
          <w:szCs w:val="20"/>
          <w:u w:val="single" w:color="000000"/>
          <w:rtl w:val="0"/>
          <w:lang w:val="fr-FR"/>
        </w:rPr>
        <w:t xml:space="preserve">rence </w:t>
      </w:r>
      <w:r>
        <w:rPr>
          <w:rStyle w:val="Aucun"/>
          <w:rFonts w:ascii="Times New Roman" w:hAnsi="Times New Roman" w:hint="default"/>
          <w:i w:val="1"/>
          <w:iCs w:val="1"/>
          <w:sz w:val="20"/>
          <w:szCs w:val="20"/>
          <w:u w:val="single" w:color="000000"/>
          <w:rtl w:val="0"/>
          <w:lang w:val="fr-FR"/>
        </w:rPr>
        <w:t xml:space="preserve">à </w:t>
      </w:r>
      <w:r>
        <w:rPr>
          <w:rStyle w:val="Aucun"/>
          <w:rFonts w:ascii="Times New Roman" w:hAnsi="Times New Roman"/>
          <w:i w:val="1"/>
          <w:iCs w:val="1"/>
          <w:sz w:val="20"/>
          <w:szCs w:val="20"/>
          <w:u w:val="single" w:color="000000"/>
          <w:rtl w:val="0"/>
          <w:lang w:val="fr-FR"/>
        </w:rPr>
        <w:t>l</w:t>
      </w:r>
      <w:r>
        <w:rPr>
          <w:rStyle w:val="Aucun"/>
          <w:rFonts w:ascii="Times New Roman" w:hAnsi="Times New Roman" w:hint="default"/>
          <w:i w:val="1"/>
          <w:iCs w:val="1"/>
          <w:sz w:val="20"/>
          <w:szCs w:val="20"/>
          <w:u w:val="single" w:color="000000"/>
          <w:rtl w:val="0"/>
          <w:lang w:val="fr-FR"/>
        </w:rPr>
        <w:t>’é</w:t>
      </w:r>
      <w:r>
        <w:rPr>
          <w:rStyle w:val="Aucun"/>
          <w:rFonts w:ascii="Times New Roman" w:hAnsi="Times New Roman"/>
          <w:i w:val="1"/>
          <w:iCs w:val="1"/>
          <w:sz w:val="20"/>
          <w:szCs w:val="20"/>
          <w:u w:val="single" w:color="000000"/>
          <w:rtl w:val="0"/>
          <w:lang w:val="fr-FR"/>
        </w:rPr>
        <w:t>tablissement scolaire ne doit figurer ni sur cette couverture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i w:val="1"/>
          <w:iCs w:val="1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Style w:val="Aucun"/>
          <w:rFonts w:ascii="Times New Roman" w:cs="Times New Roman" w:hAnsi="Times New Roman" w:eastAsia="Times New Roman"/>
          <w:i w:val="1"/>
          <w:iCs w:val="1"/>
          <w:sz w:val="20"/>
          <w:szCs w:val="20"/>
          <w:u w:color="000000"/>
          <w:rtl w:val="0"/>
          <w:lang w:val="fr-FR"/>
        </w:rPr>
      </w:pPr>
      <w:r>
        <w:rPr>
          <w:rStyle w:val="Aucun"/>
          <w:rFonts w:ascii="Times New Roman" w:hAnsi="Times New Roman"/>
          <w:i w:val="1"/>
          <w:iCs w:val="1"/>
          <w:sz w:val="20"/>
          <w:szCs w:val="20"/>
          <w:u w:val="single" w:color="000000"/>
          <w:rtl w:val="0"/>
          <w:lang w:val="fr-FR"/>
        </w:rPr>
        <w:t>ni sur la fiche de pr</w:t>
      </w:r>
      <w:r>
        <w:rPr>
          <w:rStyle w:val="Aucun"/>
          <w:rFonts w:ascii="Times New Roman" w:hAnsi="Times New Roman" w:hint="default"/>
          <w:i w:val="1"/>
          <w:iCs w:val="1"/>
          <w:sz w:val="20"/>
          <w:szCs w:val="20"/>
          <w:u w:val="single" w:color="000000"/>
          <w:rtl w:val="0"/>
          <w:lang w:val="fr-FR"/>
        </w:rPr>
        <w:t>é</w:t>
      </w:r>
      <w:r>
        <w:rPr>
          <w:rStyle w:val="Aucun"/>
          <w:rFonts w:ascii="Times New Roman" w:hAnsi="Times New Roman"/>
          <w:i w:val="1"/>
          <w:iCs w:val="1"/>
          <w:sz w:val="20"/>
          <w:szCs w:val="20"/>
          <w:u w:val="single" w:color="000000"/>
          <w:rtl w:val="0"/>
          <w:lang w:val="fr-FR"/>
        </w:rPr>
        <w:t>sentation</w:t>
      </w:r>
      <w:r>
        <w:rPr>
          <w:rStyle w:val="Aucun"/>
          <w:rFonts w:ascii="Times New Roman" w:hAnsi="Times New Roman"/>
          <w:i w:val="1"/>
          <w:iCs w:val="1"/>
          <w:sz w:val="20"/>
          <w:szCs w:val="20"/>
          <w:u w:color="000000"/>
          <w:rtl w:val="0"/>
          <w:lang w:val="fr-FR"/>
        </w:rPr>
        <w:t>.</w: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i w:val="1"/>
          <w:iCs w:val="1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Style w:val="Aucun"/>
          <w:rFonts w:ascii="Times New Roman" w:cs="Times New Roman" w:hAnsi="Times New Roman" w:eastAsia="Times New Roman"/>
          <w:b w:val="1"/>
          <w:bCs w:val="1"/>
          <w:i w:val="1"/>
          <w:iCs w:val="1"/>
          <w:sz w:val="20"/>
          <w:szCs w:val="20"/>
          <w:u w:color="000000"/>
          <w:rtl w:val="0"/>
          <w:lang w:val="fr-FR"/>
        </w:rPr>
      </w:pPr>
      <w:r>
        <w:rPr>
          <w:rFonts w:ascii="Times New Roman" w:hAnsi="Times New Roman"/>
          <w:b w:val="1"/>
          <w:bCs w:val="1"/>
          <w:sz w:val="20"/>
          <w:szCs w:val="20"/>
          <w:u w:color="000000"/>
          <w:rtl w:val="0"/>
          <w:lang w:val="fr-FR"/>
        </w:rPr>
        <w:t xml:space="preserve">TITRE: </w:t>
      </w:r>
      <w:r>
        <w:rPr>
          <w:rStyle w:val="Aucun"/>
          <w:rFonts w:ascii="Times New Roman" w:hAnsi="Times New Roman"/>
          <w:b w:val="0"/>
          <w:bCs w:val="0"/>
          <w:sz w:val="20"/>
          <w:szCs w:val="20"/>
          <w:u w:color="000000"/>
          <w:rtl w:val="0"/>
          <w:lang w:val="fr-FR"/>
        </w:rPr>
        <w:t>Le brassage de la terre par les lombrics</w:t>
      </w:r>
      <w:r>
        <w:rPr>
          <w:rFonts w:ascii="Times New Roman" w:cs="Times New Roman" w:hAnsi="Times New Roman" w:eastAsia="Times New Roman"/>
          <w:b w:val="1"/>
          <w:bCs w:val="1"/>
          <w:sz w:val="20"/>
          <w:szCs w:val="20"/>
          <w:u w:color="000000"/>
          <w:rtl w:val="0"/>
          <w:lang w:val="fr-FR"/>
        </w:rPr>
        <mc:AlternateContent>
          <mc:Choice Requires="wps">
            <w:drawing xmlns:a="http://schemas.openxmlformats.org/drawingml/2006/main">
              <wp:anchor distT="0" distB="0" distL="0" distR="0" simplePos="0" relativeHeight="251671552" behindDoc="0" locked="0" layoutInCell="1" allowOverlap="1">
                <wp:simplePos x="0" y="0"/>
                <wp:positionH relativeFrom="page">
                  <wp:posOffset>864234</wp:posOffset>
                </wp:positionH>
                <wp:positionV relativeFrom="line">
                  <wp:posOffset>252095</wp:posOffset>
                </wp:positionV>
                <wp:extent cx="5831841" cy="1062990"/>
                <wp:effectExtent l="0" t="0" r="0" b="0"/>
                <wp:wrapTopAndBottom distT="0" distB="0"/>
                <wp:docPr id="1073741826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1841" cy="1062990"/>
                        </a:xfrm>
                        <a:prstGeom prst="rect">
                          <a:avLst/>
                        </a:prstGeom>
                        <a:noFill/>
                        <a:ln w="9144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1"/>
                              <w:shd w:val="clear" w:color="auto" w:fill="auto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  <w:tab w:val="left" w:pos="7080"/>
                                <w:tab w:val="left" w:pos="7788"/>
                                <w:tab w:val="left" w:pos="8496"/>
                              </w:tabs>
                              <w:suppressAutoHyphens w:val="0"/>
                              <w:bidi w:val="0"/>
                              <w:spacing w:before="0" w:after="120" w:line="240" w:lineRule="auto"/>
                              <w:ind w:left="0" w:right="0" w:firstLine="0"/>
                              <w:jc w:val="left"/>
                              <w:outlineLvl w:val="9"/>
                              <w:rPr>
                                <w:rStyle w:val="Aucun"/>
                                <w:rFonts w:ascii="Arial" w:cs="Arial" w:hAnsi="Arial" w:eastAsia="Arial"/>
                                <w:b w:val="0"/>
                                <w:bCs w:val="0"/>
                                <w:i w:val="1"/>
                                <w:iCs w:val="1"/>
                                <w:caps w:val="0"/>
                                <w:smallCaps w:val="0"/>
                                <w:strike w:val="0"/>
                                <w:dstrike w:val="0"/>
                                <w:outline w:val="0"/>
                                <w:color w:val="000000"/>
                                <w:spacing w:val="0"/>
                                <w:kern w:val="0"/>
                                <w:position w:val="0"/>
                                <w:sz w:val="20"/>
                                <w:szCs w:val="20"/>
                                <w:u w:val="none" w:color="000000"/>
                                <w:shd w:val="nil" w:color="auto" w:fill="auto"/>
                                <w:vertAlign w:val="baseline"/>
                                <w:rtl w:val="0"/>
                                <w:lang w:val="fr-FR"/>
                                <w14:textOutline>
                                  <w14:noFill/>
                                </w14:textOutline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1"/>
                              <w:shd w:val="clear" w:color="auto" w:fill="auto"/>
                              <w:tabs>
                                <w:tab w:val="left" w:pos="708"/>
                                <w:tab w:val="left" w:pos="1416"/>
                                <w:tab w:val="left" w:pos="2124"/>
                                <w:tab w:val="left" w:pos="2832"/>
                                <w:tab w:val="left" w:pos="3540"/>
                                <w:tab w:val="left" w:pos="4248"/>
                                <w:tab w:val="left" w:pos="4956"/>
                                <w:tab w:val="left" w:pos="5664"/>
                                <w:tab w:val="left" w:pos="6372"/>
                                <w:tab w:val="left" w:pos="7080"/>
                                <w:tab w:val="left" w:pos="7788"/>
                                <w:tab w:val="left" w:pos="8496"/>
                              </w:tabs>
                              <w:suppressAutoHyphens w:val="0"/>
                              <w:bidi w:val="0"/>
                              <w:spacing w:before="3" w:after="120" w:line="240" w:lineRule="auto"/>
                              <w:ind w:left="0" w:right="0" w:firstLine="0"/>
                              <w:jc w:val="left"/>
                              <w:outlineLvl w:val="9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Aucun"/>
                                <w:rFonts w:ascii="Arial" w:cs="Arial" w:hAnsi="Arial" w:eastAsia="Arial"/>
                                <w:b w:val="0"/>
                                <w:bCs w:val="0"/>
                                <w:i w:val="1"/>
                                <w:iCs w:val="1"/>
                                <w:caps w:val="0"/>
                                <w:smallCaps w:val="0"/>
                                <w:strike w:val="0"/>
                                <w:dstrike w:val="0"/>
                                <w:outline w:val="0"/>
                                <w:color w:val="000000"/>
                                <w:spacing w:val="0"/>
                                <w:kern w:val="0"/>
                                <w:position w:val="0"/>
                                <w:sz w:val="16"/>
                                <w:szCs w:val="16"/>
                                <w:u w:val="none" w:color="000000"/>
                                <w:shd w:val="nil" w:color="auto" w:fill="auto"/>
                                <w:vertAlign w:val="baseline"/>
                                <w:rtl w:val="0"/>
                                <w:lang w:val="fr-FR"/>
                                <w14:textOutline>
                                  <w14:noFill/>
                                </w14:textOutline>
                                <w14:textFill>
                                  <w14:solidFill>
                                    <w14:srgbClr w14:val="000000"/>
                                  </w14:solidFill>
                                </w14:textFill>
                              </w:rPr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style="visibility:visible;position:absolute;margin-left:68.0pt;margin-top:19.9pt;width:459.2pt;height:83.7pt;z-index:251671552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on="f"/>
                <v:stroke filltype="solid" color="#000000" opacity="100.0%" weight="0.7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1"/>
                        <w:shd w:val="clear" w:color="auto" w:fill="auto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  <w:tab w:val="left" w:pos="7080"/>
                          <w:tab w:val="left" w:pos="7788"/>
                          <w:tab w:val="left" w:pos="8496"/>
                        </w:tabs>
                        <w:suppressAutoHyphens w:val="0"/>
                        <w:bidi w:val="0"/>
                        <w:spacing w:before="0" w:after="120" w:line="240" w:lineRule="auto"/>
                        <w:ind w:left="0" w:right="0" w:firstLine="0"/>
                        <w:jc w:val="left"/>
                        <w:outlineLvl w:val="9"/>
                        <w:rPr>
                          <w:rStyle w:val="Aucun"/>
                          <w:rFonts w:ascii="Arial" w:cs="Arial" w:hAnsi="Arial" w:eastAsia="Arial"/>
                          <w:b w:val="0"/>
                          <w:bCs w:val="0"/>
                          <w:i w:val="1"/>
                          <w:iCs w:val="1"/>
                          <w:caps w:val="0"/>
                          <w:smallCaps w:val="0"/>
                          <w:strike w:val="0"/>
                          <w:dstrike w:val="0"/>
                          <w:outline w:val="0"/>
                          <w:color w:val="000000"/>
                          <w:spacing w:val="0"/>
                          <w:kern w:val="0"/>
                          <w:position w:val="0"/>
                          <w:sz w:val="20"/>
                          <w:szCs w:val="20"/>
                          <w:u w:val="none" w:color="000000"/>
                          <w:shd w:val="nil" w:color="auto" w:fill="auto"/>
                          <w:vertAlign w:val="baseline"/>
                          <w:rtl w:val="0"/>
                          <w:lang w:val="fr-FR"/>
                          <w14:textOutline>
                            <w14:noFill/>
                          </w14:textOutline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1"/>
                        <w:shd w:val="clear" w:color="auto" w:fill="auto"/>
                        <w:tabs>
                          <w:tab w:val="left" w:pos="708"/>
                          <w:tab w:val="left" w:pos="1416"/>
                          <w:tab w:val="left" w:pos="2124"/>
                          <w:tab w:val="left" w:pos="2832"/>
                          <w:tab w:val="left" w:pos="3540"/>
                          <w:tab w:val="left" w:pos="4248"/>
                          <w:tab w:val="left" w:pos="4956"/>
                          <w:tab w:val="left" w:pos="5664"/>
                          <w:tab w:val="left" w:pos="6372"/>
                          <w:tab w:val="left" w:pos="7080"/>
                          <w:tab w:val="left" w:pos="7788"/>
                          <w:tab w:val="left" w:pos="8496"/>
                        </w:tabs>
                        <w:suppressAutoHyphens w:val="0"/>
                        <w:bidi w:val="0"/>
                        <w:spacing w:before="3" w:after="120" w:line="240" w:lineRule="auto"/>
                        <w:ind w:left="0" w:right="0" w:firstLine="0"/>
                        <w:jc w:val="left"/>
                        <w:outlineLvl w:val="9"/>
                        <w:rPr>
                          <w:rtl w:val="0"/>
                        </w:rPr>
                      </w:pPr>
                      <w:r>
                        <w:rPr>
                          <w:rStyle w:val="Aucun"/>
                          <w:rFonts w:ascii="Arial" w:cs="Arial" w:hAnsi="Arial" w:eastAsia="Arial"/>
                          <w:b w:val="0"/>
                          <w:bCs w:val="0"/>
                          <w:i w:val="1"/>
                          <w:iCs w:val="1"/>
                          <w:caps w:val="0"/>
                          <w:smallCaps w:val="0"/>
                          <w:strike w:val="0"/>
                          <w:dstrike w:val="0"/>
                          <w:outline w:val="0"/>
                          <w:color w:val="000000"/>
                          <w:spacing w:val="0"/>
                          <w:kern w:val="0"/>
                          <w:position w:val="0"/>
                          <w:sz w:val="16"/>
                          <w:szCs w:val="16"/>
                          <w:u w:val="none" w:color="000000"/>
                          <w:shd w:val="nil" w:color="auto" w:fill="auto"/>
                          <w:vertAlign w:val="baseline"/>
                          <w:rtl w:val="0"/>
                          <w:lang w:val="fr-FR"/>
                          <w14:textOutline>
                            <w14:noFill/>
                          </w14:textOutline>
                          <w14:textFill>
                            <w14:solidFill>
                              <w14:srgbClr w14:val="000000"/>
                            </w14:solidFill>
                          </w14:textFill>
                        </w:rPr>
                      </w:r>
                    </w:p>
                  </w:txbxContent>
                </v:textbox>
                <w10:wrap type="topAndBottom" side="bothSides" anchorx="page"/>
              </v:shape>
            </w:pict>
          </mc:Fallback>
        </mc:AlternateContent>
      </w: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i w:val="1"/>
          <w:iCs w:val="1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i w:val="1"/>
          <w:iCs w:val="1"/>
          <w:sz w:val="20"/>
          <w:szCs w:val="20"/>
          <w:u w:color="000000"/>
          <w:rtl w:val="0"/>
          <w:lang w:val="fr-FR"/>
        </w:rPr>
      </w:pPr>
    </w:p>
    <w:p>
      <w:pPr>
        <w:pStyle w:val="Corp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i w:val="1"/>
          <w:iCs w:val="1"/>
          <w:sz w:val="20"/>
          <w:szCs w:val="20"/>
          <w:u w:color="000000"/>
          <w:rtl w:val="0"/>
          <w:lang w:val="fr-FR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0"/>
          <w:szCs w:val="20"/>
          <w:rtl w:val="0"/>
        </w:rPr>
      </w:pPr>
      <w:r>
        <w:rPr>
          <w:rFonts w:ascii="Times New Roman" w:hAnsi="Times New Roman"/>
          <w:sz w:val="20"/>
          <w:szCs w:val="20"/>
          <w:rtl w:val="0"/>
          <w:lang w:val="es-ES_tradnl"/>
        </w:rPr>
        <w:t>Nombre de caract</w:t>
      </w:r>
      <w:r>
        <w:rPr>
          <w:rFonts w:ascii="Times New Roman" w:hAnsi="Times New Roman" w:hint="default"/>
          <w:sz w:val="20"/>
          <w:szCs w:val="20"/>
          <w:rtl w:val="0"/>
          <w:lang w:val="it-IT"/>
        </w:rPr>
        <w:t>è</w:t>
      </w:r>
      <w:r>
        <w:rPr>
          <w:rFonts w:ascii="Times New Roman" w:hAnsi="Times New Roman"/>
          <w:sz w:val="20"/>
          <w:szCs w:val="20"/>
          <w:rtl w:val="0"/>
          <w:lang w:val="fr-FR"/>
        </w:rPr>
        <w:t xml:space="preserve">res (espaces compris) : </w:t>
      </w:r>
      <w:r>
        <w:rPr>
          <w:rFonts w:ascii="Times New Roman" w:hAnsi="Times New Roman"/>
          <w:sz w:val="20"/>
          <w:szCs w:val="20"/>
          <w:rtl w:val="0"/>
          <w:lang w:val="fr-FR"/>
        </w:rPr>
        <w:t>15265</w:t>
      </w:r>
    </w:p>
    <w:p>
      <w:pPr>
        <w:pStyle w:val="Par défaut"/>
        <w:bidi w:val="0"/>
        <w:spacing w:before="0" w:after="240" w:line="240" w:lineRule="auto"/>
        <w:ind w:left="0" w:right="0" w:firstLine="0"/>
        <w:jc w:val="center"/>
        <w:rPr>
          <w:rFonts w:ascii="Times New Roman" w:cs="Times New Roman" w:hAnsi="Times New Roman" w:eastAsia="Times New Roman"/>
          <w:sz w:val="20"/>
          <w:szCs w:val="20"/>
          <w:rtl w:val="0"/>
        </w:rPr>
      </w:pPr>
      <w:r>
        <w:rPr>
          <w:rFonts w:ascii="Times New Roman" w:hAnsi="Times New Roman"/>
          <w:sz w:val="20"/>
          <w:szCs w:val="20"/>
          <w:rtl w:val="0"/>
          <w:lang w:val="fr-FR"/>
        </w:rPr>
        <w:t>Le document, constitu</w:t>
      </w:r>
      <w:r>
        <w:rPr>
          <w:rFonts w:ascii="Times New Roman" w:hAnsi="Times New Roman" w:hint="default"/>
          <w:sz w:val="20"/>
          <w:szCs w:val="20"/>
          <w:rtl w:val="0"/>
          <w:lang w:val="fr-FR"/>
        </w:rPr>
        <w:t xml:space="preserve">é </w:t>
      </w:r>
      <w:r>
        <w:rPr>
          <w:rFonts w:ascii="Times New Roman" w:hAnsi="Times New Roman"/>
          <w:sz w:val="20"/>
          <w:szCs w:val="20"/>
          <w:rtl w:val="0"/>
          <w:lang w:val="fr-FR"/>
        </w:rPr>
        <w:t>uniquement de feuilles blanches A4, sera simplement agraf</w:t>
      </w:r>
      <w:r>
        <w:rPr>
          <w:rFonts w:ascii="Times New Roman" w:hAnsi="Times New Roman" w:hint="default"/>
          <w:sz w:val="20"/>
          <w:szCs w:val="20"/>
          <w:rtl w:val="0"/>
          <w:lang w:val="fr-FR"/>
        </w:rPr>
        <w:t>é</w:t>
      </w:r>
      <w:r>
        <w:rPr>
          <w:rFonts w:ascii="Times New Roman" w:hAnsi="Times New Roman"/>
          <w:sz w:val="20"/>
          <w:szCs w:val="20"/>
          <w:rtl w:val="0"/>
          <w:lang w:val="fr-FR"/>
        </w:rPr>
        <w:t>, avec en couverture cette pr</w:t>
      </w:r>
      <w:r>
        <w:rPr>
          <w:rFonts w:ascii="Times New Roman" w:hAnsi="Times New Roman" w:hint="default"/>
          <w:sz w:val="20"/>
          <w:szCs w:val="20"/>
          <w:rtl w:val="0"/>
          <w:lang w:val="fr-FR"/>
        </w:rPr>
        <w:t>é</w:t>
      </w:r>
      <w:r>
        <w:rPr>
          <w:rFonts w:ascii="Times New Roman" w:hAnsi="Times New Roman"/>
          <w:sz w:val="20"/>
          <w:szCs w:val="20"/>
          <w:rtl w:val="0"/>
          <w:lang w:val="fr-FR"/>
        </w:rPr>
        <w:t>sentation. Aucune couverture de couleur, cartonn</w:t>
      </w:r>
      <w:r>
        <w:rPr>
          <w:rFonts w:ascii="Times New Roman" w:hAnsi="Times New Roman" w:hint="default"/>
          <w:sz w:val="20"/>
          <w:szCs w:val="20"/>
          <w:rtl w:val="0"/>
          <w:lang w:val="fr-FR"/>
        </w:rPr>
        <w:t>é</w:t>
      </w:r>
      <w:r>
        <w:rPr>
          <w:rFonts w:ascii="Times New Roman" w:hAnsi="Times New Roman"/>
          <w:sz w:val="20"/>
          <w:szCs w:val="20"/>
          <w:rtl w:val="0"/>
        </w:rPr>
        <w:t>e, rhodo</w:t>
      </w:r>
      <w:r>
        <w:rPr>
          <w:rFonts w:ascii="Times New Roman" w:hAnsi="Times New Roman" w:hint="default"/>
          <w:sz w:val="20"/>
          <w:szCs w:val="20"/>
          <w:rtl w:val="0"/>
          <w:lang w:val="nl-NL"/>
        </w:rPr>
        <w:t>ï</w:t>
      </w:r>
      <w:r>
        <w:rPr>
          <w:rFonts w:ascii="Times New Roman" w:hAnsi="Times New Roman"/>
          <w:sz w:val="20"/>
          <w:szCs w:val="20"/>
          <w:rtl w:val="0"/>
          <w:lang w:val="fr-FR"/>
        </w:rPr>
        <w:t xml:space="preserve">d ou autre. </w:t>
      </w:r>
    </w:p>
    <w:p>
      <w:pPr>
        <w:pStyle w:val="Par défaut"/>
        <w:bidi w:val="0"/>
        <w:spacing w:before="0" w:after="240" w:line="240" w:lineRule="auto"/>
        <w:ind w:left="0" w:right="0" w:firstLine="0"/>
        <w:jc w:val="center"/>
        <w:rPr>
          <w:rFonts w:ascii="Times New Roman" w:cs="Times New Roman" w:hAnsi="Times New Roman" w:eastAsia="Times New Roman"/>
          <w:sz w:val="20"/>
          <w:szCs w:val="20"/>
          <w:rtl w:val="0"/>
        </w:rPr>
      </w:pPr>
      <w:r>
        <w:rPr>
          <w:rFonts w:ascii="Times New Roman" w:hAnsi="Times New Roman"/>
          <w:sz w:val="20"/>
          <w:szCs w:val="20"/>
          <w:rtl w:val="0"/>
          <w:lang w:val="fr-FR"/>
        </w:rPr>
        <w:t>Il ne sera surtout pas reli</w:t>
      </w:r>
      <w:r>
        <w:rPr>
          <w:rFonts w:ascii="Times New Roman" w:hAnsi="Times New Roman" w:hint="default"/>
          <w:sz w:val="20"/>
          <w:szCs w:val="20"/>
          <w:rtl w:val="0"/>
          <w:lang w:val="fr-FR"/>
        </w:rPr>
        <w:t xml:space="preserve">é </w:t>
      </w:r>
      <w:r>
        <w:rPr>
          <w:rFonts w:ascii="Times New Roman" w:hAnsi="Times New Roman"/>
          <w:sz w:val="20"/>
          <w:szCs w:val="20"/>
          <w:rtl w:val="0"/>
          <w:lang w:val="fr-FR"/>
        </w:rPr>
        <w:t>avec une spirale, ou une r</w:t>
      </w:r>
      <w:r>
        <w:rPr>
          <w:rFonts w:ascii="Times New Roman" w:hAnsi="Times New Roman" w:hint="default"/>
          <w:sz w:val="20"/>
          <w:szCs w:val="20"/>
          <w:rtl w:val="0"/>
          <w:lang w:val="fr-FR"/>
        </w:rPr>
        <w:t>é</w:t>
      </w:r>
      <w:r>
        <w:rPr>
          <w:rFonts w:ascii="Times New Roman" w:hAnsi="Times New Roman"/>
          <w:sz w:val="20"/>
          <w:szCs w:val="20"/>
          <w:rtl w:val="0"/>
          <w:lang w:val="it-IT"/>
        </w:rPr>
        <w:t xml:space="preserve">glette. </w:t>
      </w:r>
    </w:p>
    <w:p>
      <w:pPr>
        <w:pStyle w:val="Corps"/>
        <w:spacing w:before="20" w:after="20" w:line="288" w:lineRule="auto"/>
        <w:jc w:val="center"/>
        <w:rPr>
          <w:rFonts w:ascii="Times New Roman" w:cs="Times New Roman" w:hAnsi="Times New Roman" w:eastAsia="Times New Roman"/>
          <w:sz w:val="28"/>
          <w:szCs w:val="28"/>
          <w:u w:val="single"/>
        </w:rPr>
      </w:pPr>
    </w:p>
    <w:p>
      <w:pPr>
        <w:pStyle w:val="Corps"/>
        <w:spacing w:before="20" w:after="20" w:line="288" w:lineRule="auto"/>
        <w:jc w:val="center"/>
        <w:rPr>
          <w:rFonts w:ascii="Times New Roman" w:cs="Times New Roman" w:hAnsi="Times New Roman" w:eastAsia="Times New Roman"/>
          <w:sz w:val="28"/>
          <w:szCs w:val="28"/>
          <w:u w:val="single"/>
        </w:rPr>
      </w:pPr>
    </w:p>
    <w:p>
      <w:pPr>
        <w:pStyle w:val="Corps"/>
        <w:spacing w:before="20" w:after="20" w:line="288" w:lineRule="auto"/>
        <w:jc w:val="center"/>
        <w:rPr>
          <w:rFonts w:ascii="Times New Roman" w:cs="Times New Roman" w:hAnsi="Times New Roman" w:eastAsia="Times New Roman"/>
          <w:i w:val="1"/>
          <w:iCs w:val="1"/>
          <w:sz w:val="32"/>
          <w:szCs w:val="32"/>
          <w:u w:val="single"/>
        </w:rPr>
      </w:pPr>
      <w:r>
        <w:rPr>
          <w:rFonts w:ascii="Times New Roman" w:hAnsi="Times New Roman"/>
          <w:i w:val="1"/>
          <w:iCs w:val="1"/>
          <w:sz w:val="32"/>
          <w:szCs w:val="32"/>
          <w:u w:val="single"/>
          <w:rtl w:val="0"/>
          <w:lang w:val="fr-FR"/>
        </w:rPr>
        <w:t>Le brassage de la terre par les lombric</w:t>
      </w:r>
      <w:r>
        <w:rPr>
          <w:rFonts w:ascii="Times New Roman" w:cs="Times New Roman" w:hAnsi="Times New Roman" w:eastAsia="Times New Roman"/>
          <w:i w:val="1"/>
          <w:iCs w:val="1"/>
          <w:sz w:val="32"/>
          <w:szCs w:val="32"/>
          <w:u w:val="single"/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1115737</wp:posOffset>
            </wp:positionH>
            <wp:positionV relativeFrom="line">
              <wp:posOffset>365116</wp:posOffset>
            </wp:positionV>
            <wp:extent cx="3875958" cy="2576263"/>
            <wp:effectExtent l="0" t="0" r="0" b="0"/>
            <wp:wrapTopAndBottom distT="152400" distB="152400"/>
            <wp:docPr id="107374182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" descr="Image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rcRect l="0" t="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3875958" cy="257626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  <w:r>
        <w:rPr>
          <w:rFonts w:ascii="Times New Roman" w:cs="Times New Roman" w:hAnsi="Times New Roman" w:eastAsia="Times New Roman"/>
          <w:rtl w:val="0"/>
        </w:rPr>
        <w:tab/>
        <w:t>La science du sol, la p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 xml:space="preserve">dologie, est une science qui 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tudie la complexit</w:t>
      </w:r>
      <w:r>
        <w:rPr>
          <w:rFonts w:ascii="Times New Roman" w:hAnsi="Times New Roman" w:hint="default"/>
          <w:rtl w:val="0"/>
          <w:lang w:val="fr-FR"/>
        </w:rPr>
        <w:t xml:space="preserve">é </w:t>
      </w:r>
      <w:r>
        <w:rPr>
          <w:rFonts w:ascii="Times New Roman" w:hAnsi="Times New Roman"/>
          <w:rtl w:val="0"/>
          <w:lang w:val="fr-FR"/>
        </w:rPr>
        <w:t>des premiers m</w:t>
      </w:r>
      <w:r>
        <w:rPr>
          <w:rFonts w:ascii="Times New Roman" w:hAnsi="Times New Roman" w:hint="default"/>
          <w:rtl w:val="0"/>
          <w:lang w:val="fr-FR"/>
        </w:rPr>
        <w:t>è</w:t>
      </w:r>
      <w:r>
        <w:rPr>
          <w:rFonts w:ascii="Times New Roman" w:hAnsi="Times New Roman"/>
          <w:rtl w:val="0"/>
          <w:lang w:val="fr-FR"/>
        </w:rPr>
        <w:t>tres du sol. Dans ces premiers m</w:t>
      </w:r>
      <w:r>
        <w:rPr>
          <w:rFonts w:ascii="Times New Roman" w:hAnsi="Times New Roman" w:hint="default"/>
          <w:rtl w:val="0"/>
          <w:lang w:val="fr-FR"/>
        </w:rPr>
        <w:t>è</w:t>
      </w:r>
      <w:r>
        <w:rPr>
          <w:rFonts w:ascii="Times New Roman" w:hAnsi="Times New Roman"/>
          <w:rtl w:val="0"/>
          <w:lang w:val="fr-FR"/>
        </w:rPr>
        <w:t>tres, de nombreux organismes cohabitent. L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un d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entre eux semble jouer un r</w:t>
      </w:r>
      <w:r>
        <w:rPr>
          <w:rFonts w:ascii="Times New Roman" w:hAnsi="Times New Roman" w:hint="default"/>
          <w:rtl w:val="0"/>
          <w:lang w:val="fr-FR"/>
        </w:rPr>
        <w:t>ô</w:t>
      </w:r>
      <w:r>
        <w:rPr>
          <w:rFonts w:ascii="Times New Roman" w:hAnsi="Times New Roman"/>
          <w:rtl w:val="0"/>
          <w:lang w:val="fr-FR"/>
        </w:rPr>
        <w:t>le central dans les mouvements dans le terre: le Lombric. De cet observation, nous avons cherch</w:t>
      </w:r>
      <w:r>
        <w:rPr>
          <w:rFonts w:ascii="Times New Roman" w:hAnsi="Times New Roman" w:hint="default"/>
          <w:rtl w:val="0"/>
          <w:lang w:val="fr-FR"/>
        </w:rPr>
        <w:t xml:space="preserve">é à </w:t>
      </w:r>
      <w:r>
        <w:rPr>
          <w:rFonts w:ascii="Times New Roman" w:hAnsi="Times New Roman"/>
          <w:rtl w:val="0"/>
          <w:lang w:val="fr-FR"/>
        </w:rPr>
        <w:t>comprendre, au cours de ce TIPE, la nature ainsi que les modalit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 xml:space="preserve">s du brassage de la terre par ces lombrics. Pour cela nous avons commencer par 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tudier les vers de terre, pour mettre au jour les contraintes exp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rimentales que nous devront suivre lors de nos exp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rimentations. Nous expliquerons par la suite les exp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riences que nous avons 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alis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es avant de conclure sur les 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sultats de celles-ci mais aussi sur leurs limites.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u w:val="single"/>
        </w:rPr>
      </w:pPr>
      <w:r>
        <w:rPr>
          <w:rStyle w:val="Aucun"/>
          <w:rFonts w:ascii="Times New Roman" w:hAnsi="Times New Roman"/>
          <w:outline w:val="0"/>
          <w:color w:val="00a1fe"/>
          <w:u w:val="single"/>
          <w:rtl w:val="0"/>
          <w:lang w:val="fr-FR"/>
          <w14:textFill>
            <w14:solidFill>
              <w14:srgbClr w14:val="00A2FF"/>
            </w14:solidFill>
          </w14:textFill>
        </w:rPr>
        <w:t>Probl</w:t>
      </w:r>
      <w:r>
        <w:rPr>
          <w:rStyle w:val="Aucun"/>
          <w:rFonts w:ascii="Times New Roman" w:hAnsi="Times New Roman" w:hint="default"/>
          <w:outline w:val="0"/>
          <w:color w:val="00a1fe"/>
          <w:u w:val="single"/>
          <w:rtl w:val="0"/>
          <w:lang w:val="fr-FR"/>
          <w14:textFill>
            <w14:solidFill>
              <w14:srgbClr w14:val="00A2FF"/>
            </w14:solidFill>
          </w14:textFill>
        </w:rPr>
        <w:t>é</w:t>
      </w:r>
      <w:r>
        <w:rPr>
          <w:rStyle w:val="Aucun"/>
          <w:rFonts w:ascii="Times New Roman" w:hAnsi="Times New Roman"/>
          <w:outline w:val="0"/>
          <w:color w:val="00a1fe"/>
          <w:u w:val="single"/>
          <w:rtl w:val="0"/>
          <w:lang w:val="fr-FR"/>
          <w14:textFill>
            <w14:solidFill>
              <w14:srgbClr w14:val="00A2FF"/>
            </w14:solidFill>
          </w14:textFill>
        </w:rPr>
        <w:t>matique:</w:t>
      </w:r>
      <w:r>
        <w:rPr>
          <w:rStyle w:val="Aucun"/>
          <w:rFonts w:ascii="Times New Roman" w:hAnsi="Times New Roman"/>
          <w:u w:val="none"/>
          <w:rtl w:val="0"/>
          <w:lang w:val="fr-FR"/>
        </w:rPr>
        <w:t xml:space="preserve"> Dans quelle mesures pouvons nous affirmer que les vers de terre sont les agents principaux et indispensables de la qualit</w:t>
      </w:r>
      <w:r>
        <w:rPr>
          <w:rStyle w:val="Aucun"/>
          <w:rFonts w:ascii="Times New Roman" w:hAnsi="Times New Roman" w:hint="default"/>
          <w:u w:val="none"/>
          <w:rtl w:val="0"/>
          <w:lang w:val="fr-FR"/>
        </w:rPr>
        <w:t xml:space="preserve">é </w:t>
      </w:r>
      <w:r>
        <w:rPr>
          <w:rStyle w:val="Aucun"/>
          <w:rFonts w:ascii="Times New Roman" w:hAnsi="Times New Roman"/>
          <w:u w:val="none"/>
          <w:rtl w:val="0"/>
          <w:lang w:val="fr-FR"/>
        </w:rPr>
        <w:t>des sols ainsi que de la biodiversit</w:t>
      </w:r>
      <w:r>
        <w:rPr>
          <w:rStyle w:val="Aucun"/>
          <w:rFonts w:ascii="Times New Roman" w:hAnsi="Times New Roman" w:hint="default"/>
          <w:u w:val="none"/>
          <w:rtl w:val="0"/>
          <w:lang w:val="fr-FR"/>
        </w:rPr>
        <w:t>é</w:t>
      </w:r>
      <w:r>
        <w:rPr>
          <w:rStyle w:val="Aucun"/>
          <w:rFonts w:ascii="Times New Roman" w:hAnsi="Times New Roman"/>
          <w:u w:val="none"/>
          <w:rtl w:val="0"/>
          <w:lang w:val="fr-FR"/>
        </w:rPr>
        <w:t>?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i w:val="1"/>
          <w:iCs w:val="1"/>
          <w:u w:val="single"/>
        </w:rPr>
      </w:pPr>
      <w:r>
        <w:rPr>
          <w:rStyle w:val="Aucun"/>
          <w:rFonts w:ascii="Times New Roman" w:hAnsi="Times New Roman"/>
          <w:i w:val="1"/>
          <w:iCs w:val="1"/>
          <w:u w:val="none"/>
          <w:rtl w:val="0"/>
          <w:lang w:val="fr-FR"/>
        </w:rPr>
        <w:t>I)</w:t>
        <w:tab/>
      </w:r>
      <w:r>
        <w:rPr>
          <w:rFonts w:ascii="Times New Roman" w:hAnsi="Times New Roman"/>
          <w:i w:val="1"/>
          <w:iCs w:val="1"/>
          <w:u w:val="single"/>
          <w:rtl w:val="0"/>
          <w:lang w:val="fr-FR"/>
        </w:rPr>
        <w:t>Les Lombrics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i w:val="1"/>
          <w:iCs w:val="1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Times New Roman" w:cs="Times New Roman" w:hAnsi="Times New Roman" w:eastAsia="Times New Roman"/>
          <w:i w:val="1"/>
          <w:iCs w:val="1"/>
          <w:rtl w:val="0"/>
        </w:rPr>
        <w:tab/>
        <w:t>1) Qu</w:t>
      </w:r>
      <w:r>
        <w:rPr>
          <w:rFonts w:ascii="Times New Roman" w:hAnsi="Times New Roman" w:hint="default"/>
          <w:i w:val="1"/>
          <w:iCs w:val="1"/>
          <w:rtl w:val="0"/>
          <w:lang w:val="fr-FR"/>
        </w:rPr>
        <w:t>’</w:t>
      </w:r>
      <w:r>
        <w:rPr>
          <w:rFonts w:ascii="Times New Roman" w:hAnsi="Times New Roman"/>
          <w:i w:val="1"/>
          <w:iCs w:val="1"/>
          <w:rtl w:val="0"/>
          <w:lang w:val="fr-FR"/>
        </w:rPr>
        <w:t>est ce qu</w:t>
      </w:r>
      <w:r>
        <w:rPr>
          <w:rFonts w:ascii="Times New Roman" w:hAnsi="Times New Roman" w:hint="default"/>
          <w:i w:val="1"/>
          <w:iCs w:val="1"/>
          <w:rtl w:val="0"/>
          <w:lang w:val="fr-FR"/>
        </w:rPr>
        <w:t>’</w:t>
      </w:r>
      <w:r>
        <w:rPr>
          <w:rFonts w:ascii="Times New Roman" w:hAnsi="Times New Roman"/>
          <w:i w:val="1"/>
          <w:iCs w:val="1"/>
          <w:rtl w:val="0"/>
          <w:lang w:val="fr-FR"/>
        </w:rPr>
        <w:t>un ver de terre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Times New Roman" w:cs="Times New Roman" w:hAnsi="Times New Roman" w:eastAsia="Times New Roman"/>
          <w:i w:val="1"/>
          <w:iCs w:val="1"/>
          <w:rtl w:val="0"/>
        </w:rPr>
        <w:tab/>
        <w:t>2) La morphologie du lombric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Times New Roman" w:cs="Times New Roman" w:hAnsi="Times New Roman" w:eastAsia="Times New Roman"/>
          <w:i w:val="1"/>
          <w:iCs w:val="1"/>
          <w:rtl w:val="0"/>
        </w:rPr>
        <w:tab/>
        <w:t>3) La reproduction des lombrics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i w:val="1"/>
          <w:iCs w:val="1"/>
        </w:rPr>
      </w:pPr>
    </w:p>
    <w:p>
      <w:pPr>
        <w:pStyle w:val="Corps"/>
        <w:spacing w:before="20" w:after="20" w:line="288" w:lineRule="auto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u w:val="single"/>
        </w:rPr>
      </w:pPr>
      <w:r>
        <w:rPr>
          <w:rFonts w:ascii="Times New Roman" w:hAnsi="Times New Roman"/>
          <w:i w:val="1"/>
          <w:iCs w:val="1"/>
          <w:rtl w:val="0"/>
          <w:lang w:val="fr-FR"/>
        </w:rPr>
        <w:t>II)</w:t>
        <w:tab/>
      </w:r>
      <w:r>
        <w:rPr>
          <w:rStyle w:val="Aucun"/>
          <w:rFonts w:ascii="Times New Roman" w:hAnsi="Times New Roman"/>
          <w:i w:val="1"/>
          <w:iCs w:val="1"/>
          <w:u w:val="single"/>
          <w:rtl w:val="0"/>
          <w:lang w:val="fr-FR"/>
        </w:rPr>
        <w:t>R</w:t>
      </w:r>
      <w:r>
        <w:rPr>
          <w:rStyle w:val="Aucun"/>
          <w:rFonts w:ascii="Times New Roman" w:hAnsi="Times New Roman" w:hint="default"/>
          <w:i w:val="1"/>
          <w:iCs w:val="1"/>
          <w:u w:val="single"/>
          <w:rtl w:val="0"/>
          <w:lang w:val="fr-FR"/>
        </w:rPr>
        <w:t>é</w:t>
      </w:r>
      <w:r>
        <w:rPr>
          <w:rStyle w:val="Aucun"/>
          <w:rFonts w:ascii="Times New Roman" w:hAnsi="Times New Roman"/>
          <w:i w:val="1"/>
          <w:iCs w:val="1"/>
          <w:u w:val="single"/>
          <w:rtl w:val="0"/>
          <w:lang w:val="fr-FR"/>
        </w:rPr>
        <w:t>alisation du prototype</w:t>
      </w:r>
    </w:p>
    <w:p>
      <w:pPr>
        <w:pStyle w:val="Corps"/>
        <w:spacing w:before="20" w:after="20" w:line="288" w:lineRule="auto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Times New Roman" w:cs="Times New Roman" w:hAnsi="Times New Roman" w:eastAsia="Times New Roman"/>
          <w:i w:val="1"/>
          <w:iCs w:val="1"/>
          <w:rtl w:val="0"/>
        </w:rPr>
        <w:tab/>
        <w:t>1) Contraintes exp</w:t>
      </w:r>
      <w:r>
        <w:rPr>
          <w:rFonts w:ascii="Times New Roman" w:hAnsi="Times New Roman" w:hint="default"/>
          <w:i w:val="1"/>
          <w:iCs w:val="1"/>
          <w:rtl w:val="0"/>
          <w:lang w:val="fr-FR"/>
        </w:rPr>
        <w:t>é</w:t>
      </w:r>
      <w:r>
        <w:rPr>
          <w:rFonts w:ascii="Times New Roman" w:hAnsi="Times New Roman"/>
          <w:i w:val="1"/>
          <w:iCs w:val="1"/>
          <w:rtl w:val="0"/>
          <w:lang w:val="fr-FR"/>
        </w:rPr>
        <w:t>rimentales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Times New Roman" w:cs="Times New Roman" w:hAnsi="Times New Roman" w:eastAsia="Times New Roman"/>
          <w:i w:val="1"/>
          <w:iCs w:val="1"/>
          <w:rtl w:val="0"/>
        </w:rPr>
        <w:tab/>
        <w:t>2) Probl</w:t>
      </w:r>
      <w:r>
        <w:rPr>
          <w:rFonts w:ascii="Times New Roman" w:hAnsi="Times New Roman" w:hint="default"/>
          <w:i w:val="1"/>
          <w:iCs w:val="1"/>
          <w:rtl w:val="0"/>
          <w:lang w:val="fr-FR"/>
        </w:rPr>
        <w:t>è</w:t>
      </w:r>
      <w:r>
        <w:rPr>
          <w:rFonts w:ascii="Times New Roman" w:hAnsi="Times New Roman"/>
          <w:i w:val="1"/>
          <w:iCs w:val="1"/>
          <w:rtl w:val="0"/>
          <w:lang w:val="fr-FR"/>
        </w:rPr>
        <w:t>mes rencontr</w:t>
      </w:r>
      <w:r>
        <w:rPr>
          <w:rFonts w:ascii="Times New Roman" w:hAnsi="Times New Roman" w:hint="default"/>
          <w:i w:val="1"/>
          <w:iCs w:val="1"/>
          <w:rtl w:val="0"/>
          <w:lang w:val="fr-FR"/>
        </w:rPr>
        <w:t>é</w:t>
      </w:r>
      <w:r>
        <w:rPr>
          <w:rFonts w:ascii="Times New Roman" w:hAnsi="Times New Roman"/>
          <w:i w:val="1"/>
          <w:iCs w:val="1"/>
          <w:rtl w:val="0"/>
          <w:lang w:val="fr-FR"/>
        </w:rPr>
        <w:t xml:space="preserve">s par rapport </w:t>
      </w:r>
      <w:r>
        <w:rPr>
          <w:rFonts w:ascii="Times New Roman" w:hAnsi="Times New Roman" w:hint="default"/>
          <w:i w:val="1"/>
          <w:iCs w:val="1"/>
          <w:rtl w:val="0"/>
          <w:lang w:val="fr-FR"/>
        </w:rPr>
        <w:t xml:space="preserve">à </w:t>
      </w:r>
      <w:r>
        <w:rPr>
          <w:rFonts w:ascii="Times New Roman" w:hAnsi="Times New Roman"/>
          <w:i w:val="1"/>
          <w:iCs w:val="1"/>
          <w:rtl w:val="0"/>
          <w:lang w:val="fr-FR"/>
        </w:rPr>
        <w:t>la structure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i w:val="1"/>
          <w:iCs w:val="1"/>
        </w:rPr>
      </w:pPr>
    </w:p>
    <w:p>
      <w:pPr>
        <w:pStyle w:val="Corps"/>
        <w:spacing w:before="20" w:after="20" w:line="288" w:lineRule="auto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u w:val="single"/>
        </w:rPr>
      </w:pPr>
      <w:r>
        <w:rPr>
          <w:rFonts w:ascii="Times New Roman" w:hAnsi="Times New Roman"/>
          <w:i w:val="1"/>
          <w:iCs w:val="1"/>
          <w:rtl w:val="0"/>
          <w:lang w:val="fr-FR"/>
        </w:rPr>
        <w:t>III)</w:t>
        <w:tab/>
      </w:r>
      <w:r>
        <w:rPr>
          <w:rStyle w:val="Aucun"/>
          <w:rFonts w:ascii="Times New Roman" w:hAnsi="Times New Roman"/>
          <w:i w:val="1"/>
          <w:iCs w:val="1"/>
          <w:u w:val="single"/>
          <w:rtl w:val="0"/>
          <w:lang w:val="fr-FR"/>
        </w:rPr>
        <w:t>R</w:t>
      </w:r>
      <w:r>
        <w:rPr>
          <w:rStyle w:val="Aucun"/>
          <w:rFonts w:ascii="Times New Roman" w:hAnsi="Times New Roman" w:hint="default"/>
          <w:i w:val="1"/>
          <w:iCs w:val="1"/>
          <w:u w:val="single"/>
          <w:rtl w:val="0"/>
          <w:lang w:val="fr-FR"/>
        </w:rPr>
        <w:t>é</w:t>
      </w:r>
      <w:r>
        <w:rPr>
          <w:rStyle w:val="Aucun"/>
          <w:rFonts w:ascii="Times New Roman" w:hAnsi="Times New Roman"/>
          <w:i w:val="1"/>
          <w:iCs w:val="1"/>
          <w:u w:val="single"/>
          <w:rtl w:val="0"/>
          <w:lang w:val="fr-FR"/>
        </w:rPr>
        <w:t>sultats, interpr</w:t>
      </w:r>
      <w:r>
        <w:rPr>
          <w:rStyle w:val="Aucun"/>
          <w:rFonts w:ascii="Times New Roman" w:hAnsi="Times New Roman" w:hint="default"/>
          <w:i w:val="1"/>
          <w:iCs w:val="1"/>
          <w:u w:val="single"/>
          <w:rtl w:val="0"/>
          <w:lang w:val="fr-FR"/>
        </w:rPr>
        <w:t>é</w:t>
      </w:r>
      <w:r>
        <w:rPr>
          <w:rStyle w:val="Aucun"/>
          <w:rFonts w:ascii="Times New Roman" w:hAnsi="Times New Roman"/>
          <w:i w:val="1"/>
          <w:iCs w:val="1"/>
          <w:u w:val="single"/>
          <w:rtl w:val="0"/>
          <w:lang w:val="fr-FR"/>
        </w:rPr>
        <w:t>tations et limites de l</w:t>
      </w:r>
      <w:r>
        <w:rPr>
          <w:rStyle w:val="Aucun"/>
          <w:rFonts w:ascii="Times New Roman" w:hAnsi="Times New Roman" w:hint="default"/>
          <w:i w:val="1"/>
          <w:iCs w:val="1"/>
          <w:u w:val="single"/>
          <w:rtl w:val="0"/>
          <w:lang w:val="fr-FR"/>
        </w:rPr>
        <w:t>’</w:t>
      </w:r>
      <w:r>
        <w:rPr>
          <w:rStyle w:val="Aucun"/>
          <w:rFonts w:ascii="Times New Roman" w:hAnsi="Times New Roman"/>
          <w:i w:val="1"/>
          <w:iCs w:val="1"/>
          <w:u w:val="single"/>
          <w:rtl w:val="0"/>
          <w:lang w:val="fr-FR"/>
        </w:rPr>
        <w:t>exp</w:t>
      </w:r>
      <w:r>
        <w:rPr>
          <w:rStyle w:val="Aucun"/>
          <w:rFonts w:ascii="Times New Roman" w:hAnsi="Times New Roman" w:hint="default"/>
          <w:i w:val="1"/>
          <w:iCs w:val="1"/>
          <w:u w:val="single"/>
          <w:rtl w:val="0"/>
          <w:lang w:val="fr-FR"/>
        </w:rPr>
        <w:t>é</w:t>
      </w:r>
      <w:r>
        <w:rPr>
          <w:rStyle w:val="Aucun"/>
          <w:rFonts w:ascii="Times New Roman" w:hAnsi="Times New Roman"/>
          <w:i w:val="1"/>
          <w:iCs w:val="1"/>
          <w:u w:val="single"/>
          <w:rtl w:val="0"/>
          <w:lang w:val="fr-FR"/>
        </w:rPr>
        <w:t>rience</w:t>
      </w:r>
    </w:p>
    <w:p>
      <w:pPr>
        <w:pStyle w:val="Corps"/>
        <w:spacing w:before="20" w:after="20" w:line="288" w:lineRule="auto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Times New Roman" w:cs="Times New Roman" w:hAnsi="Times New Roman" w:eastAsia="Times New Roman"/>
          <w:i w:val="1"/>
          <w:iCs w:val="1"/>
          <w:rtl w:val="0"/>
        </w:rPr>
        <w:tab/>
        <w:t>1) R</w:t>
      </w:r>
      <w:r>
        <w:rPr>
          <w:rFonts w:ascii="Times New Roman" w:hAnsi="Times New Roman" w:hint="default"/>
          <w:i w:val="1"/>
          <w:iCs w:val="1"/>
          <w:rtl w:val="0"/>
          <w:lang w:val="fr-FR"/>
        </w:rPr>
        <w:t>é</w:t>
      </w:r>
      <w:r>
        <w:rPr>
          <w:rFonts w:ascii="Times New Roman" w:hAnsi="Times New Roman"/>
          <w:i w:val="1"/>
          <w:iCs w:val="1"/>
          <w:rtl w:val="0"/>
          <w:lang w:val="fr-FR"/>
        </w:rPr>
        <w:t>sultats et interpr</w:t>
      </w:r>
      <w:r>
        <w:rPr>
          <w:rFonts w:ascii="Times New Roman" w:hAnsi="Times New Roman" w:hint="default"/>
          <w:i w:val="1"/>
          <w:iCs w:val="1"/>
          <w:rtl w:val="0"/>
          <w:lang w:val="fr-FR"/>
        </w:rPr>
        <w:t>é</w:t>
      </w:r>
      <w:r>
        <w:rPr>
          <w:rFonts w:ascii="Times New Roman" w:hAnsi="Times New Roman"/>
          <w:i w:val="1"/>
          <w:iCs w:val="1"/>
          <w:rtl w:val="0"/>
          <w:lang w:val="fr-FR"/>
        </w:rPr>
        <w:t>tations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Times New Roman" w:cs="Times New Roman" w:hAnsi="Times New Roman" w:eastAsia="Times New Roman"/>
          <w:i w:val="1"/>
          <w:iCs w:val="1"/>
          <w:rtl w:val="0"/>
        </w:rPr>
        <w:tab/>
        <w:t>2) Limites de l</w:t>
      </w:r>
      <w:r>
        <w:rPr>
          <w:rFonts w:ascii="Times New Roman" w:hAnsi="Times New Roman" w:hint="default"/>
          <w:i w:val="1"/>
          <w:iCs w:val="1"/>
          <w:rtl w:val="0"/>
          <w:lang w:val="fr-FR"/>
        </w:rPr>
        <w:t>’</w:t>
      </w:r>
      <w:r>
        <w:rPr>
          <w:rFonts w:ascii="Times New Roman" w:hAnsi="Times New Roman"/>
          <w:i w:val="1"/>
          <w:iCs w:val="1"/>
          <w:rtl w:val="0"/>
          <w:lang w:val="fr-FR"/>
        </w:rPr>
        <w:t>exp</w:t>
      </w:r>
      <w:r>
        <w:rPr>
          <w:rFonts w:ascii="Times New Roman" w:hAnsi="Times New Roman" w:hint="default"/>
          <w:i w:val="1"/>
          <w:iCs w:val="1"/>
          <w:rtl w:val="0"/>
          <w:lang w:val="fr-FR"/>
        </w:rPr>
        <w:t>é</w:t>
      </w:r>
      <w:r>
        <w:rPr>
          <w:rFonts w:ascii="Times New Roman" w:hAnsi="Times New Roman"/>
          <w:i w:val="1"/>
          <w:iCs w:val="1"/>
          <w:rtl w:val="0"/>
          <w:lang w:val="fr-FR"/>
        </w:rPr>
        <w:t>rience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i w:val="1"/>
          <w:iCs w:val="1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  <w:r>
        <w:rPr>
          <w:rFonts w:ascii="Times New Roman" w:hAnsi="Times New Roman"/>
          <w:b w:val="1"/>
          <w:bCs w:val="1"/>
          <w:i w:val="1"/>
          <w:iCs w:val="1"/>
          <w:u w:val="single"/>
          <w:rtl w:val="0"/>
          <w:lang w:val="fr-FR"/>
        </w:rPr>
        <w:t>I/G</w:t>
      </w:r>
      <w:r>
        <w:rPr>
          <w:rFonts w:ascii="Times New Roman" w:hAnsi="Times New Roman" w:hint="default"/>
          <w:b w:val="1"/>
          <w:bCs w:val="1"/>
          <w:i w:val="1"/>
          <w:iCs w:val="1"/>
          <w:u w:val="single"/>
          <w:rtl w:val="0"/>
          <w:lang w:val="fr-FR"/>
        </w:rPr>
        <w:t>é</w:t>
      </w:r>
      <w:r>
        <w:rPr>
          <w:rFonts w:ascii="Times New Roman" w:hAnsi="Times New Roman"/>
          <w:b w:val="1"/>
          <w:bCs w:val="1"/>
          <w:i w:val="1"/>
          <w:iCs w:val="1"/>
          <w:u w:val="single"/>
          <w:rtl w:val="0"/>
          <w:lang w:val="fr-FR"/>
        </w:rPr>
        <w:t>n</w:t>
      </w:r>
      <w:r>
        <w:rPr>
          <w:rFonts w:ascii="Times New Roman" w:hAnsi="Times New Roman" w:hint="default"/>
          <w:b w:val="1"/>
          <w:bCs w:val="1"/>
          <w:i w:val="1"/>
          <w:iCs w:val="1"/>
          <w:u w:val="single"/>
          <w:rtl w:val="0"/>
          <w:lang w:val="fr-FR"/>
        </w:rPr>
        <w:t>é</w:t>
      </w:r>
      <w:r>
        <w:rPr>
          <w:rFonts w:ascii="Times New Roman" w:hAnsi="Times New Roman"/>
          <w:b w:val="1"/>
          <w:bCs w:val="1"/>
          <w:i w:val="1"/>
          <w:iCs w:val="1"/>
          <w:u w:val="single"/>
          <w:rtl w:val="0"/>
          <w:lang w:val="fr-FR"/>
        </w:rPr>
        <w:t>ralit</w:t>
      </w:r>
      <w:r>
        <w:rPr>
          <w:rFonts w:ascii="Times New Roman" w:hAnsi="Times New Roman" w:hint="default"/>
          <w:b w:val="1"/>
          <w:bCs w:val="1"/>
          <w:i w:val="1"/>
          <w:iCs w:val="1"/>
          <w:u w:val="single"/>
          <w:rtl w:val="0"/>
          <w:lang w:val="fr-FR"/>
        </w:rPr>
        <w:t>é</w:t>
      </w:r>
      <w:r>
        <w:rPr>
          <w:rFonts w:ascii="Times New Roman" w:hAnsi="Times New Roman"/>
          <w:b w:val="1"/>
          <w:bCs w:val="1"/>
          <w:i w:val="1"/>
          <w:iCs w:val="1"/>
          <w:u w:val="single"/>
          <w:rtl w:val="0"/>
          <w:lang w:val="fr-FR"/>
        </w:rPr>
        <w:t>s sur les Lombrics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u w:val="single"/>
        </w:rPr>
      </w:pPr>
      <w:r>
        <w:rPr>
          <w:rFonts w:ascii="Times New Roman" w:cs="Times New Roman" w:hAnsi="Times New Roman" w:eastAsia="Times New Roman"/>
          <w:i w:val="1"/>
          <w:iCs w:val="1"/>
          <w:rtl w:val="0"/>
        </w:rPr>
        <w:tab/>
        <w:t xml:space="preserve">1) </w:t>
      </w:r>
      <w:r>
        <w:rPr>
          <w:rStyle w:val="Aucun"/>
          <w:rFonts w:ascii="Times New Roman" w:hAnsi="Times New Roman"/>
          <w:i w:val="1"/>
          <w:iCs w:val="1"/>
          <w:u w:val="single"/>
          <w:rtl w:val="0"/>
          <w:lang w:val="fr-FR"/>
        </w:rPr>
        <w:t>Qu</w:t>
      </w:r>
      <w:r>
        <w:rPr>
          <w:rStyle w:val="Aucun"/>
          <w:rFonts w:ascii="Times New Roman" w:hAnsi="Times New Roman" w:hint="default"/>
          <w:i w:val="1"/>
          <w:iCs w:val="1"/>
          <w:u w:val="single"/>
          <w:rtl w:val="0"/>
          <w:lang w:val="fr-FR"/>
        </w:rPr>
        <w:t>’</w:t>
      </w:r>
      <w:r>
        <w:rPr>
          <w:rStyle w:val="Aucun"/>
          <w:rFonts w:ascii="Times New Roman" w:hAnsi="Times New Roman"/>
          <w:i w:val="1"/>
          <w:iCs w:val="1"/>
          <w:u w:val="single"/>
          <w:rtl w:val="0"/>
          <w:lang w:val="fr-FR"/>
        </w:rPr>
        <w:t>est qu</w:t>
      </w:r>
      <w:r>
        <w:rPr>
          <w:rStyle w:val="Aucun"/>
          <w:rFonts w:ascii="Times New Roman" w:hAnsi="Times New Roman" w:hint="default"/>
          <w:i w:val="1"/>
          <w:iCs w:val="1"/>
          <w:u w:val="single"/>
          <w:rtl w:val="0"/>
          <w:lang w:val="fr-FR"/>
        </w:rPr>
        <w:t>’</w:t>
      </w:r>
      <w:r>
        <w:rPr>
          <w:rStyle w:val="Aucun"/>
          <w:rFonts w:ascii="Times New Roman" w:hAnsi="Times New Roman"/>
          <w:i w:val="1"/>
          <w:iCs w:val="1"/>
          <w:u w:val="single"/>
          <w:rtl w:val="0"/>
          <w:lang w:val="fr-FR"/>
        </w:rPr>
        <w:t>un ver de terre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i w:val="1"/>
          <w:iCs w:val="1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shd w:val="clear" w:color="auto" w:fill="ffffff"/>
          <w:rtl w:val="0"/>
        </w:rPr>
      </w:pPr>
      <w:r>
        <w:rPr>
          <w:rFonts w:ascii="Times New Roman" w:hAnsi="Times New Roman"/>
          <w:sz w:val="22"/>
          <w:szCs w:val="22"/>
          <w:shd w:val="clear" w:color="auto" w:fill="ffffff"/>
          <w:rtl w:val="0"/>
        </w:rPr>
        <w:t>Le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 xml:space="preserve"> 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ver de terre appartie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nt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 xml:space="preserve"> à 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la famille des ann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lides (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ver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 xml:space="preserve"> des anneaux) et 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est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pt-PT"/>
        </w:rPr>
        <w:t xml:space="preserve"> consid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</w:rPr>
        <w:t>r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 xml:space="preserve">é 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 xml:space="preserve">comme 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un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nl-NL"/>
        </w:rPr>
        <w:t xml:space="preserve"> oligoch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it-IT"/>
        </w:rPr>
        <w:t>è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tes ( soie fine et poss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dant 2 testicules et un ovaire). En France, il existe plus de 5000 esp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it-IT"/>
        </w:rPr>
        <w:t>è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ces de ver de terre s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</w:rPr>
        <w:t>par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es en trois cat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gories: le ver de compost compos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 xml:space="preserve">é 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de quatre esp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it-IT"/>
        </w:rPr>
        <w:t>è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ces, les vers de terre et les vers sous la terre. On s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1"/>
        </w:rPr>
        <w:t>’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</w:rPr>
        <w:t>int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resse pour cette exp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en-US"/>
        </w:rPr>
        <w:t xml:space="preserve">rience 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</w:rPr>
        <w:t xml:space="preserve">à 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it-IT"/>
        </w:rPr>
        <w:t>la cat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gorie des vers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 xml:space="preserve"> 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pt-PT"/>
        </w:rPr>
        <w:t xml:space="preserve">de terre. </w:t>
      </w: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Fonts w:ascii="Times New Roman" w:cs="Times New Roman" w:hAnsi="Times New Roman" w:eastAsia="Times New Roman"/>
          <w:shd w:val="clear" w:color="auto" w:fill="ffffff"/>
          <w:rtl w:val="0"/>
        </w:rPr>
      </w:pP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Cette cat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</w:rPr>
        <w:t>gorie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 xml:space="preserve"> 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est s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</w:rPr>
        <w:t>par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 xml:space="preserve">e en trois 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cat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 xml:space="preserve">gories 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cologiques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: les endog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 xml:space="preserve">s qui sont des vers 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</w:rPr>
        <w:t xml:space="preserve">à 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la coloration p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</w:rPr>
        <w:t>â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le qui vivent quasiment exclusivement sous terre, il est donc difficile de les croiser dans son jardin, les an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ciques sont les vers de terre que l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1"/>
        </w:rPr>
        <w:t>’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on trouve majoritairement dans nos jardins, ils repr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sentent 80% des esp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it-IT"/>
        </w:rPr>
        <w:t>è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ces de ver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s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 xml:space="preserve"> de terre. Il existe enfin les 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da-DK"/>
        </w:rPr>
        <w:t>pig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s mais ceux-ci sont consid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</w:rPr>
        <w:t>r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 xml:space="preserve">s majoritairement comme des vers de compost. Ils ont des anneaux 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pais et une coloration fonc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s. Ces vers sont les vers issus de la surface ou quelques centim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it-IT"/>
        </w:rPr>
        <w:t>è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tres de profondeur. Pour cette exp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en-US"/>
        </w:rPr>
        <w:t xml:space="preserve">rience 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avons avons choisi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 xml:space="preserve"> des vers de terre de la famille des an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ciques. Lors de l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1"/>
        </w:rPr>
        <w:t>’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analyse des vers r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it-IT"/>
        </w:rPr>
        <w:t>colt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s, on a pu distinguer gr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</w:rPr>
        <w:t>â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</w:rPr>
        <w:t xml:space="preserve">ce 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</w:rPr>
        <w:t xml:space="preserve">à 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leurs caract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ristiques physique (par exemple leurs couleurs, leur taille ou m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0"/>
        </w:rPr>
        <w:t>ê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me leurs taille d</w:t>
      </w:r>
      <w:r>
        <w:rPr>
          <w:rStyle w:val="Aucun"/>
          <w:rFonts w:ascii="Times New Roman" w:hAnsi="Times New Roman" w:hint="default"/>
          <w:sz w:val="22"/>
          <w:szCs w:val="22"/>
          <w:shd w:val="clear" w:color="auto" w:fill="ffffff"/>
          <w:rtl w:val="1"/>
        </w:rPr>
        <w:t>’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</w:rPr>
        <w:t>anneau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)</w:t>
      </w:r>
      <w:r>
        <w:rPr>
          <w:rStyle w:val="Aucun"/>
          <w:rFonts w:ascii="Times New Roman" w:hAnsi="Times New Roman"/>
          <w:sz w:val="22"/>
          <w:szCs w:val="22"/>
          <w:shd w:val="clear" w:color="auto" w:fill="ffffff"/>
          <w:rtl w:val="0"/>
        </w:rPr>
        <w:t>.</w:t>
      </w:r>
      <w:r>
        <w:rPr>
          <w:rStyle w:val="Aucun"/>
          <w:rFonts w:ascii="Times New Roman" w:cs="Times New Roman" w:hAnsi="Times New Roman" w:eastAsia="Times New Roman"/>
          <w:sz w:val="22"/>
          <w:szCs w:val="22"/>
          <w:shd w:val="clear" w:color="auto" w:fill="ffffff"/>
          <w:rtl w:val="0"/>
        </w:rPr>
        <w:drawing xmlns:a="http://schemas.openxmlformats.org/drawingml/2006/main"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414661</wp:posOffset>
            </wp:positionV>
            <wp:extent cx="4314400" cy="223439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28"/>
                <wp:lineTo x="0" y="21628"/>
                <wp:lineTo x="0" y="0"/>
              </wp:wrapPolygon>
            </wp:wrapThrough>
            <wp:docPr id="107374182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" descr="Image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4400" cy="22343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Fonts w:ascii="Times New Roman" w:cs="Times New Roman" w:hAnsi="Times New Roman" w:eastAsia="Times New Roman"/>
          <w:sz w:val="20"/>
          <w:szCs w:val="20"/>
          <w:shd w:val="clear" w:color="auto" w:fill="ffffff"/>
          <w:rtl w:val="0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sz w:val="20"/>
          <w:szCs w:val="20"/>
          <w:u w:val="single"/>
          <w:shd w:val="clear" w:color="auto" w:fill="ffffff"/>
          <w:rtl w:val="0"/>
        </w:rPr>
      </w:pPr>
      <w:r>
        <w:rPr>
          <w:rStyle w:val="Aucun"/>
          <w:rFonts w:ascii="Times New Roman" w:hAnsi="Times New Roman"/>
          <w:sz w:val="20"/>
          <w:szCs w:val="20"/>
          <w:u w:val="single"/>
          <w:shd w:val="clear" w:color="auto" w:fill="ffffff"/>
          <w:rtl w:val="0"/>
          <w:lang w:val="fr-FR"/>
        </w:rPr>
        <w:t>Figure 1</w:t>
      </w:r>
      <w:r>
        <w:rPr>
          <w:rFonts w:ascii="Times New Roman" w:hAnsi="Times New Roman"/>
          <w:sz w:val="20"/>
          <w:szCs w:val="20"/>
          <w:shd w:val="clear" w:color="auto" w:fill="ffffff"/>
          <w:rtl w:val="0"/>
          <w:lang w:val="fr-FR"/>
        </w:rPr>
        <w:t>: cat</w:t>
      </w:r>
      <w:r>
        <w:rPr>
          <w:rFonts w:ascii="Times New Roman" w:hAnsi="Times New Roman" w:hint="default"/>
          <w:sz w:val="20"/>
          <w:szCs w:val="20"/>
          <w:shd w:val="clear" w:color="auto" w:fill="ffffff"/>
          <w:rtl w:val="0"/>
          <w:lang w:val="fr-FR"/>
        </w:rPr>
        <w:t>é</w:t>
      </w:r>
      <w:r>
        <w:rPr>
          <w:rFonts w:ascii="Times New Roman" w:hAnsi="Times New Roman"/>
          <w:sz w:val="20"/>
          <w:szCs w:val="20"/>
          <w:shd w:val="clear" w:color="auto" w:fill="ffffff"/>
          <w:rtl w:val="0"/>
          <w:lang w:val="fr-FR"/>
        </w:rPr>
        <w:t xml:space="preserve">gories </w:t>
      </w:r>
      <w:r>
        <w:rPr>
          <w:rFonts w:ascii="Times New Roman" w:hAnsi="Times New Roman" w:hint="default"/>
          <w:sz w:val="20"/>
          <w:szCs w:val="20"/>
          <w:shd w:val="clear" w:color="auto" w:fill="ffffff"/>
          <w:rtl w:val="0"/>
          <w:lang w:val="fr-FR"/>
        </w:rPr>
        <w:t>é</w:t>
      </w:r>
      <w:r>
        <w:rPr>
          <w:rFonts w:ascii="Times New Roman" w:hAnsi="Times New Roman"/>
          <w:sz w:val="20"/>
          <w:szCs w:val="20"/>
          <w:shd w:val="clear" w:color="auto" w:fill="ffffff"/>
          <w:rtl w:val="0"/>
          <w:lang w:val="fr-FR"/>
        </w:rPr>
        <w:t>cologiques des vers de terre</w:t>
      </w: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shd w:val="clear" w:color="auto" w:fill="ffffff"/>
          <w:rtl w:val="0"/>
        </w:rPr>
      </w:pPr>
      <w:r>
        <w:rPr>
          <w:rStyle w:val="Aucun"/>
          <w:rFonts w:ascii="Times New Roman" w:cs="Times New Roman" w:hAnsi="Times New Roman" w:eastAsia="Times New Roman"/>
          <w:i w:val="1"/>
          <w:iCs w:val="1"/>
          <w:shd w:val="clear" w:color="auto" w:fill="ffffff"/>
          <w:rtl w:val="0"/>
        </w:rPr>
        <w:tab/>
      </w: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shd w:val="clear" w:color="auto" w:fill="ffffff"/>
          <w:rtl w:val="0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shd w:val="clear" w:color="auto" w:fill="ffffff"/>
          <w:rtl w:val="0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shd w:val="clear" w:color="auto" w:fill="ffffff"/>
          <w:rtl w:val="0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shd w:val="clear" w:color="auto" w:fill="ffffff"/>
          <w:rtl w:val="0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shd w:val="clear" w:color="auto" w:fill="ffffff"/>
          <w:rtl w:val="0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shd w:val="clear" w:color="auto" w:fill="ffffff"/>
          <w:rtl w:val="0"/>
        </w:rPr>
      </w:pP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sz w:val="22"/>
          <w:szCs w:val="22"/>
          <w:u w:val="single"/>
          <w:shd w:val="clear" w:color="auto" w:fill="ffffff"/>
          <w:rtl w:val="0"/>
        </w:rPr>
      </w:pPr>
      <w:r>
        <w:rPr>
          <w:rStyle w:val="Aucun"/>
          <w:rFonts w:ascii="Times New Roman" w:cs="Times New Roman" w:hAnsi="Times New Roman" w:eastAsia="Times New Roman"/>
          <w:i w:val="1"/>
          <w:iCs w:val="1"/>
          <w:sz w:val="22"/>
          <w:szCs w:val="22"/>
          <w:shd w:val="clear" w:color="auto" w:fill="ffffff"/>
          <w:rtl w:val="0"/>
          <w:lang w:val="fr-FR"/>
        </w:rPr>
        <w:tab/>
        <w:t xml:space="preserve">2) </w:t>
      </w:r>
      <w:r>
        <w:rPr>
          <w:rStyle w:val="Aucun"/>
          <w:rFonts w:ascii="Times New Roman" w:hAnsi="Times New Roman"/>
          <w:i w:val="1"/>
          <w:iCs w:val="1"/>
          <w:sz w:val="22"/>
          <w:szCs w:val="22"/>
          <w:u w:val="single"/>
          <w:shd w:val="clear" w:color="auto" w:fill="ffffff"/>
          <w:rtl w:val="0"/>
          <w:lang w:val="fr-FR"/>
        </w:rPr>
        <w:t>La morphologie du ver de terre</w:t>
      </w:r>
    </w:p>
    <w:p>
      <w:pPr>
        <w:pStyle w:val="Par défaut"/>
        <w:bidi w:val="0"/>
        <w:spacing w:before="0" w:after="240" w:line="240" w:lineRule="auto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shd w:val="clear" w:color="auto" w:fill="ffffff"/>
          <w:rtl w:val="0"/>
        </w:rPr>
      </w:pP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Il est important de faire un rapide r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sum</w:t>
      </w:r>
      <w:r>
        <w:rPr>
          <w:rFonts w:ascii="Times New Roman" w:hAnsi="Times New Roman" w:hint="default"/>
          <w:sz w:val="22"/>
          <w:szCs w:val="22"/>
          <w:shd w:val="clear" w:color="auto" w:fill="ffffff"/>
          <w:rtl w:val="0"/>
          <w:lang w:val="fr-FR"/>
        </w:rPr>
        <w:t xml:space="preserve">é </w:t>
      </w:r>
      <w:r>
        <w:rPr>
          <w:rFonts w:ascii="Times New Roman" w:hAnsi="Times New Roman"/>
          <w:sz w:val="22"/>
          <w:szCs w:val="22"/>
          <w:shd w:val="clear" w:color="auto" w:fill="ffffff"/>
          <w:rtl w:val="0"/>
          <w:lang w:val="fr-FR"/>
        </w:rPr>
        <w:t>de la morphologie du lombric (figure 2):</w:t>
      </w:r>
      <w:r>
        <w:rPr>
          <w:rFonts w:ascii="Times New Roman" w:cs="Times New Roman" w:hAnsi="Times New Roman" w:eastAsia="Times New Roman"/>
          <w:sz w:val="22"/>
          <w:szCs w:val="22"/>
          <w:shd w:val="clear" w:color="auto" w:fill="ffffff"/>
          <w:rtl w:val="0"/>
        </w:rPr>
        <w:br w:type="textWrapping"/>
      </w:r>
    </w:p>
    <w:p>
      <w:pPr>
        <w:pStyle w:val="Par défaut"/>
        <w:numPr>
          <w:ilvl w:val="0"/>
          <w:numId w:val="2"/>
        </w:numPr>
        <w:bidi w:val="0"/>
        <w:spacing w:before="20" w:after="20"/>
        <w:ind w:right="0"/>
        <w:jc w:val="both"/>
        <w:rPr>
          <w:rFonts w:ascii="Times New Roman" w:hAnsi="Times New Roman"/>
          <w:sz w:val="22"/>
          <w:szCs w:val="22"/>
          <w:rtl w:val="0"/>
          <w:lang w:val="fr-FR"/>
        </w:rPr>
      </w:pPr>
      <w:r>
        <w:rPr>
          <w:rFonts w:ascii="Times New Roman" w:hAnsi="Times New Roman"/>
          <w:sz w:val="22"/>
          <w:szCs w:val="22"/>
          <w:rtl w:val="0"/>
          <w:lang w:val="fr-FR"/>
        </w:rPr>
        <w:t xml:space="preserve">il </w:t>
      </w:r>
      <w:r>
        <w:rPr>
          <w:rFonts w:ascii="Times New Roman" w:hAnsi="Times New Roman"/>
          <w:sz w:val="22"/>
          <w:szCs w:val="22"/>
          <w:rtl w:val="0"/>
          <w:lang w:val="fr-FR"/>
        </w:rPr>
        <w:t>ne poss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>de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pas de poum</w:t>
      </w:r>
      <w:r>
        <w:rPr>
          <w:rFonts w:ascii="Times New Roman" w:hAnsi="Times New Roman"/>
          <w:sz w:val="22"/>
          <w:szCs w:val="22"/>
          <w:rtl w:val="0"/>
          <w:lang w:val="fr-FR"/>
        </w:rPr>
        <w:t>o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ns, il respire directement </w:t>
      </w:r>
      <w:r>
        <w:rPr>
          <w:rFonts w:ascii="Times New Roman" w:hAnsi="Times New Roman" w:hint="default"/>
          <w:sz w:val="22"/>
          <w:szCs w:val="22"/>
          <w:rtl w:val="0"/>
        </w:rPr>
        <w:t xml:space="preserve">à </w:t>
      </w:r>
      <w:r>
        <w:rPr>
          <w:rFonts w:ascii="Times New Roman" w:hAnsi="Times New Roman"/>
          <w:sz w:val="22"/>
          <w:szCs w:val="22"/>
          <w:rtl w:val="0"/>
          <w:lang w:val="fr-FR"/>
        </w:rPr>
        <w:t>travers sa peau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par diffusion. </w:t>
      </w:r>
    </w:p>
    <w:p>
      <w:pPr>
        <w:pStyle w:val="Par défaut"/>
        <w:numPr>
          <w:ilvl w:val="0"/>
          <w:numId w:val="2"/>
        </w:numPr>
        <w:bidi w:val="0"/>
        <w:spacing w:before="20" w:after="20"/>
        <w:ind w:right="0"/>
        <w:jc w:val="both"/>
        <w:rPr>
          <w:rFonts w:ascii="Times New Roman" w:hAnsi="Times New Roman"/>
          <w:sz w:val="22"/>
          <w:szCs w:val="22"/>
          <w:rtl w:val="0"/>
          <w:lang w:val="fr-FR"/>
        </w:rPr>
      </w:pPr>
      <w:r>
        <w:rPr>
          <w:rFonts w:ascii="Times New Roman" w:hAnsi="Times New Roman"/>
          <w:sz w:val="22"/>
          <w:szCs w:val="22"/>
          <w:rtl w:val="0"/>
          <w:lang w:val="fr-FR"/>
        </w:rPr>
        <w:t>le c</w:t>
      </w:r>
      <w:r>
        <w:rPr>
          <w:rFonts w:ascii="Times New Roman" w:hAnsi="Times New Roman"/>
          <w:sz w:val="22"/>
          <w:szCs w:val="22"/>
          <w:rtl w:val="0"/>
          <w:lang w:val="fr-FR"/>
        </w:rPr>
        <w:t>l</w:t>
      </w:r>
      <w:r>
        <w:rPr>
          <w:rFonts w:ascii="Times New Roman" w:hAnsi="Times New Roman"/>
          <w:sz w:val="22"/>
          <w:szCs w:val="22"/>
          <w:rtl w:val="0"/>
        </w:rPr>
        <w:t xml:space="preserve">itelium 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est le </w:t>
      </w:r>
      <w:r>
        <w:rPr>
          <w:rFonts w:ascii="Times New Roman" w:hAnsi="Times New Roman"/>
          <w:sz w:val="22"/>
          <w:szCs w:val="22"/>
          <w:rtl w:val="0"/>
          <w:lang w:val="fr-FR"/>
        </w:rPr>
        <w:t>bourrelet que l'on retrouve uniquement chez les vers pub</w:t>
      </w:r>
      <w:r>
        <w:rPr>
          <w:rFonts w:ascii="Times New Roman" w:hAnsi="Times New Roman" w:hint="default"/>
          <w:sz w:val="22"/>
          <w:szCs w:val="22"/>
          <w:rtl w:val="0"/>
          <w:lang w:val="it-IT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>res qui leur permet</w:t>
      </w:r>
      <w:r>
        <w:rPr>
          <w:rFonts w:ascii="Times New Roman" w:hAnsi="Times New Roman"/>
          <w:sz w:val="22"/>
          <w:szCs w:val="22"/>
          <w:rtl w:val="0"/>
          <w:lang w:val="fr-FR"/>
        </w:rPr>
        <w:t>tent de</w:t>
      </w:r>
      <w:r>
        <w:rPr>
          <w:rFonts w:ascii="Times New Roman" w:hAnsi="Times New Roman"/>
          <w:sz w:val="22"/>
          <w:szCs w:val="22"/>
          <w:rtl w:val="0"/>
          <w:lang w:val="en-US"/>
        </w:rPr>
        <w:t xml:space="preserve"> cr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er du mucus utile </w:t>
      </w:r>
      <w:r>
        <w:rPr>
          <w:rFonts w:ascii="Times New Roman" w:hAnsi="Times New Roman" w:hint="default"/>
          <w:sz w:val="22"/>
          <w:szCs w:val="22"/>
          <w:rtl w:val="0"/>
        </w:rPr>
        <w:t xml:space="preserve">à </w:t>
      </w:r>
      <w:r>
        <w:rPr>
          <w:rFonts w:ascii="Times New Roman" w:hAnsi="Times New Roman"/>
          <w:sz w:val="22"/>
          <w:szCs w:val="22"/>
          <w:rtl w:val="0"/>
          <w:lang w:val="fr-FR"/>
        </w:rPr>
        <w:t>la reproduction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. </w:t>
      </w:r>
    </w:p>
    <w:p>
      <w:pPr>
        <w:pStyle w:val="Par défaut"/>
        <w:numPr>
          <w:ilvl w:val="0"/>
          <w:numId w:val="2"/>
        </w:numPr>
        <w:bidi w:val="0"/>
        <w:spacing w:before="20" w:after="20"/>
        <w:ind w:right="0"/>
        <w:jc w:val="both"/>
        <w:rPr>
          <w:rFonts w:ascii="Times New Roman" w:hAnsi="Times New Roman"/>
          <w:sz w:val="22"/>
          <w:szCs w:val="22"/>
          <w:rtl w:val="0"/>
          <w:lang w:val="fr-FR"/>
        </w:rPr>
      </w:pPr>
      <w:r>
        <w:rPr>
          <w:rFonts w:ascii="Times New Roman" w:hAnsi="Times New Roman"/>
          <w:sz w:val="22"/>
          <w:szCs w:val="22"/>
          <w:rtl w:val="0"/>
          <w:lang w:val="fr-FR"/>
        </w:rPr>
        <w:t>Il ne pr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sente pas </w:t>
      </w:r>
      <w:r>
        <w:rPr>
          <w:rFonts w:ascii="Times New Roman" w:hAnsi="Times New Roman"/>
          <w:sz w:val="22"/>
          <w:szCs w:val="22"/>
          <w:rtl w:val="0"/>
          <w:lang w:val="it-IT"/>
        </w:rPr>
        <w:t>d'orifice m</w:t>
      </w:r>
      <w:r>
        <w:rPr>
          <w:rFonts w:ascii="Times New Roman" w:hAnsi="Times New Roman" w:hint="default"/>
          <w:sz w:val="22"/>
          <w:szCs w:val="22"/>
          <w:rtl w:val="0"/>
        </w:rPr>
        <w:t>â</w:t>
      </w:r>
      <w:r>
        <w:rPr>
          <w:rFonts w:ascii="Times New Roman" w:hAnsi="Times New Roman"/>
          <w:sz w:val="22"/>
          <w:szCs w:val="22"/>
          <w:rtl w:val="0"/>
        </w:rPr>
        <w:t xml:space="preserve">le </w:t>
      </w:r>
      <w:r>
        <w:rPr>
          <w:rFonts w:ascii="Times New Roman" w:hAnsi="Times New Roman"/>
          <w:sz w:val="22"/>
          <w:szCs w:val="22"/>
          <w:rtl w:val="0"/>
          <w:lang w:val="fr-FR"/>
        </w:rPr>
        <w:t>ou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femelles, puisque le ver de terre est une esp</w:t>
      </w:r>
      <w:r>
        <w:rPr>
          <w:rFonts w:ascii="Times New Roman" w:hAnsi="Times New Roman" w:hint="default"/>
          <w:sz w:val="22"/>
          <w:szCs w:val="22"/>
          <w:rtl w:val="0"/>
          <w:lang w:val="it-IT"/>
        </w:rPr>
        <w:t>è</w:t>
      </w:r>
      <w:r>
        <w:rPr>
          <w:rFonts w:ascii="Times New Roman" w:hAnsi="Times New Roman"/>
          <w:sz w:val="22"/>
          <w:szCs w:val="22"/>
          <w:rtl w:val="0"/>
        </w:rPr>
        <w:t>ce hermaphrodite</w:t>
      </w:r>
      <w:r>
        <w:rPr>
          <w:rFonts w:ascii="Times New Roman" w:hAnsi="Times New Roman"/>
          <w:sz w:val="22"/>
          <w:szCs w:val="22"/>
          <w:rtl w:val="0"/>
          <w:lang w:val="fr-FR"/>
        </w:rPr>
        <w:t>.</w:t>
      </w:r>
    </w:p>
    <w:p>
      <w:pPr>
        <w:pStyle w:val="Par défaut"/>
        <w:numPr>
          <w:ilvl w:val="0"/>
          <w:numId w:val="2"/>
        </w:numPr>
        <w:bidi w:val="0"/>
        <w:spacing w:before="20" w:after="20"/>
        <w:ind w:right="0"/>
        <w:jc w:val="both"/>
        <w:rPr>
          <w:rFonts w:ascii="Times New Roman" w:hAnsi="Times New Roman"/>
          <w:sz w:val="22"/>
          <w:szCs w:val="22"/>
          <w:rtl w:val="0"/>
          <w:lang w:val="fr-FR"/>
        </w:rPr>
      </w:pPr>
      <w:r>
        <w:rPr>
          <w:rFonts w:ascii="Times New Roman" w:hAnsi="Times New Roman"/>
          <w:sz w:val="22"/>
          <w:szCs w:val="22"/>
          <w:rtl w:val="0"/>
          <w:lang w:val="fr-FR"/>
        </w:rPr>
        <w:t>La b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ouche et </w:t>
      </w:r>
      <w:r>
        <w:rPr>
          <w:rFonts w:ascii="Times New Roman" w:hAnsi="Times New Roman"/>
          <w:sz w:val="22"/>
          <w:szCs w:val="22"/>
          <w:rtl w:val="0"/>
          <w:lang w:val="fr-FR"/>
        </w:rPr>
        <w:t>l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’</w:t>
      </w:r>
      <w:r>
        <w:rPr>
          <w:rFonts w:ascii="Times New Roman" w:hAnsi="Times New Roman"/>
          <w:sz w:val="22"/>
          <w:szCs w:val="22"/>
          <w:rtl w:val="0"/>
          <w:lang w:val="da-DK"/>
        </w:rPr>
        <w:t>anus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sont les deux seules extr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mit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s de son organisme.</w:t>
      </w:r>
    </w:p>
    <w:p>
      <w:pPr>
        <w:pStyle w:val="Par défaut"/>
        <w:numPr>
          <w:ilvl w:val="0"/>
          <w:numId w:val="3"/>
        </w:numPr>
        <w:bidi w:val="0"/>
        <w:spacing w:before="20" w:after="20"/>
        <w:ind w:right="0"/>
        <w:jc w:val="both"/>
        <w:rPr>
          <w:rFonts w:ascii="Times New Roman" w:hAnsi="Times New Roman"/>
          <w:sz w:val="22"/>
          <w:szCs w:val="22"/>
          <w:rtl w:val="0"/>
          <w:lang w:val="fr-FR"/>
        </w:rPr>
      </w:pP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S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on corps mou est s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e</w:t>
      </w:r>
      <w:r>
        <w:rPr>
          <w:rStyle w:val="Aucun"/>
          <w:rFonts w:ascii="Times New Roman" w:hAnsi="Times New Roman"/>
          <w:sz w:val="22"/>
          <w:szCs w:val="22"/>
          <w:rtl w:val="0"/>
        </w:rPr>
        <w:t>gment</w:t>
      </w:r>
      <w:r>
        <w:rPr>
          <w:rStyle w:val="Aucun"/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,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 xml:space="preserve"> et sur chaque segment sont localis</w:t>
      </w:r>
      <w:r>
        <w:rPr>
          <w:rStyle w:val="Aucun"/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s des poils lui permettant un d</w:t>
      </w:r>
      <w:r>
        <w:rPr>
          <w:rStyle w:val="Aucun"/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placement dans ses galerie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.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  <w:r>
        <w:rPr>
          <w:rFonts w:ascii="Times New Roman" w:cs="Times New Roman" w:hAnsi="Times New Roman" w:eastAsia="Times New Roman"/>
          <w:rtl w:val="0"/>
        </w:rP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305789</wp:posOffset>
            </wp:positionV>
            <wp:extent cx="2704047" cy="270404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" descr="Image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047" cy="27040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sz w:val="20"/>
          <w:szCs w:val="20"/>
        </w:rPr>
      </w:pPr>
      <w:r>
        <w:rPr>
          <w:rStyle w:val="Aucun"/>
          <w:rFonts w:ascii="Times New Roman" w:hAnsi="Times New Roman"/>
          <w:sz w:val="20"/>
          <w:szCs w:val="20"/>
          <w:u w:val="single"/>
          <w:rtl w:val="0"/>
          <w:lang w:val="fr-FR"/>
        </w:rPr>
        <w:t>Figure 2</w:t>
      </w:r>
      <w:r>
        <w:rPr>
          <w:rFonts w:ascii="Times New Roman" w:hAnsi="Times New Roman"/>
          <w:sz w:val="20"/>
          <w:szCs w:val="20"/>
          <w:rtl w:val="0"/>
          <w:lang w:val="fr-FR"/>
        </w:rPr>
        <w:t>: Morphologie du Lombric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  <w:r>
        <w:rPr>
          <w:rFonts w:ascii="Times New Roman" w:hAnsi="Times New Roman"/>
          <w:sz w:val="22"/>
          <w:szCs w:val="22"/>
          <w:rtl w:val="0"/>
          <w:lang w:val="fr-FR"/>
        </w:rPr>
        <w:t>Int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ressons nous 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 xml:space="preserve">à </w:t>
      </w:r>
      <w:r>
        <w:rPr>
          <w:rFonts w:ascii="Times New Roman" w:hAnsi="Times New Roman"/>
          <w:sz w:val="22"/>
          <w:szCs w:val="22"/>
          <w:rtl w:val="0"/>
          <w:lang w:val="fr-FR"/>
        </w:rPr>
        <w:t>pr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sent au mode de d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placement du ver dans la terre. </w:t>
      </w:r>
      <w:r>
        <w:rPr>
          <w:rFonts w:ascii="Times New Roman" w:hAnsi="Times New Roman"/>
          <w:sz w:val="22"/>
          <w:szCs w:val="22"/>
          <w:rtl w:val="0"/>
          <w:lang w:val="fr-FR"/>
        </w:rPr>
        <w:t>Le ver de terre creuse en ing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rant la terre et en tapissant les </w:t>
      </w:r>
      <w:r>
        <w:rPr>
          <w:rFonts w:ascii="Times New Roman" w:hAnsi="Times New Roman"/>
          <w:sz w:val="22"/>
          <w:szCs w:val="22"/>
          <w:rtl w:val="0"/>
          <w:lang w:val="fr-FR"/>
        </w:rPr>
        <w:t>galeries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de son mucus. Ce mode de fonctionnement permet donc un efficace brassage des sols, sans cesse remu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s par le vers. Le ver se d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place en contractant les muscles circulaires de la partie avant de son corps, cette zone se 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</w:rPr>
        <w:t>tr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cit et s</w:t>
      </w:r>
      <w:r>
        <w:rPr>
          <w:rFonts w:ascii="Times New Roman" w:hAnsi="Times New Roman" w:hint="default"/>
          <w:sz w:val="22"/>
          <w:szCs w:val="22"/>
          <w:rtl w:val="1"/>
        </w:rPr>
        <w:t>’</w:t>
      </w:r>
      <w:r>
        <w:rPr>
          <w:rFonts w:ascii="Times New Roman" w:hAnsi="Times New Roman"/>
          <w:sz w:val="22"/>
          <w:szCs w:val="22"/>
          <w:rtl w:val="0"/>
          <w:lang w:val="nl-NL"/>
        </w:rPr>
        <w:t>allonge vers l</w:t>
      </w:r>
      <w:r>
        <w:rPr>
          <w:rFonts w:ascii="Times New Roman" w:hAnsi="Times New Roman" w:hint="default"/>
          <w:sz w:val="22"/>
          <w:szCs w:val="22"/>
          <w:rtl w:val="1"/>
        </w:rPr>
        <w:t>’</w:t>
      </w:r>
      <w:r>
        <w:rPr>
          <w:rFonts w:ascii="Times New Roman" w:hAnsi="Times New Roman"/>
          <w:sz w:val="22"/>
          <w:szCs w:val="22"/>
          <w:rtl w:val="0"/>
          <w:lang w:val="fr-FR"/>
        </w:rPr>
        <w:t>avant. Le vers ancre cette partie dans le sol avec ses. C</w:t>
      </w:r>
      <w:r>
        <w:rPr>
          <w:rFonts w:ascii="Times New Roman" w:hAnsi="Times New Roman" w:hint="default"/>
          <w:sz w:val="22"/>
          <w:szCs w:val="22"/>
          <w:rtl w:val="1"/>
        </w:rPr>
        <w:t>’</w:t>
      </w:r>
      <w:r>
        <w:rPr>
          <w:rFonts w:ascii="Times New Roman" w:hAnsi="Times New Roman"/>
          <w:sz w:val="22"/>
          <w:szCs w:val="22"/>
          <w:rtl w:val="0"/>
          <w:lang w:val="fr-FR"/>
        </w:rPr>
        <w:t>est en alternant l</w:t>
      </w:r>
      <w:r>
        <w:rPr>
          <w:rFonts w:ascii="Times New Roman" w:hAnsi="Times New Roman" w:hint="default"/>
          <w:sz w:val="22"/>
          <w:szCs w:val="22"/>
          <w:rtl w:val="1"/>
        </w:rPr>
        <w:t>’</w:t>
      </w:r>
      <w:r>
        <w:rPr>
          <w:rFonts w:ascii="Times New Roman" w:hAnsi="Times New Roman"/>
          <w:sz w:val="22"/>
          <w:szCs w:val="22"/>
          <w:rtl w:val="0"/>
          <w:lang w:val="fr-FR"/>
        </w:rPr>
        <w:t>allongement et le raccourcissement des parties de son corps que le ver de terre rampe vers l</w:t>
      </w:r>
      <w:r>
        <w:rPr>
          <w:rFonts w:ascii="Times New Roman" w:hAnsi="Times New Roman" w:hint="default"/>
          <w:sz w:val="22"/>
          <w:szCs w:val="22"/>
          <w:rtl w:val="1"/>
        </w:rPr>
        <w:t>’</w:t>
      </w:r>
      <w:r>
        <w:rPr>
          <w:rFonts w:ascii="Times New Roman" w:hAnsi="Times New Roman"/>
          <w:sz w:val="22"/>
          <w:szCs w:val="22"/>
          <w:rtl w:val="0"/>
          <w:lang w:val="it-IT"/>
        </w:rPr>
        <w:t>avant.</w:t>
      </w:r>
      <w:r>
        <w:rPr>
          <w:rFonts w:ascii="Times New Roman" w:cs="Times New Roman" w:hAnsi="Times New Roman" w:eastAsia="Times New Roman"/>
          <w:sz w:val="22"/>
          <w:szCs w:val="22"/>
          <w:rtl w:val="0"/>
        </w:rPr>
        <w:br w:type="textWrapping"/>
      </w:r>
      <w:r>
        <w:rPr>
          <w:rFonts w:ascii="Times New Roman" w:hAnsi="Times New Roman"/>
          <w:sz w:val="22"/>
          <w:szCs w:val="22"/>
          <w:rtl w:val="0"/>
          <w:lang w:val="fr-FR"/>
        </w:rPr>
        <w:t>Pour s</w:t>
      </w:r>
      <w:r>
        <w:rPr>
          <w:rFonts w:ascii="Times New Roman" w:hAnsi="Times New Roman" w:hint="default"/>
          <w:sz w:val="22"/>
          <w:szCs w:val="22"/>
          <w:rtl w:val="1"/>
        </w:rPr>
        <w:t>’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enfoncer dans le sol, il enfile sa 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«</w:t>
      </w:r>
      <w:r>
        <w:rPr>
          <w:rFonts w:ascii="Times New Roman" w:hAnsi="Times New Roman"/>
          <w:sz w:val="22"/>
          <w:szCs w:val="22"/>
          <w:rtl w:val="0"/>
        </w:rPr>
        <w:t>t</w:t>
      </w:r>
      <w:r>
        <w:rPr>
          <w:rFonts w:ascii="Times New Roman" w:hAnsi="Times New Roman" w:hint="default"/>
          <w:sz w:val="22"/>
          <w:szCs w:val="22"/>
          <w:rtl w:val="0"/>
        </w:rPr>
        <w:t>ê</w:t>
      </w:r>
      <w:r>
        <w:rPr>
          <w:rFonts w:ascii="Times New Roman" w:hAnsi="Times New Roman"/>
          <w:sz w:val="22"/>
          <w:szCs w:val="22"/>
          <w:rtl w:val="0"/>
        </w:rPr>
        <w:t>te</w:t>
      </w:r>
      <w:r>
        <w:rPr>
          <w:rFonts w:ascii="Times New Roman" w:hAnsi="Times New Roman" w:hint="default"/>
          <w:sz w:val="22"/>
          <w:szCs w:val="22"/>
          <w:rtl w:val="0"/>
          <w:lang w:val="it-IT"/>
        </w:rPr>
        <w:t xml:space="preserve">» 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fine dans une 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troite fissure, puis il contracte ses muscles longitudinaux, l</w:t>
      </w:r>
      <w:r>
        <w:rPr>
          <w:rFonts w:ascii="Times New Roman" w:hAnsi="Times New Roman" w:hint="default"/>
          <w:sz w:val="22"/>
          <w:szCs w:val="22"/>
          <w:rtl w:val="1"/>
        </w:rPr>
        <w:t>’</w:t>
      </w:r>
      <w:r>
        <w:rPr>
          <w:rFonts w:ascii="Times New Roman" w:hAnsi="Times New Roman"/>
          <w:sz w:val="22"/>
          <w:szCs w:val="22"/>
          <w:rtl w:val="0"/>
          <w:lang w:val="fr-FR"/>
        </w:rPr>
        <w:t>avant de son corps s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’é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paissit et 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it-IT"/>
        </w:rPr>
        <w:t>carte la terre.</w:t>
      </w:r>
      <w:r>
        <w:rPr>
          <w:rFonts w:ascii="Times New Roman" w:hAnsi="Times New Roman" w:hint="default"/>
          <w:sz w:val="22"/>
          <w:szCs w:val="22"/>
          <w:rtl w:val="0"/>
        </w:rPr>
        <w:t> </w:t>
      </w: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</w:rPr>
      </w:pPr>
      <w:r>
        <w:rPr>
          <w:rFonts w:ascii="Times New Roman" w:cs="Times New Roman" w:hAnsi="Times New Roman" w:eastAsia="Times New Roman"/>
        </w:rPr>
        <w:tab/>
        <w:tab/>
        <w:tab/>
        <w:tab/>
      </w: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cs="Times New Roman" w:hAnsi="Times New Roman" w:eastAsia="Times New Roman"/>
          <w:sz w:val="24"/>
          <w:szCs w:val="24"/>
        </w:rPr>
        <w:tab/>
        <w:tab/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0"/>
          <w:szCs w:val="20"/>
          <w:rtl w:val="0"/>
        </w:rPr>
      </w:pPr>
      <w:r>
        <w:rPr>
          <w:rFonts w:ascii="Times New Roman" w:cs="Times New Roman" w:hAnsi="Times New Roman" w:eastAsia="Times New Roman"/>
          <w:sz w:val="20"/>
          <w:szCs w:val="20"/>
          <w:rtl w:val="0"/>
          <w:lang w:val="fr-FR"/>
        </w:rPr>
        <w:tab/>
        <w:tab/>
        <w:tab/>
        <w:t xml:space="preserve">      Sens de d</w:t>
      </w:r>
      <w:r>
        <w:rPr>
          <w:rFonts w:ascii="Times New Roman" w:hAnsi="Times New Roman" w:hint="default"/>
          <w:sz w:val="20"/>
          <w:szCs w:val="20"/>
          <w:rtl w:val="0"/>
          <w:lang w:val="fr-FR"/>
        </w:rPr>
        <w:t>é</w:t>
      </w:r>
      <w:r>
        <w:rPr>
          <w:rFonts w:ascii="Times New Roman" w:hAnsi="Times New Roman"/>
          <w:sz w:val="20"/>
          <w:szCs w:val="20"/>
          <w:rtl w:val="0"/>
          <w:lang w:val="fr-FR"/>
        </w:rPr>
        <w:t>placement</w:t>
      </w:r>
      <w:r>
        <w:rPr>
          <w:rFonts w:ascii="Times New Roman" w:cs="Times New Roman" w:hAnsi="Times New Roman" w:eastAsia="Times New Roman"/>
          <w:sz w:val="20"/>
          <w:szCs w:val="20"/>
          <w:rtl w:val="0"/>
        </w:rP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280184</wp:posOffset>
            </wp:positionV>
            <wp:extent cx="4126346" cy="1967386"/>
            <wp:effectExtent l="0" t="0" r="0" b="0"/>
            <wp:wrapThrough wrapText="bothSides" distL="152400" distR="152400">
              <wp:wrapPolygon edited="1">
                <wp:start x="0" y="0"/>
                <wp:lineTo x="0" y="21599"/>
                <wp:lineTo x="21600" y="21599"/>
                <wp:lineTo x="21600" y="0"/>
                <wp:lineTo x="0" y="0"/>
              </wp:wrapPolygon>
            </wp:wrapThrough>
            <wp:docPr id="107374183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" descr="Image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 l="0" t="18026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126346" cy="19673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sz w:val="20"/>
          <w:szCs w:val="20"/>
          <w:rtl w:val="0"/>
        </w:rPr>
        <mc:AlternateContent>
          <mc:Choice Requires="wps">
            <w:drawing xmlns:a="http://schemas.openxmlformats.org/drawingml/2006/main">
              <wp:anchor distT="152400" distB="152400" distL="152400" distR="152400" simplePos="0" relativeHeight="251662336" behindDoc="0" locked="0" layoutInCell="1" allowOverlap="1">
                <wp:simplePos x="0" y="0"/>
                <wp:positionH relativeFrom="margin">
                  <wp:posOffset>1299023</wp:posOffset>
                </wp:positionH>
                <wp:positionV relativeFrom="line">
                  <wp:posOffset>158264</wp:posOffset>
                </wp:positionV>
                <wp:extent cx="1773706" cy="0"/>
                <wp:effectExtent l="0" t="0" r="0" b="0"/>
                <wp:wrapThrough wrapText="bothSides" distL="152400" distR="152400">
                  <wp:wrapPolygon edited="1">
                    <wp:start x="0" y="0"/>
                    <wp:lineTo x="20115" y="0"/>
                    <wp:lineTo x="0" y="0"/>
                    <wp:lineTo x="20115" y="0"/>
                    <wp:lineTo x="21290" y="0"/>
                    <wp:lineTo x="21599" y="0"/>
                    <wp:lineTo x="21290" y="0"/>
                    <wp:lineTo x="20115" y="0"/>
                    <wp:lineTo x="0" y="0"/>
                  </wp:wrapPolygon>
                </wp:wrapThrough>
                <wp:docPr id="1073741831" name="officeArt object" descr="Lig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73706" cy="0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000000"/>
                          </a:solidFill>
                          <a:prstDash val="solid"/>
                          <a:miter lim="400000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8" style="visibility:visible;position:absolute;margin-left:102.3pt;margin-top:12.5pt;width:139.7pt;height:0.0pt;z-index:251662336;mso-position-horizontal:absolute;mso-position-horizontal-relative:margin;mso-position-vertical:absolute;mso-position-vertical-relative:line;mso-wrap-distance-left:12.0pt;mso-wrap-distance-top:12.0pt;mso-wrap-distance-right:12.0pt;mso-wrap-distance-bottom:12.0pt;flip:x;">
                <v:fill on="f"/>
                <v:stroke filltype="solid" color="#000000" opacity="100.0%" weight="2.0pt" dashstyle="solid" endcap="flat" miterlimit="400.0%" joinstyle="miter" linestyle="single" startarrow="none" startarrowwidth="medium" startarrowlength="medium" endarrow="block" endarrowwidth="medium" endarrowlength="medium"/>
                <w10:wrap type="through" side="bothSides" anchorx="margin"/>
              </v:line>
            </w:pict>
          </mc:Fallback>
        </mc:AlternateContent>
      </w: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rtl w:val="0"/>
          <w:lang w:val="fr-FR"/>
        </w:rPr>
        <w:t xml:space="preserve">                  </w:t>
      </w: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sz w:val="20"/>
          <w:szCs w:val="20"/>
        </w:rPr>
      </w:pPr>
      <w:r>
        <w:rPr>
          <w:rStyle w:val="Aucun"/>
          <w:rFonts w:ascii="Times New Roman" w:hAnsi="Times New Roman"/>
          <w:sz w:val="20"/>
          <w:szCs w:val="20"/>
          <w:u w:val="single"/>
          <w:rtl w:val="0"/>
          <w:lang w:val="fr-FR"/>
        </w:rPr>
        <w:t>Figure 3:</w:t>
      </w:r>
      <w:r>
        <w:rPr>
          <w:rFonts w:ascii="Times New Roman" w:hAnsi="Times New Roman"/>
          <w:sz w:val="20"/>
          <w:szCs w:val="20"/>
          <w:rtl w:val="0"/>
          <w:lang w:val="fr-FR"/>
        </w:rPr>
        <w:t xml:space="preserve"> D</w:t>
      </w:r>
      <w:r>
        <w:rPr>
          <w:rFonts w:ascii="Times New Roman" w:hAnsi="Times New Roman" w:hint="default"/>
          <w:sz w:val="20"/>
          <w:szCs w:val="20"/>
          <w:rtl w:val="0"/>
          <w:lang w:val="fr-FR"/>
        </w:rPr>
        <w:t>é</w:t>
      </w:r>
      <w:r>
        <w:rPr>
          <w:rFonts w:ascii="Times New Roman" w:hAnsi="Times New Roman"/>
          <w:sz w:val="20"/>
          <w:szCs w:val="20"/>
          <w:rtl w:val="0"/>
          <w:lang w:val="fr-FR"/>
        </w:rPr>
        <w:t>placement du lombric</w:t>
      </w: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  <w:r>
        <w:rPr>
          <w:rFonts w:ascii="Times New Roman" w:hAnsi="Times New Roman"/>
          <w:sz w:val="22"/>
          <w:szCs w:val="22"/>
          <w:rtl w:val="0"/>
          <w:lang w:val="fr-FR"/>
        </w:rPr>
        <w:t>Enfin, l</w:t>
      </w:r>
      <w:r>
        <w:rPr>
          <w:rFonts w:ascii="Times New Roman" w:hAnsi="Times New Roman"/>
          <w:sz w:val="22"/>
          <w:szCs w:val="22"/>
          <w:rtl w:val="0"/>
          <w:lang w:val="fr-FR"/>
        </w:rPr>
        <w:t>e ver de terre, qui respire</w:t>
      </w:r>
      <w:r>
        <w:rPr>
          <w:rFonts w:ascii="Times New Roman" w:hAnsi="Times New Roman"/>
          <w:sz w:val="22"/>
          <w:szCs w:val="22"/>
          <w:rtl w:val="0"/>
          <w:lang w:val="fr-FR"/>
        </w:rPr>
        <w:t>nt</w:t>
      </w:r>
      <w:r>
        <w:rPr>
          <w:rFonts w:ascii="Times New Roman" w:hAnsi="Times New Roman"/>
          <w:sz w:val="22"/>
          <w:szCs w:val="22"/>
          <w:rtl w:val="0"/>
        </w:rPr>
        <w:t xml:space="preserve"> </w:t>
      </w:r>
      <w:r>
        <w:rPr>
          <w:rFonts w:ascii="Times New Roman" w:hAnsi="Times New Roman"/>
          <w:sz w:val="22"/>
          <w:szCs w:val="22"/>
          <w:rtl w:val="0"/>
          <w:lang w:val="fr-FR"/>
        </w:rPr>
        <w:t>par simple diffusion</w:t>
      </w:r>
      <w:r>
        <w:rPr>
          <w:rFonts w:ascii="Times New Roman" w:hAnsi="Times New Roman"/>
          <w:sz w:val="22"/>
          <w:szCs w:val="22"/>
          <w:rtl w:val="0"/>
          <w:lang w:val="pt-PT"/>
        </w:rPr>
        <w:t>, doi</w:t>
      </w:r>
      <w:r>
        <w:rPr>
          <w:rFonts w:ascii="Times New Roman" w:hAnsi="Times New Roman"/>
          <w:sz w:val="22"/>
          <w:szCs w:val="22"/>
          <w:rtl w:val="0"/>
          <w:lang w:val="fr-FR"/>
        </w:rPr>
        <w:t>t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donc </w:t>
      </w:r>
      <w:r>
        <w:rPr>
          <w:rFonts w:ascii="Times New Roman" w:hAnsi="Times New Roman"/>
          <w:sz w:val="22"/>
          <w:szCs w:val="22"/>
          <w:rtl w:val="0"/>
          <w:lang w:val="fr-FR"/>
        </w:rPr>
        <w:t>poss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der une </w:t>
      </w:r>
      <w:r>
        <w:rPr>
          <w:rFonts w:ascii="Times New Roman" w:hAnsi="Times New Roman"/>
          <w:sz w:val="22"/>
          <w:szCs w:val="22"/>
          <w:rtl w:val="0"/>
          <w:lang w:val="fr-FR"/>
        </w:rPr>
        <w:t>peau humidifi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e </w:t>
      </w:r>
      <w:r>
        <w:rPr>
          <w:rFonts w:ascii="Times New Roman" w:hAnsi="Times New Roman"/>
          <w:sz w:val="22"/>
          <w:szCs w:val="22"/>
          <w:rtl w:val="0"/>
          <w:lang w:val="fr-FR"/>
        </w:rPr>
        <w:t>en permanence</w:t>
      </w:r>
      <w:r>
        <w:rPr>
          <w:rFonts w:ascii="Times New Roman" w:hAnsi="Times New Roman"/>
          <w:sz w:val="22"/>
          <w:szCs w:val="22"/>
          <w:rtl w:val="0"/>
          <w:lang w:val="fr-FR"/>
        </w:rPr>
        <w:t>. Ainsi, l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e ver de terre supporte 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tr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s </w:t>
      </w:r>
      <w:r>
        <w:rPr>
          <w:rFonts w:ascii="Times New Roman" w:hAnsi="Times New Roman"/>
          <w:sz w:val="22"/>
          <w:szCs w:val="22"/>
          <w:rtl w:val="0"/>
          <w:lang w:val="fr-FR"/>
        </w:rPr>
        <w:t>mal de vivre dans une terre tr</w:t>
      </w:r>
      <w:r>
        <w:rPr>
          <w:rFonts w:ascii="Times New Roman" w:hAnsi="Times New Roman" w:hint="default"/>
          <w:sz w:val="22"/>
          <w:szCs w:val="22"/>
          <w:rtl w:val="0"/>
          <w:lang w:val="it-IT"/>
        </w:rPr>
        <w:t>è</w:t>
      </w:r>
      <w:r>
        <w:rPr>
          <w:rFonts w:ascii="Times New Roman" w:hAnsi="Times New Roman"/>
          <w:sz w:val="22"/>
          <w:szCs w:val="22"/>
          <w:rtl w:val="0"/>
        </w:rPr>
        <w:t>s s</w:t>
      </w:r>
      <w:r>
        <w:rPr>
          <w:rFonts w:ascii="Times New Roman" w:hAnsi="Times New Roman" w:hint="default"/>
          <w:sz w:val="22"/>
          <w:szCs w:val="22"/>
          <w:rtl w:val="0"/>
          <w:lang w:val="it-IT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>che dans laquelle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</w:t>
      </w:r>
      <w:r>
        <w:rPr>
          <w:rFonts w:ascii="Times New Roman" w:hAnsi="Times New Roman"/>
          <w:sz w:val="22"/>
          <w:szCs w:val="22"/>
          <w:rtl w:val="0"/>
          <w:lang w:val="fr-FR"/>
        </w:rPr>
        <w:t>il devra donc secr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</w:rPr>
        <w:t>t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er 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encore plus de mucus </w:t>
      </w:r>
      <w:r>
        <w:rPr>
          <w:rFonts w:ascii="Times New Roman" w:hAnsi="Times New Roman"/>
          <w:sz w:val="22"/>
          <w:szCs w:val="22"/>
          <w:rtl w:val="0"/>
          <w:lang w:val="fr-FR"/>
        </w:rPr>
        <w:t>gr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â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ce 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à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son c</w:t>
      </w:r>
      <w:r>
        <w:rPr>
          <w:rFonts w:ascii="Times New Roman" w:hAnsi="Times New Roman"/>
          <w:sz w:val="22"/>
          <w:szCs w:val="22"/>
          <w:rtl w:val="0"/>
          <w:lang w:val="fr-FR"/>
        </w:rPr>
        <w:t>li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tellium (pour </w:t>
      </w:r>
      <w:r>
        <w:rPr>
          <w:rFonts w:ascii="Times New Roman" w:hAnsi="Times New Roman"/>
          <w:sz w:val="22"/>
          <w:szCs w:val="22"/>
          <w:rtl w:val="0"/>
          <w:lang w:val="fr-FR"/>
        </w:rPr>
        <w:t>pallier le</w:t>
      </w:r>
      <w:r>
        <w:rPr>
          <w:rFonts w:ascii="Times New Roman" w:hAnsi="Times New Roman"/>
          <w:sz w:val="22"/>
          <w:szCs w:val="22"/>
          <w:rtl w:val="0"/>
        </w:rPr>
        <w:t xml:space="preserve"> </w:t>
      </w:r>
      <w:r>
        <w:rPr>
          <w:rFonts w:ascii="Times New Roman" w:hAnsi="Times New Roman"/>
          <w:sz w:val="22"/>
          <w:szCs w:val="22"/>
          <w:rtl w:val="0"/>
          <w:lang w:val="fr-FR"/>
        </w:rPr>
        <w:t>dess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>chement</w:t>
      </w:r>
      <w:r>
        <w:rPr>
          <w:rFonts w:ascii="Times New Roman" w:hAnsi="Times New Roman"/>
          <w:sz w:val="22"/>
          <w:szCs w:val="22"/>
          <w:rtl w:val="0"/>
        </w:rPr>
        <w:t>).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  <w:r>
        <w:rPr>
          <w:rFonts w:ascii="Times New Roman" w:cs="Times New Roman" w:hAnsi="Times New Roman" w:eastAsia="Times New Roman"/>
          <w:sz w:val="22"/>
          <w:szCs w:val="22"/>
          <w:rtl w:val="0"/>
        </w:rPr>
        <w:tab/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sz w:val="22"/>
          <w:szCs w:val="22"/>
          <w:u w:val="single"/>
          <w:rtl w:val="0"/>
        </w:rPr>
      </w:pPr>
      <w:r>
        <w:rPr>
          <w:rFonts w:ascii="Times New Roman" w:cs="Times New Roman" w:hAnsi="Times New Roman" w:eastAsia="Times New Roman"/>
          <w:sz w:val="22"/>
          <w:szCs w:val="22"/>
          <w:rtl w:val="0"/>
          <w:lang w:val="fr-FR"/>
        </w:rPr>
        <w:tab/>
        <w:t>3</w:t>
      </w:r>
      <w:r>
        <w:rPr>
          <w:rStyle w:val="Aucun"/>
          <w:rFonts w:ascii="Times New Roman" w:hAnsi="Times New Roman"/>
          <w:i w:val="1"/>
          <w:iCs w:val="1"/>
          <w:sz w:val="22"/>
          <w:szCs w:val="22"/>
          <w:rtl w:val="0"/>
          <w:lang w:val="fr-FR"/>
        </w:rPr>
        <w:t xml:space="preserve">) </w:t>
      </w:r>
      <w:r>
        <w:rPr>
          <w:rStyle w:val="Aucun"/>
          <w:rFonts w:ascii="Times New Roman" w:hAnsi="Times New Roman"/>
          <w:i w:val="1"/>
          <w:iCs w:val="1"/>
          <w:sz w:val="22"/>
          <w:szCs w:val="22"/>
          <w:u w:val="single"/>
          <w:rtl w:val="0"/>
          <w:lang w:val="fr-FR"/>
        </w:rPr>
        <w:t>La reproduction des lombrics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sz w:val="22"/>
          <w:szCs w:val="22"/>
          <w:u w:val="single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  <w:r>
        <w:rPr>
          <w:rFonts w:ascii="Times New Roman" w:hAnsi="Times New Roman"/>
          <w:rtl w:val="0"/>
          <w:lang w:val="fr-FR"/>
        </w:rPr>
        <w:t>C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 xml:space="preserve">omme nous l'avons 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pr</w:t>
      </w:r>
      <w:r>
        <w:rPr>
          <w:rStyle w:val="Aucun"/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cis</w:t>
      </w:r>
      <w:r>
        <w:rPr>
          <w:rStyle w:val="Aucun"/>
          <w:rFonts w:ascii="Times New Roman" w:hAnsi="Times New Roman" w:hint="default"/>
          <w:sz w:val="22"/>
          <w:szCs w:val="22"/>
          <w:rtl w:val="0"/>
          <w:lang w:val="fr-FR"/>
        </w:rPr>
        <w:t xml:space="preserve">é 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plus pr</w:t>
      </w:r>
      <w:r>
        <w:rPr>
          <w:rStyle w:val="Aucun"/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c</w:t>
      </w:r>
      <w:r>
        <w:rPr>
          <w:rStyle w:val="Aucun"/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demment</w:t>
      </w:r>
      <w:r>
        <w:rPr>
          <w:rStyle w:val="Aucun"/>
          <w:rFonts w:ascii="Times New Roman" w:hAnsi="Times New Roman"/>
          <w:sz w:val="22"/>
          <w:szCs w:val="22"/>
          <w:rtl w:val="0"/>
        </w:rPr>
        <w:t>,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 xml:space="preserve"> 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le ver est une esp</w:t>
      </w:r>
      <w:r>
        <w:rPr>
          <w:rStyle w:val="Aucun"/>
          <w:rFonts w:ascii="Times New Roman" w:hAnsi="Times New Roman" w:hint="default"/>
          <w:sz w:val="22"/>
          <w:szCs w:val="22"/>
          <w:rtl w:val="0"/>
          <w:lang w:val="it-IT"/>
        </w:rPr>
        <w:t>è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ce hermaphrodite. L'accouplement est facilit</w:t>
      </w:r>
      <w:r>
        <w:rPr>
          <w:rStyle w:val="Aucun"/>
          <w:rFonts w:ascii="Times New Roman" w:hAnsi="Times New Roman" w:hint="default"/>
          <w:sz w:val="22"/>
          <w:szCs w:val="22"/>
          <w:rtl w:val="0"/>
          <w:lang w:val="fr-FR"/>
        </w:rPr>
        <w:t xml:space="preserve">é 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par la c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l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itellium, qui permet aux vers de rester attach</w:t>
      </w:r>
      <w:r>
        <w:rPr>
          <w:rStyle w:val="Aucun"/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rtl w:val="0"/>
        </w:rPr>
        <w:t>s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 xml:space="preserve"> (figure 4)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 xml:space="preserve">. Il y a durant ce temps un </w:t>
      </w:r>
      <w:r>
        <w:rPr>
          <w:rStyle w:val="Aucun"/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rtl w:val="0"/>
          <w:lang w:val="it-IT"/>
        </w:rPr>
        <w:t>change de spermatozo</w:t>
      </w:r>
      <w:r>
        <w:rPr>
          <w:rStyle w:val="Aucun"/>
          <w:rFonts w:ascii="Times New Roman" w:hAnsi="Times New Roman" w:hint="default"/>
          <w:sz w:val="22"/>
          <w:szCs w:val="22"/>
          <w:rtl w:val="0"/>
          <w:lang w:val="fr-FR"/>
        </w:rPr>
        <w:t>ï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des entre les deux vers. Par la suite, la c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l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itelium, produit un cocon autour du ver de terre. Les spermatozo</w:t>
      </w:r>
      <w:r>
        <w:rPr>
          <w:rStyle w:val="Aucun"/>
          <w:rFonts w:ascii="Times New Roman" w:hAnsi="Times New Roman" w:hint="default"/>
          <w:sz w:val="22"/>
          <w:szCs w:val="22"/>
          <w:rtl w:val="0"/>
          <w:lang w:val="nl-NL"/>
        </w:rPr>
        <w:t>ï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 xml:space="preserve">des de l'autres ver, 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stock</w:t>
      </w:r>
      <w:r>
        <w:rPr>
          <w:rStyle w:val="Aucun"/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s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, vont aller f</w:t>
      </w:r>
      <w:r>
        <w:rPr>
          <w:rStyle w:val="Aucun"/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conder les ovules du ver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,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 xml:space="preserve"> puis le cocon se d</w:t>
      </w:r>
      <w:r>
        <w:rPr>
          <w:rStyle w:val="Aucun"/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rtl w:val="0"/>
          <w:lang w:val="fr-FR"/>
        </w:rPr>
        <w:t>tachera du corps du ver de terre.</w:t>
      </w:r>
      <w:r>
        <w:rPr>
          <w:rFonts w:ascii="Times New Roman" w:cs="Times New Roman" w:hAnsi="Times New Roman" w:eastAsia="Times New Roman"/>
          <w:rtl w:val="0"/>
        </w:rP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344922</wp:posOffset>
            </wp:positionV>
            <wp:extent cx="3873342" cy="251469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" descr="Image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342" cy="25146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  <w:r>
        <w:rPr>
          <w:rFonts w:ascii="Times New Roman" w:cs="Times New Roman" w:hAnsi="Times New Roman" w:eastAsia="Times New Roman"/>
          <w:rtl w:val="0"/>
        </w:rPr>
        <w:tab/>
        <w:tab/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  <w:r>
        <w:rPr>
          <w:rStyle w:val="Aucun"/>
          <w:rFonts w:ascii="Times New Roman" w:hAnsi="Times New Roman"/>
          <w:u w:val="single"/>
          <w:rtl w:val="0"/>
          <w:lang w:val="fr-FR"/>
        </w:rPr>
        <w:t>F</w:t>
      </w:r>
      <w:r>
        <w:rPr>
          <w:rStyle w:val="Aucun"/>
          <w:rFonts w:ascii="Times New Roman" w:hAnsi="Times New Roman"/>
          <w:sz w:val="20"/>
          <w:szCs w:val="20"/>
          <w:u w:val="single"/>
          <w:rtl w:val="0"/>
          <w:lang w:val="fr-FR"/>
        </w:rPr>
        <w:t>igure 4:</w:t>
      </w:r>
      <w:r>
        <w:rPr>
          <w:rStyle w:val="Aucun"/>
          <w:rFonts w:ascii="Times New Roman" w:hAnsi="Times New Roman"/>
          <w:sz w:val="20"/>
          <w:szCs w:val="20"/>
          <w:rtl w:val="0"/>
          <w:lang w:val="fr-FR"/>
        </w:rPr>
        <w:t xml:space="preserve"> M</w:t>
      </w:r>
      <w:r>
        <w:rPr>
          <w:rStyle w:val="Aucun"/>
          <w:rFonts w:ascii="Times New Roman" w:hAnsi="Times New Roman" w:hint="default"/>
          <w:sz w:val="20"/>
          <w:szCs w:val="20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0"/>
          <w:szCs w:val="20"/>
          <w:rtl w:val="0"/>
          <w:lang w:val="fr-FR"/>
        </w:rPr>
        <w:t>canisme de l</w:t>
      </w:r>
      <w:r>
        <w:rPr>
          <w:rStyle w:val="Aucun"/>
          <w:rFonts w:ascii="Times New Roman" w:hAnsi="Times New Roman" w:hint="default"/>
          <w:sz w:val="20"/>
          <w:szCs w:val="20"/>
          <w:rtl w:val="0"/>
          <w:lang w:val="fr-FR"/>
        </w:rPr>
        <w:t>’</w:t>
      </w:r>
      <w:r>
        <w:rPr>
          <w:rStyle w:val="Aucun"/>
          <w:rFonts w:ascii="Times New Roman" w:hAnsi="Times New Roman"/>
          <w:sz w:val="20"/>
          <w:szCs w:val="20"/>
          <w:rtl w:val="0"/>
          <w:lang w:val="fr-FR"/>
        </w:rPr>
        <w:t>accouplement chez le Lombric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  <w:r>
        <w:rPr>
          <w:rFonts w:ascii="Times New Roman" w:hAnsi="Times New Roman"/>
          <w:sz w:val="22"/>
          <w:szCs w:val="22"/>
          <w:rtl w:val="0"/>
          <w:lang w:val="fr-FR"/>
        </w:rPr>
        <w:t>Cependant, cette notion de reproduction n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’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a pas 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t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 xml:space="preserve">é </w:t>
      </w:r>
      <w:r>
        <w:rPr>
          <w:rFonts w:ascii="Times New Roman" w:hAnsi="Times New Roman"/>
          <w:sz w:val="22"/>
          <w:szCs w:val="22"/>
          <w:rtl w:val="0"/>
          <w:lang w:val="fr-FR"/>
        </w:rPr>
        <w:t>de grande importance pour notre TIPE puisque l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’</w:t>
      </w:r>
      <w:r>
        <w:rPr>
          <w:rFonts w:ascii="Times New Roman" w:hAnsi="Times New Roman"/>
          <w:sz w:val="22"/>
          <w:szCs w:val="22"/>
          <w:rtl w:val="0"/>
          <w:lang w:val="fr-FR"/>
        </w:rPr>
        <w:t>esp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rance de vie des an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ciques est de 5 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 xml:space="preserve">à </w:t>
      </w:r>
      <w:r>
        <w:rPr>
          <w:rFonts w:ascii="Times New Roman" w:hAnsi="Times New Roman"/>
          <w:sz w:val="22"/>
          <w:szCs w:val="22"/>
          <w:rtl w:val="0"/>
          <w:lang w:val="fr-FR"/>
        </w:rPr>
        <w:t>8 ans tandis que notre exp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rience se d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roulait sur quelques mois.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Style w:val="Aucun"/>
          <w:rFonts w:ascii="Times New Roman" w:cs="Times New Roman" w:hAnsi="Times New Roman" w:eastAsia="Times New Roman"/>
          <w:b w:val="1"/>
          <w:bCs w:val="1"/>
          <w:i w:val="1"/>
          <w:iCs w:val="1"/>
          <w:sz w:val="22"/>
          <w:szCs w:val="22"/>
          <w:u w:val="none"/>
          <w:rtl w:val="0"/>
        </w:rPr>
      </w:pPr>
      <w:r>
        <w:rPr>
          <w:rFonts w:ascii="Times New Roman" w:hAnsi="Times New Roman"/>
          <w:b w:val="1"/>
          <w:bCs w:val="1"/>
          <w:i w:val="1"/>
          <w:iCs w:val="1"/>
          <w:sz w:val="22"/>
          <w:szCs w:val="22"/>
          <w:u w:val="single"/>
          <w:rtl w:val="0"/>
          <w:lang w:val="fr-FR"/>
        </w:rPr>
        <w:t>II/</w:t>
      </w:r>
      <w:r>
        <w:rPr>
          <w:rFonts w:ascii="Times New Roman" w:hAnsi="Times New Roman"/>
          <w:b w:val="1"/>
          <w:bCs w:val="1"/>
          <w:i w:val="1"/>
          <w:iCs w:val="1"/>
          <w:sz w:val="22"/>
          <w:szCs w:val="22"/>
          <w:u w:val="single"/>
          <w:rtl w:val="0"/>
          <w:lang w:val="fr-FR"/>
        </w:rPr>
        <w:t xml:space="preserve"> Construction</w:t>
      </w:r>
      <w:r>
        <w:rPr>
          <w:rFonts w:ascii="Times New Roman" w:hAnsi="Times New Roman"/>
          <w:b w:val="1"/>
          <w:bCs w:val="1"/>
          <w:i w:val="1"/>
          <w:iCs w:val="1"/>
          <w:sz w:val="22"/>
          <w:szCs w:val="22"/>
          <w:u w:val="single"/>
          <w:rtl w:val="0"/>
          <w:lang w:val="fr-FR"/>
        </w:rPr>
        <w:t xml:space="preserve"> du prototype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Style w:val="Aucun"/>
          <w:rFonts w:ascii="Times New Roman" w:cs="Times New Roman" w:hAnsi="Times New Roman" w:eastAsia="Times New Roman"/>
          <w:b w:val="1"/>
          <w:bCs w:val="1"/>
          <w:i w:val="1"/>
          <w:iCs w:val="1"/>
          <w:sz w:val="22"/>
          <w:szCs w:val="22"/>
          <w:u w:val="none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i w:val="1"/>
          <w:iCs w:val="1"/>
          <w:sz w:val="22"/>
          <w:szCs w:val="22"/>
          <w:u w:val="single"/>
          <w:rtl w:val="0"/>
        </w:rPr>
      </w:pPr>
      <w:r>
        <w:rPr>
          <w:rStyle w:val="Aucun"/>
          <w:rFonts w:ascii="Times New Roman" w:cs="Times New Roman" w:hAnsi="Times New Roman" w:eastAsia="Times New Roman"/>
          <w:i w:val="1"/>
          <w:iCs w:val="1"/>
          <w:sz w:val="22"/>
          <w:szCs w:val="22"/>
          <w:u w:val="none"/>
          <w:rtl w:val="0"/>
          <w:lang w:val="fr-FR"/>
        </w:rPr>
        <w:tab/>
        <w:t xml:space="preserve">1) </w:t>
      </w:r>
      <w:r>
        <w:rPr>
          <w:rFonts w:ascii="Times New Roman" w:hAnsi="Times New Roman"/>
          <w:i w:val="1"/>
          <w:iCs w:val="1"/>
          <w:sz w:val="22"/>
          <w:szCs w:val="22"/>
          <w:u w:val="single"/>
          <w:rtl w:val="0"/>
          <w:lang w:val="fr-FR"/>
        </w:rPr>
        <w:t>Contraintes exp</w:t>
      </w:r>
      <w:r>
        <w:rPr>
          <w:rFonts w:ascii="Times New Roman" w:hAnsi="Times New Roman" w:hint="default"/>
          <w:i w:val="1"/>
          <w:iCs w:val="1"/>
          <w:sz w:val="22"/>
          <w:szCs w:val="22"/>
          <w:u w:val="single"/>
          <w:rtl w:val="0"/>
          <w:lang w:val="fr-FR"/>
        </w:rPr>
        <w:t>é</w:t>
      </w:r>
      <w:r>
        <w:rPr>
          <w:rFonts w:ascii="Times New Roman" w:hAnsi="Times New Roman"/>
          <w:i w:val="1"/>
          <w:iCs w:val="1"/>
          <w:sz w:val="22"/>
          <w:szCs w:val="22"/>
          <w:u w:val="single"/>
          <w:rtl w:val="0"/>
          <w:lang w:val="fr-FR"/>
        </w:rPr>
        <w:t>rimentales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i w:val="1"/>
          <w:iCs w:val="1"/>
          <w:sz w:val="22"/>
          <w:szCs w:val="22"/>
          <w:u w:val="single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  <w:r>
        <w:rPr>
          <w:rFonts w:ascii="Times New Roman" w:hAnsi="Times New Roman"/>
          <w:sz w:val="22"/>
          <w:szCs w:val="22"/>
          <w:rtl w:val="0"/>
          <w:lang w:val="fr-FR"/>
        </w:rPr>
        <w:t xml:space="preserve">Pour le bien de notre TIPE, dans notre </w:t>
      </w:r>
      <w:r>
        <w:rPr>
          <w:rFonts w:ascii="Times New Roman" w:hAnsi="Times New Roman"/>
          <w:sz w:val="22"/>
          <w:szCs w:val="22"/>
          <w:rtl w:val="0"/>
          <w:lang w:val="fr-FR"/>
        </w:rPr>
        <w:t>construction</w:t>
      </w:r>
      <w:r>
        <w:rPr>
          <w:rFonts w:ascii="Times New Roman" w:hAnsi="Times New Roman"/>
          <w:sz w:val="22"/>
          <w:szCs w:val="22"/>
          <w:rtl w:val="0"/>
          <w:lang w:val="it-IT"/>
        </w:rPr>
        <w:t xml:space="preserve">, il 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nous </w:t>
      </w:r>
      <w:r>
        <w:rPr>
          <w:rFonts w:ascii="Times New Roman" w:hAnsi="Times New Roman"/>
          <w:sz w:val="22"/>
          <w:szCs w:val="22"/>
          <w:rtl w:val="0"/>
          <w:lang w:val="fr-FR"/>
        </w:rPr>
        <w:t>faudra donc pouvoir hydrater le milieu de vie d</w:t>
      </w:r>
      <w:r>
        <w:rPr>
          <w:rFonts w:ascii="Times New Roman" w:hAnsi="Times New Roman"/>
          <w:sz w:val="22"/>
          <w:szCs w:val="22"/>
          <w:rtl w:val="0"/>
          <w:lang w:val="fr-FR"/>
        </w:rPr>
        <w:t>es</w:t>
      </w:r>
      <w:r>
        <w:rPr>
          <w:rFonts w:ascii="Times New Roman" w:hAnsi="Times New Roman"/>
          <w:sz w:val="22"/>
          <w:szCs w:val="22"/>
          <w:rtl w:val="0"/>
        </w:rPr>
        <w:t xml:space="preserve"> ver</w:t>
      </w:r>
      <w:r>
        <w:rPr>
          <w:rFonts w:ascii="Times New Roman" w:hAnsi="Times New Roman"/>
          <w:sz w:val="22"/>
          <w:szCs w:val="22"/>
          <w:rtl w:val="0"/>
          <w:lang w:val="fr-FR"/>
        </w:rPr>
        <w:t>s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pour ne pas le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s </w:t>
      </w:r>
      <w:r>
        <w:rPr>
          <w:rFonts w:ascii="Times New Roman" w:hAnsi="Times New Roman"/>
          <w:sz w:val="22"/>
          <w:szCs w:val="22"/>
          <w:rtl w:val="0"/>
          <w:lang w:val="fr-FR"/>
        </w:rPr>
        <w:t>mettre dans des conditions trop compliqu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</w:rPr>
        <w:t xml:space="preserve">s </w:t>
      </w:r>
      <w:r>
        <w:rPr>
          <w:rFonts w:ascii="Times New Roman" w:hAnsi="Times New Roman" w:hint="default"/>
          <w:sz w:val="22"/>
          <w:szCs w:val="22"/>
          <w:rtl w:val="0"/>
        </w:rPr>
        <w:t xml:space="preserve">à 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vivre. </w:t>
      </w:r>
      <w:r>
        <w:rPr>
          <w:rFonts w:ascii="Times New Roman" w:hAnsi="Times New Roman"/>
          <w:sz w:val="22"/>
          <w:szCs w:val="22"/>
          <w:rtl w:val="0"/>
          <w:lang w:val="fr-FR"/>
        </w:rPr>
        <w:t>Nous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devr</w:t>
      </w:r>
      <w:r>
        <w:rPr>
          <w:rFonts w:ascii="Times New Roman" w:hAnsi="Times New Roman"/>
          <w:sz w:val="22"/>
          <w:szCs w:val="22"/>
          <w:rtl w:val="0"/>
          <w:lang w:val="fr-FR"/>
        </w:rPr>
        <w:t>ons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donc trouver un syst</w:t>
      </w:r>
      <w:r>
        <w:rPr>
          <w:rFonts w:ascii="Times New Roman" w:hAnsi="Times New Roman" w:hint="default"/>
          <w:sz w:val="22"/>
          <w:szCs w:val="22"/>
          <w:rtl w:val="0"/>
          <w:lang w:val="it-IT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me pour hydrater le milieu sans l'inonder. De plus, les vers de terre, se </w:t>
      </w:r>
      <w:r>
        <w:rPr>
          <w:rFonts w:ascii="Times New Roman" w:hAnsi="Times New Roman"/>
          <w:sz w:val="22"/>
          <w:szCs w:val="22"/>
          <w:rtl w:val="0"/>
          <w:lang w:val="fr-FR"/>
        </w:rPr>
        <w:t>nourrissent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la nuit en 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remontant 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 xml:space="preserve">à </w:t>
      </w:r>
      <w:r>
        <w:rPr>
          <w:rFonts w:ascii="Times New Roman" w:hAnsi="Times New Roman"/>
          <w:sz w:val="22"/>
          <w:szCs w:val="22"/>
          <w:rtl w:val="0"/>
          <w:lang w:val="fr-FR"/>
        </w:rPr>
        <w:t>la surface afin de 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cup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rer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de la mati</w:t>
      </w:r>
      <w:r>
        <w:rPr>
          <w:rFonts w:ascii="Times New Roman" w:hAnsi="Times New Roman" w:hint="default"/>
          <w:sz w:val="22"/>
          <w:szCs w:val="22"/>
          <w:rtl w:val="0"/>
          <w:lang w:val="it-IT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re organique, nous devrons donc </w:t>
      </w:r>
      <w:r>
        <w:rPr>
          <w:rFonts w:ascii="Times New Roman" w:hAnsi="Times New Roman"/>
          <w:sz w:val="22"/>
          <w:szCs w:val="22"/>
          <w:rtl w:val="0"/>
          <w:lang w:val="fr-FR"/>
        </w:rPr>
        <w:t>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guli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>rement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leur apporter de la mati</w:t>
      </w:r>
      <w:r>
        <w:rPr>
          <w:rFonts w:ascii="Times New Roman" w:hAnsi="Times New Roman" w:hint="default"/>
          <w:sz w:val="22"/>
          <w:szCs w:val="22"/>
          <w:rtl w:val="0"/>
          <w:lang w:val="it-IT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re organique. </w:t>
      </w:r>
      <w:r>
        <w:rPr>
          <w:rFonts w:ascii="Times New Roman" w:hAnsi="Times New Roman"/>
          <w:sz w:val="22"/>
          <w:szCs w:val="22"/>
          <w:rtl w:val="0"/>
          <w:lang w:val="fr-FR"/>
        </w:rPr>
        <w:t>Nous devrons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aussi cr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er une tranche de terre pas trop 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paisse, de 2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ou </w:t>
      </w:r>
      <w:r>
        <w:rPr>
          <w:rFonts w:ascii="Times New Roman" w:hAnsi="Times New Roman"/>
          <w:sz w:val="22"/>
          <w:szCs w:val="22"/>
          <w:rtl w:val="0"/>
        </w:rPr>
        <w:t>3 cm p</w:t>
      </w:r>
      <w:r>
        <w:rPr>
          <w:rFonts w:ascii="Times New Roman" w:hAnsi="Times New Roman"/>
          <w:sz w:val="22"/>
          <w:szCs w:val="22"/>
          <w:rtl w:val="0"/>
          <w:lang w:val="fr-FR"/>
        </w:rPr>
        <w:t>ou</w:t>
      </w:r>
      <w:r>
        <w:rPr>
          <w:rFonts w:ascii="Times New Roman" w:hAnsi="Times New Roman"/>
          <w:sz w:val="22"/>
          <w:szCs w:val="22"/>
          <w:rtl w:val="0"/>
        </w:rPr>
        <w:t xml:space="preserve">r </w:t>
      </w:r>
      <w:r>
        <w:rPr>
          <w:rFonts w:ascii="Times New Roman" w:hAnsi="Times New Roman"/>
          <w:sz w:val="22"/>
          <w:szCs w:val="22"/>
          <w:rtl w:val="0"/>
          <w:lang w:val="fr-FR"/>
        </w:rPr>
        <w:t>emp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ê</w:t>
      </w:r>
      <w:r>
        <w:rPr>
          <w:rFonts w:ascii="Times New Roman" w:hAnsi="Times New Roman"/>
          <w:sz w:val="22"/>
          <w:szCs w:val="22"/>
          <w:rtl w:val="0"/>
          <w:lang w:val="fr-FR"/>
        </w:rPr>
        <w:t>cher les vers de cr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er trop de galeries dans le sens de la largeur et ainsi </w:t>
      </w:r>
      <w:r>
        <w:rPr>
          <w:rFonts w:ascii="Times New Roman" w:hAnsi="Times New Roman"/>
          <w:sz w:val="22"/>
          <w:szCs w:val="22"/>
          <w:rtl w:val="0"/>
        </w:rPr>
        <w:t>p</w:t>
      </w:r>
      <w:r>
        <w:rPr>
          <w:rFonts w:ascii="Times New Roman" w:hAnsi="Times New Roman"/>
          <w:sz w:val="22"/>
          <w:szCs w:val="22"/>
          <w:rtl w:val="0"/>
          <w:lang w:val="fr-FR"/>
        </w:rPr>
        <w:t>ou</w:t>
      </w:r>
      <w:r>
        <w:rPr>
          <w:rFonts w:ascii="Times New Roman" w:hAnsi="Times New Roman"/>
          <w:sz w:val="22"/>
          <w:szCs w:val="22"/>
          <w:rtl w:val="0"/>
        </w:rPr>
        <w:t>v</w:t>
      </w:r>
      <w:r>
        <w:rPr>
          <w:rFonts w:ascii="Times New Roman" w:hAnsi="Times New Roman"/>
          <w:sz w:val="22"/>
          <w:szCs w:val="22"/>
          <w:rtl w:val="0"/>
          <w:lang w:val="fr-FR"/>
        </w:rPr>
        <w:t>oi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r voir les </w:t>
      </w:r>
      <w:r>
        <w:rPr>
          <w:rFonts w:ascii="Times New Roman" w:hAnsi="Times New Roman"/>
          <w:sz w:val="22"/>
          <w:szCs w:val="22"/>
          <w:rtl w:val="0"/>
          <w:lang w:val="fr-FR"/>
        </w:rPr>
        <w:t>galeries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puisque les vers de terre font entre 1mm et 1cm de diam</w:t>
      </w:r>
      <w:r>
        <w:rPr>
          <w:rFonts w:ascii="Times New Roman" w:hAnsi="Times New Roman" w:hint="default"/>
          <w:sz w:val="22"/>
          <w:szCs w:val="22"/>
          <w:rtl w:val="0"/>
          <w:lang w:val="it-IT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tre. Notre dispositif ne doit donc ni </w:t>
      </w:r>
      <w:r>
        <w:rPr>
          <w:rFonts w:ascii="Times New Roman" w:hAnsi="Times New Roman" w:hint="default"/>
          <w:sz w:val="22"/>
          <w:szCs w:val="22"/>
          <w:rtl w:val="0"/>
        </w:rPr>
        <w:t>ê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tre trop 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pais, car nous ne verrons pas les </w:t>
      </w:r>
      <w:r>
        <w:rPr>
          <w:rFonts w:ascii="Times New Roman" w:hAnsi="Times New Roman"/>
          <w:sz w:val="22"/>
          <w:szCs w:val="22"/>
          <w:rtl w:val="0"/>
          <w:lang w:val="fr-FR"/>
        </w:rPr>
        <w:t>galeries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sinon, ni trop fin</w:t>
      </w:r>
      <w:r>
        <w:rPr>
          <w:rFonts w:ascii="Times New Roman" w:hAnsi="Times New Roman"/>
          <w:sz w:val="22"/>
          <w:szCs w:val="22"/>
          <w:rtl w:val="0"/>
          <w:lang w:val="fr-FR"/>
        </w:rPr>
        <w:t>, au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quel cas les vers de terre auront du mal </w:t>
      </w:r>
      <w:r>
        <w:rPr>
          <w:rFonts w:ascii="Times New Roman" w:hAnsi="Times New Roman" w:hint="default"/>
          <w:sz w:val="22"/>
          <w:szCs w:val="22"/>
          <w:rtl w:val="0"/>
        </w:rPr>
        <w:t xml:space="preserve">à </w:t>
      </w:r>
      <w:r>
        <w:rPr>
          <w:rFonts w:ascii="Times New Roman" w:hAnsi="Times New Roman"/>
          <w:sz w:val="22"/>
          <w:szCs w:val="22"/>
          <w:rtl w:val="0"/>
        </w:rPr>
        <w:t>se d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</w:rPr>
        <w:t xml:space="preserve">placer. 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  <w:r>
        <w:rPr>
          <w:rFonts w:ascii="Times New Roman" w:hAnsi="Times New Roman"/>
          <w:sz w:val="22"/>
          <w:szCs w:val="22"/>
          <w:rtl w:val="0"/>
          <w:lang w:val="fr-FR"/>
        </w:rPr>
        <w:t>Le but de ce</w:t>
      </w:r>
      <w:r>
        <w:rPr>
          <w:rFonts w:ascii="Times New Roman" w:hAnsi="Times New Roman"/>
          <w:sz w:val="22"/>
          <w:szCs w:val="22"/>
          <w:rtl w:val="0"/>
        </w:rPr>
        <w:t xml:space="preserve"> TIPE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est de </w:t>
      </w:r>
      <w:r>
        <w:rPr>
          <w:rFonts w:ascii="Times New Roman" w:hAnsi="Times New Roman"/>
          <w:sz w:val="22"/>
          <w:szCs w:val="22"/>
          <w:rtl w:val="0"/>
          <w:lang w:val="fr-FR"/>
        </w:rPr>
        <w:t>montrer le brassage de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la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terre par les lombrics, il faudra donc mettre dans ce dispositif des couches de terres diff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rentes, soit par leur composition soit par leur aspect pour montrer le m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lange de toute ces couches. </w:t>
      </w:r>
      <w:r>
        <w:rPr>
          <w:rFonts w:ascii="Times New Roman" w:hAnsi="Times New Roman"/>
          <w:sz w:val="22"/>
          <w:szCs w:val="22"/>
          <w:rtl w:val="0"/>
          <w:lang w:val="fr-FR"/>
        </w:rPr>
        <w:t>Ains</w:t>
      </w:r>
      <w:r>
        <w:rPr>
          <w:rFonts w:ascii="Times New Roman" w:hAnsi="Times New Roman"/>
          <w:sz w:val="22"/>
          <w:szCs w:val="22"/>
          <w:rtl w:val="0"/>
        </w:rPr>
        <w:t>i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, pour pouvoir </w:t>
      </w:r>
      <w:r>
        <w:rPr>
          <w:rFonts w:ascii="Times New Roman" w:hAnsi="Times New Roman"/>
          <w:sz w:val="22"/>
          <w:szCs w:val="22"/>
          <w:rtl w:val="0"/>
          <w:lang w:val="it-IT"/>
        </w:rPr>
        <w:t>diff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es-ES_tradnl"/>
        </w:rPr>
        <w:t>rencie</w:t>
      </w:r>
      <w:r>
        <w:rPr>
          <w:rFonts w:ascii="Times New Roman" w:hAnsi="Times New Roman"/>
          <w:sz w:val="22"/>
          <w:szCs w:val="22"/>
          <w:rtl w:val="0"/>
          <w:lang w:val="fr-FR"/>
        </w:rPr>
        <w:t>r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les couches, 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nous 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allons colorer la terre, il faudra donc faire attention </w:t>
      </w:r>
      <w:r>
        <w:rPr>
          <w:rFonts w:ascii="Times New Roman" w:hAnsi="Times New Roman" w:hint="default"/>
          <w:sz w:val="22"/>
          <w:szCs w:val="22"/>
          <w:rtl w:val="0"/>
        </w:rPr>
        <w:t xml:space="preserve">à </w:t>
      </w:r>
      <w:r>
        <w:rPr>
          <w:rFonts w:ascii="Times New Roman" w:hAnsi="Times New Roman"/>
          <w:sz w:val="22"/>
          <w:szCs w:val="22"/>
          <w:rtl w:val="0"/>
          <w:lang w:val="fr-FR"/>
        </w:rPr>
        <w:t>ne pas colorer la terre avec des composants dangereux pour les vers de terre</w:t>
      </w:r>
      <w:r>
        <w:rPr>
          <w:rFonts w:ascii="Times New Roman" w:hAnsi="Times New Roman"/>
          <w:sz w:val="22"/>
          <w:szCs w:val="22"/>
          <w:rtl w:val="0"/>
          <w:lang w:val="fr-FR"/>
        </w:rPr>
        <w:t>: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nous avons choisi dans un premier temps de colorer la terre avec des colorants naturels mais ceux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-ci </w:t>
      </w:r>
      <w:r>
        <w:rPr>
          <w:rFonts w:ascii="Times New Roman" w:hAnsi="Times New Roman"/>
          <w:sz w:val="22"/>
          <w:szCs w:val="22"/>
          <w:rtl w:val="0"/>
          <w:lang w:val="fr-FR"/>
        </w:rPr>
        <w:t>se sont m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nl-NL"/>
        </w:rPr>
        <w:t>lang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 xml:space="preserve">é </w:t>
      </w:r>
      <w:r>
        <w:rPr>
          <w:rFonts w:ascii="Times New Roman" w:hAnsi="Times New Roman"/>
          <w:sz w:val="22"/>
          <w:szCs w:val="22"/>
          <w:rtl w:val="0"/>
          <w:lang w:val="fr-FR"/>
        </w:rPr>
        <w:t>avec l</w:t>
      </w:r>
      <w:r>
        <w:rPr>
          <w:rFonts w:ascii="Times New Roman" w:hAnsi="Times New Roman" w:hint="default"/>
          <w:sz w:val="22"/>
          <w:szCs w:val="22"/>
          <w:rtl w:val="1"/>
        </w:rPr>
        <w:t>’</w:t>
      </w:r>
      <w:r>
        <w:rPr>
          <w:rFonts w:ascii="Times New Roman" w:hAnsi="Times New Roman"/>
          <w:sz w:val="22"/>
          <w:szCs w:val="22"/>
          <w:rtl w:val="0"/>
          <w:lang w:val="fr-FR"/>
        </w:rPr>
        <w:t>eau, nous avons donc choisi dans un deuxi</w:t>
      </w:r>
      <w:r>
        <w:rPr>
          <w:rFonts w:ascii="Times New Roman" w:hAnsi="Times New Roman" w:hint="default"/>
          <w:sz w:val="22"/>
          <w:szCs w:val="22"/>
          <w:rtl w:val="0"/>
          <w:lang w:val="it-IT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>me temps de colorer la terre avec des b</w:t>
      </w:r>
      <w:r>
        <w:rPr>
          <w:rFonts w:ascii="Times New Roman" w:hAnsi="Times New Roman" w:hint="default"/>
          <w:sz w:val="22"/>
          <w:szCs w:val="22"/>
          <w:rtl w:val="0"/>
        </w:rPr>
        <w:t>â</w:t>
      </w:r>
      <w:r>
        <w:rPr>
          <w:rFonts w:ascii="Times New Roman" w:hAnsi="Times New Roman"/>
          <w:sz w:val="22"/>
          <w:szCs w:val="22"/>
          <w:rtl w:val="0"/>
          <w:lang w:val="fr-FR"/>
        </w:rPr>
        <w:t>tons de craie.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  <w:r>
        <w:rPr>
          <w:rFonts w:ascii="Times New Roman" w:hAnsi="Times New Roman"/>
          <w:sz w:val="22"/>
          <w:szCs w:val="22"/>
          <w:rtl w:val="0"/>
          <w:lang w:val="fr-FR"/>
        </w:rPr>
        <w:t xml:space="preserve">Il faudra aussi faire attention </w:t>
      </w:r>
      <w:r>
        <w:rPr>
          <w:rFonts w:ascii="Times New Roman" w:hAnsi="Times New Roman" w:hint="default"/>
          <w:sz w:val="22"/>
          <w:szCs w:val="22"/>
          <w:rtl w:val="0"/>
        </w:rPr>
        <w:t xml:space="preserve">à </w:t>
      </w:r>
      <w:r>
        <w:rPr>
          <w:rFonts w:ascii="Times New Roman" w:hAnsi="Times New Roman"/>
          <w:sz w:val="22"/>
          <w:szCs w:val="22"/>
          <w:rtl w:val="0"/>
          <w:lang w:val="fr-FR"/>
        </w:rPr>
        <w:t>ne pas trop modifier le PH de leur milieu de vie, car en g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</w:rPr>
        <w:t>n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ral, le PH optim</w:t>
      </w:r>
      <w:r>
        <w:rPr>
          <w:rFonts w:ascii="Times New Roman" w:hAnsi="Times New Roman"/>
          <w:sz w:val="22"/>
          <w:szCs w:val="22"/>
          <w:rtl w:val="0"/>
          <w:lang w:val="fr-FR"/>
        </w:rPr>
        <w:t>al</w:t>
      </w:r>
      <w:r>
        <w:rPr>
          <w:rFonts w:ascii="Times New Roman" w:hAnsi="Times New Roman"/>
          <w:sz w:val="22"/>
          <w:szCs w:val="22"/>
          <w:rtl w:val="0"/>
        </w:rPr>
        <w:t xml:space="preserve"> p</w:t>
      </w:r>
      <w:r>
        <w:rPr>
          <w:rFonts w:ascii="Times New Roman" w:hAnsi="Times New Roman"/>
          <w:sz w:val="22"/>
          <w:szCs w:val="22"/>
          <w:rtl w:val="0"/>
          <w:lang w:val="fr-FR"/>
        </w:rPr>
        <w:t>ou</w:t>
      </w:r>
      <w:r>
        <w:rPr>
          <w:rFonts w:ascii="Times New Roman" w:hAnsi="Times New Roman"/>
          <w:sz w:val="22"/>
          <w:szCs w:val="22"/>
          <w:rtl w:val="0"/>
          <w:lang w:val="fr-FR"/>
        </w:rPr>
        <w:t>r les vers de terre se trouve entre 5 et 7 et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ils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ne supporte</w:t>
      </w:r>
      <w:r>
        <w:rPr>
          <w:rFonts w:ascii="Times New Roman" w:hAnsi="Times New Roman"/>
          <w:sz w:val="22"/>
          <w:szCs w:val="22"/>
          <w:rtl w:val="0"/>
          <w:lang w:val="fr-FR"/>
        </w:rPr>
        <w:t>nt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pas les milieu trop basiqu</w:t>
      </w:r>
      <w:r>
        <w:rPr>
          <w:rFonts w:ascii="Times New Roman" w:hAnsi="Times New Roman"/>
          <w:sz w:val="22"/>
          <w:szCs w:val="22"/>
          <w:rtl w:val="0"/>
          <w:lang w:val="fr-FR"/>
        </w:rPr>
        <w:t>e ou</w:t>
      </w:r>
      <w:r>
        <w:rPr>
          <w:rFonts w:ascii="Times New Roman" w:hAnsi="Times New Roman"/>
          <w:sz w:val="22"/>
          <w:szCs w:val="22"/>
          <w:rtl w:val="0"/>
          <w:lang w:val="pt-PT"/>
        </w:rPr>
        <w:t xml:space="preserve"> trop acide.</w:t>
      </w:r>
      <w:r>
        <w:rPr>
          <w:rFonts w:ascii="Times New Roman" w:cs="Times New Roman" w:hAnsi="Times New Roman" w:eastAsia="Times New Roman"/>
          <w:sz w:val="22"/>
          <w:szCs w:val="22"/>
          <w:rtl w:val="0"/>
        </w:rPr>
        <w:drawing xmlns:a="http://schemas.openxmlformats.org/drawingml/2006/main">
          <wp:anchor distT="152400" distB="152400" distL="152400" distR="152400" simplePos="0" relativeHeight="251672576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248566</wp:posOffset>
            </wp:positionV>
            <wp:extent cx="3980504" cy="188480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6"/>
                <wp:lineTo x="0" y="21606"/>
                <wp:lineTo x="0" y="0"/>
              </wp:wrapPolygon>
            </wp:wrapThrough>
            <wp:docPr id="1073741833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" descr="Image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0504" cy="188480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u w:val="single"/>
          <w:rtl w:val="0"/>
        </w:rPr>
      </w:pPr>
      <w:r>
        <w:rPr>
          <w:rFonts w:ascii="Times New Roman" w:hAnsi="Times New Roman"/>
          <w:sz w:val="22"/>
          <w:szCs w:val="22"/>
          <w:u w:val="single"/>
          <w:rtl w:val="0"/>
          <w:lang w:val="fr-FR"/>
        </w:rPr>
        <w:t>Figure 5</w:t>
      </w:r>
      <w:r>
        <w:rPr>
          <w:rStyle w:val="Aucun"/>
          <w:rFonts w:ascii="Times New Roman" w:hAnsi="Times New Roman"/>
          <w:sz w:val="22"/>
          <w:szCs w:val="22"/>
          <w:u w:val="none"/>
          <w:rtl w:val="0"/>
          <w:lang w:val="fr-FR"/>
        </w:rPr>
        <w:t>: Potentialit</w:t>
      </w:r>
      <w:r>
        <w:rPr>
          <w:rStyle w:val="Aucun"/>
          <w:rFonts w:ascii="Times New Roman" w:hAnsi="Times New Roman" w:hint="default"/>
          <w:sz w:val="22"/>
          <w:szCs w:val="22"/>
          <w:u w:val="none"/>
          <w:rtl w:val="0"/>
          <w:lang w:val="fr-FR"/>
        </w:rPr>
        <w:t xml:space="preserve">é </w:t>
      </w:r>
      <w:r>
        <w:rPr>
          <w:rStyle w:val="Aucun"/>
          <w:rFonts w:ascii="Times New Roman" w:hAnsi="Times New Roman"/>
          <w:sz w:val="22"/>
          <w:szCs w:val="22"/>
          <w:u w:val="none"/>
          <w:rtl w:val="0"/>
          <w:lang w:val="fr-FR"/>
        </w:rPr>
        <w:t xml:space="preserve">des sols </w:t>
      </w:r>
      <w:r>
        <w:rPr>
          <w:rStyle w:val="Aucun"/>
          <w:rFonts w:ascii="Times New Roman" w:hAnsi="Times New Roman" w:hint="default"/>
          <w:sz w:val="22"/>
          <w:szCs w:val="22"/>
          <w:u w:val="none"/>
          <w:rtl w:val="0"/>
          <w:lang w:val="fr-FR"/>
        </w:rPr>
        <w:t xml:space="preserve">à </w:t>
      </w:r>
      <w:r>
        <w:rPr>
          <w:rStyle w:val="Aucun"/>
          <w:rFonts w:ascii="Times New Roman" w:hAnsi="Times New Roman"/>
          <w:sz w:val="22"/>
          <w:szCs w:val="22"/>
          <w:u w:val="none"/>
          <w:rtl w:val="0"/>
          <w:lang w:val="fr-FR"/>
        </w:rPr>
        <w:t>accueillir des vers de terre selon des caract</w:t>
      </w:r>
      <w:r>
        <w:rPr>
          <w:rStyle w:val="Aucun"/>
          <w:rFonts w:ascii="Times New Roman" w:hAnsi="Times New Roman" w:hint="default"/>
          <w:sz w:val="22"/>
          <w:szCs w:val="22"/>
          <w:u w:val="none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u w:val="none"/>
          <w:rtl w:val="0"/>
          <w:lang w:val="fr-FR"/>
        </w:rPr>
        <w:t>ristiques p</w:t>
      </w:r>
      <w:r>
        <w:rPr>
          <w:rStyle w:val="Aucun"/>
          <w:rFonts w:ascii="Times New Roman" w:hAnsi="Times New Roman" w:hint="default"/>
          <w:sz w:val="22"/>
          <w:szCs w:val="22"/>
          <w:u w:val="none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2"/>
          <w:szCs w:val="22"/>
          <w:u w:val="none"/>
          <w:rtl w:val="0"/>
          <w:lang w:val="fr-FR"/>
        </w:rPr>
        <w:t>do-climatiques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b w:val="1"/>
          <w:bCs w:val="1"/>
          <w:sz w:val="22"/>
          <w:szCs w:val="22"/>
          <w:rtl w:val="0"/>
        </w:rPr>
      </w:pP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(MO=mati</w:t>
      </w:r>
      <w:r>
        <w:rPr>
          <w:rFonts w:ascii="Times New Roman" w:hAnsi="Times New Roman" w:hint="default"/>
          <w:b w:val="1"/>
          <w:bCs w:val="1"/>
          <w:sz w:val="22"/>
          <w:szCs w:val="22"/>
          <w:rtl w:val="0"/>
          <w:lang w:val="fr-FR"/>
        </w:rPr>
        <w:t>è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re organique)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  <w:r>
        <w:rPr>
          <w:rFonts w:ascii="Times New Roman" w:hAnsi="Times New Roman"/>
          <w:sz w:val="22"/>
          <w:szCs w:val="22"/>
          <w:rtl w:val="0"/>
          <w:lang w:val="fr-FR"/>
        </w:rPr>
        <w:t>N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ous avons 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donc </w:t>
      </w:r>
      <w:r>
        <w:rPr>
          <w:rFonts w:ascii="Times New Roman" w:hAnsi="Times New Roman"/>
          <w:sz w:val="22"/>
          <w:szCs w:val="22"/>
          <w:rtl w:val="0"/>
        </w:rPr>
        <w:t>d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es-ES_tradnl"/>
        </w:rPr>
        <w:t>cid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 xml:space="preserve">é </w:t>
      </w:r>
      <w:r>
        <w:rPr>
          <w:rFonts w:ascii="Times New Roman" w:hAnsi="Times New Roman"/>
          <w:sz w:val="22"/>
          <w:szCs w:val="22"/>
          <w:rtl w:val="0"/>
          <w:lang w:val="nl-NL"/>
        </w:rPr>
        <w:t>de 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</w:rPr>
        <w:t xml:space="preserve">aliser </w:t>
      </w:r>
      <w:r>
        <w:rPr>
          <w:rFonts w:ascii="Times New Roman" w:hAnsi="Times New Roman"/>
          <w:sz w:val="22"/>
          <w:szCs w:val="22"/>
          <w:rtl w:val="0"/>
          <w:lang w:val="fr-FR"/>
        </w:rPr>
        <w:t>par nos propres moyen notre</w:t>
      </w:r>
      <w:r>
        <w:rPr>
          <w:rFonts w:ascii="Times New Roman" w:hAnsi="Times New Roman"/>
          <w:sz w:val="22"/>
          <w:szCs w:val="22"/>
          <w:rtl w:val="0"/>
        </w:rPr>
        <w:t xml:space="preserve"> prototype</w:t>
      </w:r>
      <w:r>
        <w:rPr>
          <w:rFonts w:ascii="Times New Roman" w:hAnsi="Times New Roman"/>
          <w:sz w:val="22"/>
          <w:szCs w:val="22"/>
          <w:rtl w:val="0"/>
          <w:lang w:val="fr-FR"/>
        </w:rPr>
        <w:t>, en consid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rant les contraintes expliqu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es pr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c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demment,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 dont nous vous pr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sentons le plan architectural ci-dessous: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960"/>
        <w:jc w:val="both"/>
        <w:rPr>
          <w:rFonts w:ascii="Times New Roman" w:cs="Times New Roman" w:hAnsi="Times New Roman" w:eastAsia="Times New Roman"/>
          <w:rtl w:val="0"/>
        </w:rPr>
      </w:pPr>
      <w:r>
        <w:rPr>
          <w:rFonts w:ascii="Times New Roman" w:cs="Times New Roman" w:hAnsi="Times New Roman" w:eastAsia="Times New Roman"/>
          <w:rtl w:val="0"/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3974153</wp:posOffset>
            </wp:positionH>
            <wp:positionV relativeFrom="line">
              <wp:posOffset>364721</wp:posOffset>
            </wp:positionV>
            <wp:extent cx="2139589" cy="2474253"/>
            <wp:effectExtent l="0" t="0" r="0" b="0"/>
            <wp:wrapThrough wrapText="bothSides" distL="152400" distR="152400">
              <wp:wrapPolygon edited="1">
                <wp:start x="0" y="0"/>
                <wp:lineTo x="0" y="21599"/>
                <wp:lineTo x="21600" y="21599"/>
                <wp:lineTo x="21600" y="0"/>
                <wp:lineTo x="0" y="0"/>
              </wp:wrapPolygon>
            </wp:wrapThrough>
            <wp:docPr id="1073741834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" descr="Image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l="0" t="2979" r="0" b="10418"/>
                    <a:stretch>
                      <a:fillRect/>
                    </a:stretch>
                  </pic:blipFill>
                  <pic:spPr>
                    <a:xfrm>
                      <a:off x="0" y="0"/>
                      <a:ext cx="2139589" cy="24742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rtl w:val="0"/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230181</wp:posOffset>
            </wp:positionV>
            <wp:extent cx="3625732" cy="2743262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1" y="21600"/>
                <wp:lineTo x="21601" y="0"/>
                <wp:lineTo x="0" y="0"/>
              </wp:wrapPolygon>
            </wp:wrapThrough>
            <wp:docPr id="107374183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" descr="Image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l="0" t="0" r="590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3625732" cy="274326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rtl w:val="0"/>
        </w:rPr>
      </w:pPr>
      <w:r>
        <w:rPr>
          <w:rFonts w:ascii="Times New Roman" w:hAnsi="Times New Roman" w:hint="default"/>
          <w:rtl w:val="0"/>
        </w:rPr>
        <w:t> 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Style w:val="Aucun"/>
          <w:rFonts w:ascii="Times New Roman" w:cs="Times New Roman" w:hAnsi="Times New Roman" w:eastAsia="Times New Roman"/>
          <w:sz w:val="20"/>
          <w:szCs w:val="20"/>
          <w:rtl w:val="0"/>
        </w:rPr>
      </w:pPr>
      <w:r>
        <w:rPr>
          <w:rFonts w:ascii="Times New Roman" w:hAnsi="Times New Roman"/>
          <w:rtl w:val="0"/>
          <w:lang w:val="fr-FR"/>
        </w:rPr>
        <w:t xml:space="preserve">               </w:t>
      </w:r>
      <w:r>
        <w:rPr>
          <w:rStyle w:val="Aucun"/>
          <w:rFonts w:ascii="Times New Roman" w:hAnsi="Times New Roman"/>
          <w:sz w:val="20"/>
          <w:szCs w:val="20"/>
          <w:u w:val="single"/>
          <w:rtl w:val="0"/>
          <w:lang w:val="fr-FR"/>
        </w:rPr>
        <w:t>Figure 6:</w:t>
      </w:r>
      <w:r>
        <w:rPr>
          <w:rStyle w:val="Aucun"/>
          <w:rFonts w:ascii="Times New Roman" w:hAnsi="Times New Roman"/>
          <w:sz w:val="20"/>
          <w:szCs w:val="20"/>
          <w:rtl w:val="0"/>
          <w:lang w:val="fr-FR"/>
        </w:rPr>
        <w:t xml:space="preserve"> </w:t>
      </w:r>
      <w:r>
        <w:rPr>
          <w:rStyle w:val="Aucun"/>
          <w:rFonts w:ascii="Times New Roman" w:hAnsi="Times New Roman"/>
          <w:b w:val="1"/>
          <w:bCs w:val="1"/>
          <w:sz w:val="20"/>
          <w:szCs w:val="20"/>
          <w:rtl w:val="0"/>
          <w:lang w:val="fr-FR"/>
        </w:rPr>
        <w:t xml:space="preserve">gauche: </w:t>
      </w:r>
      <w:r>
        <w:rPr>
          <w:rStyle w:val="Aucun"/>
          <w:rFonts w:ascii="Times New Roman" w:hAnsi="Times New Roman"/>
          <w:sz w:val="20"/>
          <w:szCs w:val="20"/>
          <w:rtl w:val="0"/>
          <w:lang w:val="fr-FR"/>
        </w:rPr>
        <w:t>plan du syst</w:t>
      </w:r>
      <w:r>
        <w:rPr>
          <w:rStyle w:val="Aucun"/>
          <w:rFonts w:ascii="Times New Roman" w:hAnsi="Times New Roman" w:hint="default"/>
          <w:sz w:val="20"/>
          <w:szCs w:val="20"/>
          <w:rtl w:val="0"/>
          <w:lang w:val="fr-FR"/>
        </w:rPr>
        <w:t>è</w:t>
      </w:r>
      <w:r>
        <w:rPr>
          <w:rStyle w:val="Aucun"/>
          <w:rFonts w:ascii="Times New Roman" w:hAnsi="Times New Roman"/>
          <w:sz w:val="20"/>
          <w:szCs w:val="20"/>
          <w:rtl w:val="0"/>
          <w:lang w:val="fr-FR"/>
        </w:rPr>
        <w:t>me utilis</w:t>
      </w:r>
      <w:r>
        <w:rPr>
          <w:rStyle w:val="Aucun"/>
          <w:rFonts w:ascii="Times New Roman" w:hAnsi="Times New Roman" w:hint="default"/>
          <w:sz w:val="20"/>
          <w:szCs w:val="20"/>
          <w:rtl w:val="0"/>
          <w:lang w:val="fr-FR"/>
        </w:rPr>
        <w:t xml:space="preserve">é </w:t>
      </w:r>
      <w:r>
        <w:rPr>
          <w:rStyle w:val="Aucun"/>
          <w:rFonts w:ascii="Times New Roman" w:hAnsi="Times New Roman"/>
          <w:sz w:val="20"/>
          <w:szCs w:val="20"/>
          <w:rtl w:val="0"/>
          <w:lang w:val="fr-FR"/>
        </w:rPr>
        <w:t xml:space="preserve">; </w:t>
      </w:r>
      <w:r>
        <w:rPr>
          <w:rStyle w:val="Aucun"/>
          <w:rFonts w:ascii="Times New Roman" w:hAnsi="Times New Roman"/>
          <w:b w:val="1"/>
          <w:bCs w:val="1"/>
          <w:sz w:val="20"/>
          <w:szCs w:val="20"/>
          <w:rtl w:val="0"/>
          <w:lang w:val="fr-FR"/>
        </w:rPr>
        <w:t xml:space="preserve">droite: </w:t>
      </w:r>
      <w:r>
        <w:rPr>
          <w:rStyle w:val="Aucun"/>
          <w:rFonts w:ascii="Times New Roman" w:hAnsi="Times New Roman"/>
          <w:sz w:val="20"/>
          <w:szCs w:val="20"/>
          <w:rtl w:val="0"/>
          <w:lang w:val="fr-FR"/>
        </w:rPr>
        <w:t>photo une fois remplis de terre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  <w:r>
        <w:rPr>
          <w:rFonts w:ascii="Times New Roman" w:cs="Times New Roman" w:hAnsi="Times New Roman" w:eastAsia="Times New Roman"/>
          <w:sz w:val="22"/>
          <w:szCs w:val="22"/>
          <w:rtl w:val="0"/>
        </w:rPr>
        <w:tab/>
      </w:r>
      <w:r>
        <w:rPr>
          <w:rStyle w:val="Aucun"/>
          <w:rFonts w:ascii="Times New Roman" w:hAnsi="Times New Roman"/>
          <w:i w:val="1"/>
          <w:iCs w:val="1"/>
          <w:sz w:val="22"/>
          <w:szCs w:val="22"/>
          <w:rtl w:val="0"/>
          <w:lang w:val="fr-FR"/>
        </w:rPr>
        <w:t xml:space="preserve">2) </w:t>
      </w:r>
      <w:r>
        <w:rPr>
          <w:rStyle w:val="Aucun"/>
          <w:rFonts w:ascii="Times New Roman" w:hAnsi="Times New Roman"/>
          <w:i w:val="1"/>
          <w:iCs w:val="1"/>
          <w:sz w:val="22"/>
          <w:szCs w:val="22"/>
          <w:u w:val="single"/>
          <w:rtl w:val="0"/>
          <w:lang w:val="fr-FR"/>
        </w:rPr>
        <w:t>Probl</w:t>
      </w:r>
      <w:r>
        <w:rPr>
          <w:rStyle w:val="Aucun"/>
          <w:rFonts w:ascii="Times New Roman" w:hAnsi="Times New Roman" w:hint="default"/>
          <w:i w:val="1"/>
          <w:iCs w:val="1"/>
          <w:sz w:val="22"/>
          <w:szCs w:val="22"/>
          <w:u w:val="single"/>
          <w:rtl w:val="0"/>
          <w:lang w:val="fr-FR"/>
        </w:rPr>
        <w:t>è</w:t>
      </w:r>
      <w:r>
        <w:rPr>
          <w:rStyle w:val="Aucun"/>
          <w:rFonts w:ascii="Times New Roman" w:hAnsi="Times New Roman"/>
          <w:i w:val="1"/>
          <w:iCs w:val="1"/>
          <w:sz w:val="22"/>
          <w:szCs w:val="22"/>
          <w:u w:val="single"/>
          <w:rtl w:val="0"/>
          <w:lang w:val="fr-FR"/>
        </w:rPr>
        <w:t>mes rencontr</w:t>
      </w:r>
      <w:r>
        <w:rPr>
          <w:rStyle w:val="Aucun"/>
          <w:rFonts w:ascii="Times New Roman" w:hAnsi="Times New Roman" w:hint="default"/>
          <w:i w:val="1"/>
          <w:iCs w:val="1"/>
          <w:sz w:val="22"/>
          <w:szCs w:val="22"/>
          <w:u w:val="single"/>
          <w:rtl w:val="0"/>
          <w:lang w:val="fr-FR"/>
        </w:rPr>
        <w:t>é</w:t>
      </w:r>
      <w:r>
        <w:rPr>
          <w:rStyle w:val="Aucun"/>
          <w:rFonts w:ascii="Times New Roman" w:hAnsi="Times New Roman"/>
          <w:i w:val="1"/>
          <w:iCs w:val="1"/>
          <w:sz w:val="22"/>
          <w:szCs w:val="22"/>
          <w:u w:val="single"/>
          <w:rtl w:val="0"/>
          <w:lang w:val="fr-FR"/>
        </w:rPr>
        <w:t xml:space="preserve">s par rapport </w:t>
      </w:r>
      <w:r>
        <w:rPr>
          <w:rStyle w:val="Aucun"/>
          <w:rFonts w:ascii="Times New Roman" w:hAnsi="Times New Roman" w:hint="default"/>
          <w:i w:val="1"/>
          <w:iCs w:val="1"/>
          <w:sz w:val="22"/>
          <w:szCs w:val="22"/>
          <w:u w:val="single"/>
          <w:rtl w:val="0"/>
          <w:lang w:val="fr-FR"/>
        </w:rPr>
        <w:t xml:space="preserve">à </w:t>
      </w:r>
      <w:r>
        <w:rPr>
          <w:rStyle w:val="Aucun"/>
          <w:rFonts w:ascii="Times New Roman" w:hAnsi="Times New Roman"/>
          <w:i w:val="1"/>
          <w:iCs w:val="1"/>
          <w:sz w:val="22"/>
          <w:szCs w:val="22"/>
          <w:u w:val="single"/>
          <w:rtl w:val="0"/>
          <w:lang w:val="fr-FR"/>
        </w:rPr>
        <w:t>la structure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  <w:r>
        <w:rPr>
          <w:rFonts w:ascii="Times New Roman" w:hAnsi="Times New Roman"/>
          <w:sz w:val="22"/>
          <w:szCs w:val="22"/>
          <w:rtl w:val="0"/>
          <w:lang w:val="fr-FR"/>
        </w:rPr>
        <w:t>Quelques jours apr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>s le d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but de notre exp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rience, nous avons rencontr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 xml:space="preserve">é </w:t>
      </w:r>
      <w:r>
        <w:rPr>
          <w:rFonts w:ascii="Times New Roman" w:hAnsi="Times New Roman"/>
          <w:sz w:val="22"/>
          <w:szCs w:val="22"/>
          <w:rtl w:val="0"/>
          <w:lang w:val="fr-FR"/>
        </w:rPr>
        <w:t>quelques probl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mes et imperfections, vis 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 xml:space="preserve">à </w:t>
      </w:r>
      <w:r>
        <w:rPr>
          <w:rFonts w:ascii="Times New Roman" w:hAnsi="Times New Roman"/>
          <w:sz w:val="22"/>
          <w:szCs w:val="22"/>
          <w:rtl w:val="0"/>
          <w:lang w:val="fr-FR"/>
        </w:rPr>
        <w:t>vis de la structure du prototype, qui, comme nous l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’</w:t>
      </w:r>
      <w:r>
        <w:rPr>
          <w:rFonts w:ascii="Times New Roman" w:hAnsi="Times New Roman"/>
          <w:sz w:val="22"/>
          <w:szCs w:val="22"/>
          <w:rtl w:val="0"/>
          <w:lang w:val="fr-FR"/>
        </w:rPr>
        <w:t>expliquerons, auront des 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percussions sur les 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sultats de notre exp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rience.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  <w:r>
        <w:rPr>
          <w:rFonts w:ascii="Times New Roman" w:hAnsi="Times New Roman"/>
          <w:sz w:val="22"/>
          <w:szCs w:val="22"/>
          <w:rtl w:val="0"/>
          <w:lang w:val="fr-FR"/>
        </w:rPr>
        <w:t>Premi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rement, nous nous sommes vite rendu compte que la distance entre les deux vitres de Plexiglas 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tait trop importante: nous avons eu du mal 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 xml:space="preserve">à </w:t>
      </w:r>
      <w:r>
        <w:rPr>
          <w:rFonts w:ascii="Times New Roman" w:hAnsi="Times New Roman"/>
          <w:sz w:val="22"/>
          <w:szCs w:val="22"/>
          <w:rtl w:val="0"/>
          <w:lang w:val="fr-FR"/>
        </w:rPr>
        <w:t>voir apparaitre des galeries. Si nous avions 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duit cette distance, nous aurions certainement vu apparaitre plus rapidement les galeries.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  <w:r>
        <w:rPr>
          <w:rFonts w:ascii="Times New Roman" w:hAnsi="Times New Roman"/>
          <w:sz w:val="22"/>
          <w:szCs w:val="22"/>
          <w:rtl w:val="0"/>
          <w:lang w:val="fr-FR"/>
        </w:rPr>
        <w:t>Deuxi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>mement, notre structure n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’é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tait parfaitement 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tanche: l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’</w:t>
      </w:r>
      <w:r>
        <w:rPr>
          <w:rFonts w:ascii="Times New Roman" w:hAnsi="Times New Roman"/>
          <w:sz w:val="22"/>
          <w:szCs w:val="22"/>
          <w:rtl w:val="0"/>
          <w:lang w:val="fr-FR"/>
        </w:rPr>
        <w:t>eau pouvait fuiter sur les c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ô</w:t>
      </w:r>
      <w:r>
        <w:rPr>
          <w:rFonts w:ascii="Times New Roman" w:hAnsi="Times New Roman"/>
          <w:sz w:val="22"/>
          <w:szCs w:val="22"/>
          <w:rtl w:val="0"/>
          <w:lang w:val="fr-FR"/>
        </w:rPr>
        <w:t>t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s de l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’</w:t>
      </w:r>
      <w:r>
        <w:rPr>
          <w:rFonts w:ascii="Times New Roman" w:hAnsi="Times New Roman"/>
          <w:sz w:val="22"/>
          <w:szCs w:val="22"/>
          <w:rtl w:val="0"/>
          <w:lang w:val="fr-FR"/>
        </w:rPr>
        <w:t>armature et  ainsi l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’</w:t>
      </w:r>
      <w:r>
        <w:rPr>
          <w:rFonts w:ascii="Times New Roman" w:hAnsi="Times New Roman"/>
          <w:sz w:val="22"/>
          <w:szCs w:val="22"/>
          <w:rtl w:val="0"/>
          <w:lang w:val="fr-FR"/>
        </w:rPr>
        <w:t>eau que l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’</w:t>
      </w:r>
      <w:r>
        <w:rPr>
          <w:rFonts w:ascii="Times New Roman" w:hAnsi="Times New Roman"/>
          <w:sz w:val="22"/>
          <w:szCs w:val="22"/>
          <w:rtl w:val="0"/>
          <w:lang w:val="fr-FR"/>
        </w:rPr>
        <w:t>on donnait aux vers de terre ne se 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pandant pas homog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 xml:space="preserve">nement dans la terre. Cela nous 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 xml:space="preserve">à </w:t>
      </w:r>
      <w:r>
        <w:rPr>
          <w:rFonts w:ascii="Times New Roman" w:hAnsi="Times New Roman"/>
          <w:sz w:val="22"/>
          <w:szCs w:val="22"/>
          <w:rtl w:val="0"/>
          <w:lang w:val="fr-FR"/>
        </w:rPr>
        <w:t>tout de m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ê</w:t>
      </w:r>
      <w:r>
        <w:rPr>
          <w:rFonts w:ascii="Times New Roman" w:hAnsi="Times New Roman"/>
          <w:sz w:val="22"/>
          <w:szCs w:val="22"/>
          <w:rtl w:val="0"/>
          <w:lang w:val="fr-FR"/>
        </w:rPr>
        <w:t>me permis de v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rifier une des hypoth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>se  concernant pr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sence d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’</w:t>
      </w:r>
      <w:r>
        <w:rPr>
          <w:rFonts w:ascii="Times New Roman" w:hAnsi="Times New Roman"/>
          <w:sz w:val="22"/>
          <w:szCs w:val="22"/>
          <w:rtl w:val="0"/>
          <w:lang w:val="fr-FR"/>
        </w:rPr>
        <w:t>eau dans la terre.</w:t>
      </w: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20" w:after="20"/>
        <w:ind w:left="0" w:right="0" w:firstLine="0"/>
        <w:jc w:val="both"/>
        <w:rPr>
          <w:rFonts w:ascii="Times New Roman" w:cs="Times New Roman" w:hAnsi="Times New Roman" w:eastAsia="Times New Roman"/>
          <w:sz w:val="22"/>
          <w:szCs w:val="22"/>
          <w:rtl w:val="0"/>
        </w:rPr>
      </w:pPr>
      <w:r>
        <w:rPr>
          <w:rFonts w:ascii="Times New Roman" w:hAnsi="Times New Roman"/>
          <w:sz w:val="22"/>
          <w:szCs w:val="22"/>
          <w:rtl w:val="0"/>
          <w:lang w:val="fr-FR"/>
        </w:rPr>
        <w:t>C</w:t>
      </w:r>
      <w:r>
        <w:rPr>
          <w:rFonts w:ascii="Times New Roman" w:hAnsi="Times New Roman"/>
          <w:sz w:val="22"/>
          <w:szCs w:val="22"/>
          <w:rtl w:val="0"/>
          <w:lang w:val="fr-FR"/>
        </w:rPr>
        <w:t>es probl</w:t>
      </w:r>
      <w:r>
        <w:rPr>
          <w:rFonts w:ascii="Times New Roman" w:hAnsi="Times New Roman" w:hint="default"/>
          <w:sz w:val="22"/>
          <w:szCs w:val="22"/>
          <w:rtl w:val="0"/>
          <w:lang w:val="it-IT"/>
        </w:rPr>
        <w:t>è</w:t>
      </w:r>
      <w:r>
        <w:rPr>
          <w:rFonts w:ascii="Times New Roman" w:hAnsi="Times New Roman"/>
          <w:sz w:val="22"/>
          <w:szCs w:val="22"/>
          <w:rtl w:val="0"/>
          <w:lang w:val="fr-FR"/>
        </w:rPr>
        <w:t>mes que nous avons rencontr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s ne nous ont pas permis d</w:t>
      </w:r>
      <w:r>
        <w:rPr>
          <w:rFonts w:ascii="Times New Roman" w:hAnsi="Times New Roman" w:hint="default"/>
          <w:sz w:val="22"/>
          <w:szCs w:val="22"/>
          <w:rtl w:val="1"/>
        </w:rPr>
        <w:t>’</w:t>
      </w:r>
      <w:r>
        <w:rPr>
          <w:rFonts w:ascii="Times New Roman" w:hAnsi="Times New Roman"/>
          <w:sz w:val="22"/>
          <w:szCs w:val="22"/>
          <w:rtl w:val="0"/>
          <w:lang w:val="fr-FR"/>
        </w:rPr>
        <w:t>obtenir des 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sultats satisfaisants par rapport au sujet du TIPE mais nous pouvons tout de m</w:t>
      </w:r>
      <w:r>
        <w:rPr>
          <w:rFonts w:ascii="Times New Roman" w:hAnsi="Times New Roman" w:hint="default"/>
          <w:sz w:val="22"/>
          <w:szCs w:val="22"/>
          <w:rtl w:val="0"/>
        </w:rPr>
        <w:t>ê</w:t>
      </w:r>
      <w:r>
        <w:rPr>
          <w:rFonts w:ascii="Times New Roman" w:hAnsi="Times New Roman"/>
          <w:sz w:val="22"/>
          <w:szCs w:val="22"/>
          <w:rtl w:val="0"/>
        </w:rPr>
        <w:t>me pr</w:t>
      </w:r>
      <w:r>
        <w:rPr>
          <w:rFonts w:ascii="Times New Roman" w:hAnsi="Times New Roman" w:hint="default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rtl w:val="0"/>
          <w:lang w:val="fr-FR"/>
        </w:rPr>
        <w:t>senter ceux que nous attendions</w:t>
      </w:r>
      <w:r>
        <w:rPr>
          <w:rFonts w:ascii="Times New Roman" w:hAnsi="Times New Roman"/>
          <w:sz w:val="22"/>
          <w:szCs w:val="22"/>
          <w:rtl w:val="0"/>
          <w:lang w:val="fr-FR"/>
        </w:rPr>
        <w:t>, ainsi que les limites de ceux obtenus</w:t>
      </w:r>
      <w:r>
        <w:rPr>
          <w:rFonts w:ascii="Times New Roman" w:hAnsi="Times New Roman"/>
          <w:sz w:val="22"/>
          <w:szCs w:val="22"/>
          <w:rtl w:val="0"/>
        </w:rPr>
        <w:t>.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  <w:r>
        <w:rPr>
          <w:rFonts w:ascii="Times New Roman" w:hAnsi="Times New Roman"/>
          <w:b w:val="1"/>
          <w:bCs w:val="1"/>
          <w:i w:val="1"/>
          <w:iCs w:val="1"/>
          <w:u w:val="single"/>
          <w:rtl w:val="0"/>
          <w:lang w:val="fr-FR"/>
        </w:rPr>
        <w:t>III/ R</w:t>
      </w:r>
      <w:r>
        <w:rPr>
          <w:rFonts w:ascii="Times New Roman" w:hAnsi="Times New Roman" w:hint="default"/>
          <w:b w:val="1"/>
          <w:bCs w:val="1"/>
          <w:i w:val="1"/>
          <w:iCs w:val="1"/>
          <w:u w:val="single"/>
          <w:rtl w:val="0"/>
          <w:lang w:val="fr-FR"/>
        </w:rPr>
        <w:t>é</w:t>
      </w:r>
      <w:r>
        <w:rPr>
          <w:rFonts w:ascii="Times New Roman" w:hAnsi="Times New Roman"/>
          <w:b w:val="1"/>
          <w:bCs w:val="1"/>
          <w:i w:val="1"/>
          <w:iCs w:val="1"/>
          <w:u w:val="single"/>
          <w:rtl w:val="0"/>
          <w:lang w:val="fr-FR"/>
        </w:rPr>
        <w:t>sultats, interpr</w:t>
      </w:r>
      <w:r>
        <w:rPr>
          <w:rFonts w:ascii="Times New Roman" w:hAnsi="Times New Roman" w:hint="default"/>
          <w:b w:val="1"/>
          <w:bCs w:val="1"/>
          <w:i w:val="1"/>
          <w:iCs w:val="1"/>
          <w:u w:val="single"/>
          <w:rtl w:val="0"/>
          <w:lang w:val="fr-FR"/>
        </w:rPr>
        <w:t>é</w:t>
      </w:r>
      <w:r>
        <w:rPr>
          <w:rFonts w:ascii="Times New Roman" w:hAnsi="Times New Roman"/>
          <w:b w:val="1"/>
          <w:bCs w:val="1"/>
          <w:i w:val="1"/>
          <w:iCs w:val="1"/>
          <w:u w:val="single"/>
          <w:rtl w:val="0"/>
          <w:lang w:val="fr-FR"/>
        </w:rPr>
        <w:t>tation et limites de l</w:t>
      </w:r>
      <w:r>
        <w:rPr>
          <w:rFonts w:ascii="Times New Roman" w:hAnsi="Times New Roman" w:hint="default"/>
          <w:b w:val="1"/>
          <w:bCs w:val="1"/>
          <w:i w:val="1"/>
          <w:iCs w:val="1"/>
          <w:u w:val="single"/>
          <w:rtl w:val="0"/>
          <w:lang w:val="fr-FR"/>
        </w:rPr>
        <w:t>’</w:t>
      </w:r>
      <w:r>
        <w:rPr>
          <w:rFonts w:ascii="Times New Roman" w:hAnsi="Times New Roman"/>
          <w:b w:val="1"/>
          <w:bCs w:val="1"/>
          <w:i w:val="1"/>
          <w:iCs w:val="1"/>
          <w:u w:val="single"/>
          <w:rtl w:val="0"/>
          <w:lang w:val="fr-FR"/>
        </w:rPr>
        <w:t>exp</w:t>
      </w:r>
      <w:r>
        <w:rPr>
          <w:rFonts w:ascii="Times New Roman" w:hAnsi="Times New Roman" w:hint="default"/>
          <w:b w:val="1"/>
          <w:bCs w:val="1"/>
          <w:i w:val="1"/>
          <w:iCs w:val="1"/>
          <w:u w:val="single"/>
          <w:rtl w:val="0"/>
          <w:lang w:val="fr-FR"/>
        </w:rPr>
        <w:t>é</w:t>
      </w:r>
      <w:r>
        <w:rPr>
          <w:rFonts w:ascii="Times New Roman" w:hAnsi="Times New Roman"/>
          <w:b w:val="1"/>
          <w:bCs w:val="1"/>
          <w:i w:val="1"/>
          <w:iCs w:val="1"/>
          <w:u w:val="single"/>
          <w:rtl w:val="0"/>
          <w:lang w:val="fr-FR"/>
        </w:rPr>
        <w:t>rience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  <w:r>
        <w:rPr>
          <w:rFonts w:ascii="Times New Roman" w:cs="Times New Roman" w:hAnsi="Times New Roman" w:eastAsia="Times New Roman"/>
        </w:rPr>
        <w:tab/>
      </w:r>
      <w:r>
        <w:rPr>
          <w:rStyle w:val="Aucun"/>
          <w:rFonts w:ascii="Times New Roman" w:hAnsi="Times New Roman"/>
          <w:i w:val="1"/>
          <w:iCs w:val="1"/>
          <w:rtl w:val="0"/>
          <w:lang w:val="fr-FR"/>
        </w:rPr>
        <w:t xml:space="preserve">1) </w:t>
      </w:r>
      <w:r>
        <w:rPr>
          <w:rStyle w:val="Aucun"/>
          <w:rFonts w:ascii="Times New Roman" w:hAnsi="Times New Roman"/>
          <w:i w:val="1"/>
          <w:iCs w:val="1"/>
          <w:u w:val="single"/>
          <w:rtl w:val="0"/>
          <w:lang w:val="fr-FR"/>
        </w:rPr>
        <w:t>R</w:t>
      </w:r>
      <w:r>
        <w:rPr>
          <w:rStyle w:val="Aucun"/>
          <w:rFonts w:ascii="Times New Roman" w:hAnsi="Times New Roman" w:hint="default"/>
          <w:i w:val="1"/>
          <w:iCs w:val="1"/>
          <w:u w:val="single"/>
          <w:rtl w:val="0"/>
          <w:lang w:val="fr-FR"/>
        </w:rPr>
        <w:t>é</w:t>
      </w:r>
      <w:r>
        <w:rPr>
          <w:rStyle w:val="Aucun"/>
          <w:rFonts w:ascii="Times New Roman" w:hAnsi="Times New Roman"/>
          <w:i w:val="1"/>
          <w:iCs w:val="1"/>
          <w:u w:val="single"/>
          <w:rtl w:val="0"/>
          <w:lang w:val="fr-FR"/>
        </w:rPr>
        <w:t>sultats et interpr</w:t>
      </w:r>
      <w:r>
        <w:rPr>
          <w:rStyle w:val="Aucun"/>
          <w:rFonts w:ascii="Times New Roman" w:hAnsi="Times New Roman" w:hint="default"/>
          <w:i w:val="1"/>
          <w:iCs w:val="1"/>
          <w:u w:val="single"/>
          <w:rtl w:val="0"/>
          <w:lang w:val="fr-FR"/>
        </w:rPr>
        <w:t>é</w:t>
      </w:r>
      <w:r>
        <w:rPr>
          <w:rStyle w:val="Aucun"/>
          <w:rFonts w:ascii="Times New Roman" w:hAnsi="Times New Roman"/>
          <w:i w:val="1"/>
          <w:iCs w:val="1"/>
          <w:u w:val="single"/>
          <w:rtl w:val="0"/>
          <w:lang w:val="fr-FR"/>
        </w:rPr>
        <w:t>tations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  <w:r>
        <w:rPr>
          <w:rFonts w:ascii="Times New Roman" w:hAnsi="Times New Roman"/>
          <w:rtl w:val="0"/>
          <w:lang w:val="fr-FR"/>
        </w:rPr>
        <w:t xml:space="preserve">Ainsi, </w:t>
      </w:r>
      <w:r>
        <w:rPr>
          <w:rFonts w:ascii="Times New Roman" w:hAnsi="Times New Roman" w:hint="default"/>
          <w:rtl w:val="0"/>
          <w:lang w:val="fr-FR"/>
        </w:rPr>
        <w:t xml:space="preserve">à </w:t>
      </w:r>
      <w:r>
        <w:rPr>
          <w:rFonts w:ascii="Times New Roman" w:hAnsi="Times New Roman"/>
          <w:rtl w:val="0"/>
          <w:lang w:val="fr-FR"/>
        </w:rPr>
        <w:t>l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issus de cette exp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rience, nous avons obtenus des 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 xml:space="preserve">sultats </w:t>
      </w:r>
      <w:r>
        <w:rPr>
          <w:rFonts w:ascii="Times New Roman" w:hAnsi="Times New Roman" w:hint="default"/>
          <w:rtl w:val="0"/>
          <w:lang w:val="fr-FR"/>
        </w:rPr>
        <w:t xml:space="preserve">à </w:t>
      </w:r>
      <w:r>
        <w:rPr>
          <w:rFonts w:ascii="Times New Roman" w:hAnsi="Times New Roman"/>
          <w:rtl w:val="0"/>
          <w:lang w:val="fr-FR"/>
        </w:rPr>
        <w:t>premi</w:t>
      </w:r>
      <w:r>
        <w:rPr>
          <w:rFonts w:ascii="Times New Roman" w:hAnsi="Times New Roman" w:hint="default"/>
          <w:rtl w:val="0"/>
          <w:lang w:val="fr-FR"/>
        </w:rPr>
        <w:t>è</w:t>
      </w:r>
      <w:r>
        <w:rPr>
          <w:rFonts w:ascii="Times New Roman" w:hAnsi="Times New Roman"/>
          <w:rtl w:val="0"/>
          <w:lang w:val="fr-FR"/>
        </w:rPr>
        <w:t>re vus satisfaisants. En effet, comme vous pouvez le constater sur la photo figure 7, il apparait quelques galeries creus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es par nos lombrics, on peut m</w:t>
      </w:r>
      <w:r>
        <w:rPr>
          <w:rFonts w:ascii="Times New Roman" w:hAnsi="Times New Roman" w:hint="default"/>
          <w:rtl w:val="0"/>
          <w:lang w:val="fr-FR"/>
        </w:rPr>
        <w:t>ê</w:t>
      </w:r>
      <w:r>
        <w:rPr>
          <w:rFonts w:ascii="Times New Roman" w:hAnsi="Times New Roman"/>
          <w:rtl w:val="0"/>
          <w:lang w:val="fr-FR"/>
        </w:rPr>
        <w:t>me en d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gager une organisation verticale et lat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rale. Nous pouvons remarquer une densit</w:t>
      </w:r>
      <w:r>
        <w:rPr>
          <w:rFonts w:ascii="Times New Roman" w:hAnsi="Times New Roman" w:hint="default"/>
          <w:rtl w:val="0"/>
          <w:lang w:val="fr-FR"/>
        </w:rPr>
        <w:t xml:space="preserve">é </w:t>
      </w:r>
      <w:r>
        <w:rPr>
          <w:rFonts w:ascii="Times New Roman" w:hAnsi="Times New Roman"/>
          <w:rtl w:val="0"/>
          <w:lang w:val="fr-FR"/>
        </w:rPr>
        <w:t xml:space="preserve">importante de galeries entre 15 et 35 cm de profondeur avec une couche limite verticale </w:t>
      </w:r>
      <w:r>
        <w:rPr>
          <w:rFonts w:ascii="Times New Roman" w:hAnsi="Times New Roman" w:hint="default"/>
          <w:rtl w:val="0"/>
          <w:lang w:val="fr-FR"/>
        </w:rPr>
        <w:t xml:space="preserve">à </w:t>
      </w:r>
      <w:r>
        <w:rPr>
          <w:rFonts w:ascii="Times New Roman" w:hAnsi="Times New Roman"/>
          <w:rtl w:val="0"/>
          <w:lang w:val="fr-FR"/>
        </w:rPr>
        <w:t>35 cm en dessous de laquelle les vers ne sont plus descendus. Par ailleurs, les vers se sont concentr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 xml:space="preserve">s dans la zone </w:t>
      </w:r>
      <w:r>
        <w:rPr>
          <w:rFonts w:ascii="Times New Roman" w:hAnsi="Times New Roman" w:hint="default"/>
          <w:rtl w:val="0"/>
          <w:lang w:val="fr-FR"/>
        </w:rPr>
        <w:t xml:space="preserve">à </w:t>
      </w:r>
      <w:r>
        <w:rPr>
          <w:rFonts w:ascii="Times New Roman" w:hAnsi="Times New Roman"/>
          <w:rtl w:val="0"/>
          <w:lang w:val="fr-FR"/>
        </w:rPr>
        <w:t>droite sur l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 xml:space="preserve">image qui 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 xml:space="preserve">tait la seule </w:t>
      </w:r>
      <w:r>
        <w:rPr>
          <w:rFonts w:ascii="Times New Roman" w:hAnsi="Times New Roman" w:hint="default"/>
          <w:rtl w:val="0"/>
          <w:lang w:val="fr-FR"/>
        </w:rPr>
        <w:t>à ê</w:t>
      </w:r>
      <w:r>
        <w:rPr>
          <w:rFonts w:ascii="Times New Roman" w:hAnsi="Times New Roman"/>
          <w:rtl w:val="0"/>
          <w:lang w:val="fr-FR"/>
        </w:rPr>
        <w:t>tre rest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e humide: ceci est une preuve que les sols arides et non aliment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s en eau sont sans surprise d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pourvus de vers de terre. De plus, nous pouvons remarquer que les diff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rentes terres de couleur se sont m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lang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 xml:space="preserve">es </w:t>
      </w:r>
      <w:r>
        <w:rPr>
          <w:rFonts w:ascii="Times New Roman" w:hAnsi="Times New Roman" w:hint="default"/>
          <w:rtl w:val="0"/>
          <w:lang w:val="fr-FR"/>
        </w:rPr>
        <w:t xml:space="preserve">à </w:t>
      </w:r>
      <w:r>
        <w:rPr>
          <w:rFonts w:ascii="Times New Roman" w:hAnsi="Times New Roman"/>
          <w:rtl w:val="0"/>
          <w:lang w:val="fr-FR"/>
        </w:rPr>
        <w:t>certains endroits que vous pouvez remarquer sur la photo figue 8.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sz w:val="24"/>
          <w:szCs w:val="24"/>
        </w:rPr>
      </w:pPr>
      <w:r>
        <w:rPr>
          <w:rFonts w:ascii="Times New Roman" w:cs="Times New Roman" w:hAnsi="Times New Roman" w:eastAsia="Times New Roman"/>
          <w:sz w:val="24"/>
          <w:szCs w:val="24"/>
        </w:rPr>
        <w:drawing xmlns:a="http://schemas.openxmlformats.org/drawingml/2006/main"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394252</wp:posOffset>
            </wp:positionV>
            <wp:extent cx="2846562" cy="2134922"/>
            <wp:effectExtent l="0" t="0" r="0" b="0"/>
            <wp:wrapThrough wrapText="bothSides" distL="152400" distR="152400">
              <wp:wrapPolygon edited="1">
                <wp:start x="0" y="0"/>
                <wp:lineTo x="21600" y="21600"/>
                <wp:lineTo x="0" y="21600"/>
                <wp:lineTo x="0" y="0"/>
                <wp:lineTo x="21600" y="0"/>
                <wp:lineTo x="21600" y="21600"/>
                <wp:lineTo x="0" y="0"/>
              </wp:wrapPolygon>
            </wp:wrapThrough>
            <wp:docPr id="107374183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" descr="Image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562" cy="213492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sz w:val="24"/>
          <w:szCs w:val="24"/>
        </w:rPr>
        <w:drawing xmlns:a="http://schemas.openxmlformats.org/drawingml/2006/main"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3053678</wp:posOffset>
            </wp:positionH>
            <wp:positionV relativeFrom="line">
              <wp:posOffset>289257</wp:posOffset>
            </wp:positionV>
            <wp:extent cx="3060029" cy="252639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" descr="Image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29" cy="252639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sz w:val="20"/>
          <w:szCs w:val="20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sz w:val="20"/>
          <w:szCs w:val="20"/>
        </w:rPr>
      </w:pPr>
      <w:r>
        <w:rPr>
          <w:rFonts w:ascii="Times New Roman" w:cs="Times New Roman" w:hAnsi="Times New Roman" w:eastAsia="Times New Roman"/>
          <w:sz w:val="20"/>
          <w:szCs w:val="20"/>
        </w:rPr>
        <w:tab/>
        <w:tab/>
        <w:tab/>
      </w:r>
      <w:r>
        <w:rPr>
          <w:rStyle w:val="Aucun"/>
          <w:rFonts w:ascii="Times New Roman" w:hAnsi="Times New Roman"/>
          <w:sz w:val="20"/>
          <w:szCs w:val="20"/>
          <w:u w:val="single"/>
          <w:rtl w:val="0"/>
          <w:lang w:val="fr-FR"/>
        </w:rPr>
        <w:t>Figure 7</w:t>
      </w:r>
      <w:r>
        <w:rPr>
          <w:rFonts w:ascii="Times New Roman" w:hAnsi="Times New Roman"/>
          <w:sz w:val="20"/>
          <w:szCs w:val="20"/>
          <w:rtl w:val="0"/>
          <w:lang w:val="fr-FR"/>
        </w:rPr>
        <w:t xml:space="preserve">: </w:t>
      </w:r>
      <w:r>
        <w:rPr>
          <w:rStyle w:val="Aucun"/>
          <w:rFonts w:ascii="Times New Roman" w:hAnsi="Times New Roman"/>
          <w:b w:val="1"/>
          <w:bCs w:val="1"/>
          <w:sz w:val="20"/>
          <w:szCs w:val="20"/>
          <w:rtl w:val="0"/>
          <w:lang w:val="fr-FR"/>
        </w:rPr>
        <w:t>gauche:</w:t>
      </w:r>
      <w:r>
        <w:rPr>
          <w:rFonts w:ascii="Times New Roman" w:hAnsi="Times New Roman"/>
          <w:sz w:val="20"/>
          <w:szCs w:val="20"/>
          <w:rtl w:val="0"/>
          <w:lang w:val="fr-FR"/>
        </w:rPr>
        <w:t xml:space="preserve"> r</w:t>
      </w:r>
      <w:r>
        <w:rPr>
          <w:rFonts w:ascii="Times New Roman" w:hAnsi="Times New Roman" w:hint="default"/>
          <w:sz w:val="20"/>
          <w:szCs w:val="20"/>
          <w:rtl w:val="0"/>
          <w:lang w:val="fr-FR"/>
        </w:rPr>
        <w:t>é</w:t>
      </w:r>
      <w:r>
        <w:rPr>
          <w:rFonts w:ascii="Times New Roman" w:hAnsi="Times New Roman"/>
          <w:sz w:val="20"/>
          <w:szCs w:val="20"/>
          <w:rtl w:val="0"/>
          <w:lang w:val="fr-FR"/>
        </w:rPr>
        <w:t xml:space="preserve">sultats en photo ; </w:t>
      </w:r>
      <w:r>
        <w:rPr>
          <w:rStyle w:val="Aucun"/>
          <w:rFonts w:ascii="Times New Roman" w:hAnsi="Times New Roman"/>
          <w:b w:val="1"/>
          <w:bCs w:val="1"/>
          <w:sz w:val="20"/>
          <w:szCs w:val="20"/>
          <w:rtl w:val="0"/>
          <w:lang w:val="fr-FR"/>
        </w:rPr>
        <w:t>droite:</w:t>
      </w:r>
      <w:r>
        <w:rPr>
          <w:rFonts w:ascii="Times New Roman" w:hAnsi="Times New Roman"/>
          <w:sz w:val="20"/>
          <w:szCs w:val="20"/>
          <w:rtl w:val="0"/>
          <w:lang w:val="fr-FR"/>
        </w:rPr>
        <w:t xml:space="preserve"> dessin d</w:t>
      </w:r>
      <w:r>
        <w:rPr>
          <w:rFonts w:ascii="Times New Roman" w:hAnsi="Times New Roman" w:hint="default"/>
          <w:sz w:val="20"/>
          <w:szCs w:val="20"/>
          <w:rtl w:val="0"/>
          <w:lang w:val="fr-FR"/>
        </w:rPr>
        <w:t>’</w:t>
      </w:r>
      <w:r>
        <w:rPr>
          <w:rFonts w:ascii="Times New Roman" w:hAnsi="Times New Roman"/>
          <w:sz w:val="20"/>
          <w:szCs w:val="20"/>
          <w:rtl w:val="0"/>
          <w:lang w:val="fr-FR"/>
        </w:rPr>
        <w:t>interpr</w:t>
      </w:r>
      <w:r>
        <w:rPr>
          <w:rFonts w:ascii="Times New Roman" w:hAnsi="Times New Roman" w:hint="default"/>
          <w:sz w:val="20"/>
          <w:szCs w:val="20"/>
          <w:rtl w:val="0"/>
          <w:lang w:val="fr-FR"/>
        </w:rPr>
        <w:t>é</w:t>
      </w:r>
      <w:r>
        <w:rPr>
          <w:rFonts w:ascii="Times New Roman" w:hAnsi="Times New Roman"/>
          <w:sz w:val="20"/>
          <w:szCs w:val="20"/>
          <w:rtl w:val="0"/>
          <w:lang w:val="fr-FR"/>
        </w:rPr>
        <w:t>tation</w:t>
      </w: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  <w:r>
        <w:rPr>
          <w:rStyle w:val="Aucun"/>
          <w:rFonts w:ascii="Times New Roman" w:hAnsi="Times New Roman"/>
          <w:sz w:val="20"/>
          <w:szCs w:val="20"/>
          <w:u w:val="single"/>
          <w:rtl w:val="0"/>
          <w:lang w:val="fr-FR"/>
        </w:rPr>
        <w:t>Figure 8</w:t>
      </w:r>
      <w:r>
        <w:rPr>
          <w:rStyle w:val="Aucun"/>
          <w:rFonts w:ascii="Times New Roman" w:hAnsi="Times New Roman"/>
          <w:sz w:val="20"/>
          <w:szCs w:val="20"/>
          <w:rtl w:val="0"/>
          <w:lang w:val="fr-FR"/>
        </w:rPr>
        <w:t>: M</w:t>
      </w:r>
      <w:r>
        <w:rPr>
          <w:rStyle w:val="Aucun"/>
          <w:rFonts w:ascii="Times New Roman" w:hAnsi="Times New Roman" w:hint="default"/>
          <w:sz w:val="20"/>
          <w:szCs w:val="20"/>
          <w:rtl w:val="0"/>
          <w:lang w:val="fr-FR"/>
        </w:rPr>
        <w:t>é</w:t>
      </w:r>
      <w:r>
        <w:rPr>
          <w:rStyle w:val="Aucun"/>
          <w:rFonts w:ascii="Times New Roman" w:hAnsi="Times New Roman"/>
          <w:sz w:val="20"/>
          <w:szCs w:val="20"/>
          <w:rtl w:val="0"/>
          <w:lang w:val="fr-FR"/>
        </w:rPr>
        <w:t>langes des couleurs par le brassage de la terre</w:t>
      </w:r>
      <w:r>
        <w:rPr>
          <w:rFonts w:ascii="Times New Roman" w:cs="Times New Roman" w:hAnsi="Times New Roman" w:eastAsia="Times New Roman"/>
        </w:rPr>
        <w:drawing xmlns:a="http://schemas.openxmlformats.org/drawingml/2006/main">
          <wp:anchor distT="152400" distB="152400" distL="152400" distR="152400" simplePos="0" relativeHeight="251673600" behindDoc="0" locked="0" layoutInCell="1" allowOverlap="1">
            <wp:simplePos x="0" y="0"/>
            <wp:positionH relativeFrom="margin">
              <wp:posOffset>-6350</wp:posOffset>
            </wp:positionH>
            <wp:positionV relativeFrom="page">
              <wp:posOffset>720000</wp:posOffset>
            </wp:positionV>
            <wp:extent cx="2272395" cy="302986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" descr="Image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395" cy="30298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Style w:val="Aucun"/>
          <w:rFonts w:ascii="Times New Roman" w:cs="Times New Roman" w:hAnsi="Times New Roman" w:eastAsia="Times New Roman"/>
          <w:u w:val="none"/>
        </w:rPr>
      </w:pPr>
      <w:r>
        <w:rPr>
          <w:rFonts w:ascii="Times New Roman" w:hAnsi="Times New Roman"/>
          <w:rtl w:val="0"/>
          <w:lang w:val="fr-FR"/>
        </w:rPr>
        <w:t>Nous pourrions de cette observation conclure sur le comportement des lombrics, en affirmant que ceux-ci se concentrent dans la zone d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taill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e pr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c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demment.</w:t>
      </w:r>
    </w:p>
    <w:p>
      <w:pPr>
        <w:pStyle w:val="Corps"/>
        <w:spacing w:before="20" w:after="20" w:line="288" w:lineRule="auto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u w:val="none"/>
        </w:rPr>
      </w:pPr>
    </w:p>
    <w:p>
      <w:pPr>
        <w:pStyle w:val="Corps"/>
        <w:spacing w:before="20" w:after="20" w:line="288" w:lineRule="auto"/>
        <w:jc w:val="both"/>
        <w:rPr>
          <w:rStyle w:val="Aucun"/>
          <w:rFonts w:ascii="Times New Roman" w:cs="Times New Roman" w:hAnsi="Times New Roman" w:eastAsia="Times New Roman"/>
          <w:i w:val="1"/>
          <w:iCs w:val="1"/>
          <w:u w:val="none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i w:val="1"/>
          <w:iCs w:val="1"/>
          <w:u w:val="single"/>
        </w:rPr>
      </w:pPr>
      <w:r>
        <w:rPr>
          <w:rStyle w:val="Aucun"/>
          <w:rFonts w:ascii="Times New Roman" w:cs="Times New Roman" w:hAnsi="Times New Roman" w:eastAsia="Times New Roman"/>
          <w:i w:val="1"/>
          <w:iCs w:val="1"/>
          <w:u w:val="none"/>
          <w:rtl w:val="0"/>
        </w:rPr>
        <w:tab/>
        <w:t xml:space="preserve">2) </w:t>
      </w:r>
      <w:r>
        <w:rPr>
          <w:rFonts w:ascii="Times New Roman" w:hAnsi="Times New Roman"/>
          <w:i w:val="1"/>
          <w:iCs w:val="1"/>
          <w:u w:val="single"/>
          <w:rtl w:val="0"/>
          <w:lang w:val="fr-FR"/>
        </w:rPr>
        <w:t>Limites de l</w:t>
      </w:r>
      <w:r>
        <w:rPr>
          <w:rFonts w:ascii="Times New Roman" w:hAnsi="Times New Roman" w:hint="default"/>
          <w:i w:val="1"/>
          <w:iCs w:val="1"/>
          <w:u w:val="single"/>
          <w:rtl w:val="0"/>
          <w:lang w:val="fr-FR"/>
        </w:rPr>
        <w:t>’</w:t>
      </w:r>
      <w:r>
        <w:rPr>
          <w:rFonts w:ascii="Times New Roman" w:hAnsi="Times New Roman"/>
          <w:i w:val="1"/>
          <w:iCs w:val="1"/>
          <w:u w:val="single"/>
          <w:rtl w:val="0"/>
          <w:lang w:val="fr-FR"/>
        </w:rPr>
        <w:t>exp</w:t>
      </w:r>
      <w:r>
        <w:rPr>
          <w:rFonts w:ascii="Times New Roman" w:hAnsi="Times New Roman" w:hint="default"/>
          <w:i w:val="1"/>
          <w:iCs w:val="1"/>
          <w:u w:val="single"/>
          <w:rtl w:val="0"/>
          <w:lang w:val="fr-FR"/>
        </w:rPr>
        <w:t>é</w:t>
      </w:r>
      <w:r>
        <w:rPr>
          <w:rFonts w:ascii="Times New Roman" w:hAnsi="Times New Roman"/>
          <w:i w:val="1"/>
          <w:iCs w:val="1"/>
          <w:u w:val="single"/>
          <w:rtl w:val="0"/>
          <w:lang w:val="fr-FR"/>
        </w:rPr>
        <w:t>rience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  <w:r>
        <w:rPr>
          <w:rFonts w:ascii="Times New Roman" w:hAnsi="Times New Roman"/>
          <w:rtl w:val="0"/>
          <w:lang w:val="fr-FR"/>
        </w:rPr>
        <w:t>Cependant, notre exp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rience pr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sente des d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fauts. Tout d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 xml:space="preserve">abord, les conditions dans lesquelles ont 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volu</w:t>
      </w:r>
      <w:r>
        <w:rPr>
          <w:rFonts w:ascii="Times New Roman" w:hAnsi="Times New Roman" w:hint="default"/>
          <w:rtl w:val="0"/>
          <w:lang w:val="fr-FR"/>
        </w:rPr>
        <w:t xml:space="preserve">é </w:t>
      </w:r>
      <w:r>
        <w:rPr>
          <w:rFonts w:ascii="Times New Roman" w:hAnsi="Times New Roman"/>
          <w:rtl w:val="0"/>
          <w:lang w:val="fr-FR"/>
        </w:rPr>
        <w:t xml:space="preserve">les lombrics sont par plusieurs aspects assez 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loign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 xml:space="preserve">s des conditions dans le sol. En effet pour des raisons techniques, il ne nous a pas 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t</w:t>
      </w:r>
      <w:r>
        <w:rPr>
          <w:rFonts w:ascii="Times New Roman" w:hAnsi="Times New Roman" w:hint="default"/>
          <w:rtl w:val="0"/>
          <w:lang w:val="fr-FR"/>
        </w:rPr>
        <w:t xml:space="preserve">é </w:t>
      </w:r>
      <w:r>
        <w:rPr>
          <w:rFonts w:ascii="Times New Roman" w:hAnsi="Times New Roman"/>
          <w:rtl w:val="0"/>
          <w:lang w:val="fr-FR"/>
        </w:rPr>
        <w:t>possible de mettre une arriv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e d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eau permanente par le bas comme c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est le cas dans le sol. De m</w:t>
      </w:r>
      <w:r>
        <w:rPr>
          <w:rFonts w:ascii="Times New Roman" w:hAnsi="Times New Roman" w:hint="default"/>
          <w:rtl w:val="0"/>
          <w:lang w:val="fr-FR"/>
        </w:rPr>
        <w:t>ê</w:t>
      </w:r>
      <w:r>
        <w:rPr>
          <w:rFonts w:ascii="Times New Roman" w:hAnsi="Times New Roman"/>
          <w:rtl w:val="0"/>
          <w:lang w:val="fr-FR"/>
        </w:rPr>
        <w:t>me, nous n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avons pas pu mettre en place un gradient de temp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rature, pour recr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er celui du sol (figure 9). Ainsi, peut-</w:t>
      </w:r>
      <w:r>
        <w:rPr>
          <w:rFonts w:ascii="Times New Roman" w:hAnsi="Times New Roman" w:hint="default"/>
          <w:rtl w:val="0"/>
          <w:lang w:val="fr-FR"/>
        </w:rPr>
        <w:t>ê</w:t>
      </w:r>
      <w:r>
        <w:rPr>
          <w:rFonts w:ascii="Times New Roman" w:hAnsi="Times New Roman"/>
          <w:rtl w:val="0"/>
          <w:lang w:val="fr-FR"/>
        </w:rPr>
        <w:t>tre les vers ne sont pas descendus en dessous de 35cm de profondeur car n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en ayant pas la n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cessit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e (nutrition en eau ou recherche d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une temp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rature particuli</w:t>
      </w:r>
      <w:r>
        <w:rPr>
          <w:rFonts w:ascii="Times New Roman" w:hAnsi="Times New Roman" w:hint="default"/>
          <w:rtl w:val="0"/>
          <w:lang w:val="fr-FR"/>
        </w:rPr>
        <w:t>è</w:t>
      </w:r>
      <w:r>
        <w:rPr>
          <w:rFonts w:ascii="Times New Roman" w:hAnsi="Times New Roman"/>
          <w:rtl w:val="0"/>
          <w:lang w:val="fr-FR"/>
        </w:rPr>
        <w:t xml:space="preserve">re). 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sz w:val="20"/>
          <w:szCs w:val="20"/>
        </w:rPr>
      </w:pPr>
      <w:r>
        <w:rPr>
          <w:rStyle w:val="Aucun"/>
          <w:rFonts w:ascii="Times New Roman" w:hAnsi="Times New Roman"/>
          <w:sz w:val="20"/>
          <w:szCs w:val="20"/>
          <w:u w:val="single"/>
          <w:rtl w:val="0"/>
          <w:lang w:val="fr-FR"/>
        </w:rPr>
        <w:t>Figure 9:</w:t>
      </w:r>
      <w:r>
        <w:rPr>
          <w:rFonts w:ascii="Times New Roman" w:hAnsi="Times New Roman"/>
          <w:sz w:val="20"/>
          <w:szCs w:val="20"/>
          <w:rtl w:val="0"/>
          <w:lang w:val="fr-FR"/>
        </w:rPr>
        <w:t xml:space="preserve"> Gradient thermique </w:t>
      </w:r>
      <w:r>
        <w:rPr>
          <w:rFonts w:ascii="Times New Roman" w:cs="Times New Roman" w:hAnsi="Times New Roman" w:eastAsia="Times New Roman"/>
          <w:sz w:val="20"/>
          <w:szCs w:val="20"/>
        </w:rP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-152400</wp:posOffset>
            </wp:positionV>
            <wp:extent cx="3881238" cy="218319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Image" descr="Image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1238" cy="21831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0"/>
          <w:szCs w:val="20"/>
          <w:rtl w:val="0"/>
          <w:lang w:val="fr-FR"/>
        </w:rPr>
        <w:t>dans les premiers m</w:t>
      </w:r>
      <w:r>
        <w:rPr>
          <w:rFonts w:ascii="Times New Roman" w:hAnsi="Times New Roman" w:hint="default"/>
          <w:sz w:val="20"/>
          <w:szCs w:val="20"/>
          <w:rtl w:val="0"/>
          <w:lang w:val="fr-FR"/>
        </w:rPr>
        <w:t>è</w:t>
      </w:r>
      <w:r>
        <w:rPr>
          <w:rFonts w:ascii="Times New Roman" w:hAnsi="Times New Roman"/>
          <w:sz w:val="20"/>
          <w:szCs w:val="20"/>
          <w:rtl w:val="0"/>
          <w:lang w:val="fr-FR"/>
        </w:rPr>
        <w:t>tres du sol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  <w:r>
        <w:rPr>
          <w:rFonts w:ascii="Times New Roman" w:hAnsi="Times New Roman"/>
          <w:rtl w:val="0"/>
          <w:lang w:val="fr-FR"/>
        </w:rPr>
        <w:t>Un second d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faut de notre syst</w:t>
      </w:r>
      <w:r>
        <w:rPr>
          <w:rFonts w:ascii="Times New Roman" w:hAnsi="Times New Roman" w:hint="default"/>
          <w:rtl w:val="0"/>
          <w:lang w:val="fr-FR"/>
        </w:rPr>
        <w:t>è</w:t>
      </w:r>
      <w:r>
        <w:rPr>
          <w:rFonts w:ascii="Times New Roman" w:hAnsi="Times New Roman"/>
          <w:rtl w:val="0"/>
          <w:lang w:val="fr-FR"/>
        </w:rPr>
        <w:t>me est la craie, plus pr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cis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ment le carbonate de calcium, le pl</w:t>
      </w:r>
      <w:r>
        <w:rPr>
          <w:rFonts w:ascii="Times New Roman" w:hAnsi="Times New Roman" w:hint="default"/>
          <w:rtl w:val="0"/>
          <w:lang w:val="fr-FR"/>
        </w:rPr>
        <w:t>â</w:t>
      </w:r>
      <w:r>
        <w:rPr>
          <w:rFonts w:ascii="Times New Roman" w:hAnsi="Times New Roman"/>
          <w:rtl w:val="0"/>
          <w:lang w:val="fr-FR"/>
        </w:rPr>
        <w:t>tre ou encore le talc pouvant composer les diff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rente b</w:t>
      </w:r>
      <w:r>
        <w:rPr>
          <w:rFonts w:ascii="Times New Roman" w:hAnsi="Times New Roman" w:hint="default"/>
          <w:rtl w:val="0"/>
          <w:lang w:val="fr-FR"/>
        </w:rPr>
        <w:t>â</w:t>
      </w:r>
      <w:r>
        <w:rPr>
          <w:rFonts w:ascii="Times New Roman" w:hAnsi="Times New Roman"/>
          <w:rtl w:val="0"/>
          <w:lang w:val="fr-FR"/>
        </w:rPr>
        <w:t xml:space="preserve">tons de craies de couleur ayant servi </w:t>
      </w:r>
      <w:r>
        <w:rPr>
          <w:rFonts w:ascii="Times New Roman" w:hAnsi="Times New Roman" w:hint="default"/>
          <w:rtl w:val="0"/>
          <w:lang w:val="fr-FR"/>
        </w:rPr>
        <w:t xml:space="preserve">à </w:t>
      </w:r>
      <w:r>
        <w:rPr>
          <w:rFonts w:ascii="Times New Roman" w:hAnsi="Times New Roman"/>
          <w:rtl w:val="0"/>
          <w:lang w:val="fr-FR"/>
        </w:rPr>
        <w:t>la colorisation de la terre. En effet, il n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 xml:space="preserve">est pas </w:t>
      </w:r>
      <w:r>
        <w:rPr>
          <w:rFonts w:ascii="Times New Roman" w:hAnsi="Times New Roman" w:hint="default"/>
          <w:rtl w:val="0"/>
          <w:lang w:val="fr-FR"/>
        </w:rPr>
        <w:t xml:space="preserve">à </w:t>
      </w:r>
      <w:r>
        <w:rPr>
          <w:rFonts w:ascii="Times New Roman" w:hAnsi="Times New Roman"/>
          <w:rtl w:val="0"/>
          <w:lang w:val="fr-FR"/>
        </w:rPr>
        <w:t xml:space="preserve">exclure que ces composants puissent </w:t>
      </w:r>
      <w:r>
        <w:rPr>
          <w:rFonts w:ascii="Times New Roman" w:hAnsi="Times New Roman" w:hint="default"/>
          <w:rtl w:val="0"/>
          <w:lang w:val="fr-FR"/>
        </w:rPr>
        <w:t>ê</w:t>
      </w:r>
      <w:r>
        <w:rPr>
          <w:rFonts w:ascii="Times New Roman" w:hAnsi="Times New Roman"/>
          <w:rtl w:val="0"/>
          <w:lang w:val="fr-FR"/>
        </w:rPr>
        <w:t xml:space="preserve">tre toxiques pour ces vers, par exemple la terre de couleur jaune pourrait </w:t>
      </w:r>
      <w:r>
        <w:rPr>
          <w:rFonts w:ascii="Times New Roman" w:hAnsi="Times New Roman" w:hint="default"/>
          <w:rtl w:val="0"/>
          <w:lang w:val="fr-FR"/>
        </w:rPr>
        <w:t>ê</w:t>
      </w:r>
      <w:r>
        <w:rPr>
          <w:rFonts w:ascii="Times New Roman" w:hAnsi="Times New Roman"/>
          <w:rtl w:val="0"/>
          <w:lang w:val="fr-FR"/>
        </w:rPr>
        <w:t>tre issue d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une craie compos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e de mol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cules toxiques pour le lombric. Enfin, l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homog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n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it</w:t>
      </w:r>
      <w:r>
        <w:rPr>
          <w:rFonts w:ascii="Times New Roman" w:hAnsi="Times New Roman" w:hint="default"/>
          <w:rtl w:val="0"/>
          <w:lang w:val="fr-FR"/>
        </w:rPr>
        <w:t xml:space="preserve">é </w:t>
      </w:r>
      <w:r>
        <w:rPr>
          <w:rFonts w:ascii="Times New Roman" w:hAnsi="Times New Roman"/>
          <w:rtl w:val="0"/>
          <w:lang w:val="fr-FR"/>
        </w:rPr>
        <w:t>de notre population en lombric est sans doute loin d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une v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ritable population, que ce soit par la 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partition des tailles ou des esp</w:t>
      </w:r>
      <w:r>
        <w:rPr>
          <w:rFonts w:ascii="Times New Roman" w:hAnsi="Times New Roman" w:hint="default"/>
          <w:rtl w:val="0"/>
          <w:lang w:val="fr-FR"/>
        </w:rPr>
        <w:t>è</w:t>
      </w:r>
      <w:r>
        <w:rPr>
          <w:rFonts w:ascii="Times New Roman" w:hAnsi="Times New Roman"/>
          <w:rtl w:val="0"/>
          <w:lang w:val="fr-FR"/>
        </w:rPr>
        <w:t>ces de Lombric dans le sol, voir du nombre 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el de verres dans un m</w:t>
      </w:r>
      <w:r>
        <w:rPr>
          <w:rFonts w:ascii="Times New Roman" w:hAnsi="Times New Roman" w:hint="default"/>
          <w:rtl w:val="0"/>
          <w:lang w:val="fr-FR"/>
        </w:rPr>
        <w:t>ê</w:t>
      </w:r>
      <w:r>
        <w:rPr>
          <w:rFonts w:ascii="Times New Roman" w:hAnsi="Times New Roman"/>
          <w:rtl w:val="0"/>
          <w:lang w:val="fr-FR"/>
        </w:rPr>
        <w:t xml:space="preserve">me volume de terre. 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  <w:r>
        <w:rPr>
          <w:rFonts w:ascii="Times New Roman" w:hAnsi="Times New Roman"/>
          <w:rtl w:val="0"/>
          <w:lang w:val="fr-FR"/>
        </w:rPr>
        <w:t>Ainsi, m</w:t>
      </w:r>
      <w:r>
        <w:rPr>
          <w:rFonts w:ascii="Times New Roman" w:hAnsi="Times New Roman" w:hint="default"/>
          <w:rtl w:val="0"/>
          <w:lang w:val="fr-FR"/>
        </w:rPr>
        <w:t>ê</w:t>
      </w:r>
      <w:r>
        <w:rPr>
          <w:rFonts w:ascii="Times New Roman" w:hAnsi="Times New Roman"/>
          <w:rtl w:val="0"/>
          <w:lang w:val="fr-FR"/>
        </w:rPr>
        <w:t>me si satisfaisants en premi</w:t>
      </w:r>
      <w:r>
        <w:rPr>
          <w:rFonts w:ascii="Times New Roman" w:hAnsi="Times New Roman" w:hint="default"/>
          <w:rtl w:val="0"/>
          <w:lang w:val="fr-FR"/>
        </w:rPr>
        <w:t>è</w:t>
      </w:r>
      <w:r>
        <w:rPr>
          <w:rFonts w:ascii="Times New Roman" w:hAnsi="Times New Roman"/>
          <w:rtl w:val="0"/>
          <w:lang w:val="fr-FR"/>
        </w:rPr>
        <w:t>re approximation, ces 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sultats pr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sentent de nombreux d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 xml:space="preserve">fauts, qui aurait pus </w:t>
      </w:r>
      <w:r>
        <w:rPr>
          <w:rFonts w:ascii="Times New Roman" w:hAnsi="Times New Roman" w:hint="default"/>
          <w:rtl w:val="0"/>
          <w:lang w:val="fr-FR"/>
        </w:rPr>
        <w:t>ê</w:t>
      </w:r>
      <w:r>
        <w:rPr>
          <w:rFonts w:ascii="Times New Roman" w:hAnsi="Times New Roman"/>
          <w:rtl w:val="0"/>
          <w:lang w:val="fr-FR"/>
        </w:rPr>
        <w:t xml:space="preserve">tre 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vit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 xml:space="preserve">s avec un peu plus de temps et de moyens. 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  <w:r>
        <w:rPr>
          <w:rFonts w:ascii="Times New Roman" w:cs="Times New Roman" w:hAnsi="Times New Roman" w:eastAsia="Times New Roman"/>
        </w:rPr>
        <w:tab/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  <w:r>
        <w:rPr>
          <w:rFonts w:ascii="Times New Roman" w:hAnsi="Times New Roman"/>
          <w:rtl w:val="0"/>
          <w:lang w:val="fr-FR"/>
        </w:rPr>
        <w:t>Nous pouvons dire que la pr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 xml:space="preserve">sence de vers de terre sous nos pieds est indispensable </w:t>
      </w:r>
      <w:r>
        <w:rPr>
          <w:rFonts w:ascii="Times New Roman" w:hAnsi="Times New Roman" w:hint="default"/>
          <w:rtl w:val="0"/>
          <w:lang w:val="fr-FR"/>
        </w:rPr>
        <w:t xml:space="preserve">à </w:t>
      </w:r>
      <w:r>
        <w:rPr>
          <w:rFonts w:ascii="Times New Roman" w:hAnsi="Times New Roman"/>
          <w:rtl w:val="0"/>
          <w:lang w:val="fr-FR"/>
        </w:rPr>
        <w:t>la bonne qualit</w:t>
      </w:r>
      <w:r>
        <w:rPr>
          <w:rFonts w:ascii="Times New Roman" w:hAnsi="Times New Roman" w:hint="default"/>
          <w:rtl w:val="0"/>
          <w:lang w:val="fr-FR"/>
        </w:rPr>
        <w:t xml:space="preserve">é </w:t>
      </w:r>
      <w:r>
        <w:rPr>
          <w:rFonts w:ascii="Times New Roman" w:hAnsi="Times New Roman"/>
          <w:rtl w:val="0"/>
          <w:lang w:val="fr-FR"/>
        </w:rPr>
        <w:t>du sol: les vers, en labourant le sol et en formant des galeries souterraines, permettent aux v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g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taux d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avoir un meilleur acc</w:t>
      </w:r>
      <w:r>
        <w:rPr>
          <w:rFonts w:ascii="Times New Roman" w:hAnsi="Times New Roman" w:hint="default"/>
          <w:rtl w:val="0"/>
          <w:lang w:val="fr-FR"/>
        </w:rPr>
        <w:t>è</w:t>
      </w:r>
      <w:r>
        <w:rPr>
          <w:rFonts w:ascii="Times New Roman" w:hAnsi="Times New Roman"/>
          <w:rtl w:val="0"/>
          <w:lang w:val="fr-FR"/>
        </w:rPr>
        <w:t xml:space="preserve">s </w:t>
      </w:r>
      <w:r>
        <w:rPr>
          <w:rFonts w:ascii="Times New Roman" w:hAnsi="Times New Roman" w:hint="default"/>
          <w:rtl w:val="0"/>
          <w:lang w:val="fr-FR"/>
        </w:rPr>
        <w:t xml:space="preserve">à </w:t>
      </w:r>
      <w:r>
        <w:rPr>
          <w:rFonts w:ascii="Times New Roman" w:hAnsi="Times New Roman"/>
          <w:rtl w:val="0"/>
          <w:lang w:val="fr-FR"/>
        </w:rPr>
        <w:t>l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eau ainsi que de mieux a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rer le sol: c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 xml:space="preserve">est le brassage de la terre. Les vers de terre sont des </w:t>
      </w:r>
      <w:r>
        <w:rPr>
          <w:rFonts w:ascii="Times New Roman" w:hAnsi="Times New Roman" w:hint="default"/>
          <w:rtl w:val="0"/>
          <w:lang w:val="fr-FR"/>
        </w:rPr>
        <w:t>ê</w:t>
      </w:r>
      <w:r>
        <w:rPr>
          <w:rFonts w:ascii="Times New Roman" w:hAnsi="Times New Roman"/>
          <w:rtl w:val="0"/>
          <w:lang w:val="fr-FR"/>
        </w:rPr>
        <w:t>tres essentiels du brassage de la terre et de la biodiversit</w:t>
      </w:r>
      <w:r>
        <w:rPr>
          <w:rFonts w:ascii="Times New Roman" w:hAnsi="Times New Roman" w:hint="default"/>
          <w:rtl w:val="0"/>
          <w:lang w:val="fr-FR"/>
        </w:rPr>
        <w:t xml:space="preserve">é </w:t>
      </w:r>
      <w:r>
        <w:rPr>
          <w:rFonts w:ascii="Times New Roman" w:hAnsi="Times New Roman"/>
          <w:rtl w:val="0"/>
          <w:lang w:val="fr-FR"/>
        </w:rPr>
        <w:t>qui en d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pend.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  <w:r>
        <w:rPr>
          <w:rFonts w:ascii="Times New Roman" w:hAnsi="Times New Roman"/>
          <w:rtl w:val="0"/>
          <w:lang w:val="fr-FR"/>
        </w:rPr>
        <w:t>Mais ils ne repr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sentent qu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un facteur parmi d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autres. Il nous aurait fallu prendre en compte d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autres facteurs comme l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abondance en mati</w:t>
      </w:r>
      <w:r>
        <w:rPr>
          <w:rFonts w:ascii="Times New Roman" w:hAnsi="Times New Roman" w:hint="default"/>
          <w:rtl w:val="0"/>
          <w:lang w:val="fr-FR"/>
        </w:rPr>
        <w:t>è</w:t>
      </w:r>
      <w:r>
        <w:rPr>
          <w:rFonts w:ascii="Times New Roman" w:hAnsi="Times New Roman"/>
          <w:rtl w:val="0"/>
          <w:lang w:val="fr-FR"/>
        </w:rPr>
        <w:t>re organique dans le sol, la constitution du sol, le pH</w:t>
      </w:r>
      <w:r>
        <w:rPr>
          <w:rFonts w:ascii="Times New Roman" w:hAnsi="Times New Roman" w:hint="default"/>
          <w:rtl w:val="0"/>
          <w:lang w:val="fr-FR"/>
        </w:rPr>
        <w:t>…</w:t>
      </w:r>
      <w:r>
        <w:rPr>
          <w:rFonts w:ascii="Times New Roman" w:hAnsi="Times New Roman"/>
          <w:rtl w:val="0"/>
        </w:rPr>
        <w:t xml:space="preserve"> 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  <w:r>
        <w:rPr>
          <w:rFonts w:ascii="Times New Roman" w:hAnsi="Times New Roman"/>
          <w:rtl w:val="0"/>
          <w:lang w:val="fr-FR"/>
        </w:rPr>
        <w:t xml:space="preserve">Nous aurions </w:t>
      </w:r>
      <w:r>
        <w:rPr>
          <w:rFonts w:ascii="Times New Roman" w:hAnsi="Times New Roman"/>
          <w:rtl w:val="0"/>
          <w:lang w:val="fr-FR"/>
        </w:rPr>
        <w:t>donc, avec des moyens mat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riels plus important</w:t>
      </w:r>
      <w:r>
        <w:rPr>
          <w:rFonts w:ascii="Times New Roman" w:hAnsi="Times New Roman"/>
          <w:rtl w:val="0"/>
          <w:lang w:val="fr-FR"/>
        </w:rPr>
        <w:t>s</w:t>
      </w:r>
      <w:r>
        <w:rPr>
          <w:rFonts w:ascii="Times New Roman" w:hAnsi="Times New Roman"/>
          <w:rtl w:val="0"/>
          <w:lang w:val="fr-FR"/>
        </w:rPr>
        <w:t xml:space="preserve"> et plus de temps, pus tester diff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 xml:space="preserve">rentes situations, en faisant varier les </w:t>
      </w:r>
      <w:r>
        <w:rPr>
          <w:rFonts w:ascii="Times New Roman" w:hAnsi="Times New Roman"/>
          <w:rtl w:val="0"/>
          <w:lang w:val="fr-FR"/>
        </w:rPr>
        <w:t>param</w:t>
      </w:r>
      <w:r>
        <w:rPr>
          <w:rFonts w:ascii="Times New Roman" w:hAnsi="Times New Roman" w:hint="default"/>
          <w:rtl w:val="0"/>
          <w:lang w:val="fr-FR"/>
        </w:rPr>
        <w:t>è</w:t>
      </w:r>
      <w:r>
        <w:rPr>
          <w:rFonts w:ascii="Times New Roman" w:hAnsi="Times New Roman"/>
          <w:rtl w:val="0"/>
          <w:lang w:val="fr-FR"/>
        </w:rPr>
        <w:t>tres</w:t>
      </w:r>
      <w:r>
        <w:rPr>
          <w:rFonts w:ascii="Times New Roman" w:hAnsi="Times New Roman"/>
          <w:rtl w:val="0"/>
        </w:rPr>
        <w:t xml:space="preserve"> pr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</w:rPr>
        <w:t>c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dents. Nous aurions ainsi pus, dans un premier temps, reconstituer plus fid</w:t>
      </w:r>
      <w:r>
        <w:rPr>
          <w:rFonts w:ascii="Times New Roman" w:hAnsi="Times New Roman" w:hint="default"/>
          <w:rtl w:val="0"/>
          <w:lang w:val="it-IT"/>
        </w:rPr>
        <w:t>è</w:t>
      </w:r>
      <w:r>
        <w:rPr>
          <w:rFonts w:ascii="Times New Roman" w:hAnsi="Times New Roman"/>
          <w:rtl w:val="0"/>
          <w:lang w:val="fr-FR"/>
        </w:rPr>
        <w:t xml:space="preserve">lement les conditions du sol mais 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galement tester l</w:t>
      </w:r>
      <w:r>
        <w:rPr>
          <w:rFonts w:ascii="Times New Roman" w:hAnsi="Times New Roman" w:hint="default"/>
          <w:rtl w:val="1"/>
        </w:rPr>
        <w:t>’</w:t>
      </w:r>
      <w:r>
        <w:rPr>
          <w:rFonts w:ascii="Times New Roman" w:hAnsi="Times New Roman"/>
          <w:rtl w:val="0"/>
          <w:lang w:val="fr-FR"/>
        </w:rPr>
        <w:t>impact de ceux-ci sur les d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placements du lombric dans le sol. Pour cela nous aurions pus tester l</w:t>
      </w:r>
      <w:r>
        <w:rPr>
          <w:rFonts w:ascii="Times New Roman" w:hAnsi="Times New Roman" w:hint="default"/>
          <w:rtl w:val="1"/>
        </w:rPr>
        <w:t>’</w:t>
      </w:r>
      <w:r>
        <w:rPr>
          <w:rFonts w:ascii="Times New Roman" w:hAnsi="Times New Roman"/>
          <w:rtl w:val="0"/>
          <w:lang w:val="fr-FR"/>
        </w:rPr>
        <w:t>effet des diff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rentes terres color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 xml:space="preserve">es </w:t>
      </w:r>
      <w:r>
        <w:rPr>
          <w:rFonts w:ascii="Times New Roman" w:hAnsi="Times New Roman" w:hint="default"/>
          <w:rtl w:val="0"/>
        </w:rPr>
        <w:t xml:space="preserve">à </w:t>
      </w:r>
      <w:r>
        <w:rPr>
          <w:rFonts w:ascii="Times New Roman" w:hAnsi="Times New Roman"/>
          <w:rtl w:val="0"/>
          <w:lang w:val="fr-FR"/>
        </w:rPr>
        <w:t>la craie sur des lombrics, ou encore instaur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e une arriv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</w:rPr>
        <w:t>e d</w:t>
      </w:r>
      <w:r>
        <w:rPr>
          <w:rFonts w:ascii="Times New Roman" w:hAnsi="Times New Roman" w:hint="default"/>
          <w:rtl w:val="1"/>
        </w:rPr>
        <w:t>’</w:t>
      </w:r>
      <w:r>
        <w:rPr>
          <w:rFonts w:ascii="Times New Roman" w:hAnsi="Times New Roman"/>
          <w:rtl w:val="0"/>
          <w:lang w:val="fr-FR"/>
        </w:rPr>
        <w:t>eau modulable (par le haut ou le bas) pour rep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rer l</w:t>
      </w:r>
      <w:r>
        <w:rPr>
          <w:rFonts w:ascii="Times New Roman" w:hAnsi="Times New Roman" w:hint="default"/>
          <w:rtl w:val="1"/>
        </w:rPr>
        <w:t>’</w:t>
      </w:r>
      <w:r>
        <w:rPr>
          <w:rFonts w:ascii="Times New Roman" w:hAnsi="Times New Roman"/>
          <w:rtl w:val="0"/>
          <w:lang w:val="fr-FR"/>
        </w:rPr>
        <w:t>effet de l</w:t>
      </w:r>
      <w:r>
        <w:rPr>
          <w:rFonts w:ascii="Times New Roman" w:hAnsi="Times New Roman" w:hint="default"/>
          <w:rtl w:val="1"/>
        </w:rPr>
        <w:t>’</w:t>
      </w:r>
      <w:r>
        <w:rPr>
          <w:rFonts w:ascii="Times New Roman" w:hAnsi="Times New Roman"/>
          <w:rtl w:val="0"/>
          <w:lang w:val="fr-FR"/>
        </w:rPr>
        <w:t>eau sur le brassage de la Terre par les lombrics.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  <w:r>
        <w:rPr>
          <w:rFonts w:ascii="Times New Roman" w:hAnsi="Times New Roman"/>
          <w:rtl w:val="0"/>
          <w:lang w:val="fr-FR"/>
        </w:rPr>
        <w:t>Finalement, bien que nos exp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rimentation soit fortement discutable, celle-ci nous on quand m</w:t>
      </w:r>
      <w:r>
        <w:rPr>
          <w:rFonts w:ascii="Times New Roman" w:hAnsi="Times New Roman" w:hint="default"/>
          <w:rtl w:val="0"/>
        </w:rPr>
        <w:t>ê</w:t>
      </w:r>
      <w:r>
        <w:rPr>
          <w:rFonts w:ascii="Times New Roman" w:hAnsi="Times New Roman"/>
          <w:rtl w:val="0"/>
          <w:lang w:val="fr-FR"/>
        </w:rPr>
        <w:t>me montr</w:t>
      </w:r>
      <w:r>
        <w:rPr>
          <w:rFonts w:ascii="Times New Roman" w:hAnsi="Times New Roman" w:hint="default"/>
          <w:rtl w:val="0"/>
          <w:lang w:val="fr-FR"/>
        </w:rPr>
        <w:t xml:space="preserve">é </w:t>
      </w:r>
      <w:r>
        <w:rPr>
          <w:rFonts w:ascii="Times New Roman" w:hAnsi="Times New Roman"/>
          <w:rtl w:val="0"/>
          <w:lang w:val="fr-FR"/>
        </w:rPr>
        <w:t>le que le lombric jouait un r</w:t>
      </w:r>
      <w:r>
        <w:rPr>
          <w:rFonts w:ascii="Times New Roman" w:hAnsi="Times New Roman" w:hint="default"/>
          <w:rtl w:val="0"/>
        </w:rPr>
        <w:t>ô</w:t>
      </w:r>
      <w:r>
        <w:rPr>
          <w:rFonts w:ascii="Times New Roman" w:hAnsi="Times New Roman"/>
          <w:rtl w:val="0"/>
          <w:lang w:val="fr-FR"/>
        </w:rPr>
        <w:t>le important dans le brassage de la terre. La pr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servation de ces animaux rev</w:t>
      </w:r>
      <w:r>
        <w:rPr>
          <w:rFonts w:ascii="Times New Roman" w:hAnsi="Times New Roman" w:hint="default"/>
          <w:rtl w:val="0"/>
        </w:rPr>
        <w:t>ê</w:t>
      </w:r>
      <w:r>
        <w:rPr>
          <w:rFonts w:ascii="Times New Roman" w:hAnsi="Times New Roman"/>
          <w:rtl w:val="0"/>
          <w:lang w:val="fr-FR"/>
        </w:rPr>
        <w:t>t donc un inter</w:t>
      </w:r>
      <w:r>
        <w:rPr>
          <w:rFonts w:ascii="Times New Roman" w:hAnsi="Times New Roman" w:hint="default"/>
          <w:rtl w:val="0"/>
        </w:rPr>
        <w:t>ê</w:t>
      </w:r>
      <w:r>
        <w:rPr>
          <w:rFonts w:ascii="Times New Roman" w:hAnsi="Times New Roman"/>
          <w:rtl w:val="0"/>
          <w:lang w:val="en-US"/>
        </w:rPr>
        <w:t>t cl</w:t>
      </w:r>
      <w:r>
        <w:rPr>
          <w:rFonts w:ascii="Times New Roman" w:hAnsi="Times New Roman" w:hint="default"/>
          <w:rtl w:val="0"/>
          <w:lang w:val="fr-FR"/>
        </w:rPr>
        <w:t xml:space="preserve">é </w:t>
      </w:r>
      <w:r>
        <w:rPr>
          <w:rFonts w:ascii="Times New Roman" w:hAnsi="Times New Roman"/>
          <w:rtl w:val="0"/>
          <w:lang w:val="fr-FR"/>
        </w:rPr>
        <w:t>dans de nombreux milieux. Par exemple</w:t>
      </w:r>
      <w:r>
        <w:rPr>
          <w:rFonts w:ascii="Times New Roman" w:hAnsi="Times New Roman"/>
          <w:rtl w:val="0"/>
          <w:lang w:val="fr-FR"/>
        </w:rPr>
        <w:t>: l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utilisation de produits chimiques comme les pesticides dans l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agriculture intensive fait des vers de terre une esp</w:t>
      </w:r>
      <w:r>
        <w:rPr>
          <w:rFonts w:ascii="Times New Roman" w:hAnsi="Times New Roman" w:hint="default"/>
          <w:rtl w:val="0"/>
          <w:lang w:val="fr-FR"/>
        </w:rPr>
        <w:t>è</w:t>
      </w:r>
      <w:r>
        <w:rPr>
          <w:rFonts w:ascii="Times New Roman" w:hAnsi="Times New Roman"/>
          <w:rtl w:val="0"/>
          <w:lang w:val="fr-FR"/>
        </w:rPr>
        <w:t>ce grandement menac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e: les sols fran</w:t>
      </w:r>
      <w:r>
        <w:rPr>
          <w:rFonts w:ascii="Times New Roman" w:hAnsi="Times New Roman" w:hint="default"/>
          <w:rtl w:val="0"/>
          <w:lang w:val="fr-FR"/>
        </w:rPr>
        <w:t>ç</w:t>
      </w:r>
      <w:r>
        <w:rPr>
          <w:rFonts w:ascii="Times New Roman" w:hAnsi="Times New Roman"/>
          <w:rtl w:val="0"/>
          <w:lang w:val="fr-FR"/>
        </w:rPr>
        <w:t>ais cultiv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s avec des pesticides et des engrais chimiques pr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sentent jusqu</w:t>
      </w:r>
      <w:r>
        <w:rPr>
          <w:rFonts w:ascii="Times New Roman" w:hAnsi="Times New Roman" w:hint="default"/>
          <w:rtl w:val="0"/>
          <w:lang w:val="fr-FR"/>
        </w:rPr>
        <w:t xml:space="preserve">’à </w:t>
      </w:r>
      <w:r>
        <w:rPr>
          <w:rFonts w:ascii="Times New Roman" w:hAnsi="Times New Roman"/>
          <w:rtl w:val="0"/>
          <w:lang w:val="fr-FR"/>
        </w:rPr>
        <w:t>deux fois moins d</w:t>
      </w:r>
      <w:r>
        <w:rPr>
          <w:rFonts w:ascii="Times New Roman" w:hAnsi="Times New Roman" w:hint="default"/>
          <w:rtl w:val="0"/>
          <w:lang w:val="fr-FR"/>
        </w:rPr>
        <w:t>’</w:t>
      </w:r>
      <w:r>
        <w:rPr>
          <w:rFonts w:ascii="Times New Roman" w:hAnsi="Times New Roman"/>
          <w:rtl w:val="0"/>
          <w:lang w:val="fr-FR"/>
        </w:rPr>
        <w:t>esp</w:t>
      </w:r>
      <w:r>
        <w:rPr>
          <w:rFonts w:ascii="Times New Roman" w:hAnsi="Times New Roman" w:hint="default"/>
          <w:rtl w:val="0"/>
          <w:lang w:val="fr-FR"/>
        </w:rPr>
        <w:t>è</w:t>
      </w:r>
      <w:r>
        <w:rPr>
          <w:rFonts w:ascii="Times New Roman" w:hAnsi="Times New Roman"/>
          <w:rtl w:val="0"/>
          <w:lang w:val="fr-FR"/>
        </w:rPr>
        <w:t>ces de vers de terres que dans les prairies.</w:t>
      </w:r>
    </w:p>
    <w:p>
      <w:pPr>
        <w:pStyle w:val="Corps"/>
        <w:spacing w:before="20" w:after="20" w:line="288" w:lineRule="auto"/>
        <w:jc w:val="both"/>
        <w:rPr>
          <w:rFonts w:ascii="Times New Roman" w:cs="Times New Roman" w:hAnsi="Times New Roman" w:eastAsia="Times New Roman"/>
        </w:rPr>
      </w:pPr>
      <w:r>
        <w:rPr>
          <w:rFonts w:ascii="Times New Roman" w:hAnsi="Times New Roman"/>
          <w:rtl w:val="0"/>
          <w:lang w:val="fr-FR"/>
        </w:rPr>
        <w:t xml:space="preserve">Ainsi, dans les jours futurs, nous nous devons de revoir notre recours aux produits chimiques polluants les sols pour </w:t>
      </w:r>
      <w:r>
        <w:rPr>
          <w:rFonts w:ascii="Times New Roman" w:hAnsi="Times New Roman" w:hint="default"/>
          <w:rtl w:val="0"/>
          <w:lang w:val="fr-FR"/>
        </w:rPr>
        <w:t>é</w:t>
      </w:r>
      <w:r>
        <w:rPr>
          <w:rFonts w:ascii="Times New Roman" w:hAnsi="Times New Roman"/>
          <w:rtl w:val="0"/>
          <w:lang w:val="fr-FR"/>
        </w:rPr>
        <w:t>viter que certaines esp</w:t>
      </w:r>
      <w:r>
        <w:rPr>
          <w:rFonts w:ascii="Times New Roman" w:hAnsi="Times New Roman" w:hint="default"/>
          <w:rtl w:val="0"/>
          <w:lang w:val="fr-FR"/>
        </w:rPr>
        <w:t>è</w:t>
      </w:r>
      <w:r>
        <w:rPr>
          <w:rFonts w:ascii="Times New Roman" w:hAnsi="Times New Roman"/>
          <w:rtl w:val="0"/>
          <w:lang w:val="fr-FR"/>
        </w:rPr>
        <w:t>ces de vers ne s</w:t>
      </w:r>
      <w:r>
        <w:rPr>
          <w:rFonts w:ascii="Times New Roman" w:hAnsi="Times New Roman" w:hint="default"/>
          <w:rtl w:val="0"/>
          <w:lang w:val="fr-FR"/>
        </w:rPr>
        <w:t>’é</w:t>
      </w:r>
      <w:r>
        <w:rPr>
          <w:rFonts w:ascii="Times New Roman" w:hAnsi="Times New Roman"/>
          <w:rtl w:val="0"/>
          <w:lang w:val="fr-FR"/>
        </w:rPr>
        <w:t>teignent.</w:t>
      </w: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u w:val="single"/>
        </w:rPr>
      </w:pPr>
      <w:r>
        <w:rPr>
          <w:rFonts w:ascii="Times New Roman" w:hAnsi="Times New Roman"/>
          <w:b w:val="1"/>
          <w:bCs w:val="1"/>
          <w:i w:val="1"/>
          <w:iCs w:val="1"/>
          <w:u w:val="single"/>
          <w:rtl w:val="0"/>
          <w:lang w:val="fr-FR"/>
        </w:rPr>
        <w:t>BIBLIOGRAPHIE:</w:t>
      </w: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</w:rPr>
      </w:pPr>
      <w:r>
        <w:rPr>
          <w:rFonts w:ascii="Times New Roman" w:hAnsi="Times New Roman"/>
          <w:b w:val="1"/>
          <w:bCs w:val="1"/>
          <w:rtl w:val="0"/>
          <w:lang w:val="fr-FR"/>
        </w:rPr>
        <w:t>Mod</w:t>
      </w:r>
      <w:r>
        <w:rPr>
          <w:rFonts w:ascii="Times New Roman" w:hAnsi="Times New Roman" w:hint="default"/>
          <w:b w:val="1"/>
          <w:bCs w:val="1"/>
          <w:rtl w:val="0"/>
          <w:lang w:val="fr-FR"/>
        </w:rPr>
        <w:t>è</w:t>
      </w:r>
      <w:r>
        <w:rPr>
          <w:rFonts w:ascii="Times New Roman" w:hAnsi="Times New Roman"/>
          <w:b w:val="1"/>
          <w:bCs w:val="1"/>
          <w:rtl w:val="0"/>
          <w:lang w:val="fr-FR"/>
        </w:rPr>
        <w:t>le du sol:</w:t>
      </w: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  <w:b w:val="1"/>
          <w:bCs w:val="1"/>
        </w:rPr>
      </w:pP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</w:rPr>
      </w:pPr>
      <w:r>
        <w:rPr>
          <w:rStyle w:val="Hyperlink.0"/>
          <w:rFonts w:ascii="Times New Roman" w:cs="Times New Roman" w:hAnsi="Times New Roman" w:eastAsia="Times New Roman"/>
        </w:rPr>
        <w:fldChar w:fldCharType="begin" w:fldLock="0"/>
      </w:r>
      <w:r>
        <w:rPr>
          <w:rStyle w:val="Hyperlink.0"/>
          <w:rFonts w:ascii="Times New Roman" w:cs="Times New Roman" w:hAnsi="Times New Roman" w:eastAsia="Times New Roman"/>
        </w:rPr>
        <w:instrText xml:space="preserve"> HYPERLINK "http://skyriding.fr/les-ascendances-thermique-tutoriel-parapente-cross-competition-2/"</w:instrText>
      </w:r>
      <w:r>
        <w:rPr>
          <w:rStyle w:val="Hyperlink.0"/>
          <w:rFonts w:ascii="Times New Roman" w:cs="Times New Roman" w:hAnsi="Times New Roman" w:eastAsia="Times New Roman"/>
        </w:rPr>
        <w:fldChar w:fldCharType="separate" w:fldLock="0"/>
      </w:r>
      <w:r>
        <w:rPr>
          <w:rStyle w:val="Hyperlink.0"/>
          <w:rFonts w:ascii="Times New Roman" w:hAnsi="Times New Roman"/>
          <w:rtl w:val="0"/>
          <w:lang w:val="fr-FR"/>
        </w:rPr>
        <w:t>http://skyriding.fr/les-ascendances-thermique-tutoriel-parapente-cross-competition-2/</w:t>
      </w:r>
      <w:r>
        <w:rPr>
          <w:rFonts w:ascii="Times New Roman" w:cs="Times New Roman" w:hAnsi="Times New Roman" w:eastAsia="Times New Roman"/>
        </w:rPr>
        <w:fldChar w:fldCharType="end" w:fldLock="0"/>
      </w:r>
    </w:p>
    <w:p>
      <w:pPr>
        <w:pStyle w:val="Corps"/>
        <w:spacing w:before="20" w:after="20" w:line="288" w:lineRule="auto"/>
        <w:jc w:val="left"/>
        <w:rPr>
          <w:rFonts w:ascii="Times New Roman" w:cs="Times New Roman" w:hAnsi="Times New Roman" w:eastAsia="Times New Roman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2"/>
          <w:szCs w:val="22"/>
          <w:rtl w:val="0"/>
        </w:rPr>
      </w:pPr>
      <w:r>
        <w:rPr>
          <w:rFonts w:ascii="Times New Roman" w:hAnsi="Times New Roman"/>
          <w:b w:val="1"/>
          <w:bCs w:val="1"/>
          <w:sz w:val="22"/>
          <w:szCs w:val="22"/>
          <w:rtl w:val="0"/>
        </w:rPr>
        <w:t>p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H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pt-PT"/>
        </w:rPr>
        <w:t xml:space="preserve"> optimum p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ou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r le milieu de vie des vers de terre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Times New Roman" w:cs="Times New Roman" w:hAnsi="Times New Roman" w:eastAsia="Times New Roman"/>
          <w:sz w:val="22"/>
          <w:szCs w:val="22"/>
          <w:u w:val="none" w:color="409bff"/>
          <w:rtl w:val="0"/>
        </w:rPr>
      </w:pPr>
      <w:r>
        <w:rPr>
          <w:rStyle w:val="Hyperlink.0"/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fldChar w:fldCharType="begin" w:fldLock="0"/>
      </w:r>
      <w:r>
        <w:rPr>
          <w:rStyle w:val="Hyperlink.0"/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instrText xml:space="preserve"> HYPERLINK "https://agronomie.info/fr/relations-vers-de-terre-facteurs-abiotiques/#:~:text=Les%20vers%20de%20terre%20sont%20g%C3%A9n%C3%A9ralement%20absents%20dans%20des%20sols,Edwards%20et%20Bohlen%2C%201996"</w:instrText>
      </w:r>
      <w:r>
        <w:rPr>
          <w:rStyle w:val="Hyperlink.0"/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fldChar w:fldCharType="separate" w:fldLock="0"/>
      </w:r>
      <w:r>
        <w:rPr>
          <w:rStyle w:val="Hyperlink.0"/>
          <w:rFonts w:ascii="Times New Roman" w:hAnsi="Times New Roman"/>
          <w:sz w:val="22"/>
          <w:szCs w:val="22"/>
          <w:u w:val="single" w:color="409bff"/>
          <w:rtl w:val="0"/>
          <w:lang w:val="fr-FR"/>
        </w:rPr>
        <w:t>https://agronomie.info/fr/relations-vers-de-terre-facteurs-abiotiques/#:~:text=Les%20vers%20de%20terre%20sont%20g%C3%A9n%C3%A9ralement%20absents%20dans%20des%20sols,Edwards%20et%20Bohlen%2C%201996</w:t>
      </w:r>
      <w:r>
        <w:rPr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fldChar w:fldCharType="end" w:fldLock="0"/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2"/>
          <w:szCs w:val="22"/>
          <w:rtl w:val="0"/>
        </w:rPr>
      </w:pP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La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 xml:space="preserve"> reproduction du ver de terre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Times New Roman" w:cs="Times New Roman" w:hAnsi="Times New Roman" w:eastAsia="Times New Roman"/>
          <w:sz w:val="22"/>
          <w:szCs w:val="22"/>
          <w:u w:val="none" w:color="409bff"/>
          <w:rtl w:val="0"/>
        </w:rPr>
      </w:pPr>
      <w:r>
        <w:rPr>
          <w:rStyle w:val="Hyperlink.0"/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fldChar w:fldCharType="begin" w:fldLock="0"/>
      </w:r>
      <w:r>
        <w:rPr>
          <w:rStyle w:val="Hyperlink.0"/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instrText xml:space="preserve"> HYPERLINK "https://www.vigienature-ecole.fr/node/128"</w:instrText>
      </w:r>
      <w:r>
        <w:rPr>
          <w:rStyle w:val="Hyperlink.0"/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fldChar w:fldCharType="separate" w:fldLock="0"/>
      </w:r>
      <w:r>
        <w:rPr>
          <w:rStyle w:val="Hyperlink.0"/>
          <w:rFonts w:ascii="Times New Roman" w:hAnsi="Times New Roman"/>
          <w:sz w:val="22"/>
          <w:szCs w:val="22"/>
          <w:u w:val="single" w:color="409bff"/>
          <w:rtl w:val="0"/>
          <w:lang w:val="en-US"/>
        </w:rPr>
        <w:t>https://www.vigienature-ecole.fr/node/128</w:t>
      </w:r>
      <w:r>
        <w:rPr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fldChar w:fldCharType="end" w:fldLock="0"/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2"/>
          <w:szCs w:val="22"/>
          <w:rtl w:val="0"/>
        </w:rPr>
      </w:pP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C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ondition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s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 xml:space="preserve"> de milieu optimales p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ou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r la vie des vers de terre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Times New Roman" w:cs="Times New Roman" w:hAnsi="Times New Roman" w:eastAsia="Times New Roman"/>
          <w:sz w:val="22"/>
          <w:szCs w:val="22"/>
          <w:u w:val="none" w:color="409bff"/>
          <w:rtl w:val="0"/>
        </w:rPr>
      </w:pPr>
      <w:r>
        <w:rPr>
          <w:rStyle w:val="Hyperlink.0"/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fldChar w:fldCharType="begin" w:fldLock="0"/>
      </w:r>
      <w:r>
        <w:rPr>
          <w:rStyle w:val="Hyperlink.0"/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instrText xml:space="preserve"> HYPERLINK "https://centre-developpement-agroecologie.fr/populations-de-vers-de-terre-dans-les-agrosystemes-un-moyen-possible-de-preserver-la-qualite-des-sols/#:~:text=Les%20vers%20de%20terre%20ont,corporel%20chaque%20jour%20en%20mucus"</w:instrText>
      </w:r>
      <w:r>
        <w:rPr>
          <w:rStyle w:val="Hyperlink.0"/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fldChar w:fldCharType="separate" w:fldLock="0"/>
      </w:r>
      <w:r>
        <w:rPr>
          <w:rStyle w:val="Hyperlink.0"/>
          <w:rFonts w:ascii="Times New Roman" w:hAnsi="Times New Roman"/>
          <w:sz w:val="22"/>
          <w:szCs w:val="22"/>
          <w:u w:val="single" w:color="409bff"/>
          <w:rtl w:val="0"/>
          <w:lang w:val="fr-FR"/>
        </w:rPr>
        <w:t>https://centre-developpement-agroecologie.fr/populations-de-vers-de-terre-dans-les-agrosystemes-un-moyen-possible-de-preserver-la-qualite-des-sols/#:~:text=Les%20vers%20de%20terre%20ont,corporel%20chaque%20jour%20en%20mucus</w:t>
      </w:r>
      <w:r>
        <w:rPr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fldChar w:fldCharType="end" w:fldLock="0"/>
      </w:r>
      <w:r>
        <w:rPr>
          <w:rStyle w:val="Aucun"/>
          <w:rFonts w:ascii="Times New Roman" w:hAnsi="Times New Roman"/>
          <w:sz w:val="22"/>
          <w:szCs w:val="22"/>
          <w:u w:val="none" w:color="409bff"/>
          <w:rtl w:val="0"/>
        </w:rPr>
        <w:t>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2"/>
          <w:szCs w:val="22"/>
          <w:rtl w:val="0"/>
        </w:rPr>
      </w:pP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M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orphologie des vers de terre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Style w:val="Aucun"/>
          <w:rFonts w:ascii="Times New Roman" w:cs="Times New Roman" w:hAnsi="Times New Roman" w:eastAsia="Times New Roman"/>
          <w:sz w:val="22"/>
          <w:szCs w:val="22"/>
          <w:u w:val="none" w:color="409bff"/>
          <w:rtl w:val="0"/>
        </w:rPr>
      </w:pPr>
      <w:r>
        <w:rPr>
          <w:rStyle w:val="Hyperlink.0"/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fldChar w:fldCharType="begin" w:fldLock="0"/>
      </w:r>
      <w:r>
        <w:rPr>
          <w:rStyle w:val="Hyperlink.0"/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instrText xml:space="preserve"> HYPERLINK "https://www.futura-sciences.com/planete/dossiers/zoologie-ver-terre-allie-jardin-1157/page/3/#:~:text=Anatomie%20du%20ver%20de%20terre%20%3A%20g%C3%A9n%C3%A9ralit%C3%A9s,et%20d'une%20musculature%20circulaire"</w:instrText>
      </w:r>
      <w:r>
        <w:rPr>
          <w:rStyle w:val="Hyperlink.0"/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fldChar w:fldCharType="separate" w:fldLock="0"/>
      </w:r>
      <w:r>
        <w:rPr>
          <w:rStyle w:val="Hyperlink.0"/>
          <w:rFonts w:ascii="Times New Roman" w:hAnsi="Times New Roman"/>
          <w:sz w:val="22"/>
          <w:szCs w:val="22"/>
          <w:u w:val="single" w:color="409bff"/>
          <w:rtl w:val="0"/>
          <w:lang w:val="fr-FR"/>
        </w:rPr>
        <w:t>https://www.futura-sciences.com/planete/dossiers/zoologie-ver-terre-allie-jardin-1157/page/3/#:~:text=Anatomie%20du%20ver%20de%20terre%20%3A%20g%C3%A9n%C3%A9ralit%C3%A9s,et%20d'une%20musculature%20circulaire</w:t>
      </w:r>
      <w:r>
        <w:rPr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fldChar w:fldCharType="end" w:fldLock="0"/>
      </w:r>
      <w:r>
        <w:rPr>
          <w:rStyle w:val="Aucun"/>
          <w:rFonts w:ascii="Times New Roman" w:hAnsi="Times New Roman"/>
          <w:sz w:val="22"/>
          <w:szCs w:val="22"/>
          <w:u w:val="none" w:color="409bff"/>
          <w:rtl w:val="0"/>
        </w:rPr>
        <w:t>.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2"/>
          <w:szCs w:val="22"/>
          <w:rtl w:val="0"/>
        </w:rPr>
      </w:pP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D</w:t>
      </w:r>
      <w:r>
        <w:rPr>
          <w:rFonts w:ascii="Times New Roman" w:hAnsi="Times New Roman" w:hint="default"/>
          <w:b w:val="1"/>
          <w:bCs w:val="1"/>
          <w:sz w:val="22"/>
          <w:szCs w:val="22"/>
          <w:rtl w:val="0"/>
          <w:lang w:val="fr-FR"/>
        </w:rPr>
        <w:t>é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placement des vers de terre</w:t>
      </w:r>
      <w:r>
        <w:rPr>
          <w:rFonts w:ascii="Times New Roman" w:hAnsi="Times New Roman"/>
          <w:b w:val="1"/>
          <w:bCs w:val="1"/>
          <w:sz w:val="22"/>
          <w:szCs w:val="22"/>
          <w:rtl w:val="0"/>
          <w:lang w:val="fr-FR"/>
        </w:rPr>
        <w:t>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2"/>
          <w:szCs w:val="22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</w:pPr>
      <w:r>
        <w:rPr>
          <w:rStyle w:val="Hyperlink.0"/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fldChar w:fldCharType="begin" w:fldLock="0"/>
      </w:r>
      <w:r>
        <w:rPr>
          <w:rStyle w:val="Hyperlink.0"/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instrText xml:space="preserve"> HYPERLINK "https://www.vigienature-ecole.fr/node/126"</w:instrText>
      </w:r>
      <w:r>
        <w:rPr>
          <w:rStyle w:val="Hyperlink.0"/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fldChar w:fldCharType="separate" w:fldLock="0"/>
      </w:r>
      <w:r>
        <w:rPr>
          <w:rStyle w:val="Hyperlink.0"/>
          <w:rFonts w:ascii="Times New Roman" w:hAnsi="Times New Roman"/>
          <w:sz w:val="22"/>
          <w:szCs w:val="22"/>
          <w:u w:val="single" w:color="409bff"/>
          <w:rtl w:val="0"/>
          <w:lang w:val="en-US"/>
        </w:rPr>
        <w:t>https://www.vigienature-ecole.fr/node/126</w:t>
      </w:r>
      <w:r>
        <w:rPr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  <w:fldChar w:fldCharType="end" w:fldLock="0"/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sz w:val="22"/>
          <w:szCs w:val="22"/>
          <w:u w:val="single" w:color="409bff"/>
          <w:rtl w:val="0"/>
        </w:rPr>
      </w:pPr>
      <w:r>
        <w:rPr>
          <w:rFonts w:ascii="Times New Roman" w:hAnsi="Times New Roman"/>
          <w:b w:val="1"/>
          <w:bCs w:val="1"/>
          <w:sz w:val="22"/>
          <w:szCs w:val="22"/>
          <w:u w:val="single" w:color="409bff"/>
          <w:rtl w:val="0"/>
          <w:lang w:val="fr-FR"/>
        </w:rPr>
        <w:t>Informations g</w:t>
      </w:r>
      <w:r>
        <w:rPr>
          <w:rFonts w:ascii="Times New Roman" w:hAnsi="Times New Roman" w:hint="default"/>
          <w:b w:val="1"/>
          <w:bCs w:val="1"/>
          <w:sz w:val="22"/>
          <w:szCs w:val="22"/>
          <w:u w:val="single" w:color="409bff"/>
          <w:rtl w:val="0"/>
          <w:lang w:val="fr-FR"/>
        </w:rPr>
        <w:t>é</w:t>
      </w:r>
      <w:r>
        <w:rPr>
          <w:rFonts w:ascii="Times New Roman" w:hAnsi="Times New Roman"/>
          <w:b w:val="1"/>
          <w:bCs w:val="1"/>
          <w:sz w:val="22"/>
          <w:szCs w:val="22"/>
          <w:u w:val="single" w:color="409bff"/>
          <w:rtl w:val="0"/>
          <w:lang w:val="fr-FR"/>
        </w:rPr>
        <w:t>n</w:t>
      </w:r>
      <w:r>
        <w:rPr>
          <w:rFonts w:ascii="Times New Roman" w:hAnsi="Times New Roman" w:hint="default"/>
          <w:b w:val="1"/>
          <w:bCs w:val="1"/>
          <w:sz w:val="22"/>
          <w:szCs w:val="22"/>
          <w:u w:val="single" w:color="409bff"/>
          <w:rtl w:val="0"/>
          <w:lang w:val="fr-FR"/>
        </w:rPr>
        <w:t>é</w:t>
      </w:r>
      <w:r>
        <w:rPr>
          <w:rFonts w:ascii="Times New Roman" w:hAnsi="Times New Roman"/>
          <w:b w:val="1"/>
          <w:bCs w:val="1"/>
          <w:sz w:val="22"/>
          <w:szCs w:val="22"/>
          <w:u w:val="single" w:color="409bff"/>
          <w:rtl w:val="0"/>
          <w:lang w:val="fr-FR"/>
        </w:rPr>
        <w:t>rales: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</w:pP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sz w:val="22"/>
          <w:szCs w:val="22"/>
          <w:u w:val="single" w:color="409bff"/>
          <w:rtl w:val="0"/>
        </w:rPr>
      </w:pPr>
      <w:r>
        <w:rPr>
          <w:rFonts w:ascii="Times New Roman" w:hAnsi="Times New Roman"/>
          <w:sz w:val="22"/>
          <w:szCs w:val="22"/>
          <w:u w:val="single" w:color="409bff"/>
          <w:rtl w:val="0"/>
          <w:lang w:val="fr-FR"/>
        </w:rPr>
        <w:t>https://deux-sevres.chambre-agriculture.fr/fileadmin/user_upload/Nouvelle-Aquitaine/103_Inst-Deux-Sevres/Documents/Technique_innovation/Productions_v</w:t>
      </w:r>
      <w:r>
        <w:rPr>
          <w:rFonts w:ascii="Times New Roman" w:hAnsi="Times New Roman" w:hint="default"/>
          <w:sz w:val="22"/>
          <w:szCs w:val="22"/>
          <w:u w:val="single" w:color="409bff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u w:val="single" w:color="409bff"/>
          <w:rtl w:val="0"/>
        </w:rPr>
        <w:t>g</w:t>
      </w:r>
      <w:r>
        <w:rPr>
          <w:rFonts w:ascii="Times New Roman" w:hAnsi="Times New Roman" w:hint="default"/>
          <w:sz w:val="22"/>
          <w:szCs w:val="22"/>
          <w:u w:val="single" w:color="409bff"/>
          <w:rtl w:val="0"/>
          <w:lang w:val="fr-FR"/>
        </w:rPr>
        <w:t>é</w:t>
      </w:r>
      <w:r>
        <w:rPr>
          <w:rFonts w:ascii="Times New Roman" w:hAnsi="Times New Roman"/>
          <w:sz w:val="22"/>
          <w:szCs w:val="22"/>
          <w:u w:val="single" w:color="409bff"/>
          <w:rtl w:val="0"/>
          <w:lang w:val="en-US"/>
        </w:rPr>
        <w:t>tales/Guide_vers_de_terre_BD.pdf</w:t>
      </w:r>
    </w:p>
    <w:p>
      <w:pPr>
        <w:pStyle w:val="Par défaut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u w:val="single" w:color="409bff"/>
          <w:rtl w:val="0"/>
        </w:rPr>
      </w:pPr>
    </w:p>
    <w:p>
      <w:pPr>
        <w:pStyle w:val="Corps"/>
        <w:rPr>
          <w:rFonts w:ascii="Times New Roman" w:cs="Times New Roman" w:hAnsi="Times New Roman" w:eastAsia="Times New Roman"/>
          <w:outline w:val="0"/>
          <w:color w:val="ff42a1"/>
          <w14:textFill>
            <w14:solidFill>
              <w14:srgbClr w14:val="FF42A1"/>
            </w14:solidFill>
          </w14:textFill>
        </w:rPr>
      </w:pPr>
    </w:p>
    <w:p>
      <w:pPr>
        <w:pStyle w:val="Corps"/>
        <w:rPr>
          <w:rFonts w:ascii="Times New Roman" w:cs="Times New Roman" w:hAnsi="Times New Roman" w:eastAsia="Times New Roman"/>
          <w:outline w:val="0"/>
          <w:color w:val="ff42a1"/>
          <w14:textFill>
            <w14:solidFill>
              <w14:srgbClr w14:val="FF42A1"/>
            </w14:solidFill>
          </w14:textFill>
        </w:rPr>
      </w:pPr>
    </w:p>
    <w:p>
      <w:pPr>
        <w:pStyle w:val="Corps"/>
        <w:rPr>
          <w:rFonts w:ascii="Times New Roman" w:cs="Times New Roman" w:hAnsi="Times New Roman" w:eastAsia="Times New Roman"/>
          <w:outline w:val="0"/>
          <w:color w:val="ff42a1"/>
          <w14:textFill>
            <w14:solidFill>
              <w14:srgbClr w14:val="FF42A1"/>
            </w14:solidFill>
          </w14:textFill>
        </w:rPr>
      </w:pPr>
    </w:p>
    <w:p>
      <w:pPr>
        <w:pStyle w:val="Corps"/>
        <w:jc w:val="both"/>
      </w:pPr>
      <w:r>
        <w:rPr>
          <w:rFonts w:ascii="Times New Roman" w:cs="Times New Roman" w:hAnsi="Times New Roman" w:eastAsia="Times New Roman"/>
        </w:rPr>
      </w:r>
    </w:p>
    <w:sectPr>
      <w:headerReference w:type="default" r:id="rId16"/>
      <w:footerReference w:type="default" r:id="rId17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mbria">
    <w:charset w:val="00"/>
    <w:family w:val="roman"/>
    <w:pitch w:val="default"/>
  </w:font>
  <w:font w:name="Arial Narrow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En-tête, pied de page"/>
      <w:tabs>
        <w:tab w:val="center" w:pos="4819"/>
        <w:tab w:val="right" w:pos="9638"/>
        <w:tab w:val="clear" w:pos="9020"/>
      </w:tabs>
      <w:jc w:val="left"/>
    </w:pPr>
    <w:r>
      <w:rPr>
        <w:sz w:val="18"/>
        <w:szCs w:val="18"/>
        <w:rtl w:val="0"/>
        <w:lang w:val="fr-FR"/>
      </w:rPr>
      <w:t>BCPST 1C 2021/2022</w:t>
    </w:r>
    <w:r>
      <w:rPr>
        <w:sz w:val="18"/>
        <w:szCs w:val="18"/>
      </w:rPr>
      <w:tab/>
    </w:r>
    <w:r>
      <w:rPr>
        <w:sz w:val="16"/>
        <w:szCs w:val="16"/>
      </w:rPr>
      <w:fldChar w:fldCharType="begin" w:fldLock="0"/>
    </w:r>
    <w:r>
      <w:rPr>
        <w:sz w:val="16"/>
        <w:szCs w:val="16"/>
      </w:rPr>
      <w:instrText xml:space="preserve"> PAGE </w:instrText>
    </w:r>
    <w:r>
      <w:rPr>
        <w:sz w:val="16"/>
        <w:szCs w:val="16"/>
      </w:rPr>
      <w:fldChar w:fldCharType="separate" w:fldLock="0"/>
    </w:r>
    <w:r>
      <w:rPr>
        <w:sz w:val="16"/>
        <w:szCs w:val="16"/>
      </w:rPr>
    </w:r>
    <w:r>
      <w:rPr>
        <w:sz w:val="16"/>
        <w:szCs w:val="16"/>
      </w:rPr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Puce"/>
  </w:abstractNum>
  <w:abstractNum w:abstractNumId="1">
    <w:multiLevelType w:val="hybridMultilevel"/>
    <w:styleLink w:val="Puce"/>
    <w:lvl w:ilvl="0">
      <w:start w:val="1"/>
      <w:numFmt w:val="bullet"/>
      <w:suff w:val="tab"/>
      <w:lvlText w:val="•"/>
      <w:lvlJc w:val="left"/>
      <w:pPr>
        <w:ind w:left="720" w:hanging="500"/>
      </w:pPr>
      <w:rPr>
        <w:rFonts w:ascii="Arial Narrow" w:cs="Arial Narrow" w:hAnsi="Arial Narrow" w:eastAsia="Arial Narro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•"/>
      <w:lvlJc w:val="left"/>
      <w:pPr>
        <w:ind w:left="898" w:hanging="458"/>
      </w:pPr>
      <w:rPr>
        <w:rFonts w:ascii="Arial Narrow" w:cs="Arial Narrow" w:hAnsi="Arial Narrow" w:eastAsia="Arial Narro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-2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ind w:left="1118" w:hanging="458"/>
      </w:pPr>
      <w:rPr>
        <w:rFonts w:ascii="Arial Narrow" w:cs="Arial Narrow" w:hAnsi="Arial Narrow" w:eastAsia="Arial Narro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-2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ind w:left="1338" w:hanging="458"/>
      </w:pPr>
      <w:rPr>
        <w:rFonts w:ascii="Arial Narrow" w:cs="Arial Narrow" w:hAnsi="Arial Narrow" w:eastAsia="Arial Narro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-2"/>
        <w:highlight w:val="none"/>
        <w:vertAlign w:val="baseline"/>
      </w:rPr>
    </w:lvl>
    <w:lvl w:ilvl="4">
      <w:start w:val="1"/>
      <w:numFmt w:val="bullet"/>
      <w:suff w:val="tab"/>
      <w:lvlText w:val="•"/>
      <w:lvlJc w:val="left"/>
      <w:pPr>
        <w:ind w:left="1558" w:hanging="458"/>
      </w:pPr>
      <w:rPr>
        <w:rFonts w:ascii="Arial Narrow" w:cs="Arial Narrow" w:hAnsi="Arial Narrow" w:eastAsia="Arial Narro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-2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ind w:left="1778" w:hanging="458"/>
      </w:pPr>
      <w:rPr>
        <w:rFonts w:ascii="Arial Narrow" w:cs="Arial Narrow" w:hAnsi="Arial Narrow" w:eastAsia="Arial Narro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-2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ind w:left="1998" w:hanging="458"/>
      </w:pPr>
      <w:rPr>
        <w:rFonts w:ascii="Arial Narrow" w:cs="Arial Narrow" w:hAnsi="Arial Narrow" w:eastAsia="Arial Narro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-2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ind w:left="2218" w:hanging="458"/>
      </w:pPr>
      <w:rPr>
        <w:rFonts w:ascii="Arial Narrow" w:cs="Arial Narrow" w:hAnsi="Arial Narrow" w:eastAsia="Arial Narro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-2"/>
        <w:highlight w:val="none"/>
        <w:vertAlign w:val="baseline"/>
      </w:rPr>
    </w:lvl>
    <w:lvl w:ilvl="8">
      <w:start w:val="1"/>
      <w:numFmt w:val="bullet"/>
      <w:suff w:val="tab"/>
      <w:lvlText w:val="•"/>
      <w:lvlJc w:val="left"/>
      <w:pPr>
        <w:ind w:left="2438" w:hanging="458"/>
      </w:pPr>
      <w:rPr>
        <w:rFonts w:ascii="Arial Narrow" w:cs="Arial Narrow" w:hAnsi="Arial Narrow" w:eastAsia="Arial Narro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-2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0"/>
    <w:lvlOverride w:ilvl="0">
      <w:lvl w:ilvl="0">
        <w:start w:val="1"/>
        <w:numFmt w:val="bullet"/>
        <w:suff w:val="tab"/>
        <w:lvlText w:val="•"/>
        <w:lvlJc w:val="left"/>
        <w:pPr>
          <w:ind w:left="720" w:hanging="500"/>
        </w:pPr>
        <w:rPr>
          <w:rFonts w:ascii="Arial Narrow" w:cs="Arial Narrow" w:hAnsi="Arial Narrow" w:eastAsia="Arial Narro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•"/>
        <w:lvlJc w:val="left"/>
        <w:pPr>
          <w:ind w:left="940" w:hanging="500"/>
        </w:pPr>
        <w:rPr>
          <w:rFonts w:ascii="Arial Narrow" w:cs="Arial Narrow" w:hAnsi="Arial Narrow" w:eastAsia="Arial Narro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•"/>
        <w:lvlJc w:val="left"/>
        <w:pPr>
          <w:ind w:left="1160" w:hanging="500"/>
        </w:pPr>
        <w:rPr>
          <w:rFonts w:ascii="Arial Narrow" w:cs="Arial Narrow" w:hAnsi="Arial Narrow" w:eastAsia="Arial Narro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•"/>
        <w:lvlJc w:val="left"/>
        <w:pPr>
          <w:ind w:left="1380" w:hanging="500"/>
        </w:pPr>
        <w:rPr>
          <w:rFonts w:ascii="Arial Narrow" w:cs="Arial Narrow" w:hAnsi="Arial Narrow" w:eastAsia="Arial Narro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•"/>
        <w:lvlJc w:val="left"/>
        <w:pPr>
          <w:ind w:left="1600" w:hanging="500"/>
        </w:pPr>
        <w:rPr>
          <w:rFonts w:ascii="Arial Narrow" w:cs="Arial Narrow" w:hAnsi="Arial Narrow" w:eastAsia="Arial Narro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•"/>
        <w:lvlJc w:val="left"/>
        <w:pPr>
          <w:ind w:left="1820" w:hanging="500"/>
        </w:pPr>
        <w:rPr>
          <w:rFonts w:ascii="Arial Narrow" w:cs="Arial Narrow" w:hAnsi="Arial Narrow" w:eastAsia="Arial Narro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•"/>
        <w:lvlJc w:val="left"/>
        <w:pPr>
          <w:ind w:left="2040" w:hanging="500"/>
        </w:pPr>
        <w:rPr>
          <w:rFonts w:ascii="Arial Narrow" w:cs="Arial Narrow" w:hAnsi="Arial Narrow" w:eastAsia="Arial Narro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•"/>
        <w:lvlJc w:val="left"/>
        <w:pPr>
          <w:ind w:left="2260" w:hanging="500"/>
        </w:pPr>
        <w:rPr>
          <w:rFonts w:ascii="Arial Narrow" w:cs="Arial Narrow" w:hAnsi="Arial Narrow" w:eastAsia="Arial Narro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-2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•"/>
        <w:lvlJc w:val="left"/>
        <w:pPr>
          <w:ind w:left="2480" w:hanging="500"/>
        </w:pPr>
        <w:rPr>
          <w:rFonts w:ascii="Arial Narrow" w:cs="Arial Narrow" w:hAnsi="Arial Narrow" w:eastAsia="Arial Narro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-2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En-tête, pied de page">
    <w:name w:val="En-tête"/>
    <w:next w:val="En-tête, pied de page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fr-FR"/>
      <w14:textOutline>
        <w14:noFill/>
      </w14:textOutline>
      <w14:textFill>
        <w14:solidFill>
          <w14:srgbClr w14:val="000000"/>
        </w14:solidFill>
      </w14:textFill>
    </w:rPr>
  </w:style>
  <w:style w:type="paragraph" w:styleId="Corps">
    <w:name w:val="Corps"/>
    <w:next w:val="Corps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:lang w:val="fr-FR"/>
      <w14:textOutline>
        <w14:noFill/>
      </w14:textOutline>
      <w14:textFill>
        <w14:solidFill>
          <w14:srgbClr w14:val="000000"/>
        </w14:solidFill>
      </w14:textFill>
    </w:rPr>
  </w:style>
  <w:style w:type="character" w:styleId="Aucun">
    <w:name w:val="Aucun"/>
    <w:rPr>
      <w:lang w:val="fr-FR"/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es-ES_tradnl"/>
      <w14:textOutline>
        <w14:noFill/>
      </w14:textOutline>
      <w14:textFill>
        <w14:solidFill>
          <w14:srgbClr w14:val="000000"/>
        </w14:solidFill>
      </w14:textFill>
    </w:rPr>
  </w:style>
  <w:style w:type="numbering" w:styleId="Puce">
    <w:name w:val="Puce"/>
    <w:pPr>
      <w:numPr>
        <w:numId w:val="1"/>
      </w:numPr>
    </w:pPr>
  </w:style>
  <w:style w:type="character" w:styleId="Hyperlink.0">
    <w:name w:val="Hyperlink.0"/>
    <w:basedOn w:val="Hyperlink"/>
    <w:next w:val="Hyperlink.0"/>
    <w:rPr>
      <w:u w:val="single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3.png"/><Relationship Id="rId10" Type="http://schemas.openxmlformats.org/officeDocument/2006/relationships/image" Target="media/image4.jpe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header" Target="header1.xml"/><Relationship Id="rId17" Type="http://schemas.openxmlformats.org/officeDocument/2006/relationships/footer" Target="footer1.xml"/><Relationship Id="rId18" Type="http://schemas.openxmlformats.org/officeDocument/2006/relationships/numbering" Target="numbering.xml"/><Relationship Id="rId19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