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3C5C" w14:textId="77777777" w:rsidR="000943BE" w:rsidRPr="000943BE" w:rsidRDefault="000943BE" w:rsidP="000943BE">
      <w:pPr>
        <w:autoSpaceDE w:val="0"/>
        <w:autoSpaceDN w:val="0"/>
        <w:adjustRightInd w:val="0"/>
        <w:jc w:val="center"/>
        <w:rPr>
          <w:rFonts w:cs="Helvetica"/>
          <w:color w:val="FB0207"/>
          <w:sz w:val="22"/>
          <w:szCs w:val="22"/>
          <w:u w:val="single" w:color="FB0207"/>
          <w:lang w:val="en-US"/>
        </w:rPr>
      </w:pPr>
      <w:r w:rsidRPr="000943BE">
        <w:rPr>
          <w:rFonts w:cs="Helvetica"/>
          <w:color w:val="FB0207"/>
          <w:sz w:val="22"/>
          <w:szCs w:val="22"/>
          <w:u w:val="single" w:color="FB0207"/>
          <w:lang w:val="en-US"/>
        </w:rPr>
        <w:t>GUN CONTROL</w:t>
      </w:r>
    </w:p>
    <w:p w14:paraId="322E9C72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 xml:space="preserve">FACTS AND EVENTS </w:t>
      </w:r>
    </w:p>
    <w:p w14:paraId="4134812E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</w:p>
    <w:p w14:paraId="164C8B4B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Takes part of the American culture</w:t>
      </w:r>
    </w:p>
    <w:p w14:paraId="11887DF6" w14:textId="083325FB" w:rsidR="000943BE" w:rsidRPr="000943BE" w:rsidRDefault="007B6359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>
        <w:rPr>
          <w:rFonts w:cs="Helvetica"/>
          <w:color w:val="000000"/>
          <w:sz w:val="22"/>
          <w:szCs w:val="22"/>
          <w:u w:color="000000"/>
          <w:lang w:val="en-US"/>
        </w:rPr>
        <w:t xml:space="preserve">The right to bear arms </w:t>
      </w:r>
      <w:r w:rsidR="000943BE" w:rsidRPr="000943BE">
        <w:rPr>
          <w:rFonts w:cs="Helvetica"/>
          <w:color w:val="000000"/>
          <w:sz w:val="22"/>
          <w:szCs w:val="22"/>
          <w:u w:color="000000"/>
          <w:lang w:val="en-US"/>
        </w:rPr>
        <w:t>is a right enshrined in the constitution (2</w:t>
      </w:r>
      <w:r w:rsidR="000943BE" w:rsidRPr="000943BE">
        <w:rPr>
          <w:rFonts w:cs="Helvetica"/>
          <w:color w:val="000000"/>
          <w:sz w:val="22"/>
          <w:szCs w:val="22"/>
          <w:u w:color="000000"/>
          <w:vertAlign w:val="superscript"/>
          <w:lang w:val="en-US"/>
        </w:rPr>
        <w:t>nd</w:t>
      </w:r>
      <w:r w:rsidR="000943BE"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Amendment) and yet, this right was written in the Constitution for other purposes: after the American Revolution, the new country wanted to protect itself – the second amendment was supposed to be a safeguard against an oppressive government. Besides, weapons were not as deadly then as they are now.</w:t>
      </w:r>
    </w:p>
    <w:p w14:paraId="3C55054F" w14:textId="41BDA274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Pb of </w:t>
      </w:r>
      <w:r w:rsidR="007B6359" w:rsidRPr="000943BE">
        <w:rPr>
          <w:rFonts w:cs="Helvetica"/>
          <w:color w:val="000000"/>
          <w:sz w:val="22"/>
          <w:szCs w:val="22"/>
          <w:u w:color="000000"/>
          <w:lang w:val="en-US"/>
        </w:rPr>
        <w:t>availability: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85 weapons for 100 inhabitants.</w:t>
      </w:r>
    </w:p>
    <w:p w14:paraId="24B9715B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</w:p>
    <w:p w14:paraId="793E78BC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proofErr w:type="gramStart"/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NRA :</w:t>
      </w:r>
      <w:proofErr w:type="gramEnd"/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 xml:space="preserve"> the National Rifle Association</w:t>
      </w:r>
    </w:p>
    <w:p w14:paraId="6CAACBD7" w14:textId="0D1EE291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The NRA is a Lobbying group </w:t>
      </w:r>
      <w:r w:rsidR="007B6359" w:rsidRPr="000943BE">
        <w:rPr>
          <w:rFonts w:cs="Helvetica"/>
          <w:color w:val="000000"/>
          <w:sz w:val="22"/>
          <w:szCs w:val="22"/>
          <w:u w:color="000000"/>
          <w:lang w:val="en-US"/>
        </w:rPr>
        <w:t>which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advocate</w:t>
      </w:r>
      <w:r w:rsidR="007B6359">
        <w:rPr>
          <w:rFonts w:cs="Helvetica"/>
          <w:color w:val="000000"/>
          <w:sz w:val="22"/>
          <w:szCs w:val="22"/>
          <w:u w:color="000000"/>
          <w:lang w:val="en-US"/>
        </w:rPr>
        <w:t>s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gun rights. Ex: it spends about $250m per year of which $3m to influence gun policy. The modern NRA continues to teach firearm safety and competency. Trump was strongly supported by the NRA during his campaign </w:t>
      </w:r>
    </w:p>
    <w:p w14:paraId="6F5AE792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</w:p>
    <w:p w14:paraId="0D72BE9C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Mass shootings in the United States (some examples):  a recurring problem causing many deaths</w:t>
      </w:r>
    </w:p>
    <w:p w14:paraId="06070FD0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92% of public schools have a written plan describing procedure to be performed in the event of an active shooter. In 2020 there were 615 mass shootings =&gt; 181 more incidents than the previous year. </w:t>
      </w:r>
    </w:p>
    <w:p w14:paraId="57F64753" w14:textId="1FCAEDE6" w:rsidR="000943BE" w:rsidRPr="000943BE" w:rsidRDefault="000943BE" w:rsidP="000943B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color="000000"/>
          <w:lang w:val="en-US"/>
        </w:rPr>
        <w:t xml:space="preserve">The Parkland </w:t>
      </w:r>
      <w:proofErr w:type="gramStart"/>
      <w:r w:rsidRPr="000943BE">
        <w:rPr>
          <w:rFonts w:cs="Helvetica"/>
          <w:b/>
          <w:bCs/>
          <w:color w:val="000000"/>
          <w:sz w:val="22"/>
          <w:szCs w:val="22"/>
          <w:u w:color="000000"/>
          <w:lang w:val="en-US"/>
        </w:rPr>
        <w:t>shooting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 :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February 14 , 2018 : a mass shooting in a Parkland's high school . Some pupils died and this fact rekindled the debate on gun control in the US. </w:t>
      </w:r>
    </w:p>
    <w:p w14:paraId="1E1B0DCD" w14:textId="1912F3B9" w:rsidR="000943BE" w:rsidRPr="000943BE" w:rsidRDefault="000943BE" w:rsidP="000943B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August, 3</w:t>
      </w:r>
      <w:r w:rsidRPr="000943BE">
        <w:rPr>
          <w:rFonts w:cs="Helvetica"/>
          <w:color w:val="000000"/>
          <w:sz w:val="22"/>
          <w:szCs w:val="22"/>
          <w:u w:color="000000"/>
          <w:vertAlign w:val="superscript"/>
          <w:lang w:val="en-US"/>
        </w:rPr>
        <w:t>rd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, 2019: in El Paso, Texas, near the Mexican border =&gt; the white man killer had targeted Mexicans.</w:t>
      </w:r>
    </w:p>
    <w:p w14:paraId="0EED325D" w14:textId="5D1FD564" w:rsidR="000943BE" w:rsidRDefault="000943BE" w:rsidP="000943B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August 4</w:t>
      </w:r>
      <w:r w:rsidRPr="000943BE">
        <w:rPr>
          <w:rFonts w:cs="Helvetica"/>
          <w:color w:val="000000"/>
          <w:sz w:val="22"/>
          <w:szCs w:val="22"/>
          <w:u w:color="000000"/>
          <w:vertAlign w:val="superscript"/>
          <w:lang w:val="en-US"/>
        </w:rPr>
        <w:t>th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, 2019: in Dayton =&gt; the killer had a racial and political motive. The attack occurred just 13 hours after the mass shooting in El Paso. </w:t>
      </w:r>
    </w:p>
    <w:p w14:paraId="294A4CC0" w14:textId="77777777" w:rsidR="000943BE" w:rsidRPr="000943BE" w:rsidRDefault="000943BE" w:rsidP="000943BE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/>
        <w:jc w:val="both"/>
        <w:rPr>
          <w:rFonts w:cs="Helvetica"/>
          <w:color w:val="000000"/>
          <w:sz w:val="10"/>
          <w:szCs w:val="10"/>
          <w:u w:color="000000"/>
          <w:lang w:val="en-US"/>
        </w:rPr>
      </w:pPr>
    </w:p>
    <w:p w14:paraId="3CB1D8CD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Problem of Trump Policy in Gun Control</w:t>
      </w:r>
    </w:p>
    <w:p w14:paraId="0DD70119" w14:textId="4CA830A6" w:rsidR="000943BE" w:rsidRPr="000943BE" w:rsidRDefault="000943BE" w:rsidP="000943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Racism =&gt; Trump</w:t>
      </w:r>
      <w:r w:rsidR="007B6359">
        <w:rPr>
          <w:rFonts w:cs="Helvetica"/>
          <w:color w:val="000000"/>
          <w:sz w:val="22"/>
          <w:szCs w:val="22"/>
          <w:u w:color="000000"/>
          <w:lang w:val="en-US"/>
        </w:rPr>
        <w:t>’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s language is responsible for promoting racism + tensions because of Trump’s wall between Mexico and the United States</w:t>
      </w:r>
    </w:p>
    <w:p w14:paraId="0C51E0A5" w14:textId="29EFF013" w:rsidR="000943BE" w:rsidRPr="000943BE" w:rsidRDefault="000943BE" w:rsidP="000943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color="000000"/>
        </w:rPr>
        <w:t>White supremacy</w:t>
      </w:r>
    </w:p>
    <w:p w14:paraId="3C23D523" w14:textId="6B5F360E" w:rsidR="000943BE" w:rsidRPr="000943BE" w:rsidRDefault="000943BE" w:rsidP="000943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</w:rPr>
      </w:pP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Bigotry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,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hatred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 (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sectarism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,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intolerance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>)</w:t>
      </w:r>
    </w:p>
    <w:p w14:paraId="45B46639" w14:textId="4FBC241D" w:rsidR="000943BE" w:rsidRPr="000943BE" w:rsidRDefault="000943BE" w:rsidP="000943B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firstLine="0"/>
        <w:jc w:val="both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color="000000"/>
        </w:rPr>
        <w:t xml:space="preserve">Mental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illness</w:t>
      </w:r>
      <w:proofErr w:type="spellEnd"/>
    </w:p>
    <w:p w14:paraId="34C26FA0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However, Trump promises to end this “American carnage” but no results now. </w:t>
      </w:r>
    </w:p>
    <w:p w14:paraId="22411B94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Trump wants teachers to have a weapon to protect themselves against shooters.</w:t>
      </w:r>
    </w:p>
    <w:p w14:paraId="36CBB710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</w:p>
    <w:p w14:paraId="403AA06D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Joe Biden and Gun Control</w:t>
      </w:r>
    </w:p>
    <w:p w14:paraId="2429579B" w14:textId="3EA9AA8D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He want</w:t>
      </w:r>
      <w:r w:rsidR="007B6359">
        <w:rPr>
          <w:rFonts w:cs="Helvetica"/>
          <w:color w:val="000000"/>
          <w:sz w:val="22"/>
          <w:szCs w:val="22"/>
          <w:u w:color="000000"/>
          <w:lang w:val="en-US"/>
        </w:rPr>
        <w:t>s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to end the American gun control epidemic </w:t>
      </w:r>
      <w:proofErr w:type="gramStart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by :</w:t>
      </w:r>
      <w:proofErr w:type="gramEnd"/>
    </w:p>
    <w:p w14:paraId="61129F43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- banning the manufacture and sale of assault weapons and high-capacity magazines. </w:t>
      </w:r>
    </w:p>
    <w:p w14:paraId="2274B1E5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-regulating possession of existing assault weapons under the National Firearms Act which requires individuals possessing machine-guns to undergo a </w:t>
      </w:r>
      <w:r w:rsidRPr="000943BE">
        <w:rPr>
          <w:rFonts w:cs="Helvetica"/>
          <w:color w:val="17B050"/>
          <w:sz w:val="22"/>
          <w:szCs w:val="22"/>
          <w:u w:color="000000"/>
          <w:lang w:val="en-US"/>
        </w:rPr>
        <w:t>background check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.</w:t>
      </w:r>
    </w:p>
    <w:p w14:paraId="71D96EE3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- supporting legislation restricting the number of firearms</w:t>
      </w:r>
    </w:p>
    <w:p w14:paraId="3D7FEC5B" w14:textId="4CDDA66F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-ending the online sale of firearms and </w:t>
      </w:r>
      <w:r w:rsidR="007B6359">
        <w:rPr>
          <w:rFonts w:cs="Helvetica"/>
          <w:color w:val="000000"/>
          <w:sz w:val="22"/>
          <w:szCs w:val="22"/>
          <w:u w:color="000000"/>
          <w:lang w:val="en-US"/>
        </w:rPr>
        <w:t>am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munitions </w:t>
      </w:r>
    </w:p>
    <w:p w14:paraId="6F9B3C7E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Almost 40,000 people die as a result of firearm injuries every year in the USA. </w:t>
      </w:r>
    </w:p>
    <w:p w14:paraId="316C9B05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</w:p>
    <w:p w14:paraId="2E83E25D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New Zealand and legislation</w:t>
      </w:r>
    </w:p>
    <w:p w14:paraId="148FD192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6 days after the Christchurch mosque attack on March 2019, New Zealand Prime Minister Jacinda Ardern announced a ban on “military-style” semi-automatic rifles, prompting questions in the US. </w:t>
      </w:r>
    </w:p>
    <w:p w14:paraId="6C6781F6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</w:p>
    <w:p w14:paraId="59F1B5D9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PROBLEMATIQUES</w:t>
      </w:r>
    </w:p>
    <w:p w14:paraId="28DA2CDC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Should there be gun regulation in the United </w:t>
      </w:r>
      <w:proofErr w:type="gramStart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States ?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Who is </w:t>
      </w:r>
      <w:proofErr w:type="gramStart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responsible ?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</w:t>
      </w:r>
    </w:p>
    <w:p w14:paraId="54F7C465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lastRenderedPageBreak/>
        <w:t xml:space="preserve">In the US, is the government efficient to control firearms </w:t>
      </w:r>
      <w:proofErr w:type="gramStart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use ?</w:t>
      </w:r>
      <w:proofErr w:type="gramEnd"/>
    </w:p>
    <w:p w14:paraId="403633AD" w14:textId="77777777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Should teachers be allowed to have a gun?</w:t>
      </w:r>
    </w:p>
    <w:p w14:paraId="7A695DA5" w14:textId="6D6876DC" w:rsidR="000943BE" w:rsidRPr="000943BE" w:rsidRDefault="000943BE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Why</w:t>
      </w:r>
      <w:r w:rsidR="007B6359">
        <w:rPr>
          <w:rFonts w:cs="Helvetica"/>
          <w:color w:val="000000"/>
          <w:sz w:val="22"/>
          <w:szCs w:val="22"/>
          <w:u w:color="000000"/>
          <w:lang w:val="en-US"/>
        </w:rPr>
        <w:t xml:space="preserve"> is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gun control a hot topic?</w:t>
      </w:r>
    </w:p>
    <w:p w14:paraId="373A6F10" w14:textId="49DD6B6F" w:rsidR="000943BE" w:rsidRPr="000943BE" w:rsidRDefault="007B6359" w:rsidP="000943BE">
      <w:pPr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2"/>
          <w:u w:color="000000"/>
          <w:lang w:val="en-US"/>
        </w:rPr>
      </w:pPr>
      <w:r>
        <w:rPr>
          <w:rFonts w:cs="Helvetica"/>
          <w:color w:val="000000"/>
          <w:sz w:val="22"/>
          <w:szCs w:val="22"/>
          <w:u w:color="000000"/>
          <w:lang w:val="en-US"/>
        </w:rPr>
        <w:t>Will</w:t>
      </w:r>
      <w:r w:rsidR="000943BE"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the situation change with Joe Biden as president?</w:t>
      </w:r>
    </w:p>
    <w:p w14:paraId="57C396D9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</w:p>
    <w:p w14:paraId="057EDB1A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</w:pPr>
      <w:r w:rsidRPr="000943BE">
        <w:rPr>
          <w:rFonts w:cs="Helvetica"/>
          <w:b/>
          <w:bCs/>
          <w:color w:val="000000"/>
          <w:sz w:val="22"/>
          <w:szCs w:val="22"/>
          <w:u w:val="single" w:color="000000"/>
          <w:lang w:val="en-US"/>
        </w:rPr>
        <w:t>VOCABULARY</w:t>
      </w:r>
    </w:p>
    <w:p w14:paraId="6EA826DF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Un massacre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= a bloodshed, a massacre, a slaughter </w:t>
      </w:r>
    </w:p>
    <w:p w14:paraId="43E81C38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Les gens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en</w:t>
      </w:r>
      <w:proofErr w:type="spellEnd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dueil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= mourners</w:t>
      </w:r>
    </w:p>
    <w:p w14:paraId="3A8F56B4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To carry out the attack </w:t>
      </w:r>
    </w:p>
    <w:p w14:paraId="27FE005F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Appuyer</w:t>
      </w:r>
      <w:proofErr w:type="spellEnd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 sur la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gachette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= to pull on the trigger</w:t>
      </w:r>
    </w:p>
    <w:p w14:paraId="56611334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Blesser </w:t>
      </w:r>
      <w:r w:rsidRPr="000943BE">
        <w:rPr>
          <w:rFonts w:cs="Helvetica"/>
          <w:color w:val="000000"/>
          <w:sz w:val="22"/>
          <w:szCs w:val="22"/>
          <w:u w:color="000000"/>
        </w:rPr>
        <w:t xml:space="preserve">: injure,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hurt</w:t>
      </w:r>
      <w:proofErr w:type="spellEnd"/>
    </w:p>
    <w:p w14:paraId="652A91CC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proofErr w:type="gramStart"/>
      <w:r w:rsidRPr="000943BE">
        <w:rPr>
          <w:rFonts w:cs="Helvetica"/>
          <w:color w:val="000000"/>
          <w:sz w:val="22"/>
          <w:szCs w:val="22"/>
          <w:u w:val="single" w:color="000000"/>
        </w:rPr>
        <w:t>Attenta</w:t>
      </w:r>
      <w:r w:rsidRPr="000943BE">
        <w:rPr>
          <w:rFonts w:cs="Helvetica"/>
          <w:color w:val="000000"/>
          <w:sz w:val="22"/>
          <w:szCs w:val="22"/>
          <w:u w:color="000000"/>
        </w:rPr>
        <w:t>t: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</w:rPr>
        <w:t xml:space="preserve">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terrorist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attack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 </w:t>
      </w:r>
    </w:p>
    <w:p w14:paraId="2D282C22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</w:rPr>
        <w:t>Respecteux</w:t>
      </w:r>
      <w:proofErr w:type="spellEnd"/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 de la loi :</w:t>
      </w:r>
      <w:r w:rsidRPr="000943BE">
        <w:rPr>
          <w:rFonts w:cs="Helvetica"/>
          <w:color w:val="000000"/>
          <w:sz w:val="22"/>
          <w:szCs w:val="22"/>
          <w:u w:color="000000"/>
        </w:rPr>
        <w:t xml:space="preserve">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law-abiding</w:t>
      </w:r>
      <w:proofErr w:type="spellEnd"/>
    </w:p>
    <w:p w14:paraId="7931D2D7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Porter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une</w:t>
      </w:r>
      <w:proofErr w:type="spellEnd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arme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>: to carry a weapon, to bear an arm</w:t>
      </w:r>
    </w:p>
    <w:p w14:paraId="07726EAE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val="single" w:color="000000"/>
        </w:rPr>
        <w:t>Légitime défense</w:t>
      </w:r>
      <w:r w:rsidRPr="000943BE">
        <w:rPr>
          <w:rFonts w:cs="Helvetica"/>
          <w:color w:val="000000"/>
          <w:sz w:val="22"/>
          <w:szCs w:val="22"/>
          <w:u w:color="000000"/>
        </w:rPr>
        <w:t xml:space="preserve"> : self-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defence</w:t>
      </w:r>
      <w:proofErr w:type="spellEnd"/>
    </w:p>
    <w:p w14:paraId="4C0CC454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Défendeurs du port de l’arme à </w:t>
      </w:r>
      <w:proofErr w:type="gramStart"/>
      <w:r w:rsidRPr="000943BE">
        <w:rPr>
          <w:rFonts w:cs="Helvetica"/>
          <w:color w:val="000000"/>
          <w:sz w:val="22"/>
          <w:szCs w:val="22"/>
          <w:u w:val="single" w:color="000000"/>
        </w:rPr>
        <w:t>feu</w:t>
      </w:r>
      <w:r w:rsidRPr="000943BE">
        <w:rPr>
          <w:rFonts w:cs="Helvetica"/>
          <w:color w:val="000000"/>
          <w:sz w:val="22"/>
          <w:szCs w:val="22"/>
          <w:u w:color="000000"/>
        </w:rPr>
        <w:t>: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</w:rPr>
        <w:t xml:space="preserve"> Gun rights activists</w:t>
      </w:r>
    </w:p>
    <w:p w14:paraId="20D4B06C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Réglementation du port </w:t>
      </w:r>
      <w:proofErr w:type="gramStart"/>
      <w:r w:rsidRPr="000943BE">
        <w:rPr>
          <w:rFonts w:cs="Helvetica"/>
          <w:color w:val="000000"/>
          <w:sz w:val="22"/>
          <w:szCs w:val="22"/>
          <w:u w:val="single" w:color="000000"/>
        </w:rPr>
        <w:t>d’armes</w:t>
      </w:r>
      <w:r w:rsidRPr="000943BE">
        <w:rPr>
          <w:rFonts w:cs="Helvetica"/>
          <w:color w:val="000000"/>
          <w:sz w:val="22"/>
          <w:szCs w:val="22"/>
          <w:u w:color="000000"/>
        </w:rPr>
        <w:t>: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</w:rPr>
        <w:t xml:space="preserve"> Gun control </w:t>
      </w:r>
    </w:p>
    <w:p w14:paraId="1A80D3E9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  <w:lang w:val="en-US"/>
        </w:rPr>
      </w:pPr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 xml:space="preserve">Une </w:t>
      </w:r>
      <w:proofErr w:type="gramStart"/>
      <w:r w:rsidRPr="000943BE">
        <w:rPr>
          <w:rFonts w:cs="Helvetica"/>
          <w:color w:val="000000"/>
          <w:sz w:val="22"/>
          <w:szCs w:val="22"/>
          <w:u w:val="single" w:color="000000"/>
          <w:lang w:val="en-US"/>
        </w:rPr>
        <w:t>fusillade</w:t>
      </w: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:</w:t>
      </w:r>
      <w:proofErr w:type="gramEnd"/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a shooting, a shoot-out, gunfire, gunfight</w:t>
      </w:r>
    </w:p>
    <w:p w14:paraId="5B4E5FB8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color="000000"/>
          <w:lang w:val="en-US"/>
        </w:rPr>
        <w:t xml:space="preserve"> </w:t>
      </w:r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Tuer </w:t>
      </w:r>
      <w:proofErr w:type="spellStart"/>
      <w:r w:rsidRPr="000943BE">
        <w:rPr>
          <w:rFonts w:cs="Helvetica"/>
          <w:color w:val="000000"/>
          <w:sz w:val="22"/>
          <w:szCs w:val="22"/>
          <w:u w:val="single" w:color="000000"/>
        </w:rPr>
        <w:t>quelq’un</w:t>
      </w:r>
      <w:proofErr w:type="spellEnd"/>
      <w:r w:rsidRPr="000943BE">
        <w:rPr>
          <w:rFonts w:cs="Helvetica"/>
          <w:color w:val="000000"/>
          <w:sz w:val="22"/>
          <w:szCs w:val="22"/>
          <w:u w:val="single" w:color="000000"/>
        </w:rPr>
        <w:t xml:space="preserve"> sauvagement </w:t>
      </w:r>
      <w:r w:rsidRPr="000943BE">
        <w:rPr>
          <w:rFonts w:cs="Helvetica"/>
          <w:color w:val="000000"/>
          <w:sz w:val="22"/>
          <w:szCs w:val="22"/>
          <w:u w:color="000000"/>
        </w:rPr>
        <w:t xml:space="preserve">: to </w:t>
      </w:r>
      <w:proofErr w:type="spellStart"/>
      <w:r w:rsidRPr="000943BE">
        <w:rPr>
          <w:rFonts w:cs="Helvetica"/>
          <w:color w:val="000000"/>
          <w:sz w:val="22"/>
          <w:szCs w:val="22"/>
          <w:u w:color="000000"/>
        </w:rPr>
        <w:t>slaughter</w:t>
      </w:r>
      <w:proofErr w:type="spellEnd"/>
      <w:r w:rsidRPr="000943BE">
        <w:rPr>
          <w:rFonts w:cs="Helvetica"/>
          <w:color w:val="000000"/>
          <w:sz w:val="22"/>
          <w:szCs w:val="22"/>
          <w:u w:color="000000"/>
        </w:rPr>
        <w:t xml:space="preserve">  </w:t>
      </w:r>
    </w:p>
    <w:p w14:paraId="68BAFA05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color="000000"/>
        </w:rPr>
        <w:t>Magazines : chargeurs armes</w:t>
      </w:r>
    </w:p>
    <w:p w14:paraId="68168C66" w14:textId="77777777" w:rsidR="000943BE" w:rsidRPr="000943BE" w:rsidRDefault="000943BE" w:rsidP="000943BE">
      <w:pPr>
        <w:autoSpaceDE w:val="0"/>
        <w:autoSpaceDN w:val="0"/>
        <w:adjustRightInd w:val="0"/>
        <w:rPr>
          <w:rFonts w:cs="Helvetica"/>
          <w:color w:val="000000"/>
          <w:sz w:val="22"/>
          <w:szCs w:val="22"/>
          <w:u w:color="000000"/>
        </w:rPr>
      </w:pPr>
      <w:r w:rsidRPr="000943BE">
        <w:rPr>
          <w:rFonts w:cs="Helvetica"/>
          <w:color w:val="000000"/>
          <w:sz w:val="22"/>
          <w:szCs w:val="22"/>
          <w:u w:color="000000"/>
        </w:rPr>
        <w:t>Background check : vérification des antécédents</w:t>
      </w:r>
    </w:p>
    <w:p w14:paraId="18C20479" w14:textId="77777777" w:rsidR="000943BE" w:rsidRDefault="000943BE"/>
    <w:sectPr w:rsidR="000943BE" w:rsidSect="000943B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E"/>
    <w:rsid w:val="000943BE"/>
    <w:rsid w:val="007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CB6B"/>
  <w15:chartTrackingRefBased/>
  <w15:docId w15:val="{664DC496-4C49-E742-9A15-8B937F21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Guiter</dc:creator>
  <cp:keywords/>
  <dc:description/>
  <cp:lastModifiedBy>Alec Bentley</cp:lastModifiedBy>
  <cp:revision>2</cp:revision>
  <dcterms:created xsi:type="dcterms:W3CDTF">2021-02-27T09:34:00Z</dcterms:created>
  <dcterms:modified xsi:type="dcterms:W3CDTF">2021-02-27T09:34:00Z</dcterms:modified>
</cp:coreProperties>
</file>