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B838" w14:textId="41EC0A95" w:rsidR="00B774E0" w:rsidRDefault="00B774E0" w:rsidP="00C35971">
      <w:pPr>
        <w:pStyle w:val="Heading1"/>
        <w:jc w:val="center"/>
        <w:rPr>
          <w:lang w:val="en-GB"/>
        </w:rPr>
      </w:pPr>
      <w:r>
        <w:rPr>
          <w:lang w:val="en-GB"/>
        </w:rPr>
        <w:t>Chapter 2: Trump 2.0</w:t>
      </w:r>
    </w:p>
    <w:p w14:paraId="597A58F0" w14:textId="1A3E77A6" w:rsidR="00C35971" w:rsidRDefault="00C35971" w:rsidP="00B774E0">
      <w:pPr>
        <w:rPr>
          <w:b/>
          <w:bCs/>
          <w:u w:val="single"/>
          <w:lang w:val="en-GB"/>
        </w:rPr>
      </w:pPr>
      <w:r>
        <w:rPr>
          <w:b/>
          <w:bCs/>
          <w:u w:val="single"/>
          <w:lang w:val="en-GB"/>
        </w:rPr>
        <w:t>Recap: American institutions</w:t>
      </w:r>
    </w:p>
    <w:p w14:paraId="19EC0FCC" w14:textId="6D8E5C4C" w:rsidR="00C35971" w:rsidRPr="00C35971" w:rsidRDefault="00C35971" w:rsidP="00B774E0">
      <w:pPr>
        <w:rPr>
          <w:lang w:val="en-GB"/>
        </w:rPr>
      </w:pPr>
      <w:r w:rsidRPr="00C35971">
        <w:rPr>
          <w:lang w:val="en-GB"/>
        </w:rPr>
        <w:t>Fill in the blanks</w:t>
      </w:r>
    </w:p>
    <w:p w14:paraId="0F0DAEDF" w14:textId="77B95952" w:rsidR="00C35971" w:rsidRDefault="00C35971" w:rsidP="00B774E0">
      <w:pPr>
        <w:rPr>
          <w:b/>
          <w:bCs/>
          <w:u w:val="single"/>
          <w:lang w:val="en-GB"/>
        </w:rPr>
      </w:pPr>
    </w:p>
    <w:p w14:paraId="1353D0E2" w14:textId="218CD254" w:rsidR="00C35971" w:rsidRDefault="00C35971" w:rsidP="00B774E0">
      <w:pPr>
        <w:rPr>
          <w:b/>
          <w:bCs/>
          <w:u w:val="single"/>
          <w:lang w:val="en-GB"/>
        </w:rPr>
      </w:pPr>
      <w:r>
        <w:rPr>
          <w:noProof/>
        </w:rPr>
        <mc:AlternateContent>
          <mc:Choice Requires="wps">
            <w:drawing>
              <wp:anchor distT="0" distB="0" distL="114300" distR="114300" simplePos="0" relativeHeight="251661312" behindDoc="0" locked="0" layoutInCell="1" allowOverlap="1" wp14:anchorId="4651541E" wp14:editId="6720F46B">
                <wp:simplePos x="0" y="0"/>
                <wp:positionH relativeFrom="column">
                  <wp:posOffset>2645263</wp:posOffset>
                </wp:positionH>
                <wp:positionV relativeFrom="paragraph">
                  <wp:posOffset>556797</wp:posOffset>
                </wp:positionV>
                <wp:extent cx="695863" cy="175846"/>
                <wp:effectExtent l="0" t="0" r="28575" b="15240"/>
                <wp:wrapNone/>
                <wp:docPr id="3" name="Rectangle: Rounded Corners 3"/>
                <wp:cNvGraphicFramePr/>
                <a:graphic xmlns:a="http://schemas.openxmlformats.org/drawingml/2006/main">
                  <a:graphicData uri="http://schemas.microsoft.com/office/word/2010/wordprocessingShape">
                    <wps:wsp>
                      <wps:cNvSpPr/>
                      <wps:spPr>
                        <a:xfrm>
                          <a:off x="0" y="0"/>
                          <a:ext cx="695863" cy="17584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121EB" id="Rectangle: Rounded Corners 3" o:spid="_x0000_s1026" style="position:absolute;margin-left:208.3pt;margin-top:43.85pt;width:54.8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75648" behindDoc="0" locked="0" layoutInCell="1" allowOverlap="1" wp14:anchorId="5ABEFBBE" wp14:editId="305CCBEB">
                <wp:simplePos x="0" y="0"/>
                <wp:positionH relativeFrom="column">
                  <wp:posOffset>450703</wp:posOffset>
                </wp:positionH>
                <wp:positionV relativeFrom="paragraph">
                  <wp:posOffset>5649302</wp:posOffset>
                </wp:positionV>
                <wp:extent cx="865164" cy="154403"/>
                <wp:effectExtent l="0" t="0" r="11430" b="17145"/>
                <wp:wrapNone/>
                <wp:docPr id="11" name="Rectangle: Rounded Corners 11"/>
                <wp:cNvGraphicFramePr/>
                <a:graphic xmlns:a="http://schemas.openxmlformats.org/drawingml/2006/main">
                  <a:graphicData uri="http://schemas.microsoft.com/office/word/2010/wordprocessingShape">
                    <wps:wsp>
                      <wps:cNvSpPr/>
                      <wps:spPr>
                        <a:xfrm>
                          <a:off x="0" y="0"/>
                          <a:ext cx="865164" cy="15440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BD2AD" id="Rectangle: Rounded Corners 11" o:spid="_x0000_s1026" style="position:absolute;margin-left:35.5pt;margin-top:444.85pt;width:68.1pt;height:1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73600" behindDoc="0" locked="0" layoutInCell="1" allowOverlap="1" wp14:anchorId="1A94EAEF" wp14:editId="2EAAF1C3">
                <wp:simplePos x="0" y="0"/>
                <wp:positionH relativeFrom="column">
                  <wp:posOffset>943073</wp:posOffset>
                </wp:positionH>
                <wp:positionV relativeFrom="paragraph">
                  <wp:posOffset>4488717</wp:posOffset>
                </wp:positionV>
                <wp:extent cx="723997" cy="175846"/>
                <wp:effectExtent l="0" t="0" r="19050" b="15240"/>
                <wp:wrapNone/>
                <wp:docPr id="10" name="Rectangle: Rounded Corners 10"/>
                <wp:cNvGraphicFramePr/>
                <a:graphic xmlns:a="http://schemas.openxmlformats.org/drawingml/2006/main">
                  <a:graphicData uri="http://schemas.microsoft.com/office/word/2010/wordprocessingShape">
                    <wps:wsp>
                      <wps:cNvSpPr/>
                      <wps:spPr>
                        <a:xfrm>
                          <a:off x="0" y="0"/>
                          <a:ext cx="723997" cy="17584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909A3" id="Rectangle: Rounded Corners 10" o:spid="_x0000_s1026" style="position:absolute;margin-left:74.25pt;margin-top:353.45pt;width:57pt;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71552" behindDoc="0" locked="0" layoutInCell="1" allowOverlap="1" wp14:anchorId="6E957A86" wp14:editId="7A754D6D">
                <wp:simplePos x="0" y="0"/>
                <wp:positionH relativeFrom="margin">
                  <wp:posOffset>2771335</wp:posOffset>
                </wp:positionH>
                <wp:positionV relativeFrom="paragraph">
                  <wp:posOffset>3482389</wp:posOffset>
                </wp:positionV>
                <wp:extent cx="618490" cy="168813"/>
                <wp:effectExtent l="0" t="0" r="10160" b="22225"/>
                <wp:wrapNone/>
                <wp:docPr id="9" name="Rectangle: Rounded Corners 9"/>
                <wp:cNvGraphicFramePr/>
                <a:graphic xmlns:a="http://schemas.openxmlformats.org/drawingml/2006/main">
                  <a:graphicData uri="http://schemas.microsoft.com/office/word/2010/wordprocessingShape">
                    <wps:wsp>
                      <wps:cNvSpPr/>
                      <wps:spPr>
                        <a:xfrm>
                          <a:off x="0" y="0"/>
                          <a:ext cx="618490" cy="16881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30447A" id="Rectangle: Rounded Corners 9" o:spid="_x0000_s1026" style="position:absolute;margin-left:218.2pt;margin-top:274.2pt;width:48.7pt;height:13.3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" fillcolor="white [3201]" strokecolor="#4ea72e [3209]" strokeweight="1pt">
                <v:stroke joinstyle="miter"/>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6FCD2F17" wp14:editId="58ADA498">
                <wp:simplePos x="0" y="0"/>
                <wp:positionH relativeFrom="column">
                  <wp:posOffset>4319075</wp:posOffset>
                </wp:positionH>
                <wp:positionV relativeFrom="paragraph">
                  <wp:posOffset>3376832</wp:posOffset>
                </wp:positionV>
                <wp:extent cx="1259059" cy="232117"/>
                <wp:effectExtent l="0" t="0" r="17780" b="15875"/>
                <wp:wrapNone/>
                <wp:docPr id="8" name="Rectangle: Rounded Corners 8"/>
                <wp:cNvGraphicFramePr/>
                <a:graphic xmlns:a="http://schemas.openxmlformats.org/drawingml/2006/main">
                  <a:graphicData uri="http://schemas.microsoft.com/office/word/2010/wordprocessingShape">
                    <wps:wsp>
                      <wps:cNvSpPr/>
                      <wps:spPr>
                        <a:xfrm>
                          <a:off x="0" y="0"/>
                          <a:ext cx="1259059" cy="23211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218D4" id="Rectangle: Rounded Corners 8" o:spid="_x0000_s1026" style="position:absolute;margin-left:340.1pt;margin-top:265.9pt;width:99.1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67456" behindDoc="0" locked="0" layoutInCell="1" allowOverlap="1" wp14:anchorId="167FD1E6" wp14:editId="602387CF">
                <wp:simplePos x="0" y="0"/>
                <wp:positionH relativeFrom="margin">
                  <wp:posOffset>2891350</wp:posOffset>
                </wp:positionH>
                <wp:positionV relativeFrom="paragraph">
                  <wp:posOffset>1892935</wp:posOffset>
                </wp:positionV>
                <wp:extent cx="576775" cy="161534"/>
                <wp:effectExtent l="0" t="0" r="13970" b="10160"/>
                <wp:wrapNone/>
                <wp:docPr id="7" name="Rectangle: Rounded Corners 7"/>
                <wp:cNvGraphicFramePr/>
                <a:graphic xmlns:a="http://schemas.openxmlformats.org/drawingml/2006/main">
                  <a:graphicData uri="http://schemas.microsoft.com/office/word/2010/wordprocessingShape">
                    <wps:wsp>
                      <wps:cNvSpPr/>
                      <wps:spPr>
                        <a:xfrm flipV="1">
                          <a:off x="0" y="0"/>
                          <a:ext cx="576775" cy="161534"/>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C4F9C" id="Rectangle: Rounded Corners 7" o:spid="_x0000_s1026" style="position:absolute;margin-left:227.65pt;margin-top:149.05pt;width:45.4pt;height:12.7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" fillcolor="white [3201]" strokecolor="#4ea72e [3209]" strokeweight="1pt">
                <v:stroke joinstyle="miter"/>
                <w10:wrap anchorx="margin"/>
              </v:roundrect>
            </w:pict>
          </mc:Fallback>
        </mc:AlternateContent>
      </w:r>
      <w:r>
        <w:rPr>
          <w:noProof/>
        </w:rPr>
        <mc:AlternateContent>
          <mc:Choice Requires="wps">
            <w:drawing>
              <wp:anchor distT="0" distB="0" distL="114300" distR="114300" simplePos="0" relativeHeight="251665408" behindDoc="0" locked="0" layoutInCell="1" allowOverlap="1" wp14:anchorId="4091E697" wp14:editId="49F061AB">
                <wp:simplePos x="0" y="0"/>
                <wp:positionH relativeFrom="column">
                  <wp:posOffset>4600135</wp:posOffset>
                </wp:positionH>
                <wp:positionV relativeFrom="paragraph">
                  <wp:posOffset>563343</wp:posOffset>
                </wp:positionV>
                <wp:extent cx="618979" cy="140677"/>
                <wp:effectExtent l="0" t="0" r="10160" b="12065"/>
                <wp:wrapNone/>
                <wp:docPr id="6" name="Rectangle: Rounded Corners 6"/>
                <wp:cNvGraphicFramePr/>
                <a:graphic xmlns:a="http://schemas.openxmlformats.org/drawingml/2006/main">
                  <a:graphicData uri="http://schemas.microsoft.com/office/word/2010/wordprocessingShape">
                    <wps:wsp>
                      <wps:cNvSpPr/>
                      <wps:spPr>
                        <a:xfrm>
                          <a:off x="0" y="0"/>
                          <a:ext cx="618979" cy="14067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CA3198" id="Rectangle: Rounded Corners 6" o:spid="_x0000_s1026" style="position:absolute;margin-left:362.2pt;margin-top:44.35pt;width:48.75pt;height:11.1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63360" behindDoc="0" locked="0" layoutInCell="1" allowOverlap="1" wp14:anchorId="62EE3D91" wp14:editId="4283C5BA">
                <wp:simplePos x="0" y="0"/>
                <wp:positionH relativeFrom="column">
                  <wp:posOffset>724486</wp:posOffset>
                </wp:positionH>
                <wp:positionV relativeFrom="paragraph">
                  <wp:posOffset>556309</wp:posOffset>
                </wp:positionV>
                <wp:extent cx="618979" cy="140677"/>
                <wp:effectExtent l="0" t="0" r="10160" b="12065"/>
                <wp:wrapNone/>
                <wp:docPr id="4" name="Rectangle: Rounded Corners 4"/>
                <wp:cNvGraphicFramePr/>
                <a:graphic xmlns:a="http://schemas.openxmlformats.org/drawingml/2006/main">
                  <a:graphicData uri="http://schemas.microsoft.com/office/word/2010/wordprocessingShape">
                    <wps:wsp>
                      <wps:cNvSpPr/>
                      <wps:spPr>
                        <a:xfrm>
                          <a:off x="0" y="0"/>
                          <a:ext cx="618979" cy="14067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D6C104" id="Rectangle: Rounded Corners 4" o:spid="_x0000_s1026" style="position:absolute;margin-left:57.05pt;margin-top:43.8pt;width:48.75pt;height:11.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" fillcolor="white [3201]" strokecolor="#4ea72e [3209]" strokeweight="1pt">
                <v:stroke joinstyle="miter"/>
              </v:roundrect>
            </w:pict>
          </mc:Fallback>
        </mc:AlternateContent>
      </w:r>
      <w:r>
        <w:rPr>
          <w:noProof/>
        </w:rPr>
        <w:drawing>
          <wp:inline distT="0" distB="0" distL="0" distR="0" wp14:anchorId="78B97557" wp14:editId="4D5D2CDD">
            <wp:extent cx="5836920" cy="60772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996" cy="6089818"/>
                    </a:xfrm>
                    <a:prstGeom prst="rect">
                      <a:avLst/>
                    </a:prstGeom>
                    <a:noFill/>
                  </pic:spPr>
                </pic:pic>
              </a:graphicData>
            </a:graphic>
          </wp:inline>
        </w:drawing>
      </w:r>
    </w:p>
    <w:p w14:paraId="796365DB" w14:textId="326D9365" w:rsidR="00C35971" w:rsidRDefault="008A4626" w:rsidP="00B774E0">
      <w:pPr>
        <w:rPr>
          <w:b/>
          <w:bCs/>
          <w:u w:val="single"/>
          <w:lang w:val="en-GB"/>
        </w:rPr>
      </w:pPr>
      <w:r w:rsidRPr="008A4626">
        <w:rPr>
          <w:b/>
          <w:bCs/>
          <w:noProof/>
          <w:u w:val="single"/>
          <w:lang w:val="en-GB"/>
        </w:rPr>
        <mc:AlternateContent>
          <mc:Choice Requires="wps">
            <w:drawing>
              <wp:anchor distT="45720" distB="45720" distL="114300" distR="114300" simplePos="0" relativeHeight="251677696" behindDoc="0" locked="0" layoutInCell="1" allowOverlap="1" wp14:anchorId="1350A496" wp14:editId="724EB84E">
                <wp:simplePos x="0" y="0"/>
                <wp:positionH relativeFrom="margin">
                  <wp:align>left</wp:align>
                </wp:positionH>
                <wp:positionV relativeFrom="paragraph">
                  <wp:posOffset>108780</wp:posOffset>
                </wp:positionV>
                <wp:extent cx="5725307" cy="1259058"/>
                <wp:effectExtent l="0" t="0" r="2794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307" cy="1259058"/>
                        </a:xfrm>
                        <a:prstGeom prst="rect">
                          <a:avLst/>
                        </a:prstGeom>
                        <a:solidFill>
                          <a:srgbClr val="FFFFFF"/>
                        </a:solidFill>
                        <a:ln w="9525">
                          <a:solidFill>
                            <a:srgbClr val="000000"/>
                          </a:solidFill>
                          <a:miter lim="800000"/>
                          <a:headEnd/>
                          <a:tailEnd/>
                        </a:ln>
                      </wps:spPr>
                      <wps:txbx>
                        <w:txbxContent>
                          <w:p w14:paraId="1E94BD8A" w14:textId="5026CCF0" w:rsidR="008A4626" w:rsidRDefault="008A4626">
                            <w:pPr>
                              <w:rPr>
                                <w:lang w:val="en-GB"/>
                              </w:rPr>
                            </w:pPr>
                            <w:r>
                              <w:rPr>
                                <w:lang w:val="en-GB"/>
                              </w:rPr>
                              <w:t xml:space="preserve">What is the system of </w:t>
                            </w:r>
                            <w:r w:rsidRPr="008A4626">
                              <w:rPr>
                                <w:b/>
                                <w:bCs/>
                                <w:lang w:val="en-GB"/>
                              </w:rPr>
                              <w:t>checks and balances</w:t>
                            </w:r>
                            <w:r>
                              <w:rPr>
                                <w:lang w:val="en-GB"/>
                              </w:rPr>
                              <w:t xml:space="preserve">? </w:t>
                            </w:r>
                          </w:p>
                          <w:p w14:paraId="0046E9B6" w14:textId="1D60CDBF" w:rsidR="008A4626" w:rsidRDefault="008A4626">
                            <w:pPr>
                              <w:rPr>
                                <w:lang w:val="en-GB"/>
                              </w:rPr>
                            </w:pPr>
                            <w:r>
                              <w:rPr>
                                <w:lang w:val="en-GB"/>
                              </w:rPr>
                              <w:t xml:space="preserve">When was </w:t>
                            </w:r>
                            <w:r w:rsidRPr="008A4626">
                              <w:rPr>
                                <w:b/>
                                <w:bCs/>
                                <w:lang w:val="en-GB"/>
                              </w:rPr>
                              <w:t>the Constitution</w:t>
                            </w:r>
                            <w:r>
                              <w:rPr>
                                <w:lang w:val="en-GB"/>
                              </w:rPr>
                              <w:t xml:space="preserve"> written and by whom? Where is it now?</w:t>
                            </w:r>
                          </w:p>
                          <w:p w14:paraId="2410F4C0" w14:textId="05D05080" w:rsidR="008A4626" w:rsidRPr="008A4626" w:rsidRDefault="008A4626">
                            <w:pPr>
                              <w:rPr>
                                <w:b/>
                                <w:bCs/>
                                <w:lang w:val="en-GB"/>
                              </w:rPr>
                            </w:pPr>
                            <w:r>
                              <w:rPr>
                                <w:lang w:val="en-GB"/>
                              </w:rPr>
                              <w:t xml:space="preserve">For more information about American institutions and political system, </w:t>
                            </w:r>
                            <w:r w:rsidRPr="008A4626">
                              <w:rPr>
                                <w:b/>
                                <w:bCs/>
                                <w:lang w:val="en-GB"/>
                              </w:rPr>
                              <w:t xml:space="preserve">read the documents on cahier de </w:t>
                            </w:r>
                            <w:proofErr w:type="spellStart"/>
                            <w:r w:rsidRPr="008A4626">
                              <w:rPr>
                                <w:b/>
                                <w:bCs/>
                                <w:lang w:val="en-GB"/>
                              </w:rPr>
                              <w:t>prépa</w:t>
                            </w:r>
                            <w:proofErr w:type="spellEnd"/>
                            <w:r w:rsidRPr="008A4626">
                              <w:rPr>
                                <w:b/>
                                <w:bCs/>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0A496" id="_x0000_t202" coordsize="21600,21600" o:spt="202" path="m,l,21600r21600,l21600,xe">
                <v:stroke joinstyle="miter"/>
                <v:path gradientshapeok="t" o:connecttype="rect"/>
              </v:shapetype>
              <v:shape id="Text Box 2" o:spid="_x0000_s1026" type="#_x0000_t202" style="position:absolute;margin-left:0;margin-top:8.55pt;width:450.8pt;height:99.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">
                <v:textbox>
                  <w:txbxContent>
                    <w:p w14:paraId="1E94BD8A" w14:textId="5026CCF0" w:rsidR="008A4626" w:rsidRDefault="008A4626">
                      <w:pPr>
                        <w:rPr>
                          <w:lang w:val="en-GB"/>
                        </w:rPr>
                      </w:pPr>
                      <w:r>
                        <w:rPr>
                          <w:lang w:val="en-GB"/>
                        </w:rPr>
                        <w:t xml:space="preserve">What is the system of </w:t>
                      </w:r>
                      <w:r w:rsidRPr="008A4626">
                        <w:rPr>
                          <w:b/>
                          <w:bCs/>
                          <w:lang w:val="en-GB"/>
                        </w:rPr>
                        <w:t>checks and balances</w:t>
                      </w:r>
                      <w:r>
                        <w:rPr>
                          <w:lang w:val="en-GB"/>
                        </w:rPr>
                        <w:t xml:space="preserve">? </w:t>
                      </w:r>
                    </w:p>
                    <w:p w14:paraId="0046E9B6" w14:textId="1D60CDBF" w:rsidR="008A4626" w:rsidRDefault="008A4626">
                      <w:pPr>
                        <w:rPr>
                          <w:lang w:val="en-GB"/>
                        </w:rPr>
                      </w:pPr>
                      <w:r>
                        <w:rPr>
                          <w:lang w:val="en-GB"/>
                        </w:rPr>
                        <w:t xml:space="preserve">When was </w:t>
                      </w:r>
                      <w:r w:rsidRPr="008A4626">
                        <w:rPr>
                          <w:b/>
                          <w:bCs/>
                          <w:lang w:val="en-GB"/>
                        </w:rPr>
                        <w:t>the Constitution</w:t>
                      </w:r>
                      <w:r>
                        <w:rPr>
                          <w:lang w:val="en-GB"/>
                        </w:rPr>
                        <w:t xml:space="preserve"> written and by whom? Where is it now?</w:t>
                      </w:r>
                    </w:p>
                    <w:p w14:paraId="2410F4C0" w14:textId="05D05080" w:rsidR="008A4626" w:rsidRPr="008A4626" w:rsidRDefault="008A4626">
                      <w:pPr>
                        <w:rPr>
                          <w:b/>
                          <w:bCs/>
                          <w:lang w:val="en-GB"/>
                        </w:rPr>
                      </w:pPr>
                      <w:r>
                        <w:rPr>
                          <w:lang w:val="en-GB"/>
                        </w:rPr>
                        <w:t xml:space="preserve">For more information about American institutions and political system, </w:t>
                      </w:r>
                      <w:r w:rsidRPr="008A4626">
                        <w:rPr>
                          <w:b/>
                          <w:bCs/>
                          <w:lang w:val="en-GB"/>
                        </w:rPr>
                        <w:t xml:space="preserve">read the documents on cahier de </w:t>
                      </w:r>
                      <w:proofErr w:type="spellStart"/>
                      <w:r w:rsidRPr="008A4626">
                        <w:rPr>
                          <w:b/>
                          <w:bCs/>
                          <w:lang w:val="en-GB"/>
                        </w:rPr>
                        <w:t>prépa</w:t>
                      </w:r>
                      <w:proofErr w:type="spellEnd"/>
                      <w:r w:rsidRPr="008A4626">
                        <w:rPr>
                          <w:b/>
                          <w:bCs/>
                          <w:lang w:val="en-GB"/>
                        </w:rPr>
                        <w:t>.</w:t>
                      </w:r>
                    </w:p>
                  </w:txbxContent>
                </v:textbox>
                <w10:wrap anchorx="margin"/>
              </v:shape>
            </w:pict>
          </mc:Fallback>
        </mc:AlternateContent>
      </w:r>
    </w:p>
    <w:p w14:paraId="4C7B61AB" w14:textId="79F5D88E" w:rsidR="00C35971" w:rsidRDefault="00C35971" w:rsidP="00B774E0">
      <w:pPr>
        <w:rPr>
          <w:b/>
          <w:bCs/>
          <w:u w:val="single"/>
          <w:lang w:val="en-GB"/>
        </w:rPr>
      </w:pPr>
    </w:p>
    <w:p w14:paraId="31082841" w14:textId="20E91224" w:rsidR="00C35971" w:rsidRDefault="00C35971" w:rsidP="00B774E0">
      <w:pPr>
        <w:rPr>
          <w:b/>
          <w:bCs/>
          <w:u w:val="single"/>
          <w:lang w:val="en-GB"/>
        </w:rPr>
      </w:pPr>
    </w:p>
    <w:p w14:paraId="15E6FC55" w14:textId="20FD1FFB" w:rsidR="00B774E0" w:rsidRPr="00C35971" w:rsidRDefault="00B774E0" w:rsidP="00B774E0">
      <w:pPr>
        <w:rPr>
          <w:b/>
          <w:bCs/>
          <w:u w:val="single"/>
          <w:lang w:val="en-GB"/>
        </w:rPr>
      </w:pPr>
      <w:r w:rsidRPr="00C35971">
        <w:rPr>
          <w:b/>
          <w:bCs/>
          <w:u w:val="single"/>
          <w:lang w:val="en-GB"/>
        </w:rPr>
        <w:lastRenderedPageBreak/>
        <w:t>Introduction</w:t>
      </w:r>
    </w:p>
    <w:p w14:paraId="3FC82612" w14:textId="3779D840" w:rsidR="00B774E0" w:rsidRDefault="00B774E0" w:rsidP="00B774E0">
      <w:pPr>
        <w:jc w:val="center"/>
        <w:rPr>
          <w:b/>
          <w:bCs/>
          <w:lang w:val="en-GB"/>
        </w:rPr>
      </w:pPr>
      <w:r>
        <w:rPr>
          <w:b/>
          <w:bCs/>
          <w:lang w:val="en-GB"/>
        </w:rPr>
        <w:t xml:space="preserve">Definitions: forms of government </w:t>
      </w:r>
    </w:p>
    <w:p w14:paraId="7FD50795" w14:textId="6359DE7D" w:rsidR="00C35971" w:rsidRPr="00C35971" w:rsidRDefault="00C35971" w:rsidP="00B774E0">
      <w:pPr>
        <w:rPr>
          <w:lang w:val="en-GB"/>
        </w:rPr>
      </w:pPr>
      <w:r w:rsidRPr="00C35971">
        <w:rPr>
          <w:lang w:val="en-GB"/>
        </w:rPr>
        <w:t>From</w:t>
      </w:r>
      <w:r>
        <w:rPr>
          <w:lang w:val="en-GB"/>
        </w:rPr>
        <w:t>:</w:t>
      </w:r>
      <w:r w:rsidRPr="00C35971">
        <w:rPr>
          <w:lang w:val="en-GB"/>
        </w:rPr>
        <w:t xml:space="preserve"> Merriam-Webster dictionary</w:t>
      </w:r>
    </w:p>
    <w:p w14:paraId="29A6DCD9" w14:textId="6BDC0813" w:rsidR="00B774E0" w:rsidRPr="00B774E0" w:rsidRDefault="00B774E0" w:rsidP="00B774E0">
      <w:pPr>
        <w:rPr>
          <w:b/>
          <w:bCs/>
          <w:u w:val="single"/>
          <w:lang w:val="en-GB"/>
        </w:rPr>
      </w:pPr>
      <w:r w:rsidRPr="00B774E0">
        <w:rPr>
          <w:b/>
          <w:bCs/>
          <w:u w:val="single"/>
          <w:lang w:val="en-GB"/>
        </w:rPr>
        <w:t>democracy</w:t>
      </w:r>
    </w:p>
    <w:p w14:paraId="33BBACAA" w14:textId="6E17623F" w:rsidR="00B774E0" w:rsidRPr="00B774E0" w:rsidRDefault="00C35971" w:rsidP="00B774E0">
      <w:pPr>
        <w:rPr>
          <w:lang w:val="en-GB"/>
        </w:rPr>
      </w:pPr>
      <w:r>
        <w:rPr>
          <w:b/>
          <w:bCs/>
          <w:noProof/>
          <w:lang w:val="en-GB"/>
        </w:rPr>
        <w:drawing>
          <wp:anchor distT="0" distB="0" distL="114300" distR="114300" simplePos="0" relativeHeight="251658240" behindDoc="1" locked="0" layoutInCell="1" allowOverlap="1" wp14:anchorId="4207975B" wp14:editId="735F7B10">
            <wp:simplePos x="0" y="0"/>
            <wp:positionH relativeFrom="margin">
              <wp:posOffset>2496869</wp:posOffset>
            </wp:positionH>
            <wp:positionV relativeFrom="paragraph">
              <wp:posOffset>172623</wp:posOffset>
            </wp:positionV>
            <wp:extent cx="3886835" cy="3109595"/>
            <wp:effectExtent l="0" t="0" r="0" b="0"/>
            <wp:wrapTight wrapText="bothSides">
              <wp:wrapPolygon edited="0">
                <wp:start x="0" y="0"/>
                <wp:lineTo x="0" y="21437"/>
                <wp:lineTo x="21491" y="21437"/>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835" cy="3109595"/>
                    </a:xfrm>
                    <a:prstGeom prst="rect">
                      <a:avLst/>
                    </a:prstGeom>
                  </pic:spPr>
                </pic:pic>
              </a:graphicData>
            </a:graphic>
            <wp14:sizeRelH relativeFrom="page">
              <wp14:pctWidth>0</wp14:pctWidth>
            </wp14:sizeRelH>
            <wp14:sizeRelV relativeFrom="page">
              <wp14:pctHeight>0</wp14:pctHeight>
            </wp14:sizeRelV>
          </wp:anchor>
        </w:drawing>
      </w:r>
      <w:r w:rsidR="00B774E0" w:rsidRPr="00B774E0">
        <w:rPr>
          <w:lang w:val="en-GB"/>
        </w:rPr>
        <w:t xml:space="preserve">: government by the </w:t>
      </w:r>
      <w:proofErr w:type="gramStart"/>
      <w:r w:rsidR="00B774E0" w:rsidRPr="00B774E0">
        <w:rPr>
          <w:lang w:val="en-GB"/>
        </w:rPr>
        <w:t>people :</w:t>
      </w:r>
      <w:proofErr w:type="gramEnd"/>
      <w:r w:rsidR="00B774E0" w:rsidRPr="00B774E0">
        <w:rPr>
          <w:lang w:val="en-GB"/>
        </w:rPr>
        <w:t> rule of the majority</w:t>
      </w:r>
    </w:p>
    <w:p w14:paraId="30CB635C" w14:textId="07449BBD" w:rsidR="00B774E0" w:rsidRPr="00B774E0" w:rsidRDefault="00B774E0" w:rsidP="00B774E0">
      <w:pPr>
        <w:rPr>
          <w:lang w:val="en-GB"/>
        </w:rPr>
      </w:pPr>
      <w:r w:rsidRPr="00B774E0">
        <w:rPr>
          <w:lang w:val="en-GB"/>
        </w:rPr>
        <w:t>: a form of government in which the people elect representatives to make decisions, policies, laws, etc. according to law</w:t>
      </w:r>
    </w:p>
    <w:p w14:paraId="5CC93169" w14:textId="2035DBF8" w:rsidR="00B774E0" w:rsidRDefault="00B774E0" w:rsidP="00B774E0">
      <w:pPr>
        <w:rPr>
          <w:b/>
          <w:bCs/>
          <w:lang w:val="en-GB"/>
        </w:rPr>
      </w:pPr>
    </w:p>
    <w:p w14:paraId="726F2018" w14:textId="77777777" w:rsidR="00B774E0" w:rsidRPr="00B774E0" w:rsidRDefault="00B774E0" w:rsidP="00B774E0">
      <w:pPr>
        <w:rPr>
          <w:b/>
          <w:bCs/>
          <w:u w:val="single"/>
          <w:lang w:val="en-GB"/>
        </w:rPr>
      </w:pPr>
      <w:r w:rsidRPr="00B774E0">
        <w:rPr>
          <w:b/>
          <w:bCs/>
          <w:u w:val="single"/>
          <w:lang w:val="en-GB"/>
        </w:rPr>
        <w:t>oligarchy</w:t>
      </w:r>
    </w:p>
    <w:p w14:paraId="0C74D189" w14:textId="14DC47D2" w:rsidR="00B774E0" w:rsidRPr="00B774E0" w:rsidRDefault="00B774E0" w:rsidP="00B774E0">
      <w:pPr>
        <w:rPr>
          <w:lang w:val="en-GB"/>
        </w:rPr>
      </w:pPr>
      <w:r w:rsidRPr="00B774E0">
        <w:rPr>
          <w:lang w:val="en-GB"/>
        </w:rPr>
        <w:t>1: government by the few</w:t>
      </w:r>
    </w:p>
    <w:p w14:paraId="790C4434" w14:textId="61BBEF0C" w:rsidR="00B774E0" w:rsidRPr="00B774E0" w:rsidRDefault="00B774E0" w:rsidP="00B774E0">
      <w:pPr>
        <w:rPr>
          <w:lang w:val="en-GB"/>
        </w:rPr>
      </w:pPr>
      <w:r w:rsidRPr="00B774E0">
        <w:rPr>
          <w:lang w:val="en-GB"/>
        </w:rPr>
        <w:t>2: a government in which a small group exercises control especially for corrupt and</w:t>
      </w:r>
      <w:r w:rsidRPr="00B774E0">
        <w:rPr>
          <w:b/>
          <w:bCs/>
          <w:lang w:val="en-GB"/>
        </w:rPr>
        <w:t xml:space="preserve"> </w:t>
      </w:r>
      <w:r w:rsidRPr="00B774E0">
        <w:rPr>
          <w:lang w:val="en-GB"/>
        </w:rPr>
        <w:t>selfish purposes</w:t>
      </w:r>
    </w:p>
    <w:p w14:paraId="44836600" w14:textId="7386267C" w:rsidR="00B774E0" w:rsidRDefault="00C35971" w:rsidP="00B774E0">
      <w:pPr>
        <w:rPr>
          <w:b/>
          <w:bCs/>
          <w:lang w:val="en-GB"/>
        </w:rPr>
      </w:pPr>
      <w:r w:rsidRPr="00C35971">
        <w:rPr>
          <w:b/>
          <w:bCs/>
          <w:noProof/>
          <w:lang w:val="en-GB"/>
        </w:rPr>
        <mc:AlternateContent>
          <mc:Choice Requires="wps">
            <w:drawing>
              <wp:anchor distT="45720" distB="45720" distL="114300" distR="114300" simplePos="0" relativeHeight="251660288" behindDoc="0" locked="0" layoutInCell="1" allowOverlap="1" wp14:anchorId="694B83A5" wp14:editId="7C7F590E">
                <wp:simplePos x="0" y="0"/>
                <wp:positionH relativeFrom="margin">
                  <wp:align>left</wp:align>
                </wp:positionH>
                <wp:positionV relativeFrom="paragraph">
                  <wp:posOffset>412750</wp:posOffset>
                </wp:positionV>
                <wp:extent cx="6104890" cy="17716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771650"/>
                        </a:xfrm>
                        <a:prstGeom prst="rect">
                          <a:avLst/>
                        </a:prstGeom>
                        <a:solidFill>
                          <a:srgbClr val="FFFFFF"/>
                        </a:solidFill>
                        <a:ln w="9525">
                          <a:solidFill>
                            <a:srgbClr val="000000"/>
                          </a:solidFill>
                          <a:miter lim="800000"/>
                          <a:headEnd/>
                          <a:tailEnd/>
                        </a:ln>
                      </wps:spPr>
                      <wps:txbx>
                        <w:txbxContent>
                          <w:p w14:paraId="6DD4E9DA" w14:textId="5430A528" w:rsidR="00C35971" w:rsidRDefault="00C35971">
                            <w:pPr>
                              <w:rPr>
                                <w:lang w:val="en-GB"/>
                              </w:rPr>
                            </w:pPr>
                            <w:r>
                              <w:rPr>
                                <w:lang w:val="en-GB"/>
                              </w:rPr>
                              <w:t>Description:</w:t>
                            </w:r>
                          </w:p>
                          <w:p w14:paraId="5AF21F99" w14:textId="77777777" w:rsidR="00C35971" w:rsidRDefault="00C35971">
                            <w:pPr>
                              <w:rPr>
                                <w:lang w:val="en-GB"/>
                              </w:rPr>
                            </w:pPr>
                          </w:p>
                          <w:p w14:paraId="7EB02A94" w14:textId="073CB2A1" w:rsidR="00C35971" w:rsidRPr="00C35971" w:rsidRDefault="00C35971">
                            <w:pPr>
                              <w:rPr>
                                <w:lang w:val="en-GB"/>
                              </w:rPr>
                            </w:pPr>
                            <w:r>
                              <w:rPr>
                                <w:lang w:val="en-GB"/>
                              </w:rPr>
                              <w:t xml:space="preserve">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83A5" id="_x0000_s1027" type="#_x0000_t202" style="position:absolute;margin-left:0;margin-top:32.5pt;width:480.7pt;height:13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">
                <v:textbox>
                  <w:txbxContent>
                    <w:p w14:paraId="6DD4E9DA" w14:textId="5430A528" w:rsidR="00C35971" w:rsidRDefault="00C35971">
                      <w:pPr>
                        <w:rPr>
                          <w:lang w:val="en-GB"/>
                        </w:rPr>
                      </w:pPr>
                      <w:r>
                        <w:rPr>
                          <w:lang w:val="en-GB"/>
                        </w:rPr>
                        <w:t>Description:</w:t>
                      </w:r>
                    </w:p>
                    <w:p w14:paraId="5AF21F99" w14:textId="77777777" w:rsidR="00C35971" w:rsidRDefault="00C35971">
                      <w:pPr>
                        <w:rPr>
                          <w:lang w:val="en-GB"/>
                        </w:rPr>
                      </w:pPr>
                    </w:p>
                    <w:p w14:paraId="7EB02A94" w14:textId="073CB2A1" w:rsidR="00C35971" w:rsidRPr="00C35971" w:rsidRDefault="00C35971">
                      <w:pPr>
                        <w:rPr>
                          <w:lang w:val="en-GB"/>
                        </w:rPr>
                      </w:pPr>
                      <w:r>
                        <w:rPr>
                          <w:lang w:val="en-GB"/>
                        </w:rPr>
                        <w:t xml:space="preserve">Analysis: </w:t>
                      </w:r>
                    </w:p>
                  </w:txbxContent>
                </v:textbox>
                <w10:wrap type="square" anchorx="margin"/>
              </v:shape>
            </w:pict>
          </mc:Fallback>
        </mc:AlternateContent>
      </w:r>
    </w:p>
    <w:p w14:paraId="534DAE36" w14:textId="4C21F840" w:rsidR="00C35971" w:rsidRDefault="00C35971" w:rsidP="00B774E0">
      <w:pPr>
        <w:rPr>
          <w:b/>
          <w:bCs/>
          <w:lang w:val="en-GB"/>
        </w:rPr>
      </w:pPr>
    </w:p>
    <w:p w14:paraId="10A46EFE" w14:textId="46A1B401" w:rsidR="00B774E0" w:rsidRPr="00B774E0" w:rsidRDefault="00B774E0" w:rsidP="00B774E0">
      <w:pPr>
        <w:rPr>
          <w:b/>
          <w:bCs/>
          <w:u w:val="single"/>
          <w:lang w:val="en-GB"/>
        </w:rPr>
      </w:pPr>
      <w:r w:rsidRPr="00B774E0">
        <w:rPr>
          <w:rFonts w:hint="cs"/>
          <w:b/>
          <w:bCs/>
          <w:u w:val="single"/>
          <w:lang w:val="en-GB"/>
        </w:rPr>
        <w:t>Dictatorship, Authoritarianism, and Totalitarianism</w:t>
      </w:r>
    </w:p>
    <w:p w14:paraId="0F42BFBF" w14:textId="50F38E7E" w:rsidR="00B774E0" w:rsidRPr="005D6B02" w:rsidRDefault="00C35971" w:rsidP="00B774E0">
      <w:pPr>
        <w:rPr>
          <w:lang w:val="en-GB"/>
        </w:rPr>
      </w:pPr>
      <w:r>
        <w:rPr>
          <w:lang w:val="en-GB"/>
        </w:rPr>
        <w:t>From:</w:t>
      </w:r>
      <w:r w:rsidRPr="00C35971">
        <w:rPr>
          <w:i/>
          <w:iCs/>
          <w:lang w:val="en-GB"/>
        </w:rPr>
        <w:t xml:space="preserve"> </w:t>
      </w:r>
      <w:r w:rsidRPr="008E7F24">
        <w:rPr>
          <w:i/>
          <w:iCs/>
          <w:lang w:val="en-GB"/>
        </w:rPr>
        <w:t>UOLBB</w:t>
      </w:r>
      <w:r>
        <w:rPr>
          <w:i/>
          <w:iCs/>
          <w:lang w:val="en-GB"/>
        </w:rPr>
        <w:t>,</w:t>
      </w:r>
      <w:r>
        <w:rPr>
          <w:lang w:val="en-GB"/>
        </w:rPr>
        <w:t xml:space="preserve"> </w:t>
      </w:r>
      <w:r w:rsidR="00B774E0" w:rsidRPr="005D6B02">
        <w:rPr>
          <w:lang w:val="en-GB"/>
        </w:rPr>
        <w:t>December 1, 2024</w:t>
      </w:r>
    </w:p>
    <w:p w14:paraId="0EC2C214" w14:textId="77777777" w:rsidR="00B774E0" w:rsidRDefault="00B774E0" w:rsidP="00B774E0">
      <w:pPr>
        <w:rPr>
          <w:lang w:val="en-GB"/>
        </w:rPr>
      </w:pPr>
      <w:r w:rsidRPr="005D6B02">
        <w:rPr>
          <w:rFonts w:hint="cs"/>
          <w:lang w:val="en-GB"/>
        </w:rPr>
        <w:t>Political systems are diverse, but certain forms of governance stand out for their concentration of power and control. Among these are dictatorship, authoritarianism, and totalitarianism, which are terms often used interchangeably but distinct in their meanings and applications. Each represents a different way of organising power, with unique implications for society, governance, and individual freedoms.</w:t>
      </w:r>
      <w:r w:rsidRPr="005D6B02">
        <w:rPr>
          <w:rFonts w:hint="cs"/>
          <w:lang w:val="en-GB"/>
        </w:rPr>
        <w:br/>
      </w:r>
      <w:r w:rsidRPr="005D6B02">
        <w:rPr>
          <w:rFonts w:hint="cs"/>
          <w:lang w:val="en-GB"/>
        </w:rPr>
        <w:lastRenderedPageBreak/>
        <w:br/>
      </w:r>
      <w:r w:rsidRPr="005D6B02">
        <w:rPr>
          <w:rFonts w:hint="cs"/>
          <w:b/>
          <w:bCs/>
          <w:lang w:val="en-GB"/>
        </w:rPr>
        <w:t>Dictatorship</w:t>
      </w:r>
      <w:r w:rsidRPr="005D6B02">
        <w:rPr>
          <w:rFonts w:hint="cs"/>
          <w:lang w:val="en-GB"/>
        </w:rPr>
        <w:br/>
        <w:t>A dictatorship is a political system in which absolute power is concentrated in the hands of a single individual, known as the dictator. This system is marked by the absence of legal or institutional checks on the dictator's authority, enabling them to make decisions without accountability. Dictators often rise to power through force or manipulation, relying on propaganda, censorship, and military control to maintain their grip. While the public has little to no role in governance, the dictator's personal traits, charisma, or ruthlessness frequently define the regime. </w:t>
      </w:r>
      <w:r w:rsidRPr="005D6B02">
        <w:rPr>
          <w:rFonts w:hint="cs"/>
          <w:lang w:val="en-GB"/>
        </w:rPr>
        <w:br/>
      </w:r>
      <w:r w:rsidRPr="005D6B02">
        <w:rPr>
          <w:rFonts w:hint="cs"/>
          <w:lang w:val="en-GB"/>
        </w:rPr>
        <w:br/>
      </w:r>
      <w:r w:rsidRPr="005D6B02">
        <w:rPr>
          <w:rFonts w:hint="cs"/>
          <w:b/>
          <w:bCs/>
          <w:lang w:val="en-GB"/>
        </w:rPr>
        <w:t>Authoritarianism</w:t>
      </w:r>
      <w:r w:rsidRPr="005D6B02">
        <w:rPr>
          <w:rFonts w:hint="cs"/>
          <w:lang w:val="en-GB"/>
        </w:rPr>
        <w:br/>
      </w:r>
      <w:proofErr w:type="spellStart"/>
      <w:r w:rsidRPr="005D6B02">
        <w:rPr>
          <w:rFonts w:hint="cs"/>
          <w:lang w:val="en-GB"/>
        </w:rPr>
        <w:t>Authoritarianism</w:t>
      </w:r>
      <w:proofErr w:type="spellEnd"/>
      <w:r w:rsidRPr="005D6B02">
        <w:rPr>
          <w:rFonts w:hint="cs"/>
          <w:lang w:val="en-GB"/>
        </w:rPr>
        <w:t xml:space="preserve"> describes a broader political system where power is concentrated in a single authority or a small group, but it does not necessarily revolve around one individual. Unlike totalitarian regimes, authoritarian governments focus primarily on controlling political power and suppressing dissent while allowing limited social or economic freedoms. The government typically justifies its rule as necessary to maintain order, security, or stability, often at the expense of political pluralism and civil liberties. </w:t>
      </w:r>
      <w:r w:rsidRPr="005D6B02">
        <w:rPr>
          <w:rFonts w:hint="cs"/>
          <w:lang w:val="en-GB"/>
        </w:rPr>
        <w:br/>
      </w:r>
      <w:r w:rsidRPr="005D6B02">
        <w:rPr>
          <w:rFonts w:hint="cs"/>
          <w:lang w:val="en-GB"/>
        </w:rPr>
        <w:br/>
      </w:r>
      <w:r w:rsidRPr="005D6B02">
        <w:rPr>
          <w:rFonts w:hint="cs"/>
          <w:b/>
          <w:bCs/>
          <w:lang w:val="en-GB"/>
        </w:rPr>
        <w:t>Totalitarianism</w:t>
      </w:r>
      <w:r w:rsidRPr="005D6B02">
        <w:rPr>
          <w:rFonts w:hint="cs"/>
          <w:lang w:val="en-GB"/>
        </w:rPr>
        <w:br/>
      </w:r>
      <w:proofErr w:type="spellStart"/>
      <w:r w:rsidRPr="005D6B02">
        <w:rPr>
          <w:rFonts w:hint="cs"/>
          <w:lang w:val="en-GB"/>
        </w:rPr>
        <w:t>Totalitarianism</w:t>
      </w:r>
      <w:proofErr w:type="spellEnd"/>
      <w:r w:rsidRPr="005D6B02">
        <w:rPr>
          <w:rFonts w:hint="cs"/>
          <w:lang w:val="en-GB"/>
        </w:rPr>
        <w:t xml:space="preserve"> represents the most extreme form of authoritarianism, where the state seeks to control every aspect of public and private life. Unlike dictatorships or general authoritarian rule, totalitarian regimes are ideologically driven, aiming to mobilise society around a singular, all-encompassing vision. The government enforces this ideology through education, propaganda, and surveillance, leaving no room for dissent or individual autonomy. Citizens are not only governed but indoctrinated, with the state dictating beliefs, behaviours, and even personal relationships. Leaders in totalitarian systems often cultivate a cult of personality, presenting themselves as godlike figures deserving of unconditional loyalty.</w:t>
      </w:r>
      <w:r w:rsidRPr="005D6B02">
        <w:rPr>
          <w:rFonts w:hint="cs"/>
          <w:lang w:val="en-GB"/>
        </w:rPr>
        <w:br/>
      </w:r>
      <w:r w:rsidRPr="005D6B02">
        <w:rPr>
          <w:rFonts w:hint="cs"/>
          <w:lang w:val="en-GB"/>
        </w:rPr>
        <w:br/>
        <w:t>Although these systems share certain characteristics, they differ in their scope and mechanisms of control. All concentrate power and suppress opposition, but while dictatorship centres on the authority of one individual, authoritarianism often involves a group or ruling elite. Totalitarianism goes further by extending control into the personal lives and beliefs of citizens, aiming for total submission to the state's ideology. These distinctions help explain how different regimes function and impact the societies they govern.</w:t>
      </w:r>
    </w:p>
    <w:p w14:paraId="333FAF44" w14:textId="77777777" w:rsidR="00C35971" w:rsidRDefault="00C35971" w:rsidP="00B774E0">
      <w:pPr>
        <w:rPr>
          <w:lang w:val="en-GB"/>
        </w:rPr>
      </w:pPr>
    </w:p>
    <w:p w14:paraId="2D69C61E" w14:textId="788E7B14" w:rsidR="00C35971" w:rsidRDefault="00C35971" w:rsidP="00C35971">
      <w:pPr>
        <w:pStyle w:val="ListParagraph"/>
        <w:numPr>
          <w:ilvl w:val="0"/>
          <w:numId w:val="1"/>
        </w:numPr>
        <w:rPr>
          <w:lang w:val="en-GB"/>
        </w:rPr>
      </w:pPr>
      <w:r w:rsidRPr="00C35971">
        <w:rPr>
          <w:lang w:val="en-GB"/>
        </w:rPr>
        <w:t>After reading all the definitions, how would you define Trump’s government? Justify.</w:t>
      </w:r>
    </w:p>
    <w:p w14:paraId="31EBDF57" w14:textId="3C5808A6" w:rsidR="00C22CB2" w:rsidRPr="00C22CB2" w:rsidRDefault="008A4626" w:rsidP="00C22CB2">
      <w:pPr>
        <w:pStyle w:val="ListParagraph"/>
        <w:numPr>
          <w:ilvl w:val="0"/>
          <w:numId w:val="1"/>
        </w:numPr>
        <w:rPr>
          <w:lang w:val="en-GB"/>
        </w:rPr>
      </w:pPr>
      <w:r>
        <w:rPr>
          <w:lang w:val="en-GB"/>
        </w:rPr>
        <w:t>What are the elements that indicate if a democracy is strong, weak or flawed?</w:t>
      </w:r>
    </w:p>
    <w:p w14:paraId="4598CF8C" w14:textId="755C9505" w:rsidR="00B80717" w:rsidRPr="00B80717" w:rsidRDefault="00C22CB2" w:rsidP="00B80717">
      <w:pPr>
        <w:rPr>
          <w:b/>
          <w:bCs/>
          <w:lang w:val="en-GB"/>
        </w:rPr>
      </w:pPr>
      <w:r w:rsidRPr="00C22CB2">
        <w:rPr>
          <w:b/>
          <w:bCs/>
          <w:u w:val="single"/>
          <w:lang w:val="en-GB"/>
        </w:rPr>
        <w:lastRenderedPageBreak/>
        <w:t>Document 1</w:t>
      </w:r>
      <w:r w:rsidRPr="00C22CB2">
        <w:rPr>
          <w:b/>
          <w:bCs/>
          <w:lang w:val="en-GB"/>
        </w:rPr>
        <w:t xml:space="preserve">: </w:t>
      </w:r>
      <w:r w:rsidR="00B80717" w:rsidRPr="00B80717">
        <w:rPr>
          <w:b/>
          <w:bCs/>
          <w:lang w:val="en-GB"/>
        </w:rPr>
        <w:t>These Words Are Disappearing in the New Trump Administration</w:t>
      </w:r>
    </w:p>
    <w:p w14:paraId="125F01A2" w14:textId="77777777" w:rsidR="00B80717" w:rsidRPr="00B80717" w:rsidRDefault="00B80717" w:rsidP="00B80717">
      <w:pPr>
        <w:rPr>
          <w:b/>
          <w:bCs/>
          <w:lang w:val="en-GB"/>
        </w:rPr>
      </w:pPr>
      <w:r w:rsidRPr="00B80717">
        <w:rPr>
          <w:b/>
          <w:bCs/>
          <w:lang w:val="en-GB"/>
        </w:rPr>
        <w:t>By </w:t>
      </w:r>
      <w:hyperlink r:id="rId9" w:history="1">
        <w:r w:rsidRPr="00B80717">
          <w:rPr>
            <w:rStyle w:val="Hyperlink"/>
            <w:b/>
            <w:bCs/>
            <w:lang w:val="en-GB"/>
          </w:rPr>
          <w:t xml:space="preserve">Karen </w:t>
        </w:r>
        <w:proofErr w:type="spellStart"/>
        <w:r w:rsidRPr="00B80717">
          <w:rPr>
            <w:rStyle w:val="Hyperlink"/>
            <w:b/>
            <w:bCs/>
            <w:lang w:val="en-GB"/>
          </w:rPr>
          <w:t>Yourish</w:t>
        </w:r>
        <w:proofErr w:type="spellEnd"/>
      </w:hyperlink>
      <w:r w:rsidRPr="00B80717">
        <w:rPr>
          <w:b/>
          <w:bCs/>
          <w:lang w:val="en-GB"/>
        </w:rPr>
        <w:t>, </w:t>
      </w:r>
      <w:hyperlink r:id="rId10" w:history="1">
        <w:r w:rsidRPr="00B80717">
          <w:rPr>
            <w:rStyle w:val="Hyperlink"/>
            <w:b/>
            <w:bCs/>
            <w:lang w:val="en-GB"/>
          </w:rPr>
          <w:t>Annie Daniel</w:t>
        </w:r>
      </w:hyperlink>
      <w:r w:rsidRPr="00B80717">
        <w:rPr>
          <w:b/>
          <w:bCs/>
          <w:lang w:val="en-GB"/>
        </w:rPr>
        <w:t>, </w:t>
      </w:r>
      <w:hyperlink r:id="rId11" w:history="1">
        <w:r w:rsidRPr="00B80717">
          <w:rPr>
            <w:rStyle w:val="Hyperlink"/>
            <w:b/>
            <w:bCs/>
            <w:lang w:val="en-GB"/>
          </w:rPr>
          <w:t>Saurabh Datar</w:t>
        </w:r>
      </w:hyperlink>
      <w:r w:rsidRPr="00B80717">
        <w:rPr>
          <w:b/>
          <w:bCs/>
          <w:lang w:val="en-GB"/>
        </w:rPr>
        <w:t>, </w:t>
      </w:r>
      <w:hyperlink r:id="rId12" w:history="1">
        <w:r w:rsidRPr="00B80717">
          <w:rPr>
            <w:rStyle w:val="Hyperlink"/>
            <w:b/>
            <w:bCs/>
            <w:lang w:val="en-GB"/>
          </w:rPr>
          <w:t>Isaac White</w:t>
        </w:r>
      </w:hyperlink>
      <w:r w:rsidRPr="00B80717">
        <w:rPr>
          <w:b/>
          <w:bCs/>
          <w:lang w:val="en-GB"/>
        </w:rPr>
        <w:t> and </w:t>
      </w:r>
      <w:hyperlink r:id="rId13" w:history="1">
        <w:r w:rsidRPr="00B80717">
          <w:rPr>
            <w:rStyle w:val="Hyperlink"/>
            <w:b/>
            <w:bCs/>
            <w:lang w:val="en-GB"/>
          </w:rPr>
          <w:t xml:space="preserve">Lazaro </w:t>
        </w:r>
        <w:proofErr w:type="spellStart"/>
        <w:r w:rsidRPr="00B80717">
          <w:rPr>
            <w:rStyle w:val="Hyperlink"/>
            <w:b/>
            <w:bCs/>
            <w:lang w:val="en-GB"/>
          </w:rPr>
          <w:t>Gamio</w:t>
        </w:r>
        <w:proofErr w:type="spellEnd"/>
      </w:hyperlink>
      <w:r w:rsidRPr="00B80717">
        <w:rPr>
          <w:b/>
          <w:bCs/>
          <w:lang w:val="en-GB"/>
        </w:rPr>
        <w:t> </w:t>
      </w:r>
    </w:p>
    <w:p w14:paraId="61CE5A2C" w14:textId="7A40E33C" w:rsidR="00B80717" w:rsidRPr="00B80717" w:rsidRDefault="00B80717" w:rsidP="00B80717">
      <w:pPr>
        <w:rPr>
          <w:lang w:val="en-GB"/>
        </w:rPr>
      </w:pPr>
      <w:r w:rsidRPr="00B80717">
        <w:rPr>
          <w:lang w:val="en-GB"/>
        </w:rPr>
        <w:t>March 7, 2025</w:t>
      </w:r>
      <w:r w:rsidRPr="00B80717">
        <w:rPr>
          <w:lang w:val="en-GB"/>
        </w:rPr>
        <w:t>, The New York T</w:t>
      </w:r>
      <w:r>
        <w:rPr>
          <w:lang w:val="en-GB"/>
        </w:rPr>
        <w:t>imes</w:t>
      </w:r>
    </w:p>
    <w:p w14:paraId="5FCA6C37" w14:textId="77777777" w:rsidR="00B80717" w:rsidRPr="00B80717" w:rsidRDefault="00B80717" w:rsidP="00B80717">
      <w:pPr>
        <w:rPr>
          <w:lang w:val="en-GB"/>
        </w:rPr>
      </w:pPr>
      <w:r w:rsidRPr="00B80717">
        <w:rPr>
          <w:lang w:val="en-GB"/>
        </w:rPr>
        <w:t>As President Trump seeks to purge the federal government of “woke” initiatives, agencies have flagged hundreds of words to limit or avoid, according to a compilation of government documents.</w:t>
      </w:r>
    </w:p>
    <w:p w14:paraId="74217CE5" w14:textId="77777777" w:rsidR="00B80717" w:rsidRDefault="00B80717" w:rsidP="00B80717">
      <w:pPr>
        <w:numPr>
          <w:ilvl w:val="0"/>
          <w:numId w:val="3"/>
        </w:numPr>
        <w:sectPr w:rsidR="00B80717">
          <w:headerReference w:type="default" r:id="rId14"/>
          <w:pgSz w:w="11906" w:h="16838"/>
          <w:pgMar w:top="1417" w:right="1417" w:bottom="1417" w:left="1417" w:header="708" w:footer="708" w:gutter="0"/>
          <w:cols w:space="708"/>
          <w:docGrid w:linePitch="360"/>
        </w:sectPr>
      </w:pPr>
    </w:p>
    <w:p w14:paraId="73A65551"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accessible</w:t>
      </w:r>
      <w:proofErr w:type="gramEnd"/>
    </w:p>
    <w:p w14:paraId="4F23EE6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activism</w:t>
      </w:r>
      <w:proofErr w:type="spellEnd"/>
      <w:proofErr w:type="gramEnd"/>
    </w:p>
    <w:p w14:paraId="307CACB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activists</w:t>
      </w:r>
      <w:proofErr w:type="spellEnd"/>
      <w:proofErr w:type="gramEnd"/>
    </w:p>
    <w:p w14:paraId="39FAF28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advocacy</w:t>
      </w:r>
      <w:proofErr w:type="spellEnd"/>
      <w:proofErr w:type="gramEnd"/>
    </w:p>
    <w:p w14:paraId="6B35E24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advocate</w:t>
      </w:r>
      <w:proofErr w:type="spellEnd"/>
      <w:proofErr w:type="gramEnd"/>
    </w:p>
    <w:p w14:paraId="0D37A0F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advocates</w:t>
      </w:r>
      <w:proofErr w:type="spellEnd"/>
      <w:proofErr w:type="gramEnd"/>
    </w:p>
    <w:p w14:paraId="2A26899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affirming</w:t>
      </w:r>
      <w:proofErr w:type="spellEnd"/>
      <w:proofErr w:type="gramEnd"/>
      <w:r w:rsidRPr="00B80717">
        <w:rPr>
          <w:sz w:val="16"/>
          <w:szCs w:val="16"/>
        </w:rPr>
        <w:t xml:space="preserve"> care</w:t>
      </w:r>
    </w:p>
    <w:p w14:paraId="2378E3E9"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all</w:t>
      </w:r>
      <w:proofErr w:type="gramEnd"/>
      <w:r w:rsidRPr="00B80717">
        <w:rPr>
          <w:sz w:val="16"/>
          <w:szCs w:val="16"/>
        </w:rPr>
        <w:t>-inclusive</w:t>
      </w:r>
    </w:p>
    <w:p w14:paraId="6FCC1FC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allyship</w:t>
      </w:r>
      <w:proofErr w:type="spellEnd"/>
      <w:proofErr w:type="gramEnd"/>
    </w:p>
    <w:p w14:paraId="04EB4593"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anti</w:t>
      </w:r>
      <w:proofErr w:type="gramEnd"/>
      <w:r w:rsidRPr="00B80717">
        <w:rPr>
          <w:sz w:val="16"/>
          <w:szCs w:val="16"/>
        </w:rPr>
        <w:t>-</w:t>
      </w:r>
      <w:proofErr w:type="spellStart"/>
      <w:r w:rsidRPr="00B80717">
        <w:rPr>
          <w:sz w:val="16"/>
          <w:szCs w:val="16"/>
        </w:rPr>
        <w:t>racism</w:t>
      </w:r>
      <w:proofErr w:type="spellEnd"/>
    </w:p>
    <w:p w14:paraId="50D8C1B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antiracist</w:t>
      </w:r>
      <w:proofErr w:type="spellEnd"/>
      <w:proofErr w:type="gramEnd"/>
    </w:p>
    <w:p w14:paraId="268B5A0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assigned</w:t>
      </w:r>
      <w:proofErr w:type="spellEnd"/>
      <w:proofErr w:type="gramEnd"/>
      <w:r w:rsidRPr="00B80717">
        <w:rPr>
          <w:sz w:val="16"/>
          <w:szCs w:val="16"/>
        </w:rPr>
        <w:t xml:space="preserve"> at </w:t>
      </w:r>
      <w:proofErr w:type="spellStart"/>
      <w:r w:rsidRPr="00B80717">
        <w:rPr>
          <w:sz w:val="16"/>
          <w:szCs w:val="16"/>
        </w:rPr>
        <w:t>birth</w:t>
      </w:r>
      <w:proofErr w:type="spellEnd"/>
    </w:p>
    <w:p w14:paraId="4B087C6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assigned</w:t>
      </w:r>
      <w:proofErr w:type="spellEnd"/>
      <w:proofErr w:type="gramEnd"/>
      <w:r w:rsidRPr="00B80717">
        <w:rPr>
          <w:sz w:val="16"/>
          <w:szCs w:val="16"/>
        </w:rPr>
        <w:t xml:space="preserve"> </w:t>
      </w:r>
      <w:proofErr w:type="spellStart"/>
      <w:r w:rsidRPr="00B80717">
        <w:rPr>
          <w:sz w:val="16"/>
          <w:szCs w:val="16"/>
        </w:rPr>
        <w:t>female</w:t>
      </w:r>
      <w:proofErr w:type="spellEnd"/>
      <w:r w:rsidRPr="00B80717">
        <w:rPr>
          <w:sz w:val="16"/>
          <w:szCs w:val="16"/>
        </w:rPr>
        <w:t xml:space="preserve"> at </w:t>
      </w:r>
      <w:proofErr w:type="spellStart"/>
      <w:r w:rsidRPr="00B80717">
        <w:rPr>
          <w:sz w:val="16"/>
          <w:szCs w:val="16"/>
        </w:rPr>
        <w:t>birth</w:t>
      </w:r>
      <w:proofErr w:type="spellEnd"/>
    </w:p>
    <w:p w14:paraId="1F99636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assigned</w:t>
      </w:r>
      <w:proofErr w:type="spellEnd"/>
      <w:proofErr w:type="gramEnd"/>
      <w:r w:rsidRPr="00B80717">
        <w:rPr>
          <w:sz w:val="16"/>
          <w:szCs w:val="16"/>
        </w:rPr>
        <w:t xml:space="preserve"> male at </w:t>
      </w:r>
      <w:proofErr w:type="spellStart"/>
      <w:r w:rsidRPr="00B80717">
        <w:rPr>
          <w:sz w:val="16"/>
          <w:szCs w:val="16"/>
        </w:rPr>
        <w:t>birth</w:t>
      </w:r>
      <w:proofErr w:type="spellEnd"/>
    </w:p>
    <w:p w14:paraId="5A87DE34"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at</w:t>
      </w:r>
      <w:proofErr w:type="gramEnd"/>
      <w:r w:rsidRPr="00B80717">
        <w:rPr>
          <w:sz w:val="16"/>
          <w:szCs w:val="16"/>
        </w:rPr>
        <w:t xml:space="preserve"> </w:t>
      </w:r>
      <w:proofErr w:type="spellStart"/>
      <w:r w:rsidRPr="00B80717">
        <w:rPr>
          <w:sz w:val="16"/>
          <w:szCs w:val="16"/>
        </w:rPr>
        <w:t>risk</w:t>
      </w:r>
      <w:proofErr w:type="spellEnd"/>
    </w:p>
    <w:p w14:paraId="2964650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barrier</w:t>
      </w:r>
      <w:proofErr w:type="spellEnd"/>
      <w:proofErr w:type="gramEnd"/>
    </w:p>
    <w:p w14:paraId="0B84AC3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barriers</w:t>
      </w:r>
      <w:proofErr w:type="spellEnd"/>
      <w:proofErr w:type="gramEnd"/>
    </w:p>
    <w:p w14:paraId="7BCF785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belong</w:t>
      </w:r>
      <w:proofErr w:type="spellEnd"/>
      <w:proofErr w:type="gramEnd"/>
    </w:p>
    <w:p w14:paraId="6147C06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bias</w:t>
      </w:r>
      <w:proofErr w:type="spellEnd"/>
      <w:proofErr w:type="gramEnd"/>
    </w:p>
    <w:p w14:paraId="18ADD8F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biased</w:t>
      </w:r>
      <w:proofErr w:type="spellEnd"/>
      <w:proofErr w:type="gramEnd"/>
    </w:p>
    <w:p w14:paraId="6069142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biased</w:t>
      </w:r>
      <w:proofErr w:type="spellEnd"/>
      <w:proofErr w:type="gramEnd"/>
      <w:r w:rsidRPr="00B80717">
        <w:rPr>
          <w:sz w:val="16"/>
          <w:szCs w:val="16"/>
        </w:rPr>
        <w:t xml:space="preserve"> </w:t>
      </w:r>
      <w:proofErr w:type="spellStart"/>
      <w:r w:rsidRPr="00B80717">
        <w:rPr>
          <w:sz w:val="16"/>
          <w:szCs w:val="16"/>
        </w:rPr>
        <w:t>toward</w:t>
      </w:r>
      <w:proofErr w:type="spellEnd"/>
    </w:p>
    <w:p w14:paraId="3A37249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biases</w:t>
      </w:r>
      <w:proofErr w:type="spellEnd"/>
      <w:proofErr w:type="gramEnd"/>
    </w:p>
    <w:p w14:paraId="70846BF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biases</w:t>
      </w:r>
      <w:proofErr w:type="spellEnd"/>
      <w:proofErr w:type="gramEnd"/>
      <w:r w:rsidRPr="00B80717">
        <w:rPr>
          <w:sz w:val="16"/>
          <w:szCs w:val="16"/>
        </w:rPr>
        <w:t xml:space="preserve"> </w:t>
      </w:r>
      <w:proofErr w:type="spellStart"/>
      <w:r w:rsidRPr="00B80717">
        <w:rPr>
          <w:sz w:val="16"/>
          <w:szCs w:val="16"/>
        </w:rPr>
        <w:t>towards</w:t>
      </w:r>
      <w:proofErr w:type="spellEnd"/>
    </w:p>
    <w:p w14:paraId="232E767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biologically</w:t>
      </w:r>
      <w:proofErr w:type="spellEnd"/>
      <w:proofErr w:type="gramEnd"/>
      <w:r w:rsidRPr="00B80717">
        <w:rPr>
          <w:sz w:val="16"/>
          <w:szCs w:val="16"/>
        </w:rPr>
        <w:t xml:space="preserve"> </w:t>
      </w:r>
      <w:proofErr w:type="spellStart"/>
      <w:r w:rsidRPr="00B80717">
        <w:rPr>
          <w:sz w:val="16"/>
          <w:szCs w:val="16"/>
        </w:rPr>
        <w:t>female</w:t>
      </w:r>
      <w:proofErr w:type="spellEnd"/>
    </w:p>
    <w:p w14:paraId="488277D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biologically</w:t>
      </w:r>
      <w:proofErr w:type="spellEnd"/>
      <w:proofErr w:type="gramEnd"/>
      <w:r w:rsidRPr="00B80717">
        <w:rPr>
          <w:sz w:val="16"/>
          <w:szCs w:val="16"/>
        </w:rPr>
        <w:t xml:space="preserve"> male</w:t>
      </w:r>
    </w:p>
    <w:p w14:paraId="503C1BB7" w14:textId="77777777" w:rsidR="00B80717" w:rsidRPr="00B80717" w:rsidRDefault="00B80717" w:rsidP="00B80717">
      <w:pPr>
        <w:numPr>
          <w:ilvl w:val="0"/>
          <w:numId w:val="3"/>
        </w:numPr>
        <w:spacing w:line="240" w:lineRule="auto"/>
        <w:contextualSpacing/>
        <w:rPr>
          <w:sz w:val="16"/>
          <w:szCs w:val="16"/>
        </w:rPr>
      </w:pPr>
      <w:r w:rsidRPr="00B80717">
        <w:rPr>
          <w:sz w:val="16"/>
          <w:szCs w:val="16"/>
        </w:rPr>
        <w:t>BIPOC</w:t>
      </w:r>
    </w:p>
    <w:p w14:paraId="2D00268E" w14:textId="77777777" w:rsidR="00B80717" w:rsidRPr="00B80717" w:rsidRDefault="00B80717" w:rsidP="00B80717">
      <w:pPr>
        <w:numPr>
          <w:ilvl w:val="0"/>
          <w:numId w:val="3"/>
        </w:numPr>
        <w:spacing w:line="240" w:lineRule="auto"/>
        <w:contextualSpacing/>
        <w:rPr>
          <w:sz w:val="16"/>
          <w:szCs w:val="16"/>
        </w:rPr>
      </w:pPr>
      <w:r w:rsidRPr="00B80717">
        <w:rPr>
          <w:sz w:val="16"/>
          <w:szCs w:val="16"/>
        </w:rPr>
        <w:t>Black</w:t>
      </w:r>
    </w:p>
    <w:p w14:paraId="79D3DEB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breastfeed</w:t>
      </w:r>
      <w:proofErr w:type="spellEnd"/>
      <w:proofErr w:type="gramEnd"/>
      <w:r w:rsidRPr="00B80717">
        <w:rPr>
          <w:sz w:val="16"/>
          <w:szCs w:val="16"/>
        </w:rPr>
        <w:t xml:space="preserve"> + people</w:t>
      </w:r>
    </w:p>
    <w:p w14:paraId="5013F71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breastfeed</w:t>
      </w:r>
      <w:proofErr w:type="spellEnd"/>
      <w:proofErr w:type="gramEnd"/>
      <w:r w:rsidRPr="00B80717">
        <w:rPr>
          <w:sz w:val="16"/>
          <w:szCs w:val="16"/>
        </w:rPr>
        <w:t xml:space="preserve"> + </w:t>
      </w:r>
      <w:proofErr w:type="spellStart"/>
      <w:r w:rsidRPr="00B80717">
        <w:rPr>
          <w:sz w:val="16"/>
          <w:szCs w:val="16"/>
        </w:rPr>
        <w:t>person</w:t>
      </w:r>
      <w:proofErr w:type="spellEnd"/>
    </w:p>
    <w:p w14:paraId="28FBC4E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chestfeed</w:t>
      </w:r>
      <w:proofErr w:type="spellEnd"/>
      <w:proofErr w:type="gramEnd"/>
      <w:r w:rsidRPr="00B80717">
        <w:rPr>
          <w:sz w:val="16"/>
          <w:szCs w:val="16"/>
        </w:rPr>
        <w:t xml:space="preserve"> + people</w:t>
      </w:r>
    </w:p>
    <w:p w14:paraId="5DBE136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chestfeed</w:t>
      </w:r>
      <w:proofErr w:type="spellEnd"/>
      <w:proofErr w:type="gramEnd"/>
      <w:r w:rsidRPr="00B80717">
        <w:rPr>
          <w:sz w:val="16"/>
          <w:szCs w:val="16"/>
        </w:rPr>
        <w:t xml:space="preserve"> + </w:t>
      </w:r>
      <w:proofErr w:type="spellStart"/>
      <w:r w:rsidRPr="00B80717">
        <w:rPr>
          <w:sz w:val="16"/>
          <w:szCs w:val="16"/>
        </w:rPr>
        <w:t>person</w:t>
      </w:r>
      <w:proofErr w:type="spellEnd"/>
    </w:p>
    <w:p w14:paraId="5FFA704A"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clean</w:t>
      </w:r>
      <w:proofErr w:type="gramEnd"/>
      <w:r w:rsidRPr="00B80717">
        <w:rPr>
          <w:sz w:val="16"/>
          <w:szCs w:val="16"/>
        </w:rPr>
        <w:t xml:space="preserve"> </w:t>
      </w:r>
      <w:proofErr w:type="spellStart"/>
      <w:r w:rsidRPr="00B80717">
        <w:rPr>
          <w:sz w:val="16"/>
          <w:szCs w:val="16"/>
        </w:rPr>
        <w:t>energy</w:t>
      </w:r>
      <w:proofErr w:type="spellEnd"/>
    </w:p>
    <w:p w14:paraId="25B2B0F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climate</w:t>
      </w:r>
      <w:proofErr w:type="spellEnd"/>
      <w:proofErr w:type="gramEnd"/>
      <w:r w:rsidRPr="00B80717">
        <w:rPr>
          <w:sz w:val="16"/>
          <w:szCs w:val="16"/>
        </w:rPr>
        <w:t xml:space="preserve"> </w:t>
      </w:r>
      <w:proofErr w:type="spellStart"/>
      <w:r w:rsidRPr="00B80717">
        <w:rPr>
          <w:sz w:val="16"/>
          <w:szCs w:val="16"/>
        </w:rPr>
        <w:t>crisis</w:t>
      </w:r>
      <w:proofErr w:type="spellEnd"/>
    </w:p>
    <w:p w14:paraId="533C6ED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climate</w:t>
      </w:r>
      <w:proofErr w:type="spellEnd"/>
      <w:proofErr w:type="gramEnd"/>
      <w:r w:rsidRPr="00B80717">
        <w:rPr>
          <w:sz w:val="16"/>
          <w:szCs w:val="16"/>
        </w:rPr>
        <w:t xml:space="preserve"> science</w:t>
      </w:r>
    </w:p>
    <w:p w14:paraId="5074156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commercial</w:t>
      </w:r>
      <w:proofErr w:type="gramEnd"/>
      <w:r w:rsidRPr="00B80717">
        <w:rPr>
          <w:sz w:val="16"/>
          <w:szCs w:val="16"/>
        </w:rPr>
        <w:t xml:space="preserve"> </w:t>
      </w:r>
      <w:proofErr w:type="spellStart"/>
      <w:r w:rsidRPr="00B80717">
        <w:rPr>
          <w:sz w:val="16"/>
          <w:szCs w:val="16"/>
        </w:rPr>
        <w:t>sex</w:t>
      </w:r>
      <w:proofErr w:type="spellEnd"/>
      <w:r w:rsidRPr="00B80717">
        <w:rPr>
          <w:sz w:val="16"/>
          <w:szCs w:val="16"/>
        </w:rPr>
        <w:t xml:space="preserve"> </w:t>
      </w:r>
      <w:proofErr w:type="spellStart"/>
      <w:r w:rsidRPr="00B80717">
        <w:rPr>
          <w:sz w:val="16"/>
          <w:szCs w:val="16"/>
        </w:rPr>
        <w:t>worker</w:t>
      </w:r>
      <w:proofErr w:type="spellEnd"/>
    </w:p>
    <w:p w14:paraId="1065E33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community</w:t>
      </w:r>
      <w:proofErr w:type="spellEnd"/>
      <w:proofErr w:type="gramEnd"/>
      <w:r w:rsidRPr="00B80717">
        <w:rPr>
          <w:sz w:val="16"/>
          <w:szCs w:val="16"/>
        </w:rPr>
        <w:t xml:space="preserve"> </w:t>
      </w:r>
      <w:proofErr w:type="spellStart"/>
      <w:r w:rsidRPr="00B80717">
        <w:rPr>
          <w:sz w:val="16"/>
          <w:szCs w:val="16"/>
        </w:rPr>
        <w:t>diversity</w:t>
      </w:r>
      <w:proofErr w:type="spellEnd"/>
    </w:p>
    <w:p w14:paraId="2FCA83C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community</w:t>
      </w:r>
      <w:proofErr w:type="spellEnd"/>
      <w:proofErr w:type="gramEnd"/>
      <w:r w:rsidRPr="00B80717">
        <w:rPr>
          <w:sz w:val="16"/>
          <w:szCs w:val="16"/>
        </w:rPr>
        <w:t xml:space="preserve"> </w:t>
      </w:r>
      <w:proofErr w:type="spellStart"/>
      <w:r w:rsidRPr="00B80717">
        <w:rPr>
          <w:sz w:val="16"/>
          <w:szCs w:val="16"/>
        </w:rPr>
        <w:t>equity</w:t>
      </w:r>
      <w:proofErr w:type="spellEnd"/>
    </w:p>
    <w:p w14:paraId="072F52FA"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confirmation</w:t>
      </w:r>
      <w:proofErr w:type="gramEnd"/>
      <w:r w:rsidRPr="00B80717">
        <w:rPr>
          <w:sz w:val="16"/>
          <w:szCs w:val="16"/>
        </w:rPr>
        <w:t xml:space="preserve"> </w:t>
      </w:r>
      <w:proofErr w:type="spellStart"/>
      <w:r w:rsidRPr="00B80717">
        <w:rPr>
          <w:sz w:val="16"/>
          <w:szCs w:val="16"/>
        </w:rPr>
        <w:t>bias</w:t>
      </w:r>
      <w:proofErr w:type="spellEnd"/>
    </w:p>
    <w:p w14:paraId="3D8EEBD4"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cultural</w:t>
      </w:r>
      <w:proofErr w:type="gramEnd"/>
      <w:r w:rsidRPr="00B80717">
        <w:rPr>
          <w:sz w:val="16"/>
          <w:szCs w:val="16"/>
        </w:rPr>
        <w:t xml:space="preserve"> </w:t>
      </w:r>
      <w:proofErr w:type="spellStart"/>
      <w:r w:rsidRPr="00B80717">
        <w:rPr>
          <w:sz w:val="16"/>
          <w:szCs w:val="16"/>
        </w:rPr>
        <w:t>competence</w:t>
      </w:r>
      <w:proofErr w:type="spellEnd"/>
    </w:p>
    <w:p w14:paraId="2EFA07E5"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cultural</w:t>
      </w:r>
      <w:proofErr w:type="gramEnd"/>
      <w:r w:rsidRPr="00B80717">
        <w:rPr>
          <w:sz w:val="16"/>
          <w:szCs w:val="16"/>
        </w:rPr>
        <w:t xml:space="preserve"> </w:t>
      </w:r>
      <w:proofErr w:type="spellStart"/>
      <w:r w:rsidRPr="00B80717">
        <w:rPr>
          <w:sz w:val="16"/>
          <w:szCs w:val="16"/>
        </w:rPr>
        <w:t>differences</w:t>
      </w:r>
      <w:proofErr w:type="spellEnd"/>
    </w:p>
    <w:p w14:paraId="490DBAE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cultural</w:t>
      </w:r>
      <w:proofErr w:type="gramEnd"/>
      <w:r w:rsidRPr="00B80717">
        <w:rPr>
          <w:sz w:val="16"/>
          <w:szCs w:val="16"/>
        </w:rPr>
        <w:t xml:space="preserve"> </w:t>
      </w:r>
      <w:proofErr w:type="spellStart"/>
      <w:r w:rsidRPr="00B80717">
        <w:rPr>
          <w:sz w:val="16"/>
          <w:szCs w:val="16"/>
        </w:rPr>
        <w:t>heritage</w:t>
      </w:r>
      <w:proofErr w:type="spellEnd"/>
    </w:p>
    <w:p w14:paraId="2EC7FA2C"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cultural</w:t>
      </w:r>
      <w:proofErr w:type="gramEnd"/>
      <w:r w:rsidRPr="00B80717">
        <w:rPr>
          <w:sz w:val="16"/>
          <w:szCs w:val="16"/>
        </w:rPr>
        <w:t xml:space="preserve"> </w:t>
      </w:r>
      <w:proofErr w:type="spellStart"/>
      <w:r w:rsidRPr="00B80717">
        <w:rPr>
          <w:sz w:val="16"/>
          <w:szCs w:val="16"/>
        </w:rPr>
        <w:t>sensitivity</w:t>
      </w:r>
      <w:proofErr w:type="spellEnd"/>
    </w:p>
    <w:p w14:paraId="48D5440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culturally</w:t>
      </w:r>
      <w:proofErr w:type="spellEnd"/>
      <w:proofErr w:type="gramEnd"/>
      <w:r w:rsidRPr="00B80717">
        <w:rPr>
          <w:sz w:val="16"/>
          <w:szCs w:val="16"/>
        </w:rPr>
        <w:t xml:space="preserve"> </w:t>
      </w:r>
      <w:proofErr w:type="spellStart"/>
      <w:r w:rsidRPr="00B80717">
        <w:rPr>
          <w:sz w:val="16"/>
          <w:szCs w:val="16"/>
        </w:rPr>
        <w:t>appropriate</w:t>
      </w:r>
      <w:proofErr w:type="spellEnd"/>
    </w:p>
    <w:p w14:paraId="38A066F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culturally</w:t>
      </w:r>
      <w:proofErr w:type="spellEnd"/>
      <w:proofErr w:type="gramEnd"/>
      <w:r w:rsidRPr="00B80717">
        <w:rPr>
          <w:sz w:val="16"/>
          <w:szCs w:val="16"/>
        </w:rPr>
        <w:t xml:space="preserve"> responsive</w:t>
      </w:r>
    </w:p>
    <w:p w14:paraId="7C99D236" w14:textId="77777777" w:rsidR="00B80717" w:rsidRPr="00B80717" w:rsidRDefault="00B80717" w:rsidP="00B80717">
      <w:pPr>
        <w:numPr>
          <w:ilvl w:val="0"/>
          <w:numId w:val="3"/>
        </w:numPr>
        <w:spacing w:line="240" w:lineRule="auto"/>
        <w:contextualSpacing/>
        <w:rPr>
          <w:sz w:val="16"/>
          <w:szCs w:val="16"/>
        </w:rPr>
      </w:pPr>
      <w:r w:rsidRPr="00B80717">
        <w:rPr>
          <w:sz w:val="16"/>
          <w:szCs w:val="16"/>
        </w:rPr>
        <w:t>DEI</w:t>
      </w:r>
    </w:p>
    <w:p w14:paraId="34225755" w14:textId="77777777" w:rsidR="00B80717" w:rsidRPr="00B80717" w:rsidRDefault="00B80717" w:rsidP="00B80717">
      <w:pPr>
        <w:numPr>
          <w:ilvl w:val="0"/>
          <w:numId w:val="3"/>
        </w:numPr>
        <w:spacing w:line="240" w:lineRule="auto"/>
        <w:contextualSpacing/>
        <w:rPr>
          <w:sz w:val="16"/>
          <w:szCs w:val="16"/>
        </w:rPr>
      </w:pPr>
      <w:r w:rsidRPr="00B80717">
        <w:rPr>
          <w:sz w:val="16"/>
          <w:szCs w:val="16"/>
        </w:rPr>
        <w:t>DEIA</w:t>
      </w:r>
    </w:p>
    <w:p w14:paraId="247D1925" w14:textId="77777777" w:rsidR="00B80717" w:rsidRPr="00B80717" w:rsidRDefault="00B80717" w:rsidP="00B80717">
      <w:pPr>
        <w:numPr>
          <w:ilvl w:val="0"/>
          <w:numId w:val="3"/>
        </w:numPr>
        <w:spacing w:line="240" w:lineRule="auto"/>
        <w:contextualSpacing/>
        <w:rPr>
          <w:sz w:val="16"/>
          <w:szCs w:val="16"/>
        </w:rPr>
      </w:pPr>
      <w:r w:rsidRPr="00B80717">
        <w:rPr>
          <w:sz w:val="16"/>
          <w:szCs w:val="16"/>
        </w:rPr>
        <w:t>DEIAB</w:t>
      </w:r>
    </w:p>
    <w:p w14:paraId="6E3A5BEF" w14:textId="77777777" w:rsidR="00B80717" w:rsidRPr="00B80717" w:rsidRDefault="00B80717" w:rsidP="00B80717">
      <w:pPr>
        <w:numPr>
          <w:ilvl w:val="0"/>
          <w:numId w:val="3"/>
        </w:numPr>
        <w:spacing w:line="240" w:lineRule="auto"/>
        <w:contextualSpacing/>
        <w:rPr>
          <w:sz w:val="16"/>
          <w:szCs w:val="16"/>
        </w:rPr>
      </w:pPr>
      <w:r w:rsidRPr="00B80717">
        <w:rPr>
          <w:sz w:val="16"/>
          <w:szCs w:val="16"/>
        </w:rPr>
        <w:t>DEIJ</w:t>
      </w:r>
    </w:p>
    <w:p w14:paraId="4FE5C23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disabilities</w:t>
      </w:r>
      <w:proofErr w:type="spellEnd"/>
      <w:proofErr w:type="gramEnd"/>
    </w:p>
    <w:p w14:paraId="3C5831C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disability</w:t>
      </w:r>
      <w:proofErr w:type="spellEnd"/>
      <w:proofErr w:type="gramEnd"/>
    </w:p>
    <w:p w14:paraId="1E79DCC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discriminated</w:t>
      </w:r>
      <w:proofErr w:type="spellEnd"/>
      <w:proofErr w:type="gramEnd"/>
    </w:p>
    <w:p w14:paraId="4416CCE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discrimination</w:t>
      </w:r>
      <w:proofErr w:type="gramEnd"/>
    </w:p>
    <w:p w14:paraId="39C080C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discriminatory</w:t>
      </w:r>
      <w:proofErr w:type="spellEnd"/>
      <w:proofErr w:type="gramEnd"/>
    </w:p>
    <w:p w14:paraId="2918521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disparity</w:t>
      </w:r>
      <w:proofErr w:type="spellEnd"/>
      <w:proofErr w:type="gramEnd"/>
    </w:p>
    <w:p w14:paraId="25121E5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p>
    <w:p w14:paraId="43239FB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r w:rsidRPr="00B80717">
        <w:rPr>
          <w:sz w:val="16"/>
          <w:szCs w:val="16"/>
        </w:rPr>
        <w:t xml:space="preserve"> backgrounds</w:t>
      </w:r>
    </w:p>
    <w:p w14:paraId="48B3FA3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r w:rsidRPr="00B80717">
        <w:rPr>
          <w:sz w:val="16"/>
          <w:szCs w:val="16"/>
        </w:rPr>
        <w:t xml:space="preserve"> </w:t>
      </w:r>
      <w:proofErr w:type="spellStart"/>
      <w:r w:rsidRPr="00B80717">
        <w:rPr>
          <w:sz w:val="16"/>
          <w:szCs w:val="16"/>
        </w:rPr>
        <w:t>communities</w:t>
      </w:r>
      <w:proofErr w:type="spellEnd"/>
    </w:p>
    <w:p w14:paraId="3B92E0AE"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r w:rsidRPr="00B80717">
        <w:rPr>
          <w:sz w:val="16"/>
          <w:szCs w:val="16"/>
        </w:rPr>
        <w:t xml:space="preserve"> </w:t>
      </w:r>
      <w:proofErr w:type="spellStart"/>
      <w:r w:rsidRPr="00B80717">
        <w:rPr>
          <w:sz w:val="16"/>
          <w:szCs w:val="16"/>
        </w:rPr>
        <w:t>community</w:t>
      </w:r>
      <w:proofErr w:type="spellEnd"/>
    </w:p>
    <w:p w14:paraId="0CC23EBE"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r w:rsidRPr="00B80717">
        <w:rPr>
          <w:sz w:val="16"/>
          <w:szCs w:val="16"/>
        </w:rPr>
        <w:t xml:space="preserve"> group</w:t>
      </w:r>
    </w:p>
    <w:p w14:paraId="12EDB619"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diverse</w:t>
      </w:r>
      <w:proofErr w:type="gramEnd"/>
      <w:r w:rsidRPr="00B80717">
        <w:rPr>
          <w:sz w:val="16"/>
          <w:szCs w:val="16"/>
        </w:rPr>
        <w:t xml:space="preserve"> groups</w:t>
      </w:r>
    </w:p>
    <w:p w14:paraId="446FA3F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diversified</w:t>
      </w:r>
      <w:proofErr w:type="spellEnd"/>
      <w:proofErr w:type="gramEnd"/>
    </w:p>
    <w:p w14:paraId="09F20E2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diversify</w:t>
      </w:r>
      <w:proofErr w:type="spellEnd"/>
      <w:proofErr w:type="gramEnd"/>
    </w:p>
    <w:p w14:paraId="2614C1D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diversifying</w:t>
      </w:r>
      <w:proofErr w:type="spellEnd"/>
      <w:proofErr w:type="gramEnd"/>
    </w:p>
    <w:p w14:paraId="055CEAE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diversity</w:t>
      </w:r>
      <w:proofErr w:type="spellEnd"/>
      <w:proofErr w:type="gramEnd"/>
    </w:p>
    <w:p w14:paraId="58ACC10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enhance</w:t>
      </w:r>
      <w:proofErr w:type="spellEnd"/>
      <w:proofErr w:type="gramEnd"/>
      <w:r w:rsidRPr="00B80717">
        <w:rPr>
          <w:sz w:val="16"/>
          <w:szCs w:val="16"/>
        </w:rPr>
        <w:t xml:space="preserve"> the </w:t>
      </w:r>
      <w:proofErr w:type="spellStart"/>
      <w:r w:rsidRPr="00B80717">
        <w:rPr>
          <w:sz w:val="16"/>
          <w:szCs w:val="16"/>
        </w:rPr>
        <w:t>diversity</w:t>
      </w:r>
      <w:proofErr w:type="spellEnd"/>
    </w:p>
    <w:p w14:paraId="76757E2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enhancing</w:t>
      </w:r>
      <w:proofErr w:type="spellEnd"/>
      <w:proofErr w:type="gramEnd"/>
      <w:r w:rsidRPr="00B80717">
        <w:rPr>
          <w:sz w:val="16"/>
          <w:szCs w:val="16"/>
        </w:rPr>
        <w:t xml:space="preserve"> </w:t>
      </w:r>
      <w:proofErr w:type="spellStart"/>
      <w:r w:rsidRPr="00B80717">
        <w:rPr>
          <w:sz w:val="16"/>
          <w:szCs w:val="16"/>
        </w:rPr>
        <w:t>diversity</w:t>
      </w:r>
      <w:proofErr w:type="spellEnd"/>
    </w:p>
    <w:p w14:paraId="1475BE3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environmental</w:t>
      </w:r>
      <w:proofErr w:type="spellEnd"/>
      <w:proofErr w:type="gramEnd"/>
      <w:r w:rsidRPr="00B80717">
        <w:rPr>
          <w:sz w:val="16"/>
          <w:szCs w:val="16"/>
        </w:rPr>
        <w:t xml:space="preserve"> </w:t>
      </w:r>
      <w:proofErr w:type="spellStart"/>
      <w:r w:rsidRPr="00B80717">
        <w:rPr>
          <w:sz w:val="16"/>
          <w:szCs w:val="16"/>
        </w:rPr>
        <w:t>quality</w:t>
      </w:r>
      <w:proofErr w:type="spellEnd"/>
    </w:p>
    <w:p w14:paraId="040F1D3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equal</w:t>
      </w:r>
      <w:proofErr w:type="spellEnd"/>
      <w:proofErr w:type="gramEnd"/>
      <w:r w:rsidRPr="00B80717">
        <w:rPr>
          <w:sz w:val="16"/>
          <w:szCs w:val="16"/>
        </w:rPr>
        <w:t xml:space="preserve"> </w:t>
      </w:r>
      <w:proofErr w:type="spellStart"/>
      <w:r w:rsidRPr="00B80717">
        <w:rPr>
          <w:sz w:val="16"/>
          <w:szCs w:val="16"/>
        </w:rPr>
        <w:t>opportunity</w:t>
      </w:r>
      <w:proofErr w:type="spellEnd"/>
    </w:p>
    <w:p w14:paraId="52E0D3FF"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equality</w:t>
      </w:r>
      <w:proofErr w:type="spellEnd"/>
      <w:proofErr w:type="gramEnd"/>
    </w:p>
    <w:p w14:paraId="1631B1A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equitable</w:t>
      </w:r>
      <w:proofErr w:type="spellEnd"/>
      <w:proofErr w:type="gramEnd"/>
    </w:p>
    <w:p w14:paraId="0B785F1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equitableness</w:t>
      </w:r>
      <w:proofErr w:type="spellEnd"/>
      <w:proofErr w:type="gramEnd"/>
    </w:p>
    <w:p w14:paraId="23E46A3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equity</w:t>
      </w:r>
      <w:proofErr w:type="spellEnd"/>
      <w:proofErr w:type="gramEnd"/>
    </w:p>
    <w:p w14:paraId="0CCAB12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ethnicity</w:t>
      </w:r>
      <w:proofErr w:type="spellEnd"/>
      <w:proofErr w:type="gramEnd"/>
    </w:p>
    <w:p w14:paraId="56FB908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excluded</w:t>
      </w:r>
      <w:proofErr w:type="spellEnd"/>
      <w:proofErr w:type="gramEnd"/>
    </w:p>
    <w:p w14:paraId="0BE40640"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exclusion</w:t>
      </w:r>
      <w:proofErr w:type="gramEnd"/>
    </w:p>
    <w:p w14:paraId="45D0871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expression</w:t>
      </w:r>
      <w:proofErr w:type="gramEnd"/>
    </w:p>
    <w:p w14:paraId="6BDC306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female</w:t>
      </w:r>
      <w:proofErr w:type="spellEnd"/>
      <w:proofErr w:type="gramEnd"/>
    </w:p>
    <w:p w14:paraId="793A13E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females</w:t>
      </w:r>
      <w:proofErr w:type="spellEnd"/>
      <w:proofErr w:type="gramEnd"/>
    </w:p>
    <w:p w14:paraId="441B0E3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feminism</w:t>
      </w:r>
      <w:proofErr w:type="spellEnd"/>
      <w:proofErr w:type="gramEnd"/>
    </w:p>
    <w:p w14:paraId="5CFE1B5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fostering</w:t>
      </w:r>
      <w:proofErr w:type="spellEnd"/>
      <w:proofErr w:type="gramEnd"/>
      <w:r w:rsidRPr="00B80717">
        <w:rPr>
          <w:sz w:val="16"/>
          <w:szCs w:val="16"/>
        </w:rPr>
        <w:t xml:space="preserve"> </w:t>
      </w:r>
      <w:proofErr w:type="spellStart"/>
      <w:r w:rsidRPr="00B80717">
        <w:rPr>
          <w:sz w:val="16"/>
          <w:szCs w:val="16"/>
        </w:rPr>
        <w:t>inclusivity</w:t>
      </w:r>
      <w:proofErr w:type="spellEnd"/>
    </w:p>
    <w:p w14:paraId="1B6BC900" w14:textId="77777777" w:rsidR="00B80717" w:rsidRPr="00B80717" w:rsidRDefault="00B80717" w:rsidP="00B80717">
      <w:pPr>
        <w:numPr>
          <w:ilvl w:val="0"/>
          <w:numId w:val="3"/>
        </w:numPr>
        <w:spacing w:line="240" w:lineRule="auto"/>
        <w:contextualSpacing/>
        <w:rPr>
          <w:sz w:val="16"/>
          <w:szCs w:val="16"/>
        </w:rPr>
      </w:pPr>
      <w:r w:rsidRPr="00B80717">
        <w:rPr>
          <w:sz w:val="16"/>
          <w:szCs w:val="16"/>
        </w:rPr>
        <w:t>GBV</w:t>
      </w:r>
    </w:p>
    <w:p w14:paraId="110ACA2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p>
    <w:p w14:paraId="65FA537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r w:rsidRPr="00B80717">
        <w:rPr>
          <w:sz w:val="16"/>
          <w:szCs w:val="16"/>
        </w:rPr>
        <w:t xml:space="preserve"> </w:t>
      </w:r>
      <w:proofErr w:type="spellStart"/>
      <w:r w:rsidRPr="00B80717">
        <w:rPr>
          <w:sz w:val="16"/>
          <w:szCs w:val="16"/>
        </w:rPr>
        <w:t>based</w:t>
      </w:r>
      <w:proofErr w:type="spellEnd"/>
    </w:p>
    <w:p w14:paraId="4F6114D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r w:rsidRPr="00B80717">
        <w:rPr>
          <w:sz w:val="16"/>
          <w:szCs w:val="16"/>
        </w:rPr>
        <w:t xml:space="preserve"> </w:t>
      </w:r>
      <w:proofErr w:type="spellStart"/>
      <w:r w:rsidRPr="00B80717">
        <w:rPr>
          <w:sz w:val="16"/>
          <w:szCs w:val="16"/>
        </w:rPr>
        <w:t>based</w:t>
      </w:r>
      <w:proofErr w:type="spellEnd"/>
      <w:r w:rsidRPr="00B80717">
        <w:rPr>
          <w:sz w:val="16"/>
          <w:szCs w:val="16"/>
        </w:rPr>
        <w:t xml:space="preserve"> violence</w:t>
      </w:r>
    </w:p>
    <w:p w14:paraId="5A6A15D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r w:rsidRPr="00B80717">
        <w:rPr>
          <w:sz w:val="16"/>
          <w:szCs w:val="16"/>
        </w:rPr>
        <w:t xml:space="preserve"> </w:t>
      </w:r>
      <w:proofErr w:type="spellStart"/>
      <w:r w:rsidRPr="00B80717">
        <w:rPr>
          <w:sz w:val="16"/>
          <w:szCs w:val="16"/>
        </w:rPr>
        <w:t>diversity</w:t>
      </w:r>
      <w:proofErr w:type="spellEnd"/>
    </w:p>
    <w:p w14:paraId="32D48B6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r w:rsidRPr="00B80717">
        <w:rPr>
          <w:sz w:val="16"/>
          <w:szCs w:val="16"/>
        </w:rPr>
        <w:t xml:space="preserve"> </w:t>
      </w:r>
      <w:proofErr w:type="spellStart"/>
      <w:r w:rsidRPr="00B80717">
        <w:rPr>
          <w:sz w:val="16"/>
          <w:szCs w:val="16"/>
        </w:rPr>
        <w:t>identity</w:t>
      </w:r>
      <w:proofErr w:type="spellEnd"/>
    </w:p>
    <w:p w14:paraId="1EF403DF"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spellEnd"/>
      <w:proofErr w:type="gramEnd"/>
      <w:r w:rsidRPr="00B80717">
        <w:rPr>
          <w:sz w:val="16"/>
          <w:szCs w:val="16"/>
        </w:rPr>
        <w:t xml:space="preserve"> </w:t>
      </w:r>
      <w:proofErr w:type="spellStart"/>
      <w:r w:rsidRPr="00B80717">
        <w:rPr>
          <w:sz w:val="16"/>
          <w:szCs w:val="16"/>
        </w:rPr>
        <w:t>ideology</w:t>
      </w:r>
      <w:proofErr w:type="spellEnd"/>
    </w:p>
    <w:p w14:paraId="1245509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w:t>
      </w:r>
      <w:proofErr w:type="gramEnd"/>
      <w:r w:rsidRPr="00B80717">
        <w:rPr>
          <w:sz w:val="16"/>
          <w:szCs w:val="16"/>
        </w:rPr>
        <w:t>-affirming</w:t>
      </w:r>
      <w:proofErr w:type="spellEnd"/>
      <w:r w:rsidRPr="00B80717">
        <w:rPr>
          <w:sz w:val="16"/>
          <w:szCs w:val="16"/>
        </w:rPr>
        <w:t xml:space="preserve"> care</w:t>
      </w:r>
    </w:p>
    <w:p w14:paraId="08325F4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genders</w:t>
      </w:r>
      <w:proofErr w:type="spellEnd"/>
      <w:proofErr w:type="gramEnd"/>
    </w:p>
    <w:p w14:paraId="0F7D9171" w14:textId="77777777" w:rsidR="00B80717" w:rsidRPr="00B80717" w:rsidRDefault="00B80717" w:rsidP="00B80717">
      <w:pPr>
        <w:numPr>
          <w:ilvl w:val="0"/>
          <w:numId w:val="3"/>
        </w:numPr>
        <w:spacing w:line="240" w:lineRule="auto"/>
        <w:contextualSpacing/>
        <w:rPr>
          <w:sz w:val="16"/>
          <w:szCs w:val="16"/>
        </w:rPr>
      </w:pPr>
      <w:r w:rsidRPr="00B80717">
        <w:rPr>
          <w:sz w:val="16"/>
          <w:szCs w:val="16"/>
        </w:rPr>
        <w:t>Gulf of Mexico</w:t>
      </w:r>
    </w:p>
    <w:p w14:paraId="5F41587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hate</w:t>
      </w:r>
      <w:proofErr w:type="spellEnd"/>
      <w:proofErr w:type="gramEnd"/>
      <w:r w:rsidRPr="00B80717">
        <w:rPr>
          <w:sz w:val="16"/>
          <w:szCs w:val="16"/>
        </w:rPr>
        <w:t xml:space="preserve"> speech</w:t>
      </w:r>
    </w:p>
    <w:p w14:paraId="68EAD05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health</w:t>
      </w:r>
      <w:proofErr w:type="spellEnd"/>
      <w:proofErr w:type="gramEnd"/>
      <w:r w:rsidRPr="00B80717">
        <w:rPr>
          <w:sz w:val="16"/>
          <w:szCs w:val="16"/>
        </w:rPr>
        <w:t xml:space="preserve"> </w:t>
      </w:r>
      <w:proofErr w:type="spellStart"/>
      <w:r w:rsidRPr="00B80717">
        <w:rPr>
          <w:sz w:val="16"/>
          <w:szCs w:val="16"/>
        </w:rPr>
        <w:t>disparity</w:t>
      </w:r>
      <w:proofErr w:type="spellEnd"/>
    </w:p>
    <w:p w14:paraId="1346E1D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health</w:t>
      </w:r>
      <w:proofErr w:type="spellEnd"/>
      <w:proofErr w:type="gramEnd"/>
      <w:r w:rsidRPr="00B80717">
        <w:rPr>
          <w:sz w:val="16"/>
          <w:szCs w:val="16"/>
        </w:rPr>
        <w:t xml:space="preserve"> </w:t>
      </w:r>
      <w:proofErr w:type="spellStart"/>
      <w:r w:rsidRPr="00B80717">
        <w:rPr>
          <w:sz w:val="16"/>
          <w:szCs w:val="16"/>
        </w:rPr>
        <w:t>equity</w:t>
      </w:r>
      <w:proofErr w:type="spellEnd"/>
    </w:p>
    <w:p w14:paraId="2153895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hispanic</w:t>
      </w:r>
      <w:proofErr w:type="spellEnd"/>
      <w:proofErr w:type="gramEnd"/>
      <w:r w:rsidRPr="00B80717">
        <w:rPr>
          <w:sz w:val="16"/>
          <w:szCs w:val="16"/>
        </w:rPr>
        <w:t xml:space="preserve"> </w:t>
      </w:r>
      <w:proofErr w:type="spellStart"/>
      <w:r w:rsidRPr="00B80717">
        <w:rPr>
          <w:sz w:val="16"/>
          <w:szCs w:val="16"/>
        </w:rPr>
        <w:t>minority</w:t>
      </w:r>
      <w:proofErr w:type="spellEnd"/>
    </w:p>
    <w:p w14:paraId="1CC9A9D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historically</w:t>
      </w:r>
      <w:proofErr w:type="spellEnd"/>
      <w:proofErr w:type="gramEnd"/>
    </w:p>
    <w:p w14:paraId="7F84D2D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identity</w:t>
      </w:r>
      <w:proofErr w:type="spellEnd"/>
      <w:proofErr w:type="gramEnd"/>
    </w:p>
    <w:p w14:paraId="2599CED0"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immigrants</w:t>
      </w:r>
      <w:proofErr w:type="gramEnd"/>
    </w:p>
    <w:p w14:paraId="189FBE5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implicit</w:t>
      </w:r>
      <w:proofErr w:type="spellEnd"/>
      <w:proofErr w:type="gramEnd"/>
      <w:r w:rsidRPr="00B80717">
        <w:rPr>
          <w:sz w:val="16"/>
          <w:szCs w:val="16"/>
        </w:rPr>
        <w:t xml:space="preserve"> </w:t>
      </w:r>
      <w:proofErr w:type="spellStart"/>
      <w:r w:rsidRPr="00B80717">
        <w:rPr>
          <w:sz w:val="16"/>
          <w:szCs w:val="16"/>
        </w:rPr>
        <w:t>bias</w:t>
      </w:r>
      <w:proofErr w:type="spellEnd"/>
    </w:p>
    <w:p w14:paraId="4355824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implicit</w:t>
      </w:r>
      <w:proofErr w:type="spellEnd"/>
      <w:proofErr w:type="gramEnd"/>
      <w:r w:rsidRPr="00B80717">
        <w:rPr>
          <w:sz w:val="16"/>
          <w:szCs w:val="16"/>
        </w:rPr>
        <w:t xml:space="preserve"> </w:t>
      </w:r>
      <w:proofErr w:type="spellStart"/>
      <w:r w:rsidRPr="00B80717">
        <w:rPr>
          <w:sz w:val="16"/>
          <w:szCs w:val="16"/>
        </w:rPr>
        <w:t>biases</w:t>
      </w:r>
      <w:proofErr w:type="spellEnd"/>
    </w:p>
    <w:p w14:paraId="42735E2B"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inclusion</w:t>
      </w:r>
      <w:proofErr w:type="gramEnd"/>
    </w:p>
    <w:p w14:paraId="5EF06DF0"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inclusive</w:t>
      </w:r>
      <w:proofErr w:type="gramEnd"/>
    </w:p>
    <w:p w14:paraId="48B6739E"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inclusive</w:t>
      </w:r>
      <w:proofErr w:type="gramEnd"/>
      <w:r w:rsidRPr="00B80717">
        <w:rPr>
          <w:sz w:val="16"/>
          <w:szCs w:val="16"/>
        </w:rPr>
        <w:t xml:space="preserve"> leadership</w:t>
      </w:r>
    </w:p>
    <w:p w14:paraId="1A7E4FA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inclusiveness</w:t>
      </w:r>
      <w:proofErr w:type="spellEnd"/>
      <w:proofErr w:type="gramEnd"/>
    </w:p>
    <w:p w14:paraId="7AC2E95F"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inclusivity</w:t>
      </w:r>
      <w:proofErr w:type="spellEnd"/>
      <w:proofErr w:type="gramEnd"/>
    </w:p>
    <w:p w14:paraId="227FDFB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increase</w:t>
      </w:r>
      <w:proofErr w:type="spellEnd"/>
      <w:proofErr w:type="gramEnd"/>
      <w:r w:rsidRPr="00B80717">
        <w:rPr>
          <w:sz w:val="16"/>
          <w:szCs w:val="16"/>
        </w:rPr>
        <w:t xml:space="preserve"> </w:t>
      </w:r>
      <w:proofErr w:type="spellStart"/>
      <w:r w:rsidRPr="00B80717">
        <w:rPr>
          <w:sz w:val="16"/>
          <w:szCs w:val="16"/>
        </w:rPr>
        <w:t>diversity</w:t>
      </w:r>
      <w:proofErr w:type="spellEnd"/>
    </w:p>
    <w:p w14:paraId="1EB55EA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increase</w:t>
      </w:r>
      <w:proofErr w:type="spellEnd"/>
      <w:proofErr w:type="gramEnd"/>
      <w:r w:rsidRPr="00B80717">
        <w:rPr>
          <w:sz w:val="16"/>
          <w:szCs w:val="16"/>
        </w:rPr>
        <w:t xml:space="preserve"> the </w:t>
      </w:r>
      <w:proofErr w:type="spellStart"/>
      <w:r w:rsidRPr="00B80717">
        <w:rPr>
          <w:sz w:val="16"/>
          <w:szCs w:val="16"/>
        </w:rPr>
        <w:t>diversity</w:t>
      </w:r>
      <w:proofErr w:type="spellEnd"/>
    </w:p>
    <w:p w14:paraId="2EFCB58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indigenous</w:t>
      </w:r>
      <w:proofErr w:type="spellEnd"/>
      <w:proofErr w:type="gramEnd"/>
      <w:r w:rsidRPr="00B80717">
        <w:rPr>
          <w:sz w:val="16"/>
          <w:szCs w:val="16"/>
        </w:rPr>
        <w:t xml:space="preserve"> </w:t>
      </w:r>
      <w:proofErr w:type="spellStart"/>
      <w:r w:rsidRPr="00B80717">
        <w:rPr>
          <w:sz w:val="16"/>
          <w:szCs w:val="16"/>
        </w:rPr>
        <w:t>community</w:t>
      </w:r>
      <w:proofErr w:type="spellEnd"/>
    </w:p>
    <w:p w14:paraId="2FCC26B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inequalities</w:t>
      </w:r>
      <w:proofErr w:type="spellEnd"/>
      <w:proofErr w:type="gramEnd"/>
    </w:p>
    <w:p w14:paraId="45F57F2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inequality</w:t>
      </w:r>
      <w:proofErr w:type="spellEnd"/>
      <w:proofErr w:type="gramEnd"/>
    </w:p>
    <w:p w14:paraId="761B40F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inequitable</w:t>
      </w:r>
      <w:proofErr w:type="spellEnd"/>
      <w:proofErr w:type="gramEnd"/>
    </w:p>
    <w:p w14:paraId="0E977EF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inequities</w:t>
      </w:r>
      <w:proofErr w:type="spellEnd"/>
      <w:proofErr w:type="gramEnd"/>
    </w:p>
    <w:p w14:paraId="64EDEDA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inequity</w:t>
      </w:r>
      <w:proofErr w:type="spellEnd"/>
      <w:proofErr w:type="gramEnd"/>
    </w:p>
    <w:p w14:paraId="16C2A3B8"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injustice</w:t>
      </w:r>
      <w:proofErr w:type="gramEnd"/>
    </w:p>
    <w:p w14:paraId="440F75F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institutional</w:t>
      </w:r>
      <w:proofErr w:type="spellEnd"/>
      <w:proofErr w:type="gramEnd"/>
    </w:p>
    <w:p w14:paraId="202DD12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intersectional</w:t>
      </w:r>
      <w:proofErr w:type="spellEnd"/>
      <w:proofErr w:type="gramEnd"/>
    </w:p>
    <w:p w14:paraId="18BCF2F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intersectionality</w:t>
      </w:r>
      <w:proofErr w:type="spellEnd"/>
      <w:proofErr w:type="gramEnd"/>
    </w:p>
    <w:p w14:paraId="23C20A55"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key</w:t>
      </w:r>
      <w:proofErr w:type="gramEnd"/>
      <w:r w:rsidRPr="00B80717">
        <w:rPr>
          <w:sz w:val="16"/>
          <w:szCs w:val="16"/>
        </w:rPr>
        <w:t xml:space="preserve"> groups</w:t>
      </w:r>
    </w:p>
    <w:p w14:paraId="66132A7B"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key</w:t>
      </w:r>
      <w:proofErr w:type="gramEnd"/>
      <w:r w:rsidRPr="00B80717">
        <w:rPr>
          <w:sz w:val="16"/>
          <w:szCs w:val="16"/>
        </w:rPr>
        <w:t xml:space="preserve"> people</w:t>
      </w:r>
    </w:p>
    <w:p w14:paraId="0851951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key</w:t>
      </w:r>
      <w:proofErr w:type="gramEnd"/>
      <w:r w:rsidRPr="00B80717">
        <w:rPr>
          <w:sz w:val="16"/>
          <w:szCs w:val="16"/>
        </w:rPr>
        <w:t xml:space="preserve"> populations</w:t>
      </w:r>
    </w:p>
    <w:p w14:paraId="3CD1561E" w14:textId="77777777" w:rsidR="00B80717" w:rsidRPr="00B80717" w:rsidRDefault="00B80717" w:rsidP="00B80717">
      <w:pPr>
        <w:numPr>
          <w:ilvl w:val="0"/>
          <w:numId w:val="3"/>
        </w:numPr>
        <w:spacing w:line="240" w:lineRule="auto"/>
        <w:contextualSpacing/>
        <w:rPr>
          <w:sz w:val="16"/>
          <w:szCs w:val="16"/>
        </w:rPr>
      </w:pPr>
      <w:proofErr w:type="spellStart"/>
      <w:r w:rsidRPr="00B80717">
        <w:rPr>
          <w:sz w:val="16"/>
          <w:szCs w:val="16"/>
        </w:rPr>
        <w:t>Latinx</w:t>
      </w:r>
      <w:proofErr w:type="spellEnd"/>
    </w:p>
    <w:p w14:paraId="45E190AB" w14:textId="77777777" w:rsidR="00B80717" w:rsidRPr="00B80717" w:rsidRDefault="00B80717" w:rsidP="00B80717">
      <w:pPr>
        <w:numPr>
          <w:ilvl w:val="0"/>
          <w:numId w:val="3"/>
        </w:numPr>
        <w:spacing w:line="240" w:lineRule="auto"/>
        <w:contextualSpacing/>
        <w:rPr>
          <w:sz w:val="16"/>
          <w:szCs w:val="16"/>
        </w:rPr>
      </w:pPr>
      <w:r w:rsidRPr="00B80717">
        <w:rPr>
          <w:sz w:val="16"/>
          <w:szCs w:val="16"/>
        </w:rPr>
        <w:t>LGBT</w:t>
      </w:r>
    </w:p>
    <w:p w14:paraId="7977CCCE" w14:textId="77777777" w:rsidR="00B80717" w:rsidRPr="00B80717" w:rsidRDefault="00B80717" w:rsidP="00B80717">
      <w:pPr>
        <w:numPr>
          <w:ilvl w:val="0"/>
          <w:numId w:val="3"/>
        </w:numPr>
        <w:spacing w:line="240" w:lineRule="auto"/>
        <w:contextualSpacing/>
        <w:rPr>
          <w:sz w:val="16"/>
          <w:szCs w:val="16"/>
        </w:rPr>
      </w:pPr>
      <w:r w:rsidRPr="00B80717">
        <w:rPr>
          <w:sz w:val="16"/>
          <w:szCs w:val="16"/>
        </w:rPr>
        <w:t>LGBTQ</w:t>
      </w:r>
    </w:p>
    <w:p w14:paraId="03F8EF2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marginalize</w:t>
      </w:r>
      <w:proofErr w:type="spellEnd"/>
      <w:proofErr w:type="gramEnd"/>
    </w:p>
    <w:p w14:paraId="7FFA74D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marginalized</w:t>
      </w:r>
      <w:proofErr w:type="spellEnd"/>
      <w:proofErr w:type="gramEnd"/>
    </w:p>
    <w:p w14:paraId="4662451C" w14:textId="77777777" w:rsidR="00B80717" w:rsidRPr="00B80717" w:rsidRDefault="00B80717" w:rsidP="00B80717">
      <w:pPr>
        <w:numPr>
          <w:ilvl w:val="0"/>
          <w:numId w:val="3"/>
        </w:numPr>
        <w:spacing w:line="240" w:lineRule="auto"/>
        <w:contextualSpacing/>
        <w:rPr>
          <w:sz w:val="16"/>
          <w:szCs w:val="16"/>
          <w:lang w:val="en-GB"/>
        </w:rPr>
      </w:pPr>
      <w:r w:rsidRPr="00B80717">
        <w:rPr>
          <w:sz w:val="16"/>
          <w:szCs w:val="16"/>
          <w:lang w:val="en-GB"/>
        </w:rPr>
        <w:t>men who have sex with men</w:t>
      </w:r>
    </w:p>
    <w:p w14:paraId="430222B5"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mental</w:t>
      </w:r>
      <w:proofErr w:type="gramEnd"/>
      <w:r w:rsidRPr="00B80717">
        <w:rPr>
          <w:sz w:val="16"/>
          <w:szCs w:val="16"/>
        </w:rPr>
        <w:t xml:space="preserve"> </w:t>
      </w:r>
      <w:proofErr w:type="spellStart"/>
      <w:r w:rsidRPr="00B80717">
        <w:rPr>
          <w:sz w:val="16"/>
          <w:szCs w:val="16"/>
        </w:rPr>
        <w:t>health</w:t>
      </w:r>
      <w:proofErr w:type="spellEnd"/>
    </w:p>
    <w:p w14:paraId="43FA43EF"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minorities</w:t>
      </w:r>
      <w:proofErr w:type="spellEnd"/>
      <w:proofErr w:type="gramEnd"/>
    </w:p>
    <w:p w14:paraId="730CFAE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minority</w:t>
      </w:r>
      <w:proofErr w:type="spellEnd"/>
      <w:proofErr w:type="gramEnd"/>
    </w:p>
    <w:p w14:paraId="5402F41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most</w:t>
      </w:r>
      <w:proofErr w:type="spellEnd"/>
      <w:proofErr w:type="gramEnd"/>
      <w:r w:rsidRPr="00B80717">
        <w:rPr>
          <w:sz w:val="16"/>
          <w:szCs w:val="16"/>
        </w:rPr>
        <w:t xml:space="preserve"> </w:t>
      </w:r>
      <w:proofErr w:type="spellStart"/>
      <w:r w:rsidRPr="00B80717">
        <w:rPr>
          <w:sz w:val="16"/>
          <w:szCs w:val="16"/>
        </w:rPr>
        <w:t>risk</w:t>
      </w:r>
      <w:proofErr w:type="spellEnd"/>
    </w:p>
    <w:p w14:paraId="105A2332" w14:textId="77777777" w:rsidR="00B80717" w:rsidRPr="00B80717" w:rsidRDefault="00B80717" w:rsidP="00B80717">
      <w:pPr>
        <w:numPr>
          <w:ilvl w:val="0"/>
          <w:numId w:val="3"/>
        </w:numPr>
        <w:spacing w:line="240" w:lineRule="auto"/>
        <w:contextualSpacing/>
        <w:rPr>
          <w:sz w:val="16"/>
          <w:szCs w:val="16"/>
        </w:rPr>
      </w:pPr>
      <w:r w:rsidRPr="00B80717">
        <w:rPr>
          <w:sz w:val="16"/>
          <w:szCs w:val="16"/>
        </w:rPr>
        <w:t>MSM</w:t>
      </w:r>
    </w:p>
    <w:p w14:paraId="6D04E1A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multicultural</w:t>
      </w:r>
      <w:proofErr w:type="spellEnd"/>
      <w:proofErr w:type="gramEnd"/>
    </w:p>
    <w:p w14:paraId="6F525946" w14:textId="77777777" w:rsidR="00B80717" w:rsidRPr="00B80717" w:rsidRDefault="00B80717" w:rsidP="00B80717">
      <w:pPr>
        <w:numPr>
          <w:ilvl w:val="0"/>
          <w:numId w:val="3"/>
        </w:numPr>
        <w:spacing w:line="240" w:lineRule="auto"/>
        <w:contextualSpacing/>
        <w:rPr>
          <w:sz w:val="16"/>
          <w:szCs w:val="16"/>
        </w:rPr>
      </w:pPr>
      <w:r w:rsidRPr="00B80717">
        <w:rPr>
          <w:sz w:val="16"/>
          <w:szCs w:val="16"/>
        </w:rPr>
        <w:t>Mx</w:t>
      </w:r>
    </w:p>
    <w:p w14:paraId="4537D1E2" w14:textId="77777777" w:rsidR="00B80717" w:rsidRPr="00B80717" w:rsidRDefault="00B80717" w:rsidP="00B80717">
      <w:pPr>
        <w:numPr>
          <w:ilvl w:val="0"/>
          <w:numId w:val="3"/>
        </w:numPr>
        <w:spacing w:line="240" w:lineRule="auto"/>
        <w:contextualSpacing/>
        <w:rPr>
          <w:sz w:val="16"/>
          <w:szCs w:val="16"/>
        </w:rPr>
      </w:pPr>
      <w:r w:rsidRPr="00B80717">
        <w:rPr>
          <w:sz w:val="16"/>
          <w:szCs w:val="16"/>
        </w:rPr>
        <w:t>Native American</w:t>
      </w:r>
    </w:p>
    <w:p w14:paraId="097BA3E5"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non</w:t>
      </w:r>
      <w:proofErr w:type="gramEnd"/>
      <w:r w:rsidRPr="00B80717">
        <w:rPr>
          <w:sz w:val="16"/>
          <w:szCs w:val="16"/>
        </w:rPr>
        <w:t>-</w:t>
      </w:r>
      <w:proofErr w:type="spellStart"/>
      <w:r w:rsidRPr="00B80717">
        <w:rPr>
          <w:sz w:val="16"/>
          <w:szCs w:val="16"/>
        </w:rPr>
        <w:t>binary</w:t>
      </w:r>
      <w:proofErr w:type="spellEnd"/>
    </w:p>
    <w:p w14:paraId="674B450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nonbinary</w:t>
      </w:r>
      <w:proofErr w:type="spellEnd"/>
      <w:proofErr w:type="gramEnd"/>
    </w:p>
    <w:p w14:paraId="4DA430A0"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oppression</w:t>
      </w:r>
      <w:proofErr w:type="gramEnd"/>
    </w:p>
    <w:p w14:paraId="2EEA5978"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oppressive</w:t>
      </w:r>
      <w:proofErr w:type="gramEnd"/>
    </w:p>
    <w:p w14:paraId="6F772749"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orientation</w:t>
      </w:r>
      <w:proofErr w:type="gramEnd"/>
    </w:p>
    <w:p w14:paraId="492AFB6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people</w:t>
      </w:r>
      <w:proofErr w:type="gramEnd"/>
      <w:r w:rsidRPr="00B80717">
        <w:rPr>
          <w:sz w:val="16"/>
          <w:szCs w:val="16"/>
        </w:rPr>
        <w:t xml:space="preserve"> + </w:t>
      </w:r>
      <w:proofErr w:type="spellStart"/>
      <w:r w:rsidRPr="00B80717">
        <w:rPr>
          <w:sz w:val="16"/>
          <w:szCs w:val="16"/>
        </w:rPr>
        <w:t>uterus</w:t>
      </w:r>
      <w:proofErr w:type="spellEnd"/>
    </w:p>
    <w:p w14:paraId="10FC719F"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people</w:t>
      </w:r>
      <w:proofErr w:type="gramEnd"/>
      <w:r w:rsidRPr="00B80717">
        <w:rPr>
          <w:sz w:val="16"/>
          <w:szCs w:val="16"/>
        </w:rPr>
        <w:t>-</w:t>
      </w:r>
      <w:proofErr w:type="spellStart"/>
      <w:r w:rsidRPr="00B80717">
        <w:rPr>
          <w:sz w:val="16"/>
          <w:szCs w:val="16"/>
        </w:rPr>
        <w:t>centered</w:t>
      </w:r>
      <w:proofErr w:type="spellEnd"/>
      <w:r w:rsidRPr="00B80717">
        <w:rPr>
          <w:sz w:val="16"/>
          <w:szCs w:val="16"/>
        </w:rPr>
        <w:t xml:space="preserve"> care</w:t>
      </w:r>
    </w:p>
    <w:p w14:paraId="3F9F9F4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person</w:t>
      </w:r>
      <w:proofErr w:type="gramEnd"/>
      <w:r w:rsidRPr="00B80717">
        <w:rPr>
          <w:sz w:val="16"/>
          <w:szCs w:val="16"/>
        </w:rPr>
        <w:t>-centered</w:t>
      </w:r>
      <w:proofErr w:type="spellEnd"/>
    </w:p>
    <w:p w14:paraId="69AD46D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person</w:t>
      </w:r>
      <w:proofErr w:type="gramEnd"/>
      <w:r w:rsidRPr="00B80717">
        <w:rPr>
          <w:sz w:val="16"/>
          <w:szCs w:val="16"/>
        </w:rPr>
        <w:t>-centered</w:t>
      </w:r>
      <w:proofErr w:type="spellEnd"/>
      <w:r w:rsidRPr="00B80717">
        <w:rPr>
          <w:sz w:val="16"/>
          <w:szCs w:val="16"/>
        </w:rPr>
        <w:t xml:space="preserve"> care</w:t>
      </w:r>
    </w:p>
    <w:p w14:paraId="3782C7B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polarization</w:t>
      </w:r>
      <w:proofErr w:type="spellEnd"/>
      <w:proofErr w:type="gramEnd"/>
    </w:p>
    <w:p w14:paraId="2F33D69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political</w:t>
      </w:r>
      <w:proofErr w:type="spellEnd"/>
      <w:proofErr w:type="gramEnd"/>
    </w:p>
    <w:p w14:paraId="72BC8ABD"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pollution</w:t>
      </w:r>
      <w:proofErr w:type="gramEnd"/>
    </w:p>
    <w:p w14:paraId="462368B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pregnant</w:t>
      </w:r>
      <w:proofErr w:type="spellEnd"/>
      <w:proofErr w:type="gramEnd"/>
      <w:r w:rsidRPr="00B80717">
        <w:rPr>
          <w:sz w:val="16"/>
          <w:szCs w:val="16"/>
        </w:rPr>
        <w:t xml:space="preserve"> people</w:t>
      </w:r>
    </w:p>
    <w:p w14:paraId="577568F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pregnant</w:t>
      </w:r>
      <w:proofErr w:type="spellEnd"/>
      <w:proofErr w:type="gramEnd"/>
      <w:r w:rsidRPr="00B80717">
        <w:rPr>
          <w:sz w:val="16"/>
          <w:szCs w:val="16"/>
        </w:rPr>
        <w:t xml:space="preserve"> </w:t>
      </w:r>
      <w:proofErr w:type="spellStart"/>
      <w:r w:rsidRPr="00B80717">
        <w:rPr>
          <w:sz w:val="16"/>
          <w:szCs w:val="16"/>
        </w:rPr>
        <w:t>person</w:t>
      </w:r>
      <w:proofErr w:type="spellEnd"/>
    </w:p>
    <w:p w14:paraId="4E4954F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pregnant</w:t>
      </w:r>
      <w:proofErr w:type="spellEnd"/>
      <w:proofErr w:type="gramEnd"/>
      <w:r w:rsidRPr="00B80717">
        <w:rPr>
          <w:sz w:val="16"/>
          <w:szCs w:val="16"/>
        </w:rPr>
        <w:t xml:space="preserve"> </w:t>
      </w:r>
      <w:proofErr w:type="spellStart"/>
      <w:r w:rsidRPr="00B80717">
        <w:rPr>
          <w:sz w:val="16"/>
          <w:szCs w:val="16"/>
        </w:rPr>
        <w:t>persons</w:t>
      </w:r>
      <w:proofErr w:type="spellEnd"/>
    </w:p>
    <w:p w14:paraId="6E4DD4F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prejudice</w:t>
      </w:r>
      <w:proofErr w:type="spellEnd"/>
      <w:proofErr w:type="gramEnd"/>
    </w:p>
    <w:p w14:paraId="3AEFA88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privilege</w:t>
      </w:r>
      <w:proofErr w:type="spellEnd"/>
      <w:proofErr w:type="gramEnd"/>
    </w:p>
    <w:p w14:paraId="1721F24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privileges</w:t>
      </w:r>
      <w:proofErr w:type="spellEnd"/>
      <w:proofErr w:type="gramEnd"/>
    </w:p>
    <w:p w14:paraId="0C586B7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promote</w:t>
      </w:r>
      <w:proofErr w:type="spellEnd"/>
      <w:proofErr w:type="gramEnd"/>
      <w:r w:rsidRPr="00B80717">
        <w:rPr>
          <w:sz w:val="16"/>
          <w:szCs w:val="16"/>
        </w:rPr>
        <w:t xml:space="preserve"> </w:t>
      </w:r>
      <w:proofErr w:type="spellStart"/>
      <w:r w:rsidRPr="00B80717">
        <w:rPr>
          <w:sz w:val="16"/>
          <w:szCs w:val="16"/>
        </w:rPr>
        <w:t>diversity</w:t>
      </w:r>
      <w:proofErr w:type="spellEnd"/>
    </w:p>
    <w:p w14:paraId="371F1CE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promoting</w:t>
      </w:r>
      <w:proofErr w:type="spellEnd"/>
      <w:proofErr w:type="gramEnd"/>
      <w:r w:rsidRPr="00B80717">
        <w:rPr>
          <w:sz w:val="16"/>
          <w:szCs w:val="16"/>
        </w:rPr>
        <w:t xml:space="preserve"> </w:t>
      </w:r>
      <w:proofErr w:type="spellStart"/>
      <w:r w:rsidRPr="00B80717">
        <w:rPr>
          <w:sz w:val="16"/>
          <w:szCs w:val="16"/>
        </w:rPr>
        <w:t>diversity</w:t>
      </w:r>
      <w:proofErr w:type="spellEnd"/>
    </w:p>
    <w:p w14:paraId="3FA59D7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pronoun</w:t>
      </w:r>
      <w:proofErr w:type="spellEnd"/>
      <w:proofErr w:type="gramEnd"/>
    </w:p>
    <w:p w14:paraId="4F97CC1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pronouns</w:t>
      </w:r>
      <w:proofErr w:type="spellEnd"/>
      <w:proofErr w:type="gramEnd"/>
    </w:p>
    <w:p w14:paraId="0D7DFFC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prostitute</w:t>
      </w:r>
      <w:proofErr w:type="spellEnd"/>
      <w:proofErr w:type="gramEnd"/>
    </w:p>
    <w:p w14:paraId="35CA3236"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race</w:t>
      </w:r>
      <w:proofErr w:type="gramEnd"/>
    </w:p>
    <w:p w14:paraId="28F50EF2"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race</w:t>
      </w:r>
      <w:proofErr w:type="gramEnd"/>
      <w:r w:rsidRPr="00B80717">
        <w:rPr>
          <w:sz w:val="16"/>
          <w:szCs w:val="16"/>
        </w:rPr>
        <w:t xml:space="preserve"> and </w:t>
      </w:r>
      <w:proofErr w:type="spellStart"/>
      <w:r w:rsidRPr="00B80717">
        <w:rPr>
          <w:sz w:val="16"/>
          <w:szCs w:val="16"/>
        </w:rPr>
        <w:t>ethnicity</w:t>
      </w:r>
      <w:proofErr w:type="spellEnd"/>
    </w:p>
    <w:p w14:paraId="5C4B1EC6"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racial</w:t>
      </w:r>
      <w:proofErr w:type="gramEnd"/>
    </w:p>
    <w:p w14:paraId="48E868FF"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racial</w:t>
      </w:r>
      <w:proofErr w:type="gramEnd"/>
      <w:r w:rsidRPr="00B80717">
        <w:rPr>
          <w:sz w:val="16"/>
          <w:szCs w:val="16"/>
        </w:rPr>
        <w:t xml:space="preserve"> </w:t>
      </w:r>
      <w:proofErr w:type="spellStart"/>
      <w:r w:rsidRPr="00B80717">
        <w:rPr>
          <w:sz w:val="16"/>
          <w:szCs w:val="16"/>
        </w:rPr>
        <w:t>diversity</w:t>
      </w:r>
      <w:proofErr w:type="spellEnd"/>
    </w:p>
    <w:p w14:paraId="1710DB0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racial</w:t>
      </w:r>
      <w:proofErr w:type="gramEnd"/>
      <w:r w:rsidRPr="00B80717">
        <w:rPr>
          <w:sz w:val="16"/>
          <w:szCs w:val="16"/>
        </w:rPr>
        <w:t xml:space="preserve"> </w:t>
      </w:r>
      <w:proofErr w:type="spellStart"/>
      <w:r w:rsidRPr="00B80717">
        <w:rPr>
          <w:sz w:val="16"/>
          <w:szCs w:val="16"/>
        </w:rPr>
        <w:t>identity</w:t>
      </w:r>
      <w:proofErr w:type="spellEnd"/>
    </w:p>
    <w:p w14:paraId="7CAF4D97"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racial</w:t>
      </w:r>
      <w:proofErr w:type="gramEnd"/>
      <w:r w:rsidRPr="00B80717">
        <w:rPr>
          <w:sz w:val="16"/>
          <w:szCs w:val="16"/>
        </w:rPr>
        <w:t xml:space="preserve"> </w:t>
      </w:r>
      <w:proofErr w:type="spellStart"/>
      <w:r w:rsidRPr="00B80717">
        <w:rPr>
          <w:sz w:val="16"/>
          <w:szCs w:val="16"/>
        </w:rPr>
        <w:t>inequality</w:t>
      </w:r>
      <w:proofErr w:type="spellEnd"/>
    </w:p>
    <w:p w14:paraId="6C40A6F1"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racial</w:t>
      </w:r>
      <w:proofErr w:type="gramEnd"/>
      <w:r w:rsidRPr="00B80717">
        <w:rPr>
          <w:sz w:val="16"/>
          <w:szCs w:val="16"/>
        </w:rPr>
        <w:t xml:space="preserve"> justice</w:t>
      </w:r>
    </w:p>
    <w:p w14:paraId="07516CF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racially</w:t>
      </w:r>
      <w:proofErr w:type="spellEnd"/>
      <w:proofErr w:type="gramEnd"/>
    </w:p>
    <w:p w14:paraId="59CD9ACA"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racism</w:t>
      </w:r>
      <w:proofErr w:type="spellEnd"/>
      <w:proofErr w:type="gramEnd"/>
    </w:p>
    <w:p w14:paraId="3FB8228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segregation</w:t>
      </w:r>
      <w:proofErr w:type="spellEnd"/>
      <w:proofErr w:type="gramEnd"/>
    </w:p>
    <w:p w14:paraId="16118B8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sense</w:t>
      </w:r>
      <w:proofErr w:type="spellEnd"/>
      <w:proofErr w:type="gramEnd"/>
      <w:r w:rsidRPr="00B80717">
        <w:rPr>
          <w:sz w:val="16"/>
          <w:szCs w:val="16"/>
        </w:rPr>
        <w:t xml:space="preserve"> of </w:t>
      </w:r>
      <w:proofErr w:type="spellStart"/>
      <w:r w:rsidRPr="00B80717">
        <w:rPr>
          <w:sz w:val="16"/>
          <w:szCs w:val="16"/>
        </w:rPr>
        <w:t>belonging</w:t>
      </w:r>
      <w:proofErr w:type="spellEnd"/>
    </w:p>
    <w:p w14:paraId="3A21B45F"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sex</w:t>
      </w:r>
      <w:proofErr w:type="spellEnd"/>
      <w:proofErr w:type="gramEnd"/>
    </w:p>
    <w:p w14:paraId="3A11788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sexual</w:t>
      </w:r>
      <w:proofErr w:type="spellEnd"/>
      <w:proofErr w:type="gramEnd"/>
      <w:r w:rsidRPr="00B80717">
        <w:rPr>
          <w:sz w:val="16"/>
          <w:szCs w:val="16"/>
        </w:rPr>
        <w:t xml:space="preserve"> </w:t>
      </w:r>
      <w:proofErr w:type="spellStart"/>
      <w:r w:rsidRPr="00B80717">
        <w:rPr>
          <w:sz w:val="16"/>
          <w:szCs w:val="16"/>
        </w:rPr>
        <w:t>preferences</w:t>
      </w:r>
      <w:proofErr w:type="spellEnd"/>
    </w:p>
    <w:p w14:paraId="4B4AA378"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sexuality</w:t>
      </w:r>
      <w:proofErr w:type="spellEnd"/>
      <w:proofErr w:type="gramEnd"/>
    </w:p>
    <w:p w14:paraId="096E222A"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social</w:t>
      </w:r>
      <w:proofErr w:type="gramEnd"/>
      <w:r w:rsidRPr="00B80717">
        <w:rPr>
          <w:sz w:val="16"/>
          <w:szCs w:val="16"/>
        </w:rPr>
        <w:t xml:space="preserve"> justice</w:t>
      </w:r>
    </w:p>
    <w:p w14:paraId="61216A7D"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sociocultural</w:t>
      </w:r>
      <w:proofErr w:type="spellEnd"/>
      <w:proofErr w:type="gramEnd"/>
    </w:p>
    <w:p w14:paraId="59FF3751"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socioeconomic</w:t>
      </w:r>
      <w:proofErr w:type="spellEnd"/>
      <w:proofErr w:type="gramEnd"/>
    </w:p>
    <w:p w14:paraId="2EFA0C9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status</w:t>
      </w:r>
      <w:proofErr w:type="spellEnd"/>
      <w:proofErr w:type="gramEnd"/>
    </w:p>
    <w:p w14:paraId="49C1175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stereotype</w:t>
      </w:r>
      <w:proofErr w:type="spellEnd"/>
      <w:proofErr w:type="gramEnd"/>
    </w:p>
    <w:p w14:paraId="0FA8C6A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stereotypes</w:t>
      </w:r>
      <w:proofErr w:type="spellEnd"/>
      <w:proofErr w:type="gramEnd"/>
    </w:p>
    <w:p w14:paraId="58D91BE0"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systemic</w:t>
      </w:r>
      <w:proofErr w:type="spellEnd"/>
      <w:proofErr w:type="gramEnd"/>
    </w:p>
    <w:p w14:paraId="1C0F573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systemically</w:t>
      </w:r>
      <w:proofErr w:type="spellEnd"/>
      <w:proofErr w:type="gramEnd"/>
    </w:p>
    <w:p w14:paraId="13918F9B"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they</w:t>
      </w:r>
      <w:proofErr w:type="spellEnd"/>
      <w:proofErr w:type="gramEnd"/>
      <w:r w:rsidRPr="00B80717">
        <w:rPr>
          <w:sz w:val="16"/>
          <w:szCs w:val="16"/>
        </w:rPr>
        <w:t>/</w:t>
      </w:r>
      <w:proofErr w:type="spellStart"/>
      <w:r w:rsidRPr="00B80717">
        <w:rPr>
          <w:sz w:val="16"/>
          <w:szCs w:val="16"/>
        </w:rPr>
        <w:t>them</w:t>
      </w:r>
      <w:proofErr w:type="spellEnd"/>
    </w:p>
    <w:p w14:paraId="523EF0BE"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trans</w:t>
      </w:r>
      <w:proofErr w:type="gramEnd"/>
    </w:p>
    <w:p w14:paraId="53A6952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transgender</w:t>
      </w:r>
      <w:proofErr w:type="spellEnd"/>
      <w:proofErr w:type="gramEnd"/>
    </w:p>
    <w:p w14:paraId="38B48A6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transsexual</w:t>
      </w:r>
      <w:proofErr w:type="spellEnd"/>
      <w:proofErr w:type="gramEnd"/>
    </w:p>
    <w:p w14:paraId="012E62B8"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trauma</w:t>
      </w:r>
      <w:proofErr w:type="gramEnd"/>
    </w:p>
    <w:p w14:paraId="6B8DE36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traumatic</w:t>
      </w:r>
      <w:proofErr w:type="spellEnd"/>
      <w:proofErr w:type="gramEnd"/>
    </w:p>
    <w:p w14:paraId="3D595629" w14:textId="77777777" w:rsidR="00B80717" w:rsidRPr="00B80717" w:rsidRDefault="00B80717" w:rsidP="00B80717">
      <w:pPr>
        <w:numPr>
          <w:ilvl w:val="0"/>
          <w:numId w:val="3"/>
        </w:numPr>
        <w:spacing w:line="240" w:lineRule="auto"/>
        <w:contextualSpacing/>
        <w:rPr>
          <w:sz w:val="16"/>
          <w:szCs w:val="16"/>
        </w:rPr>
      </w:pPr>
      <w:proofErr w:type="gramStart"/>
      <w:r w:rsidRPr="00B80717">
        <w:rPr>
          <w:sz w:val="16"/>
          <w:szCs w:val="16"/>
        </w:rPr>
        <w:t>tribal</w:t>
      </w:r>
      <w:proofErr w:type="gramEnd"/>
    </w:p>
    <w:p w14:paraId="274B386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unconscious</w:t>
      </w:r>
      <w:proofErr w:type="spellEnd"/>
      <w:proofErr w:type="gramEnd"/>
      <w:r w:rsidRPr="00B80717">
        <w:rPr>
          <w:sz w:val="16"/>
          <w:szCs w:val="16"/>
        </w:rPr>
        <w:t xml:space="preserve"> </w:t>
      </w:r>
      <w:proofErr w:type="spellStart"/>
      <w:r w:rsidRPr="00B80717">
        <w:rPr>
          <w:sz w:val="16"/>
          <w:szCs w:val="16"/>
        </w:rPr>
        <w:t>bias</w:t>
      </w:r>
      <w:proofErr w:type="spellEnd"/>
    </w:p>
    <w:p w14:paraId="0BBF117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underappreciated</w:t>
      </w:r>
      <w:proofErr w:type="spellEnd"/>
      <w:proofErr w:type="gramEnd"/>
    </w:p>
    <w:p w14:paraId="3C0E0AD3"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underprivileged</w:t>
      </w:r>
      <w:proofErr w:type="spellEnd"/>
      <w:proofErr w:type="gramEnd"/>
    </w:p>
    <w:p w14:paraId="01C21F84"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underrepresentation</w:t>
      </w:r>
      <w:proofErr w:type="spellEnd"/>
      <w:proofErr w:type="gramEnd"/>
    </w:p>
    <w:p w14:paraId="0F3FBCC9"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underrepresented</w:t>
      </w:r>
      <w:proofErr w:type="spellEnd"/>
      <w:proofErr w:type="gramEnd"/>
    </w:p>
    <w:p w14:paraId="1B3A167C"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underserved</w:t>
      </w:r>
      <w:proofErr w:type="spellEnd"/>
      <w:proofErr w:type="gramEnd"/>
    </w:p>
    <w:p w14:paraId="38B9CAD8" w14:textId="77777777" w:rsidR="00B80717" w:rsidRDefault="00B80717" w:rsidP="00B80717">
      <w:pPr>
        <w:numPr>
          <w:ilvl w:val="0"/>
          <w:numId w:val="3"/>
        </w:numPr>
        <w:rPr>
          <w:sz w:val="16"/>
          <w:szCs w:val="16"/>
        </w:rPr>
        <w:sectPr w:rsidR="00B80717" w:rsidSect="00B80717">
          <w:type w:val="continuous"/>
          <w:pgSz w:w="11906" w:h="16838"/>
          <w:pgMar w:top="1417" w:right="707" w:bottom="1417" w:left="709" w:header="708" w:footer="708" w:gutter="0"/>
          <w:cols w:num="5" w:space="140"/>
          <w:docGrid w:linePitch="360"/>
        </w:sectPr>
      </w:pPr>
    </w:p>
    <w:p w14:paraId="1E7D44A7"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undervalued</w:t>
      </w:r>
      <w:proofErr w:type="spellEnd"/>
      <w:proofErr w:type="gramEnd"/>
    </w:p>
    <w:p w14:paraId="46BF7796"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victim</w:t>
      </w:r>
      <w:proofErr w:type="spellEnd"/>
      <w:proofErr w:type="gramEnd"/>
    </w:p>
    <w:p w14:paraId="3A5B82D2"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victims</w:t>
      </w:r>
      <w:proofErr w:type="spellEnd"/>
      <w:proofErr w:type="gramEnd"/>
    </w:p>
    <w:p w14:paraId="63B6772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vulnerable</w:t>
      </w:r>
      <w:proofErr w:type="spellEnd"/>
      <w:proofErr w:type="gramEnd"/>
      <w:r w:rsidRPr="00B80717">
        <w:rPr>
          <w:sz w:val="16"/>
          <w:szCs w:val="16"/>
        </w:rPr>
        <w:t xml:space="preserve"> populations</w:t>
      </w:r>
    </w:p>
    <w:p w14:paraId="6A05C3DE"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women</w:t>
      </w:r>
      <w:proofErr w:type="spellEnd"/>
      <w:proofErr w:type="gramEnd"/>
    </w:p>
    <w:p w14:paraId="7A381E65" w14:textId="77777777" w:rsidR="00B80717" w:rsidRPr="00B80717" w:rsidRDefault="00B80717" w:rsidP="00B80717">
      <w:pPr>
        <w:numPr>
          <w:ilvl w:val="0"/>
          <w:numId w:val="3"/>
        </w:numPr>
        <w:spacing w:line="240" w:lineRule="auto"/>
        <w:contextualSpacing/>
        <w:rPr>
          <w:sz w:val="16"/>
          <w:szCs w:val="16"/>
        </w:rPr>
      </w:pPr>
      <w:proofErr w:type="spellStart"/>
      <w:proofErr w:type="gramStart"/>
      <w:r w:rsidRPr="00B80717">
        <w:rPr>
          <w:sz w:val="16"/>
          <w:szCs w:val="16"/>
        </w:rPr>
        <w:t>women</w:t>
      </w:r>
      <w:proofErr w:type="spellEnd"/>
      <w:proofErr w:type="gramEnd"/>
      <w:r w:rsidRPr="00B80717">
        <w:rPr>
          <w:sz w:val="16"/>
          <w:szCs w:val="16"/>
        </w:rPr>
        <w:t xml:space="preserve"> and </w:t>
      </w:r>
      <w:proofErr w:type="spellStart"/>
      <w:r w:rsidRPr="00B80717">
        <w:rPr>
          <w:sz w:val="16"/>
          <w:szCs w:val="16"/>
        </w:rPr>
        <w:t>underrepresented</w:t>
      </w:r>
      <w:proofErr w:type="spellEnd"/>
    </w:p>
    <w:p w14:paraId="43C141E5" w14:textId="77777777" w:rsidR="00B80717" w:rsidRDefault="00B80717" w:rsidP="00B80717">
      <w:pPr>
        <w:spacing w:line="240" w:lineRule="auto"/>
        <w:contextualSpacing/>
        <w:rPr>
          <w:lang w:val="en-GB"/>
        </w:rPr>
        <w:sectPr w:rsidR="00B80717" w:rsidSect="00B80717">
          <w:type w:val="continuous"/>
          <w:pgSz w:w="11906" w:h="16838"/>
          <w:pgMar w:top="1417" w:right="707" w:bottom="1417" w:left="709" w:header="708" w:footer="708" w:gutter="0"/>
          <w:cols w:num="5" w:space="140"/>
          <w:docGrid w:linePitch="360"/>
        </w:sectPr>
      </w:pPr>
    </w:p>
    <w:p w14:paraId="7846A35A" w14:textId="4BB63315" w:rsidR="00C22CB2" w:rsidRDefault="00C22CB2" w:rsidP="00B80717">
      <w:pPr>
        <w:rPr>
          <w:lang w:val="en-GB"/>
        </w:rPr>
      </w:pPr>
      <w:r>
        <w:rPr>
          <w:rFonts w:ascii="Arial" w:hAnsi="Arial" w:cs="Arial"/>
          <w:lang w:val="en-GB"/>
        </w:rPr>
        <w:lastRenderedPageBreak/>
        <w:t>[…]</w:t>
      </w:r>
    </w:p>
    <w:p w14:paraId="67726D51" w14:textId="5CDF2977" w:rsidR="00B80717" w:rsidRPr="00B80717" w:rsidRDefault="00B80717" w:rsidP="00B80717">
      <w:pPr>
        <w:rPr>
          <w:lang w:val="en-GB"/>
        </w:rPr>
      </w:pPr>
      <w:r w:rsidRPr="00B80717">
        <w:rPr>
          <w:lang w:val="en-GB"/>
        </w:rPr>
        <w:t>The above terms appeared in government memos, in official and unofficial agency guidance and in other documents viewed by The New York Times. Some ordered the removal of these words from public-facing websites, or ordered the elimination of other materials (including school curricula) in which they might be included.</w:t>
      </w:r>
    </w:p>
    <w:p w14:paraId="2BD8BDC1" w14:textId="77777777" w:rsidR="00B80717" w:rsidRPr="00B80717" w:rsidRDefault="00B80717" w:rsidP="00B80717">
      <w:pPr>
        <w:rPr>
          <w:lang w:val="en-GB"/>
        </w:rPr>
      </w:pPr>
      <w:r w:rsidRPr="00B80717">
        <w:rPr>
          <w:lang w:val="en-GB"/>
        </w:rPr>
        <w:t>In other cases, federal agency managers advised caution in the terms’ usage without instituting an outright ban. Additionally, the presence of some terms was used to automatically flag for review some grant proposals and contracts that could conflict with Mr. Trump’s executive orders.</w:t>
      </w:r>
    </w:p>
    <w:p w14:paraId="34F45C39" w14:textId="77777777" w:rsidR="00B80717" w:rsidRPr="00B80717" w:rsidRDefault="00B80717" w:rsidP="00B80717">
      <w:pPr>
        <w:rPr>
          <w:lang w:val="en-GB"/>
        </w:rPr>
      </w:pPr>
      <w:r w:rsidRPr="00B80717">
        <w:rPr>
          <w:lang w:val="en-GB"/>
        </w:rPr>
        <w:t>The list is most likely incomplete. More agency memos may exist than those seen by New York Times reporters, and some directives are vague or suggest what language might be impermissible without flatly stating it.</w:t>
      </w:r>
    </w:p>
    <w:p w14:paraId="1D82B8A5" w14:textId="77777777" w:rsidR="00B80717" w:rsidRPr="00B80717" w:rsidRDefault="00B80717" w:rsidP="00B80717">
      <w:pPr>
        <w:rPr>
          <w:lang w:val="en-GB"/>
        </w:rPr>
      </w:pPr>
      <w:r w:rsidRPr="00B80717">
        <w:rPr>
          <w:lang w:val="en-GB"/>
        </w:rPr>
        <w:t>All presidential administrations change the language used in official communications to reflect their own policies. It is within their prerogative, as are amendments to or the removal of web pages, which The Times </w:t>
      </w:r>
      <w:hyperlink r:id="rId15" w:history="1">
        <w:r w:rsidRPr="00B80717">
          <w:rPr>
            <w:rStyle w:val="Hyperlink"/>
            <w:color w:val="auto"/>
            <w:u w:val="none"/>
            <w:lang w:val="en-GB"/>
          </w:rPr>
          <w:t>has found</w:t>
        </w:r>
      </w:hyperlink>
      <w:r w:rsidRPr="00B80717">
        <w:rPr>
          <w:lang w:val="en-GB"/>
        </w:rPr>
        <w:t> has already happened thousands of times in this administration.</w:t>
      </w:r>
    </w:p>
    <w:p w14:paraId="3AF265C9" w14:textId="77777777" w:rsidR="00B80717" w:rsidRPr="00B80717" w:rsidRDefault="00B80717" w:rsidP="00B80717">
      <w:r w:rsidRPr="00B80717">
        <w:rPr>
          <w:lang w:val="en-GB"/>
        </w:rPr>
        <w:t xml:space="preserve">Still, the words and phrases listed here represent a marked — and remarkable — shift in the corpus of language being used both in the federal government’s corridors of power and among its rank and file. </w:t>
      </w:r>
      <w:proofErr w:type="spellStart"/>
      <w:r w:rsidRPr="00B80717">
        <w:t>They</w:t>
      </w:r>
      <w:proofErr w:type="spellEnd"/>
      <w:r w:rsidRPr="00B80717">
        <w:t xml:space="preserve"> are an </w:t>
      </w:r>
      <w:proofErr w:type="spellStart"/>
      <w:r w:rsidRPr="00B80717">
        <w:t>unmistakable</w:t>
      </w:r>
      <w:proofErr w:type="spellEnd"/>
      <w:r w:rsidRPr="00B80717">
        <w:t xml:space="preserve"> </w:t>
      </w:r>
      <w:proofErr w:type="spellStart"/>
      <w:r w:rsidRPr="00B80717">
        <w:t>reflection</w:t>
      </w:r>
      <w:proofErr w:type="spellEnd"/>
      <w:r w:rsidRPr="00B80717">
        <w:t xml:space="preserve"> of </w:t>
      </w:r>
      <w:proofErr w:type="spellStart"/>
      <w:r w:rsidRPr="00B80717">
        <w:t>this</w:t>
      </w:r>
      <w:proofErr w:type="spellEnd"/>
      <w:r w:rsidRPr="00B80717">
        <w:t xml:space="preserve"> </w:t>
      </w:r>
      <w:proofErr w:type="spellStart"/>
      <w:r w:rsidRPr="00B80717">
        <w:t>administration’s</w:t>
      </w:r>
      <w:proofErr w:type="spellEnd"/>
      <w:r w:rsidRPr="00B80717">
        <w:t xml:space="preserve"> </w:t>
      </w:r>
      <w:proofErr w:type="spellStart"/>
      <w:r w:rsidRPr="00B80717">
        <w:t>priorities</w:t>
      </w:r>
      <w:proofErr w:type="spellEnd"/>
      <w:r w:rsidRPr="00B80717">
        <w:t>.</w:t>
      </w:r>
    </w:p>
    <w:p w14:paraId="0037B3AE" w14:textId="77777777" w:rsidR="00B80717" w:rsidRPr="00B80717" w:rsidRDefault="00B80717" w:rsidP="00B80717">
      <w:pPr>
        <w:rPr>
          <w:lang w:val="en-GB"/>
        </w:rPr>
      </w:pPr>
      <w:r w:rsidRPr="00B80717">
        <w:rPr>
          <w:lang w:val="en-GB"/>
        </w:rPr>
        <w:t>For example, the Trump administration has frequently </w:t>
      </w:r>
      <w:hyperlink r:id="rId16" w:history="1">
        <w:r w:rsidRPr="00B80717">
          <w:rPr>
            <w:rStyle w:val="Hyperlink"/>
            <w:color w:val="auto"/>
            <w:u w:val="none"/>
            <w:lang w:val="en-GB"/>
          </w:rPr>
          <w:t>framed</w:t>
        </w:r>
      </w:hyperlink>
      <w:r w:rsidRPr="00B80717">
        <w:rPr>
          <w:lang w:val="en-GB"/>
        </w:rPr>
        <w:t xml:space="preserve"> diversity, equity and inclusion efforts as being inherently at odds with what it has identified as “merit,” and it has argued that these initiatives have resulted in the elevation of unqualified or undeserving people. That rhetorical strategy — with its baked-in assumption of a lack of capacity in people of </w:t>
      </w:r>
      <w:proofErr w:type="spellStart"/>
      <w:r w:rsidRPr="00B80717">
        <w:rPr>
          <w:lang w:val="en-GB"/>
        </w:rPr>
        <w:t>color</w:t>
      </w:r>
      <w:proofErr w:type="spellEnd"/>
      <w:r w:rsidRPr="00B80717">
        <w:rPr>
          <w:lang w:val="en-GB"/>
        </w:rPr>
        <w:t>, women, the disabled and other marginalized groups — has been </w:t>
      </w:r>
      <w:hyperlink r:id="rId17" w:history="1">
        <w:r w:rsidRPr="00B80717">
          <w:rPr>
            <w:rStyle w:val="Hyperlink"/>
            <w:color w:val="auto"/>
            <w:u w:val="none"/>
            <w:lang w:val="en-GB"/>
          </w:rPr>
          <w:t>criticized as discriminatory</w:t>
        </w:r>
      </w:hyperlink>
      <w:r w:rsidRPr="00B80717">
        <w:rPr>
          <w:lang w:val="en-GB"/>
        </w:rPr>
        <w:t>.</w:t>
      </w:r>
    </w:p>
    <w:p w14:paraId="73F4BDA6" w14:textId="77777777" w:rsidR="00B80717" w:rsidRPr="00B80717" w:rsidRDefault="00B80717" w:rsidP="00B80717">
      <w:pPr>
        <w:rPr>
          <w:lang w:val="en-GB"/>
        </w:rPr>
      </w:pPr>
      <w:r w:rsidRPr="00B80717">
        <w:rPr>
          <w:lang w:val="en-GB"/>
        </w:rPr>
        <w:t>Indeed, in some cases, guidance against a term’s usage has arrived alongside directives intended to eliminate the concept itself. Federal diversity, equity and inclusion initiatives are one example; the Gulf of Mexico is a very different one.</w:t>
      </w:r>
    </w:p>
    <w:p w14:paraId="0F1C864A" w14:textId="77777777" w:rsidR="00B80717" w:rsidRPr="00B80717" w:rsidRDefault="00B80717" w:rsidP="00B80717">
      <w:pPr>
        <w:rPr>
          <w:lang w:val="en-GB"/>
        </w:rPr>
      </w:pPr>
      <w:r w:rsidRPr="00B80717">
        <w:rPr>
          <w:lang w:val="en-GB"/>
        </w:rPr>
        <w:t>That shift is already apparent on hundreds of federal government websites. A New York Times analysis of pages on federal agency websites, before and after Mr. Trump took office, found that more than 250 contained evidence of deletions or amendments to words included in the above list.</w:t>
      </w:r>
    </w:p>
    <w:p w14:paraId="35EEACF9" w14:textId="77777777" w:rsidR="00241A57" w:rsidRPr="00B774E0" w:rsidRDefault="00241A57">
      <w:pPr>
        <w:rPr>
          <w:lang w:val="en-GB"/>
        </w:rPr>
      </w:pPr>
    </w:p>
    <w:sectPr w:rsidR="00241A57" w:rsidRPr="00B774E0" w:rsidSect="005433A5">
      <w:type w:val="continuous"/>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FDF2" w14:textId="77777777" w:rsidR="00B774E0" w:rsidRDefault="00B774E0" w:rsidP="00B774E0">
      <w:pPr>
        <w:spacing w:after="0" w:line="240" w:lineRule="auto"/>
      </w:pPr>
      <w:r>
        <w:separator/>
      </w:r>
    </w:p>
  </w:endnote>
  <w:endnote w:type="continuationSeparator" w:id="0">
    <w:p w14:paraId="280E3998" w14:textId="77777777" w:rsidR="00B774E0" w:rsidRDefault="00B774E0" w:rsidP="00B7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5417" w14:textId="77777777" w:rsidR="00B774E0" w:rsidRDefault="00B774E0" w:rsidP="00B774E0">
      <w:pPr>
        <w:spacing w:after="0" w:line="240" w:lineRule="auto"/>
      </w:pPr>
      <w:r>
        <w:separator/>
      </w:r>
    </w:p>
  </w:footnote>
  <w:footnote w:type="continuationSeparator" w:id="0">
    <w:p w14:paraId="1BCCC9AC" w14:textId="77777777" w:rsidR="00B774E0" w:rsidRDefault="00B774E0" w:rsidP="00B77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14BA" w14:textId="7386CA2D" w:rsidR="00B774E0" w:rsidRDefault="00B774E0">
    <w:pPr>
      <w:pStyle w:val="Header"/>
    </w:pPr>
    <w:proofErr w:type="spellStart"/>
    <w:r>
      <w:t>Chapter</w:t>
    </w:r>
    <w:proofErr w:type="spellEnd"/>
    <w:r>
      <w:t xml:space="preserve"> 2 : Trump 2.0</w:t>
    </w:r>
  </w:p>
  <w:p w14:paraId="7BE0BFC5" w14:textId="77777777" w:rsidR="00B774E0" w:rsidRDefault="00B7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E3E"/>
    <w:multiLevelType w:val="hybridMultilevel"/>
    <w:tmpl w:val="FBC089EC"/>
    <w:lvl w:ilvl="0" w:tplc="EA068E9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A477A3"/>
    <w:multiLevelType w:val="multilevel"/>
    <w:tmpl w:val="0C8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F5B58"/>
    <w:multiLevelType w:val="multilevel"/>
    <w:tmpl w:val="2BC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58696">
    <w:abstractNumId w:val="0"/>
  </w:num>
  <w:num w:numId="2" w16cid:durableId="1337879102">
    <w:abstractNumId w:val="2"/>
  </w:num>
  <w:num w:numId="3" w16cid:durableId="29137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E0"/>
    <w:rsid w:val="00241A57"/>
    <w:rsid w:val="005433A5"/>
    <w:rsid w:val="007E4231"/>
    <w:rsid w:val="008A4626"/>
    <w:rsid w:val="00B774E0"/>
    <w:rsid w:val="00B80717"/>
    <w:rsid w:val="00C22CB2"/>
    <w:rsid w:val="00C35971"/>
    <w:rsid w:val="00C948FB"/>
    <w:rsid w:val="00CA3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BBB0"/>
  <w15:chartTrackingRefBased/>
  <w15:docId w15:val="{6A7F6F7C-7907-4C5A-ACD0-F3B38D6E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E0"/>
  </w:style>
  <w:style w:type="paragraph" w:styleId="Heading1">
    <w:name w:val="heading 1"/>
    <w:basedOn w:val="Normal"/>
    <w:next w:val="Normal"/>
    <w:link w:val="Heading1Char"/>
    <w:uiPriority w:val="9"/>
    <w:qFormat/>
    <w:rsid w:val="00B77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E0"/>
    <w:rPr>
      <w:rFonts w:eastAsiaTheme="majorEastAsia" w:cstheme="majorBidi"/>
      <w:color w:val="272727" w:themeColor="text1" w:themeTint="D8"/>
    </w:rPr>
  </w:style>
  <w:style w:type="paragraph" w:styleId="Title">
    <w:name w:val="Title"/>
    <w:basedOn w:val="Normal"/>
    <w:next w:val="Normal"/>
    <w:link w:val="TitleChar"/>
    <w:uiPriority w:val="10"/>
    <w:qFormat/>
    <w:rsid w:val="00B77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E0"/>
    <w:pPr>
      <w:spacing w:before="160"/>
      <w:jc w:val="center"/>
    </w:pPr>
    <w:rPr>
      <w:i/>
      <w:iCs/>
      <w:color w:val="404040" w:themeColor="text1" w:themeTint="BF"/>
    </w:rPr>
  </w:style>
  <w:style w:type="character" w:customStyle="1" w:styleId="QuoteChar">
    <w:name w:val="Quote Char"/>
    <w:basedOn w:val="DefaultParagraphFont"/>
    <w:link w:val="Quote"/>
    <w:uiPriority w:val="29"/>
    <w:rsid w:val="00B774E0"/>
    <w:rPr>
      <w:i/>
      <w:iCs/>
      <w:color w:val="404040" w:themeColor="text1" w:themeTint="BF"/>
    </w:rPr>
  </w:style>
  <w:style w:type="paragraph" w:styleId="ListParagraph">
    <w:name w:val="List Paragraph"/>
    <w:basedOn w:val="Normal"/>
    <w:uiPriority w:val="34"/>
    <w:qFormat/>
    <w:rsid w:val="00B774E0"/>
    <w:pPr>
      <w:ind w:left="720"/>
      <w:contextualSpacing/>
    </w:pPr>
  </w:style>
  <w:style w:type="character" w:styleId="IntenseEmphasis">
    <w:name w:val="Intense Emphasis"/>
    <w:basedOn w:val="DefaultParagraphFont"/>
    <w:uiPriority w:val="21"/>
    <w:qFormat/>
    <w:rsid w:val="00B774E0"/>
    <w:rPr>
      <w:i/>
      <w:iCs/>
      <w:color w:val="0F4761" w:themeColor="accent1" w:themeShade="BF"/>
    </w:rPr>
  </w:style>
  <w:style w:type="paragraph" w:styleId="IntenseQuote">
    <w:name w:val="Intense Quote"/>
    <w:basedOn w:val="Normal"/>
    <w:next w:val="Normal"/>
    <w:link w:val="IntenseQuoteChar"/>
    <w:uiPriority w:val="30"/>
    <w:qFormat/>
    <w:rsid w:val="00B7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4E0"/>
    <w:rPr>
      <w:i/>
      <w:iCs/>
      <w:color w:val="0F4761" w:themeColor="accent1" w:themeShade="BF"/>
    </w:rPr>
  </w:style>
  <w:style w:type="character" w:styleId="IntenseReference">
    <w:name w:val="Intense Reference"/>
    <w:basedOn w:val="DefaultParagraphFont"/>
    <w:uiPriority w:val="32"/>
    <w:qFormat/>
    <w:rsid w:val="00B774E0"/>
    <w:rPr>
      <w:b/>
      <w:bCs/>
      <w:smallCaps/>
      <w:color w:val="0F4761" w:themeColor="accent1" w:themeShade="BF"/>
      <w:spacing w:val="5"/>
    </w:rPr>
  </w:style>
  <w:style w:type="table" w:styleId="TableGrid">
    <w:name w:val="Table Grid"/>
    <w:basedOn w:val="TableNormal"/>
    <w:uiPriority w:val="39"/>
    <w:rsid w:val="00B7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4E0"/>
    <w:rPr>
      <w:color w:val="467886" w:themeColor="hyperlink"/>
      <w:u w:val="single"/>
    </w:rPr>
  </w:style>
  <w:style w:type="character" w:styleId="UnresolvedMention">
    <w:name w:val="Unresolved Mention"/>
    <w:basedOn w:val="DefaultParagraphFont"/>
    <w:uiPriority w:val="99"/>
    <w:semiHidden/>
    <w:unhideWhenUsed/>
    <w:rsid w:val="00B774E0"/>
    <w:rPr>
      <w:color w:val="605E5C"/>
      <w:shd w:val="clear" w:color="auto" w:fill="E1DFDD"/>
    </w:rPr>
  </w:style>
  <w:style w:type="paragraph" w:styleId="Header">
    <w:name w:val="header"/>
    <w:basedOn w:val="Normal"/>
    <w:link w:val="HeaderChar"/>
    <w:uiPriority w:val="99"/>
    <w:unhideWhenUsed/>
    <w:rsid w:val="00B774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4E0"/>
  </w:style>
  <w:style w:type="paragraph" w:styleId="Footer">
    <w:name w:val="footer"/>
    <w:basedOn w:val="Normal"/>
    <w:link w:val="FooterChar"/>
    <w:uiPriority w:val="99"/>
    <w:unhideWhenUsed/>
    <w:rsid w:val="00B774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74E0"/>
  </w:style>
  <w:style w:type="character" w:styleId="LineNumber">
    <w:name w:val="line number"/>
    <w:basedOn w:val="DefaultParagraphFont"/>
    <w:uiPriority w:val="99"/>
    <w:semiHidden/>
    <w:unhideWhenUsed/>
    <w:rsid w:val="0054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4294">
      <w:bodyDiv w:val="1"/>
      <w:marLeft w:val="0"/>
      <w:marRight w:val="0"/>
      <w:marTop w:val="0"/>
      <w:marBottom w:val="0"/>
      <w:divBdr>
        <w:top w:val="none" w:sz="0" w:space="0" w:color="auto"/>
        <w:left w:val="none" w:sz="0" w:space="0" w:color="auto"/>
        <w:bottom w:val="none" w:sz="0" w:space="0" w:color="auto"/>
        <w:right w:val="none" w:sz="0" w:space="0" w:color="auto"/>
      </w:divBdr>
      <w:divsChild>
        <w:div w:id="1738359620">
          <w:marLeft w:val="-180"/>
          <w:marRight w:val="-180"/>
          <w:marTop w:val="75"/>
          <w:marBottom w:val="0"/>
          <w:divBdr>
            <w:top w:val="none" w:sz="0" w:space="0" w:color="auto"/>
            <w:left w:val="none" w:sz="0" w:space="0" w:color="auto"/>
            <w:bottom w:val="none" w:sz="0" w:space="0" w:color="auto"/>
            <w:right w:val="none" w:sz="0" w:space="0" w:color="auto"/>
          </w:divBdr>
          <w:divsChild>
            <w:div w:id="448163120">
              <w:marLeft w:val="0"/>
              <w:marRight w:val="0"/>
              <w:marTop w:val="0"/>
              <w:marBottom w:val="0"/>
              <w:divBdr>
                <w:top w:val="none" w:sz="0" w:space="0" w:color="auto"/>
                <w:left w:val="none" w:sz="0" w:space="0" w:color="auto"/>
                <w:bottom w:val="none" w:sz="0" w:space="0" w:color="auto"/>
                <w:right w:val="none" w:sz="0" w:space="0" w:color="auto"/>
              </w:divBdr>
              <w:divsChild>
                <w:div w:id="1150944451">
                  <w:marLeft w:val="0"/>
                  <w:marRight w:val="0"/>
                  <w:marTop w:val="0"/>
                  <w:marBottom w:val="30"/>
                  <w:divBdr>
                    <w:top w:val="none" w:sz="0" w:space="0" w:color="auto"/>
                    <w:left w:val="none" w:sz="0" w:space="0" w:color="auto"/>
                    <w:bottom w:val="none" w:sz="0" w:space="0" w:color="auto"/>
                    <w:right w:val="none" w:sz="0" w:space="0" w:color="auto"/>
                  </w:divBdr>
                </w:div>
                <w:div w:id="94133128">
                  <w:marLeft w:val="-180"/>
                  <w:marRight w:val="-180"/>
                  <w:marTop w:val="60"/>
                  <w:marBottom w:val="120"/>
                  <w:divBdr>
                    <w:top w:val="none" w:sz="0" w:space="0" w:color="auto"/>
                    <w:left w:val="none" w:sz="0" w:space="0" w:color="auto"/>
                    <w:bottom w:val="none" w:sz="0" w:space="0" w:color="auto"/>
                    <w:right w:val="none" w:sz="0" w:space="0" w:color="auto"/>
                  </w:divBdr>
                  <w:divsChild>
                    <w:div w:id="5883958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90760333">
          <w:marLeft w:val="-180"/>
          <w:marRight w:val="-180"/>
          <w:marTop w:val="0"/>
          <w:marBottom w:val="0"/>
          <w:divBdr>
            <w:top w:val="none" w:sz="0" w:space="0" w:color="auto"/>
            <w:left w:val="none" w:sz="0" w:space="0" w:color="auto"/>
            <w:bottom w:val="none" w:sz="0" w:space="0" w:color="auto"/>
            <w:right w:val="none" w:sz="0" w:space="0" w:color="auto"/>
          </w:divBdr>
          <w:divsChild>
            <w:div w:id="331370684">
              <w:marLeft w:val="0"/>
              <w:marRight w:val="0"/>
              <w:marTop w:val="0"/>
              <w:marBottom w:val="0"/>
              <w:divBdr>
                <w:top w:val="none" w:sz="0" w:space="0" w:color="auto"/>
                <w:left w:val="none" w:sz="0" w:space="0" w:color="auto"/>
                <w:bottom w:val="none" w:sz="0" w:space="0" w:color="auto"/>
                <w:right w:val="none" w:sz="0" w:space="0" w:color="auto"/>
              </w:divBdr>
            </w:div>
          </w:divsChild>
        </w:div>
        <w:div w:id="624190683">
          <w:marLeft w:val="0"/>
          <w:marRight w:val="0"/>
          <w:marTop w:val="0"/>
          <w:marBottom w:val="120"/>
          <w:divBdr>
            <w:top w:val="none" w:sz="0" w:space="0" w:color="auto"/>
            <w:left w:val="none" w:sz="0" w:space="0" w:color="auto"/>
            <w:bottom w:val="none" w:sz="0" w:space="0" w:color="auto"/>
            <w:right w:val="none" w:sz="0" w:space="0" w:color="auto"/>
          </w:divBdr>
        </w:div>
        <w:div w:id="676807572">
          <w:marLeft w:val="0"/>
          <w:marRight w:val="0"/>
          <w:marTop w:val="0"/>
          <w:marBottom w:val="0"/>
          <w:divBdr>
            <w:top w:val="none" w:sz="0" w:space="0" w:color="auto"/>
            <w:left w:val="none" w:sz="0" w:space="0" w:color="auto"/>
            <w:bottom w:val="none" w:sz="0" w:space="0" w:color="auto"/>
            <w:right w:val="none" w:sz="0" w:space="0" w:color="auto"/>
          </w:divBdr>
          <w:divsChild>
            <w:div w:id="1150025799">
              <w:marLeft w:val="0"/>
              <w:marRight w:val="0"/>
              <w:marTop w:val="0"/>
              <w:marBottom w:val="0"/>
              <w:divBdr>
                <w:top w:val="none" w:sz="0" w:space="0" w:color="auto"/>
                <w:left w:val="none" w:sz="0" w:space="0" w:color="auto"/>
                <w:bottom w:val="none" w:sz="0" w:space="0" w:color="auto"/>
                <w:right w:val="none" w:sz="0" w:space="0" w:color="auto"/>
              </w:divBdr>
              <w:divsChild>
                <w:div w:id="1802721928">
                  <w:marLeft w:val="150"/>
                  <w:marRight w:val="0"/>
                  <w:marTop w:val="0"/>
                  <w:marBottom w:val="0"/>
                  <w:divBdr>
                    <w:top w:val="none" w:sz="0" w:space="0" w:color="auto"/>
                    <w:left w:val="none" w:sz="0" w:space="0" w:color="auto"/>
                    <w:bottom w:val="none" w:sz="0" w:space="0" w:color="auto"/>
                    <w:right w:val="none" w:sz="0" w:space="0" w:color="auto"/>
                  </w:divBdr>
                  <w:divsChild>
                    <w:div w:id="1800804167">
                      <w:marLeft w:val="0"/>
                      <w:marRight w:val="0"/>
                      <w:marTop w:val="0"/>
                      <w:marBottom w:val="120"/>
                      <w:divBdr>
                        <w:top w:val="none" w:sz="0" w:space="0" w:color="auto"/>
                        <w:left w:val="none" w:sz="0" w:space="0" w:color="auto"/>
                        <w:bottom w:val="none" w:sz="0" w:space="0" w:color="auto"/>
                        <w:right w:val="none" w:sz="0" w:space="0" w:color="auto"/>
                      </w:divBdr>
                      <w:divsChild>
                        <w:div w:id="1226527969">
                          <w:marLeft w:val="0"/>
                          <w:marRight w:val="0"/>
                          <w:marTop w:val="0"/>
                          <w:marBottom w:val="0"/>
                          <w:divBdr>
                            <w:top w:val="none" w:sz="0" w:space="0" w:color="auto"/>
                            <w:left w:val="none" w:sz="0" w:space="0" w:color="auto"/>
                            <w:bottom w:val="none" w:sz="0" w:space="0" w:color="auto"/>
                            <w:right w:val="none" w:sz="0" w:space="0" w:color="auto"/>
                          </w:divBdr>
                          <w:divsChild>
                            <w:div w:id="1603107250">
                              <w:marLeft w:val="0"/>
                              <w:marRight w:val="0"/>
                              <w:marTop w:val="0"/>
                              <w:marBottom w:val="0"/>
                              <w:divBdr>
                                <w:top w:val="none" w:sz="0" w:space="0" w:color="auto"/>
                                <w:left w:val="none" w:sz="0" w:space="0" w:color="auto"/>
                                <w:bottom w:val="none" w:sz="0" w:space="0" w:color="auto"/>
                                <w:right w:val="none" w:sz="0" w:space="0" w:color="auto"/>
                              </w:divBdr>
                              <w:divsChild>
                                <w:div w:id="1147628641">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537861738">
                      <w:marLeft w:val="0"/>
                      <w:marRight w:val="0"/>
                      <w:marTop w:val="0"/>
                      <w:marBottom w:val="120"/>
                      <w:divBdr>
                        <w:top w:val="none" w:sz="0" w:space="0" w:color="auto"/>
                        <w:left w:val="none" w:sz="0" w:space="0" w:color="auto"/>
                        <w:bottom w:val="none" w:sz="0" w:space="0" w:color="auto"/>
                        <w:right w:val="none" w:sz="0" w:space="0" w:color="auto"/>
                      </w:divBdr>
                      <w:divsChild>
                        <w:div w:id="285890790">
                          <w:marLeft w:val="0"/>
                          <w:marRight w:val="0"/>
                          <w:marTop w:val="0"/>
                          <w:marBottom w:val="0"/>
                          <w:divBdr>
                            <w:top w:val="none" w:sz="0" w:space="0" w:color="auto"/>
                            <w:left w:val="none" w:sz="0" w:space="0" w:color="auto"/>
                            <w:bottom w:val="none" w:sz="0" w:space="0" w:color="auto"/>
                            <w:right w:val="none" w:sz="0" w:space="0" w:color="auto"/>
                          </w:divBdr>
                          <w:divsChild>
                            <w:div w:id="434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42682">
      <w:bodyDiv w:val="1"/>
      <w:marLeft w:val="0"/>
      <w:marRight w:val="0"/>
      <w:marTop w:val="0"/>
      <w:marBottom w:val="0"/>
      <w:divBdr>
        <w:top w:val="none" w:sz="0" w:space="0" w:color="auto"/>
        <w:left w:val="none" w:sz="0" w:space="0" w:color="auto"/>
        <w:bottom w:val="none" w:sz="0" w:space="0" w:color="auto"/>
        <w:right w:val="none" w:sz="0" w:space="0" w:color="auto"/>
      </w:divBdr>
      <w:divsChild>
        <w:div w:id="383917627">
          <w:marLeft w:val="-180"/>
          <w:marRight w:val="-180"/>
          <w:marTop w:val="75"/>
          <w:marBottom w:val="0"/>
          <w:divBdr>
            <w:top w:val="none" w:sz="0" w:space="0" w:color="auto"/>
            <w:left w:val="none" w:sz="0" w:space="0" w:color="auto"/>
            <w:bottom w:val="none" w:sz="0" w:space="0" w:color="auto"/>
            <w:right w:val="none" w:sz="0" w:space="0" w:color="auto"/>
          </w:divBdr>
          <w:divsChild>
            <w:div w:id="839856035">
              <w:marLeft w:val="0"/>
              <w:marRight w:val="0"/>
              <w:marTop w:val="0"/>
              <w:marBottom w:val="0"/>
              <w:divBdr>
                <w:top w:val="none" w:sz="0" w:space="0" w:color="auto"/>
                <w:left w:val="none" w:sz="0" w:space="0" w:color="auto"/>
                <w:bottom w:val="none" w:sz="0" w:space="0" w:color="auto"/>
                <w:right w:val="none" w:sz="0" w:space="0" w:color="auto"/>
              </w:divBdr>
              <w:divsChild>
                <w:div w:id="175193257">
                  <w:marLeft w:val="0"/>
                  <w:marRight w:val="0"/>
                  <w:marTop w:val="0"/>
                  <w:marBottom w:val="30"/>
                  <w:divBdr>
                    <w:top w:val="none" w:sz="0" w:space="0" w:color="auto"/>
                    <w:left w:val="none" w:sz="0" w:space="0" w:color="auto"/>
                    <w:bottom w:val="none" w:sz="0" w:space="0" w:color="auto"/>
                    <w:right w:val="none" w:sz="0" w:space="0" w:color="auto"/>
                  </w:divBdr>
                </w:div>
                <w:div w:id="1794858382">
                  <w:marLeft w:val="-180"/>
                  <w:marRight w:val="-180"/>
                  <w:marTop w:val="60"/>
                  <w:marBottom w:val="120"/>
                  <w:divBdr>
                    <w:top w:val="none" w:sz="0" w:space="0" w:color="auto"/>
                    <w:left w:val="none" w:sz="0" w:space="0" w:color="auto"/>
                    <w:bottom w:val="none" w:sz="0" w:space="0" w:color="auto"/>
                    <w:right w:val="none" w:sz="0" w:space="0" w:color="auto"/>
                  </w:divBdr>
                  <w:divsChild>
                    <w:div w:id="6496745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171101">
          <w:marLeft w:val="-180"/>
          <w:marRight w:val="-180"/>
          <w:marTop w:val="0"/>
          <w:marBottom w:val="0"/>
          <w:divBdr>
            <w:top w:val="none" w:sz="0" w:space="0" w:color="auto"/>
            <w:left w:val="none" w:sz="0" w:space="0" w:color="auto"/>
            <w:bottom w:val="none" w:sz="0" w:space="0" w:color="auto"/>
            <w:right w:val="none" w:sz="0" w:space="0" w:color="auto"/>
          </w:divBdr>
          <w:divsChild>
            <w:div w:id="1433935522">
              <w:marLeft w:val="0"/>
              <w:marRight w:val="0"/>
              <w:marTop w:val="0"/>
              <w:marBottom w:val="0"/>
              <w:divBdr>
                <w:top w:val="none" w:sz="0" w:space="0" w:color="auto"/>
                <w:left w:val="none" w:sz="0" w:space="0" w:color="auto"/>
                <w:bottom w:val="none" w:sz="0" w:space="0" w:color="auto"/>
                <w:right w:val="none" w:sz="0" w:space="0" w:color="auto"/>
              </w:divBdr>
            </w:div>
          </w:divsChild>
        </w:div>
        <w:div w:id="543250399">
          <w:marLeft w:val="0"/>
          <w:marRight w:val="0"/>
          <w:marTop w:val="0"/>
          <w:marBottom w:val="120"/>
          <w:divBdr>
            <w:top w:val="none" w:sz="0" w:space="0" w:color="auto"/>
            <w:left w:val="none" w:sz="0" w:space="0" w:color="auto"/>
            <w:bottom w:val="none" w:sz="0" w:space="0" w:color="auto"/>
            <w:right w:val="none" w:sz="0" w:space="0" w:color="auto"/>
          </w:divBdr>
        </w:div>
        <w:div w:id="1778058348">
          <w:marLeft w:val="0"/>
          <w:marRight w:val="0"/>
          <w:marTop w:val="0"/>
          <w:marBottom w:val="0"/>
          <w:divBdr>
            <w:top w:val="none" w:sz="0" w:space="0" w:color="auto"/>
            <w:left w:val="none" w:sz="0" w:space="0" w:color="auto"/>
            <w:bottom w:val="none" w:sz="0" w:space="0" w:color="auto"/>
            <w:right w:val="none" w:sz="0" w:space="0" w:color="auto"/>
          </w:divBdr>
          <w:divsChild>
            <w:div w:id="1162238165">
              <w:marLeft w:val="0"/>
              <w:marRight w:val="0"/>
              <w:marTop w:val="0"/>
              <w:marBottom w:val="0"/>
              <w:divBdr>
                <w:top w:val="none" w:sz="0" w:space="0" w:color="auto"/>
                <w:left w:val="none" w:sz="0" w:space="0" w:color="auto"/>
                <w:bottom w:val="none" w:sz="0" w:space="0" w:color="auto"/>
                <w:right w:val="none" w:sz="0" w:space="0" w:color="auto"/>
              </w:divBdr>
              <w:divsChild>
                <w:div w:id="1635332732">
                  <w:marLeft w:val="150"/>
                  <w:marRight w:val="0"/>
                  <w:marTop w:val="0"/>
                  <w:marBottom w:val="0"/>
                  <w:divBdr>
                    <w:top w:val="none" w:sz="0" w:space="0" w:color="auto"/>
                    <w:left w:val="none" w:sz="0" w:space="0" w:color="auto"/>
                    <w:bottom w:val="none" w:sz="0" w:space="0" w:color="auto"/>
                    <w:right w:val="none" w:sz="0" w:space="0" w:color="auto"/>
                  </w:divBdr>
                  <w:divsChild>
                    <w:div w:id="2039357998">
                      <w:marLeft w:val="0"/>
                      <w:marRight w:val="0"/>
                      <w:marTop w:val="0"/>
                      <w:marBottom w:val="120"/>
                      <w:divBdr>
                        <w:top w:val="none" w:sz="0" w:space="0" w:color="auto"/>
                        <w:left w:val="none" w:sz="0" w:space="0" w:color="auto"/>
                        <w:bottom w:val="none" w:sz="0" w:space="0" w:color="auto"/>
                        <w:right w:val="none" w:sz="0" w:space="0" w:color="auto"/>
                      </w:divBdr>
                      <w:divsChild>
                        <w:div w:id="466237400">
                          <w:marLeft w:val="0"/>
                          <w:marRight w:val="0"/>
                          <w:marTop w:val="0"/>
                          <w:marBottom w:val="0"/>
                          <w:divBdr>
                            <w:top w:val="none" w:sz="0" w:space="0" w:color="auto"/>
                            <w:left w:val="none" w:sz="0" w:space="0" w:color="auto"/>
                            <w:bottom w:val="none" w:sz="0" w:space="0" w:color="auto"/>
                            <w:right w:val="none" w:sz="0" w:space="0" w:color="auto"/>
                          </w:divBdr>
                          <w:divsChild>
                            <w:div w:id="2006321607">
                              <w:marLeft w:val="0"/>
                              <w:marRight w:val="0"/>
                              <w:marTop w:val="0"/>
                              <w:marBottom w:val="0"/>
                              <w:divBdr>
                                <w:top w:val="none" w:sz="0" w:space="0" w:color="auto"/>
                                <w:left w:val="none" w:sz="0" w:space="0" w:color="auto"/>
                                <w:bottom w:val="none" w:sz="0" w:space="0" w:color="auto"/>
                                <w:right w:val="none" w:sz="0" w:space="0" w:color="auto"/>
                              </w:divBdr>
                              <w:divsChild>
                                <w:div w:id="956713275">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5839569">
              <w:marLeft w:val="0"/>
              <w:marRight w:val="0"/>
              <w:marTop w:val="0"/>
              <w:marBottom w:val="0"/>
              <w:divBdr>
                <w:top w:val="none" w:sz="0" w:space="0" w:color="auto"/>
                <w:left w:val="none" w:sz="0" w:space="0" w:color="auto"/>
                <w:bottom w:val="none" w:sz="0" w:space="0" w:color="auto"/>
                <w:right w:val="none" w:sz="0" w:space="0" w:color="auto"/>
              </w:divBdr>
              <w:divsChild>
                <w:div w:id="397678468">
                  <w:marLeft w:val="150"/>
                  <w:marRight w:val="0"/>
                  <w:marTop w:val="0"/>
                  <w:marBottom w:val="0"/>
                  <w:divBdr>
                    <w:top w:val="none" w:sz="0" w:space="0" w:color="auto"/>
                    <w:left w:val="none" w:sz="0" w:space="0" w:color="auto"/>
                    <w:bottom w:val="none" w:sz="0" w:space="0" w:color="auto"/>
                    <w:right w:val="none" w:sz="0" w:space="0" w:color="auto"/>
                  </w:divBdr>
                  <w:divsChild>
                    <w:div w:id="1392383508">
                      <w:marLeft w:val="0"/>
                      <w:marRight w:val="0"/>
                      <w:marTop w:val="0"/>
                      <w:marBottom w:val="120"/>
                      <w:divBdr>
                        <w:top w:val="none" w:sz="0" w:space="0" w:color="auto"/>
                        <w:left w:val="none" w:sz="0" w:space="0" w:color="auto"/>
                        <w:bottom w:val="none" w:sz="0" w:space="0" w:color="auto"/>
                        <w:right w:val="none" w:sz="0" w:space="0" w:color="auto"/>
                      </w:divBdr>
                      <w:divsChild>
                        <w:div w:id="1428311905">
                          <w:marLeft w:val="0"/>
                          <w:marRight w:val="0"/>
                          <w:marTop w:val="0"/>
                          <w:marBottom w:val="0"/>
                          <w:divBdr>
                            <w:top w:val="none" w:sz="0" w:space="0" w:color="auto"/>
                            <w:left w:val="none" w:sz="0" w:space="0" w:color="auto"/>
                            <w:bottom w:val="none" w:sz="0" w:space="0" w:color="auto"/>
                            <w:right w:val="none" w:sz="0" w:space="0" w:color="auto"/>
                          </w:divBdr>
                          <w:divsChild>
                            <w:div w:id="21297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17905">
      <w:bodyDiv w:val="1"/>
      <w:marLeft w:val="0"/>
      <w:marRight w:val="0"/>
      <w:marTop w:val="0"/>
      <w:marBottom w:val="0"/>
      <w:divBdr>
        <w:top w:val="none" w:sz="0" w:space="0" w:color="auto"/>
        <w:left w:val="none" w:sz="0" w:space="0" w:color="auto"/>
        <w:bottom w:val="none" w:sz="0" w:space="0" w:color="auto"/>
        <w:right w:val="none" w:sz="0" w:space="0" w:color="auto"/>
      </w:divBdr>
      <w:divsChild>
        <w:div w:id="2071492613">
          <w:marLeft w:val="-180"/>
          <w:marRight w:val="-180"/>
          <w:marTop w:val="75"/>
          <w:marBottom w:val="0"/>
          <w:divBdr>
            <w:top w:val="none" w:sz="0" w:space="0" w:color="auto"/>
            <w:left w:val="none" w:sz="0" w:space="0" w:color="auto"/>
            <w:bottom w:val="none" w:sz="0" w:space="0" w:color="auto"/>
            <w:right w:val="none" w:sz="0" w:space="0" w:color="auto"/>
          </w:divBdr>
          <w:divsChild>
            <w:div w:id="1487235940">
              <w:marLeft w:val="0"/>
              <w:marRight w:val="0"/>
              <w:marTop w:val="0"/>
              <w:marBottom w:val="0"/>
              <w:divBdr>
                <w:top w:val="none" w:sz="0" w:space="0" w:color="auto"/>
                <w:left w:val="none" w:sz="0" w:space="0" w:color="auto"/>
                <w:bottom w:val="none" w:sz="0" w:space="0" w:color="auto"/>
                <w:right w:val="none" w:sz="0" w:space="0" w:color="auto"/>
              </w:divBdr>
              <w:divsChild>
                <w:div w:id="387263519">
                  <w:marLeft w:val="0"/>
                  <w:marRight w:val="0"/>
                  <w:marTop w:val="0"/>
                  <w:marBottom w:val="30"/>
                  <w:divBdr>
                    <w:top w:val="none" w:sz="0" w:space="0" w:color="auto"/>
                    <w:left w:val="none" w:sz="0" w:space="0" w:color="auto"/>
                    <w:bottom w:val="none" w:sz="0" w:space="0" w:color="auto"/>
                    <w:right w:val="none" w:sz="0" w:space="0" w:color="auto"/>
                  </w:divBdr>
                </w:div>
                <w:div w:id="431971036">
                  <w:marLeft w:val="-180"/>
                  <w:marRight w:val="-180"/>
                  <w:marTop w:val="60"/>
                  <w:marBottom w:val="120"/>
                  <w:divBdr>
                    <w:top w:val="none" w:sz="0" w:space="0" w:color="auto"/>
                    <w:left w:val="none" w:sz="0" w:space="0" w:color="auto"/>
                    <w:bottom w:val="none" w:sz="0" w:space="0" w:color="auto"/>
                    <w:right w:val="none" w:sz="0" w:space="0" w:color="auto"/>
                  </w:divBdr>
                  <w:divsChild>
                    <w:div w:id="591545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3387258">
          <w:marLeft w:val="-180"/>
          <w:marRight w:val="-180"/>
          <w:marTop w:val="0"/>
          <w:marBottom w:val="0"/>
          <w:divBdr>
            <w:top w:val="none" w:sz="0" w:space="0" w:color="auto"/>
            <w:left w:val="none" w:sz="0" w:space="0" w:color="auto"/>
            <w:bottom w:val="none" w:sz="0" w:space="0" w:color="auto"/>
            <w:right w:val="none" w:sz="0" w:space="0" w:color="auto"/>
          </w:divBdr>
          <w:divsChild>
            <w:div w:id="2007436088">
              <w:marLeft w:val="0"/>
              <w:marRight w:val="0"/>
              <w:marTop w:val="0"/>
              <w:marBottom w:val="0"/>
              <w:divBdr>
                <w:top w:val="none" w:sz="0" w:space="0" w:color="auto"/>
                <w:left w:val="none" w:sz="0" w:space="0" w:color="auto"/>
                <w:bottom w:val="none" w:sz="0" w:space="0" w:color="auto"/>
                <w:right w:val="none" w:sz="0" w:space="0" w:color="auto"/>
              </w:divBdr>
            </w:div>
          </w:divsChild>
        </w:div>
        <w:div w:id="1958174446">
          <w:marLeft w:val="0"/>
          <w:marRight w:val="0"/>
          <w:marTop w:val="0"/>
          <w:marBottom w:val="120"/>
          <w:divBdr>
            <w:top w:val="none" w:sz="0" w:space="0" w:color="auto"/>
            <w:left w:val="none" w:sz="0" w:space="0" w:color="auto"/>
            <w:bottom w:val="none" w:sz="0" w:space="0" w:color="auto"/>
            <w:right w:val="none" w:sz="0" w:space="0" w:color="auto"/>
          </w:divBdr>
        </w:div>
        <w:div w:id="206768707">
          <w:marLeft w:val="0"/>
          <w:marRight w:val="0"/>
          <w:marTop w:val="0"/>
          <w:marBottom w:val="0"/>
          <w:divBdr>
            <w:top w:val="none" w:sz="0" w:space="0" w:color="auto"/>
            <w:left w:val="none" w:sz="0" w:space="0" w:color="auto"/>
            <w:bottom w:val="none" w:sz="0" w:space="0" w:color="auto"/>
            <w:right w:val="none" w:sz="0" w:space="0" w:color="auto"/>
          </w:divBdr>
          <w:divsChild>
            <w:div w:id="538199844">
              <w:marLeft w:val="0"/>
              <w:marRight w:val="0"/>
              <w:marTop w:val="0"/>
              <w:marBottom w:val="0"/>
              <w:divBdr>
                <w:top w:val="none" w:sz="0" w:space="0" w:color="auto"/>
                <w:left w:val="none" w:sz="0" w:space="0" w:color="auto"/>
                <w:bottom w:val="none" w:sz="0" w:space="0" w:color="auto"/>
                <w:right w:val="none" w:sz="0" w:space="0" w:color="auto"/>
              </w:divBdr>
              <w:divsChild>
                <w:div w:id="1349479355">
                  <w:marLeft w:val="150"/>
                  <w:marRight w:val="0"/>
                  <w:marTop w:val="0"/>
                  <w:marBottom w:val="0"/>
                  <w:divBdr>
                    <w:top w:val="none" w:sz="0" w:space="0" w:color="auto"/>
                    <w:left w:val="none" w:sz="0" w:space="0" w:color="auto"/>
                    <w:bottom w:val="none" w:sz="0" w:space="0" w:color="auto"/>
                    <w:right w:val="none" w:sz="0" w:space="0" w:color="auto"/>
                  </w:divBdr>
                  <w:divsChild>
                    <w:div w:id="1830903777">
                      <w:marLeft w:val="0"/>
                      <w:marRight w:val="0"/>
                      <w:marTop w:val="0"/>
                      <w:marBottom w:val="120"/>
                      <w:divBdr>
                        <w:top w:val="none" w:sz="0" w:space="0" w:color="auto"/>
                        <w:left w:val="none" w:sz="0" w:space="0" w:color="auto"/>
                        <w:bottom w:val="none" w:sz="0" w:space="0" w:color="auto"/>
                        <w:right w:val="none" w:sz="0" w:space="0" w:color="auto"/>
                      </w:divBdr>
                      <w:divsChild>
                        <w:div w:id="1248079251">
                          <w:marLeft w:val="0"/>
                          <w:marRight w:val="0"/>
                          <w:marTop w:val="0"/>
                          <w:marBottom w:val="0"/>
                          <w:divBdr>
                            <w:top w:val="none" w:sz="0" w:space="0" w:color="auto"/>
                            <w:left w:val="none" w:sz="0" w:space="0" w:color="auto"/>
                            <w:bottom w:val="none" w:sz="0" w:space="0" w:color="auto"/>
                            <w:right w:val="none" w:sz="0" w:space="0" w:color="auto"/>
                          </w:divBdr>
                          <w:divsChild>
                            <w:div w:id="1190219099">
                              <w:marLeft w:val="0"/>
                              <w:marRight w:val="0"/>
                              <w:marTop w:val="0"/>
                              <w:marBottom w:val="0"/>
                              <w:divBdr>
                                <w:top w:val="none" w:sz="0" w:space="0" w:color="auto"/>
                                <w:left w:val="none" w:sz="0" w:space="0" w:color="auto"/>
                                <w:bottom w:val="none" w:sz="0" w:space="0" w:color="auto"/>
                                <w:right w:val="none" w:sz="0" w:space="0" w:color="auto"/>
                              </w:divBdr>
                              <w:divsChild>
                                <w:div w:id="1981154059">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356821">
              <w:marLeft w:val="0"/>
              <w:marRight w:val="0"/>
              <w:marTop w:val="0"/>
              <w:marBottom w:val="0"/>
              <w:divBdr>
                <w:top w:val="none" w:sz="0" w:space="0" w:color="auto"/>
                <w:left w:val="none" w:sz="0" w:space="0" w:color="auto"/>
                <w:bottom w:val="none" w:sz="0" w:space="0" w:color="auto"/>
                <w:right w:val="none" w:sz="0" w:space="0" w:color="auto"/>
              </w:divBdr>
              <w:divsChild>
                <w:div w:id="308636871">
                  <w:marLeft w:val="150"/>
                  <w:marRight w:val="0"/>
                  <w:marTop w:val="0"/>
                  <w:marBottom w:val="0"/>
                  <w:divBdr>
                    <w:top w:val="none" w:sz="0" w:space="0" w:color="auto"/>
                    <w:left w:val="none" w:sz="0" w:space="0" w:color="auto"/>
                    <w:bottom w:val="none" w:sz="0" w:space="0" w:color="auto"/>
                    <w:right w:val="none" w:sz="0" w:space="0" w:color="auto"/>
                  </w:divBdr>
                  <w:divsChild>
                    <w:div w:id="1250307276">
                      <w:marLeft w:val="0"/>
                      <w:marRight w:val="0"/>
                      <w:marTop w:val="0"/>
                      <w:marBottom w:val="120"/>
                      <w:divBdr>
                        <w:top w:val="none" w:sz="0" w:space="0" w:color="auto"/>
                        <w:left w:val="none" w:sz="0" w:space="0" w:color="auto"/>
                        <w:bottom w:val="none" w:sz="0" w:space="0" w:color="auto"/>
                        <w:right w:val="none" w:sz="0" w:space="0" w:color="auto"/>
                      </w:divBdr>
                      <w:divsChild>
                        <w:div w:id="736167818">
                          <w:marLeft w:val="0"/>
                          <w:marRight w:val="0"/>
                          <w:marTop w:val="0"/>
                          <w:marBottom w:val="0"/>
                          <w:divBdr>
                            <w:top w:val="none" w:sz="0" w:space="0" w:color="auto"/>
                            <w:left w:val="none" w:sz="0" w:space="0" w:color="auto"/>
                            <w:bottom w:val="none" w:sz="0" w:space="0" w:color="auto"/>
                            <w:right w:val="none" w:sz="0" w:space="0" w:color="auto"/>
                          </w:divBdr>
                          <w:divsChild>
                            <w:div w:id="14268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077178">
      <w:bodyDiv w:val="1"/>
      <w:marLeft w:val="0"/>
      <w:marRight w:val="0"/>
      <w:marTop w:val="0"/>
      <w:marBottom w:val="0"/>
      <w:divBdr>
        <w:top w:val="none" w:sz="0" w:space="0" w:color="auto"/>
        <w:left w:val="none" w:sz="0" w:space="0" w:color="auto"/>
        <w:bottom w:val="none" w:sz="0" w:space="0" w:color="auto"/>
        <w:right w:val="none" w:sz="0" w:space="0" w:color="auto"/>
      </w:divBdr>
      <w:divsChild>
        <w:div w:id="39911759">
          <w:marLeft w:val="300"/>
          <w:marRight w:val="300"/>
          <w:marTop w:val="0"/>
          <w:marBottom w:val="0"/>
          <w:divBdr>
            <w:top w:val="none" w:sz="0" w:space="0" w:color="auto"/>
            <w:left w:val="none" w:sz="0" w:space="0" w:color="auto"/>
            <w:bottom w:val="none" w:sz="0" w:space="0" w:color="auto"/>
            <w:right w:val="none" w:sz="0" w:space="0" w:color="auto"/>
          </w:divBdr>
          <w:divsChild>
            <w:div w:id="362023357">
              <w:marLeft w:val="0"/>
              <w:marRight w:val="0"/>
              <w:marTop w:val="0"/>
              <w:marBottom w:val="225"/>
              <w:divBdr>
                <w:top w:val="none" w:sz="0" w:space="0" w:color="auto"/>
                <w:left w:val="none" w:sz="0" w:space="0" w:color="auto"/>
                <w:bottom w:val="none" w:sz="0" w:space="0" w:color="auto"/>
                <w:right w:val="none" w:sz="0" w:space="0" w:color="auto"/>
              </w:divBdr>
            </w:div>
            <w:div w:id="723332915">
              <w:marLeft w:val="0"/>
              <w:marRight w:val="0"/>
              <w:marTop w:val="0"/>
              <w:marBottom w:val="300"/>
              <w:divBdr>
                <w:top w:val="none" w:sz="0" w:space="0" w:color="auto"/>
                <w:left w:val="none" w:sz="0" w:space="0" w:color="auto"/>
                <w:bottom w:val="none" w:sz="0" w:space="0" w:color="auto"/>
                <w:right w:val="none" w:sz="0" w:space="0" w:color="auto"/>
              </w:divBdr>
            </w:div>
            <w:div w:id="755201382">
              <w:marLeft w:val="0"/>
              <w:marRight w:val="0"/>
              <w:marTop w:val="0"/>
              <w:marBottom w:val="300"/>
              <w:divBdr>
                <w:top w:val="none" w:sz="0" w:space="0" w:color="auto"/>
                <w:left w:val="none" w:sz="0" w:space="0" w:color="auto"/>
                <w:bottom w:val="none" w:sz="0" w:space="0" w:color="auto"/>
                <w:right w:val="none" w:sz="0" w:space="0" w:color="auto"/>
              </w:divBdr>
              <w:divsChild>
                <w:div w:id="844435832">
                  <w:marLeft w:val="0"/>
                  <w:marRight w:val="0"/>
                  <w:marTop w:val="0"/>
                  <w:marBottom w:val="0"/>
                  <w:divBdr>
                    <w:top w:val="none" w:sz="0" w:space="0" w:color="auto"/>
                    <w:left w:val="none" w:sz="0" w:space="0" w:color="auto"/>
                    <w:bottom w:val="none" w:sz="0" w:space="0" w:color="auto"/>
                    <w:right w:val="none" w:sz="0" w:space="0" w:color="auto"/>
                  </w:divBdr>
                  <w:divsChild>
                    <w:div w:id="699551164">
                      <w:marLeft w:val="0"/>
                      <w:marRight w:val="0"/>
                      <w:marTop w:val="0"/>
                      <w:marBottom w:val="0"/>
                      <w:divBdr>
                        <w:top w:val="none" w:sz="0" w:space="0" w:color="auto"/>
                        <w:left w:val="none" w:sz="0" w:space="0" w:color="auto"/>
                        <w:bottom w:val="none" w:sz="0" w:space="0" w:color="auto"/>
                        <w:right w:val="none" w:sz="0" w:space="0" w:color="auto"/>
                      </w:divBdr>
                      <w:divsChild>
                        <w:div w:id="721056493">
                          <w:marLeft w:val="0"/>
                          <w:marRight w:val="0"/>
                          <w:marTop w:val="0"/>
                          <w:marBottom w:val="0"/>
                          <w:divBdr>
                            <w:top w:val="none" w:sz="0" w:space="0" w:color="auto"/>
                            <w:left w:val="none" w:sz="0" w:space="0" w:color="auto"/>
                            <w:bottom w:val="none" w:sz="0" w:space="0" w:color="auto"/>
                            <w:right w:val="none" w:sz="0" w:space="0" w:color="auto"/>
                          </w:divBdr>
                          <w:divsChild>
                            <w:div w:id="839009252">
                              <w:marLeft w:val="0"/>
                              <w:marRight w:val="0"/>
                              <w:marTop w:val="0"/>
                              <w:marBottom w:val="75"/>
                              <w:divBdr>
                                <w:top w:val="none" w:sz="0" w:space="0" w:color="auto"/>
                                <w:left w:val="none" w:sz="0" w:space="0" w:color="auto"/>
                                <w:bottom w:val="none" w:sz="0" w:space="0" w:color="auto"/>
                                <w:right w:val="none" w:sz="0" w:space="0" w:color="auto"/>
                              </w:divBdr>
                              <w:divsChild>
                                <w:div w:id="1609123312">
                                  <w:marLeft w:val="0"/>
                                  <w:marRight w:val="0"/>
                                  <w:marTop w:val="0"/>
                                  <w:marBottom w:val="0"/>
                                  <w:divBdr>
                                    <w:top w:val="none" w:sz="0" w:space="0" w:color="auto"/>
                                    <w:left w:val="none" w:sz="0" w:space="0" w:color="auto"/>
                                    <w:bottom w:val="none" w:sz="0" w:space="0" w:color="auto"/>
                                    <w:right w:val="none" w:sz="0" w:space="0" w:color="auto"/>
                                  </w:divBdr>
                                  <w:divsChild>
                                    <w:div w:id="285082747">
                                      <w:marLeft w:val="0"/>
                                      <w:marRight w:val="0"/>
                                      <w:marTop w:val="0"/>
                                      <w:marBottom w:val="0"/>
                                      <w:divBdr>
                                        <w:top w:val="none" w:sz="0" w:space="0" w:color="auto"/>
                                        <w:left w:val="none" w:sz="0" w:space="0" w:color="auto"/>
                                        <w:bottom w:val="none" w:sz="0" w:space="0" w:color="auto"/>
                                        <w:right w:val="none" w:sz="0" w:space="0" w:color="auto"/>
                                      </w:divBdr>
                                    </w:div>
                                  </w:divsChild>
                                </w:div>
                                <w:div w:id="8046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158841">
          <w:marLeft w:val="0"/>
          <w:marRight w:val="0"/>
          <w:marTop w:val="0"/>
          <w:marBottom w:val="0"/>
          <w:divBdr>
            <w:top w:val="none" w:sz="0" w:space="0" w:color="auto"/>
            <w:left w:val="none" w:sz="0" w:space="0" w:color="auto"/>
            <w:bottom w:val="none" w:sz="0" w:space="0" w:color="auto"/>
            <w:right w:val="none" w:sz="0" w:space="0" w:color="auto"/>
          </w:divBdr>
          <w:divsChild>
            <w:div w:id="140469874">
              <w:marLeft w:val="0"/>
              <w:marRight w:val="0"/>
              <w:marTop w:val="100"/>
              <w:marBottom w:val="100"/>
              <w:divBdr>
                <w:top w:val="none" w:sz="0" w:space="0" w:color="auto"/>
                <w:left w:val="none" w:sz="0" w:space="0" w:color="auto"/>
                <w:bottom w:val="none" w:sz="0" w:space="0" w:color="auto"/>
                <w:right w:val="none" w:sz="0" w:space="0" w:color="auto"/>
              </w:divBdr>
              <w:divsChild>
                <w:div w:id="370031981">
                  <w:marLeft w:val="0"/>
                  <w:marRight w:val="0"/>
                  <w:marTop w:val="0"/>
                  <w:marBottom w:val="0"/>
                  <w:divBdr>
                    <w:top w:val="none" w:sz="0" w:space="0" w:color="auto"/>
                    <w:left w:val="none" w:sz="0" w:space="0" w:color="auto"/>
                    <w:bottom w:val="none" w:sz="0" w:space="0" w:color="auto"/>
                    <w:right w:val="none" w:sz="0" w:space="0" w:color="auto"/>
                  </w:divBdr>
                  <w:divsChild>
                    <w:div w:id="15310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3061">
          <w:marLeft w:val="0"/>
          <w:marRight w:val="0"/>
          <w:marTop w:val="0"/>
          <w:marBottom w:val="0"/>
          <w:divBdr>
            <w:top w:val="none" w:sz="0" w:space="0" w:color="auto"/>
            <w:left w:val="none" w:sz="0" w:space="0" w:color="auto"/>
            <w:bottom w:val="none" w:sz="0" w:space="0" w:color="auto"/>
            <w:right w:val="none" w:sz="0" w:space="0" w:color="auto"/>
          </w:divBdr>
          <w:divsChild>
            <w:div w:id="942491478">
              <w:marLeft w:val="0"/>
              <w:marRight w:val="0"/>
              <w:marTop w:val="100"/>
              <w:marBottom w:val="100"/>
              <w:divBdr>
                <w:top w:val="none" w:sz="0" w:space="0" w:color="auto"/>
                <w:left w:val="none" w:sz="0" w:space="0" w:color="auto"/>
                <w:bottom w:val="none" w:sz="0" w:space="0" w:color="auto"/>
                <w:right w:val="none" w:sz="0" w:space="0" w:color="auto"/>
              </w:divBdr>
              <w:divsChild>
                <w:div w:id="772700350">
                  <w:marLeft w:val="0"/>
                  <w:marRight w:val="0"/>
                  <w:marTop w:val="120"/>
                  <w:marBottom w:val="100"/>
                  <w:divBdr>
                    <w:top w:val="none" w:sz="0" w:space="0" w:color="auto"/>
                    <w:left w:val="none" w:sz="0" w:space="0" w:color="auto"/>
                    <w:bottom w:val="none" w:sz="0" w:space="0" w:color="auto"/>
                    <w:right w:val="none" w:sz="0" w:space="0" w:color="auto"/>
                  </w:divBdr>
                </w:div>
              </w:divsChild>
            </w:div>
          </w:divsChild>
        </w:div>
      </w:divsChild>
    </w:div>
    <w:div w:id="1334070190">
      <w:bodyDiv w:val="1"/>
      <w:marLeft w:val="0"/>
      <w:marRight w:val="0"/>
      <w:marTop w:val="0"/>
      <w:marBottom w:val="0"/>
      <w:divBdr>
        <w:top w:val="none" w:sz="0" w:space="0" w:color="auto"/>
        <w:left w:val="none" w:sz="0" w:space="0" w:color="auto"/>
        <w:bottom w:val="none" w:sz="0" w:space="0" w:color="auto"/>
        <w:right w:val="none" w:sz="0" w:space="0" w:color="auto"/>
      </w:divBdr>
      <w:divsChild>
        <w:div w:id="627128356">
          <w:marLeft w:val="-180"/>
          <w:marRight w:val="-180"/>
          <w:marTop w:val="75"/>
          <w:marBottom w:val="0"/>
          <w:divBdr>
            <w:top w:val="none" w:sz="0" w:space="0" w:color="auto"/>
            <w:left w:val="none" w:sz="0" w:space="0" w:color="auto"/>
            <w:bottom w:val="none" w:sz="0" w:space="0" w:color="auto"/>
            <w:right w:val="none" w:sz="0" w:space="0" w:color="auto"/>
          </w:divBdr>
          <w:divsChild>
            <w:div w:id="112284005">
              <w:marLeft w:val="0"/>
              <w:marRight w:val="0"/>
              <w:marTop w:val="0"/>
              <w:marBottom w:val="0"/>
              <w:divBdr>
                <w:top w:val="none" w:sz="0" w:space="0" w:color="auto"/>
                <w:left w:val="none" w:sz="0" w:space="0" w:color="auto"/>
                <w:bottom w:val="none" w:sz="0" w:space="0" w:color="auto"/>
                <w:right w:val="none" w:sz="0" w:space="0" w:color="auto"/>
              </w:divBdr>
              <w:divsChild>
                <w:div w:id="688524418">
                  <w:marLeft w:val="0"/>
                  <w:marRight w:val="0"/>
                  <w:marTop w:val="0"/>
                  <w:marBottom w:val="30"/>
                  <w:divBdr>
                    <w:top w:val="none" w:sz="0" w:space="0" w:color="auto"/>
                    <w:left w:val="none" w:sz="0" w:space="0" w:color="auto"/>
                    <w:bottom w:val="none" w:sz="0" w:space="0" w:color="auto"/>
                    <w:right w:val="none" w:sz="0" w:space="0" w:color="auto"/>
                  </w:divBdr>
                </w:div>
                <w:div w:id="45880425">
                  <w:marLeft w:val="-180"/>
                  <w:marRight w:val="-180"/>
                  <w:marTop w:val="60"/>
                  <w:marBottom w:val="120"/>
                  <w:divBdr>
                    <w:top w:val="none" w:sz="0" w:space="0" w:color="auto"/>
                    <w:left w:val="none" w:sz="0" w:space="0" w:color="auto"/>
                    <w:bottom w:val="none" w:sz="0" w:space="0" w:color="auto"/>
                    <w:right w:val="none" w:sz="0" w:space="0" w:color="auto"/>
                  </w:divBdr>
                  <w:divsChild>
                    <w:div w:id="1338583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83001667">
          <w:marLeft w:val="-180"/>
          <w:marRight w:val="-180"/>
          <w:marTop w:val="0"/>
          <w:marBottom w:val="0"/>
          <w:divBdr>
            <w:top w:val="none" w:sz="0" w:space="0" w:color="auto"/>
            <w:left w:val="none" w:sz="0" w:space="0" w:color="auto"/>
            <w:bottom w:val="none" w:sz="0" w:space="0" w:color="auto"/>
            <w:right w:val="none" w:sz="0" w:space="0" w:color="auto"/>
          </w:divBdr>
          <w:divsChild>
            <w:div w:id="1614556989">
              <w:marLeft w:val="0"/>
              <w:marRight w:val="0"/>
              <w:marTop w:val="0"/>
              <w:marBottom w:val="0"/>
              <w:divBdr>
                <w:top w:val="none" w:sz="0" w:space="0" w:color="auto"/>
                <w:left w:val="none" w:sz="0" w:space="0" w:color="auto"/>
                <w:bottom w:val="none" w:sz="0" w:space="0" w:color="auto"/>
                <w:right w:val="none" w:sz="0" w:space="0" w:color="auto"/>
              </w:divBdr>
            </w:div>
          </w:divsChild>
        </w:div>
        <w:div w:id="1341591557">
          <w:marLeft w:val="0"/>
          <w:marRight w:val="0"/>
          <w:marTop w:val="0"/>
          <w:marBottom w:val="120"/>
          <w:divBdr>
            <w:top w:val="none" w:sz="0" w:space="0" w:color="auto"/>
            <w:left w:val="none" w:sz="0" w:space="0" w:color="auto"/>
            <w:bottom w:val="none" w:sz="0" w:space="0" w:color="auto"/>
            <w:right w:val="none" w:sz="0" w:space="0" w:color="auto"/>
          </w:divBdr>
        </w:div>
        <w:div w:id="1092243714">
          <w:marLeft w:val="0"/>
          <w:marRight w:val="0"/>
          <w:marTop w:val="0"/>
          <w:marBottom w:val="0"/>
          <w:divBdr>
            <w:top w:val="none" w:sz="0" w:space="0" w:color="auto"/>
            <w:left w:val="none" w:sz="0" w:space="0" w:color="auto"/>
            <w:bottom w:val="none" w:sz="0" w:space="0" w:color="auto"/>
            <w:right w:val="none" w:sz="0" w:space="0" w:color="auto"/>
          </w:divBdr>
          <w:divsChild>
            <w:div w:id="1617521002">
              <w:marLeft w:val="0"/>
              <w:marRight w:val="0"/>
              <w:marTop w:val="0"/>
              <w:marBottom w:val="0"/>
              <w:divBdr>
                <w:top w:val="none" w:sz="0" w:space="0" w:color="auto"/>
                <w:left w:val="none" w:sz="0" w:space="0" w:color="auto"/>
                <w:bottom w:val="none" w:sz="0" w:space="0" w:color="auto"/>
                <w:right w:val="none" w:sz="0" w:space="0" w:color="auto"/>
              </w:divBdr>
              <w:divsChild>
                <w:div w:id="92361219">
                  <w:marLeft w:val="150"/>
                  <w:marRight w:val="0"/>
                  <w:marTop w:val="0"/>
                  <w:marBottom w:val="0"/>
                  <w:divBdr>
                    <w:top w:val="none" w:sz="0" w:space="0" w:color="auto"/>
                    <w:left w:val="none" w:sz="0" w:space="0" w:color="auto"/>
                    <w:bottom w:val="none" w:sz="0" w:space="0" w:color="auto"/>
                    <w:right w:val="none" w:sz="0" w:space="0" w:color="auto"/>
                  </w:divBdr>
                  <w:divsChild>
                    <w:div w:id="1338772659">
                      <w:marLeft w:val="0"/>
                      <w:marRight w:val="0"/>
                      <w:marTop w:val="0"/>
                      <w:marBottom w:val="120"/>
                      <w:divBdr>
                        <w:top w:val="none" w:sz="0" w:space="0" w:color="auto"/>
                        <w:left w:val="none" w:sz="0" w:space="0" w:color="auto"/>
                        <w:bottom w:val="none" w:sz="0" w:space="0" w:color="auto"/>
                        <w:right w:val="none" w:sz="0" w:space="0" w:color="auto"/>
                      </w:divBdr>
                      <w:divsChild>
                        <w:div w:id="1328511880">
                          <w:marLeft w:val="0"/>
                          <w:marRight w:val="0"/>
                          <w:marTop w:val="0"/>
                          <w:marBottom w:val="0"/>
                          <w:divBdr>
                            <w:top w:val="none" w:sz="0" w:space="0" w:color="auto"/>
                            <w:left w:val="none" w:sz="0" w:space="0" w:color="auto"/>
                            <w:bottom w:val="none" w:sz="0" w:space="0" w:color="auto"/>
                            <w:right w:val="none" w:sz="0" w:space="0" w:color="auto"/>
                          </w:divBdr>
                          <w:divsChild>
                            <w:div w:id="706370542">
                              <w:marLeft w:val="0"/>
                              <w:marRight w:val="0"/>
                              <w:marTop w:val="0"/>
                              <w:marBottom w:val="0"/>
                              <w:divBdr>
                                <w:top w:val="none" w:sz="0" w:space="0" w:color="auto"/>
                                <w:left w:val="none" w:sz="0" w:space="0" w:color="auto"/>
                                <w:bottom w:val="none" w:sz="0" w:space="0" w:color="auto"/>
                                <w:right w:val="none" w:sz="0" w:space="0" w:color="auto"/>
                              </w:divBdr>
                              <w:divsChild>
                                <w:div w:id="422147725">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774207253">
                      <w:marLeft w:val="0"/>
                      <w:marRight w:val="0"/>
                      <w:marTop w:val="0"/>
                      <w:marBottom w:val="120"/>
                      <w:divBdr>
                        <w:top w:val="none" w:sz="0" w:space="0" w:color="auto"/>
                        <w:left w:val="none" w:sz="0" w:space="0" w:color="auto"/>
                        <w:bottom w:val="none" w:sz="0" w:space="0" w:color="auto"/>
                        <w:right w:val="none" w:sz="0" w:space="0" w:color="auto"/>
                      </w:divBdr>
                      <w:divsChild>
                        <w:div w:id="1601647264">
                          <w:marLeft w:val="0"/>
                          <w:marRight w:val="0"/>
                          <w:marTop w:val="0"/>
                          <w:marBottom w:val="0"/>
                          <w:divBdr>
                            <w:top w:val="none" w:sz="0" w:space="0" w:color="auto"/>
                            <w:left w:val="none" w:sz="0" w:space="0" w:color="auto"/>
                            <w:bottom w:val="none" w:sz="0" w:space="0" w:color="auto"/>
                            <w:right w:val="none" w:sz="0" w:space="0" w:color="auto"/>
                          </w:divBdr>
                          <w:divsChild>
                            <w:div w:id="12746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062366">
      <w:bodyDiv w:val="1"/>
      <w:marLeft w:val="0"/>
      <w:marRight w:val="0"/>
      <w:marTop w:val="0"/>
      <w:marBottom w:val="0"/>
      <w:divBdr>
        <w:top w:val="none" w:sz="0" w:space="0" w:color="auto"/>
        <w:left w:val="none" w:sz="0" w:space="0" w:color="auto"/>
        <w:bottom w:val="none" w:sz="0" w:space="0" w:color="auto"/>
        <w:right w:val="none" w:sz="0" w:space="0" w:color="auto"/>
      </w:divBdr>
      <w:divsChild>
        <w:div w:id="793715948">
          <w:marLeft w:val="300"/>
          <w:marRight w:val="300"/>
          <w:marTop w:val="0"/>
          <w:marBottom w:val="0"/>
          <w:divBdr>
            <w:top w:val="none" w:sz="0" w:space="0" w:color="auto"/>
            <w:left w:val="none" w:sz="0" w:space="0" w:color="auto"/>
            <w:bottom w:val="none" w:sz="0" w:space="0" w:color="auto"/>
            <w:right w:val="none" w:sz="0" w:space="0" w:color="auto"/>
          </w:divBdr>
          <w:divsChild>
            <w:div w:id="428935074">
              <w:marLeft w:val="0"/>
              <w:marRight w:val="0"/>
              <w:marTop w:val="0"/>
              <w:marBottom w:val="225"/>
              <w:divBdr>
                <w:top w:val="none" w:sz="0" w:space="0" w:color="auto"/>
                <w:left w:val="none" w:sz="0" w:space="0" w:color="auto"/>
                <w:bottom w:val="none" w:sz="0" w:space="0" w:color="auto"/>
                <w:right w:val="none" w:sz="0" w:space="0" w:color="auto"/>
              </w:divBdr>
            </w:div>
            <w:div w:id="1713454747">
              <w:marLeft w:val="0"/>
              <w:marRight w:val="0"/>
              <w:marTop w:val="0"/>
              <w:marBottom w:val="300"/>
              <w:divBdr>
                <w:top w:val="none" w:sz="0" w:space="0" w:color="auto"/>
                <w:left w:val="none" w:sz="0" w:space="0" w:color="auto"/>
                <w:bottom w:val="none" w:sz="0" w:space="0" w:color="auto"/>
                <w:right w:val="none" w:sz="0" w:space="0" w:color="auto"/>
              </w:divBdr>
            </w:div>
            <w:div w:id="1485969287">
              <w:marLeft w:val="0"/>
              <w:marRight w:val="0"/>
              <w:marTop w:val="0"/>
              <w:marBottom w:val="300"/>
              <w:divBdr>
                <w:top w:val="none" w:sz="0" w:space="0" w:color="auto"/>
                <w:left w:val="none" w:sz="0" w:space="0" w:color="auto"/>
                <w:bottom w:val="none" w:sz="0" w:space="0" w:color="auto"/>
                <w:right w:val="none" w:sz="0" w:space="0" w:color="auto"/>
              </w:divBdr>
              <w:divsChild>
                <w:div w:id="1710690694">
                  <w:marLeft w:val="0"/>
                  <w:marRight w:val="0"/>
                  <w:marTop w:val="0"/>
                  <w:marBottom w:val="0"/>
                  <w:divBdr>
                    <w:top w:val="none" w:sz="0" w:space="0" w:color="auto"/>
                    <w:left w:val="none" w:sz="0" w:space="0" w:color="auto"/>
                    <w:bottom w:val="none" w:sz="0" w:space="0" w:color="auto"/>
                    <w:right w:val="none" w:sz="0" w:space="0" w:color="auto"/>
                  </w:divBdr>
                  <w:divsChild>
                    <w:div w:id="1278102566">
                      <w:marLeft w:val="0"/>
                      <w:marRight w:val="0"/>
                      <w:marTop w:val="0"/>
                      <w:marBottom w:val="0"/>
                      <w:divBdr>
                        <w:top w:val="none" w:sz="0" w:space="0" w:color="auto"/>
                        <w:left w:val="none" w:sz="0" w:space="0" w:color="auto"/>
                        <w:bottom w:val="none" w:sz="0" w:space="0" w:color="auto"/>
                        <w:right w:val="none" w:sz="0" w:space="0" w:color="auto"/>
                      </w:divBdr>
                      <w:divsChild>
                        <w:div w:id="1835756223">
                          <w:marLeft w:val="0"/>
                          <w:marRight w:val="0"/>
                          <w:marTop w:val="0"/>
                          <w:marBottom w:val="0"/>
                          <w:divBdr>
                            <w:top w:val="none" w:sz="0" w:space="0" w:color="auto"/>
                            <w:left w:val="none" w:sz="0" w:space="0" w:color="auto"/>
                            <w:bottom w:val="none" w:sz="0" w:space="0" w:color="auto"/>
                            <w:right w:val="none" w:sz="0" w:space="0" w:color="auto"/>
                          </w:divBdr>
                          <w:divsChild>
                            <w:div w:id="18744700">
                              <w:marLeft w:val="0"/>
                              <w:marRight w:val="0"/>
                              <w:marTop w:val="0"/>
                              <w:marBottom w:val="75"/>
                              <w:divBdr>
                                <w:top w:val="none" w:sz="0" w:space="0" w:color="auto"/>
                                <w:left w:val="none" w:sz="0" w:space="0" w:color="auto"/>
                                <w:bottom w:val="none" w:sz="0" w:space="0" w:color="auto"/>
                                <w:right w:val="none" w:sz="0" w:space="0" w:color="auto"/>
                              </w:divBdr>
                              <w:divsChild>
                                <w:div w:id="1872959062">
                                  <w:marLeft w:val="0"/>
                                  <w:marRight w:val="0"/>
                                  <w:marTop w:val="0"/>
                                  <w:marBottom w:val="0"/>
                                  <w:divBdr>
                                    <w:top w:val="none" w:sz="0" w:space="0" w:color="auto"/>
                                    <w:left w:val="none" w:sz="0" w:space="0" w:color="auto"/>
                                    <w:bottom w:val="none" w:sz="0" w:space="0" w:color="auto"/>
                                    <w:right w:val="none" w:sz="0" w:space="0" w:color="auto"/>
                                  </w:divBdr>
                                  <w:divsChild>
                                    <w:div w:id="1958641435">
                                      <w:marLeft w:val="0"/>
                                      <w:marRight w:val="0"/>
                                      <w:marTop w:val="0"/>
                                      <w:marBottom w:val="0"/>
                                      <w:divBdr>
                                        <w:top w:val="none" w:sz="0" w:space="0" w:color="auto"/>
                                        <w:left w:val="none" w:sz="0" w:space="0" w:color="auto"/>
                                        <w:bottom w:val="none" w:sz="0" w:space="0" w:color="auto"/>
                                        <w:right w:val="none" w:sz="0" w:space="0" w:color="auto"/>
                                      </w:divBdr>
                                    </w:div>
                                  </w:divsChild>
                                </w:div>
                                <w:div w:id="19917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864439">
          <w:marLeft w:val="0"/>
          <w:marRight w:val="0"/>
          <w:marTop w:val="0"/>
          <w:marBottom w:val="0"/>
          <w:divBdr>
            <w:top w:val="none" w:sz="0" w:space="0" w:color="auto"/>
            <w:left w:val="none" w:sz="0" w:space="0" w:color="auto"/>
            <w:bottom w:val="none" w:sz="0" w:space="0" w:color="auto"/>
            <w:right w:val="none" w:sz="0" w:space="0" w:color="auto"/>
          </w:divBdr>
          <w:divsChild>
            <w:div w:id="379399446">
              <w:marLeft w:val="0"/>
              <w:marRight w:val="0"/>
              <w:marTop w:val="100"/>
              <w:marBottom w:val="100"/>
              <w:divBdr>
                <w:top w:val="none" w:sz="0" w:space="0" w:color="auto"/>
                <w:left w:val="none" w:sz="0" w:space="0" w:color="auto"/>
                <w:bottom w:val="none" w:sz="0" w:space="0" w:color="auto"/>
                <w:right w:val="none" w:sz="0" w:space="0" w:color="auto"/>
              </w:divBdr>
              <w:divsChild>
                <w:div w:id="1285886044">
                  <w:marLeft w:val="0"/>
                  <w:marRight w:val="0"/>
                  <w:marTop w:val="0"/>
                  <w:marBottom w:val="0"/>
                  <w:divBdr>
                    <w:top w:val="none" w:sz="0" w:space="0" w:color="auto"/>
                    <w:left w:val="none" w:sz="0" w:space="0" w:color="auto"/>
                    <w:bottom w:val="none" w:sz="0" w:space="0" w:color="auto"/>
                    <w:right w:val="none" w:sz="0" w:space="0" w:color="auto"/>
                  </w:divBdr>
                  <w:divsChild>
                    <w:div w:id="19042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4032">
          <w:marLeft w:val="0"/>
          <w:marRight w:val="0"/>
          <w:marTop w:val="0"/>
          <w:marBottom w:val="0"/>
          <w:divBdr>
            <w:top w:val="none" w:sz="0" w:space="0" w:color="auto"/>
            <w:left w:val="none" w:sz="0" w:space="0" w:color="auto"/>
            <w:bottom w:val="none" w:sz="0" w:space="0" w:color="auto"/>
            <w:right w:val="none" w:sz="0" w:space="0" w:color="auto"/>
          </w:divBdr>
          <w:divsChild>
            <w:div w:id="2025160571">
              <w:marLeft w:val="0"/>
              <w:marRight w:val="0"/>
              <w:marTop w:val="100"/>
              <w:marBottom w:val="100"/>
              <w:divBdr>
                <w:top w:val="none" w:sz="0" w:space="0" w:color="auto"/>
                <w:left w:val="none" w:sz="0" w:space="0" w:color="auto"/>
                <w:bottom w:val="none" w:sz="0" w:space="0" w:color="auto"/>
                <w:right w:val="none" w:sz="0" w:space="0" w:color="auto"/>
              </w:divBdr>
              <w:divsChild>
                <w:div w:id="107240818">
                  <w:marLeft w:val="0"/>
                  <w:marRight w:val="0"/>
                  <w:marTop w:val="12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ytimes.com/by/lazaro-gami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ytimes.com/by/isaac-white" TargetMode="External"/><Relationship Id="rId17" Type="http://schemas.openxmlformats.org/officeDocument/2006/relationships/hyperlink" Target="https://www.nytimes.com/2025/02/03/us/politics/trump-diversity-racism.html" TargetMode="External"/><Relationship Id="rId2" Type="http://schemas.openxmlformats.org/officeDocument/2006/relationships/styles" Target="styles.xml"/><Relationship Id="rId16" Type="http://schemas.openxmlformats.org/officeDocument/2006/relationships/hyperlink" Target="https://www.whitehouse.gov/presidential-actions/2025/01/ending-illegal-discrimination-and-restoring-merit-based-opportun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by/saurabh-datar" TargetMode="External"/><Relationship Id="rId5" Type="http://schemas.openxmlformats.org/officeDocument/2006/relationships/footnotes" Target="footnotes.xml"/><Relationship Id="rId15" Type="http://schemas.openxmlformats.org/officeDocument/2006/relationships/hyperlink" Target="https://www.nytimes.com/2025/02/02/upshot/trump-government-websites-missing-pages.html" TargetMode="External"/><Relationship Id="rId10" Type="http://schemas.openxmlformats.org/officeDocument/2006/relationships/hyperlink" Target="https://www.nytimes.com/by/annie-danie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ytimes.com/by/karen-youri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1466</Words>
  <Characters>8064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4</cp:revision>
  <dcterms:created xsi:type="dcterms:W3CDTF">2025-10-06T08:29:00Z</dcterms:created>
  <dcterms:modified xsi:type="dcterms:W3CDTF">2025-10-07T09:40:00Z</dcterms:modified>
</cp:coreProperties>
</file>