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53567" w14:textId="49310168" w:rsidR="00E9606C" w:rsidRPr="00E9606C" w:rsidRDefault="00E9606C" w:rsidP="000359F9">
      <w:pPr>
        <w:spacing w:line="240" w:lineRule="auto"/>
        <w:ind w:left="1429" w:hanging="720"/>
        <w:jc w:val="center"/>
        <w:rPr>
          <w:b/>
          <w:bCs/>
          <w:u w:val="single"/>
        </w:rPr>
      </w:pPr>
      <w:r w:rsidRPr="00E9606C">
        <w:rPr>
          <w:b/>
          <w:bCs/>
          <w:u w:val="single"/>
        </w:rPr>
        <w:t>Correction Concours Blanc TB2</w:t>
      </w:r>
    </w:p>
    <w:p w14:paraId="151AA424" w14:textId="03545A7A" w:rsidR="00E9606C" w:rsidRPr="000359F9" w:rsidRDefault="00E9606C" w:rsidP="00E9606C">
      <w:pPr>
        <w:pStyle w:val="ListParagraph"/>
        <w:numPr>
          <w:ilvl w:val="0"/>
          <w:numId w:val="1"/>
        </w:numPr>
        <w:spacing w:line="240" w:lineRule="auto"/>
        <w:rPr>
          <w:b/>
          <w:bCs/>
          <w:u w:val="single"/>
          <w:lang w:val="en-GB"/>
        </w:rPr>
      </w:pPr>
      <w:proofErr w:type="spellStart"/>
      <w:r w:rsidRPr="000359F9">
        <w:rPr>
          <w:b/>
          <w:bCs/>
          <w:u w:val="single"/>
          <w:lang w:val="en-GB"/>
        </w:rPr>
        <w:t>Compréhension</w:t>
      </w:r>
      <w:proofErr w:type="spellEnd"/>
      <w:r w:rsidRPr="000359F9">
        <w:rPr>
          <w:b/>
          <w:bCs/>
          <w:u w:val="single"/>
          <w:lang w:val="en-GB"/>
        </w:rPr>
        <w:t xml:space="preserve"> </w:t>
      </w:r>
      <w:proofErr w:type="spellStart"/>
      <w:r w:rsidRPr="000359F9">
        <w:rPr>
          <w:b/>
          <w:bCs/>
          <w:u w:val="single"/>
          <w:lang w:val="en-GB"/>
        </w:rPr>
        <w:t>Ecrite</w:t>
      </w:r>
      <w:proofErr w:type="spellEnd"/>
    </w:p>
    <w:p w14:paraId="1A5805E5" w14:textId="1EA8D45E" w:rsidR="00E9606C" w:rsidRDefault="00E9606C" w:rsidP="00E9606C">
      <w:pPr>
        <w:spacing w:line="240" w:lineRule="auto"/>
      </w:pPr>
      <w:r w:rsidRPr="00E9606C">
        <w:t>Cet exercice a été m</w:t>
      </w:r>
      <w:r>
        <w:t>oins bien réussi que d’habitude. Outre les difficultés du texte, ce sont surtout des obstacles méthodologiques auxquels vous avez été confronté</w:t>
      </w:r>
      <w:r w:rsidR="000359F9">
        <w:t>s</w:t>
      </w:r>
      <w:r>
        <w:t>.</w:t>
      </w:r>
    </w:p>
    <w:p w14:paraId="2795FEA6" w14:textId="48B46213" w:rsidR="00E9606C" w:rsidRDefault="00E9606C" w:rsidP="00E9606C">
      <w:pPr>
        <w:pStyle w:val="ListParagraph"/>
        <w:numPr>
          <w:ilvl w:val="0"/>
          <w:numId w:val="2"/>
        </w:numPr>
        <w:spacing w:line="240" w:lineRule="auto"/>
      </w:pPr>
      <w:r>
        <w:t xml:space="preserve">Dans l’introduction : bien cibler le sujet. Le sujet n’est pas l’utilisation des </w:t>
      </w:r>
      <w:proofErr w:type="spellStart"/>
      <w:r>
        <w:t>memes</w:t>
      </w:r>
      <w:proofErr w:type="spellEnd"/>
      <w:r>
        <w:t xml:space="preserve"> par Donald Trump mais bien une analyse fine de sa façon d’utiliser les réseaux sociaux. Vous survolez la complexité du texte si vous dites seulement qu’il utilise les réseaux pour diffuser son idéologie.</w:t>
      </w:r>
    </w:p>
    <w:p w14:paraId="26325074" w14:textId="1D3A69E7" w:rsidR="00E9606C" w:rsidRDefault="00E9606C" w:rsidP="00E9606C">
      <w:pPr>
        <w:pStyle w:val="ListParagraph"/>
        <w:numPr>
          <w:ilvl w:val="0"/>
          <w:numId w:val="2"/>
        </w:numPr>
        <w:spacing w:line="240" w:lineRule="auto"/>
      </w:pPr>
      <w:r>
        <w:t xml:space="preserve">Il fallait bien prendre en compte la question qui vous demandait d’identifier une </w:t>
      </w:r>
      <w:r w:rsidRPr="00E9606C">
        <w:rPr>
          <w:b/>
          <w:bCs/>
        </w:rPr>
        <w:t>évolution</w:t>
      </w:r>
      <w:r>
        <w:t xml:space="preserve">. Ce point a été raté par la plupart d’entre vous. Il était donc essentiel de mettre en avant une chronologie et de ne pas se mélanger les pinceaux : dans le document 1, on comprend que dès 2016 Trump a utilisé l’imagerie des jeux </w:t>
      </w:r>
      <w:r w:rsidR="000359F9">
        <w:t>vidéo</w:t>
      </w:r>
      <w:r>
        <w:t>.</w:t>
      </w:r>
    </w:p>
    <w:p w14:paraId="0D20C91E" w14:textId="7DAC5C42" w:rsidR="00E9606C" w:rsidRDefault="00E9606C" w:rsidP="00E9606C">
      <w:pPr>
        <w:pStyle w:val="ListParagraph"/>
        <w:numPr>
          <w:ilvl w:val="0"/>
          <w:numId w:val="2"/>
        </w:numPr>
        <w:spacing w:line="240" w:lineRule="auto"/>
      </w:pPr>
      <w:r>
        <w:t>La logique chronologique consistait à commencer par parler de ces débuts en ligne (et donc vous débarrasser de la manière dont les journalistes construisent leurs articles).</w:t>
      </w:r>
    </w:p>
    <w:p w14:paraId="6FD4C346" w14:textId="7164475D" w:rsidR="00E9606C" w:rsidRDefault="00E9606C" w:rsidP="00E9606C">
      <w:pPr>
        <w:pStyle w:val="ListParagraph"/>
        <w:numPr>
          <w:ilvl w:val="0"/>
          <w:numId w:val="2"/>
        </w:numPr>
        <w:spacing w:line="240" w:lineRule="auto"/>
      </w:pPr>
      <w:r>
        <w:t>Il ne faut pas interpréter ou commenter les textes. A aucun moment il est dit que c’est pour attirer les jeunes (même si c’est vrai).</w:t>
      </w:r>
    </w:p>
    <w:p w14:paraId="7AAB041A" w14:textId="3E6CCD82" w:rsidR="00E9606C" w:rsidRDefault="00E9606C" w:rsidP="00E9606C">
      <w:pPr>
        <w:pStyle w:val="ListParagraph"/>
        <w:numPr>
          <w:ilvl w:val="0"/>
          <w:numId w:val="2"/>
        </w:numPr>
        <w:spacing w:line="240" w:lineRule="auto"/>
      </w:pPr>
      <w:r>
        <w:t xml:space="preserve">Vous devez saisir la différence entre un </w:t>
      </w:r>
      <w:r w:rsidRPr="00E9606C">
        <w:rPr>
          <w:b/>
          <w:bCs/>
          <w:u w:val="single"/>
        </w:rPr>
        <w:t>argument</w:t>
      </w:r>
      <w:r>
        <w:t xml:space="preserve"> et un </w:t>
      </w:r>
      <w:r w:rsidRPr="00E9606C">
        <w:rPr>
          <w:b/>
          <w:bCs/>
          <w:u w:val="single"/>
        </w:rPr>
        <w:t>exemple</w:t>
      </w:r>
      <w:r>
        <w:t xml:space="preserve">. Ces articles avaient énormément d’exemples mais vous ne deviez pas les répéter ! Il faut </w:t>
      </w:r>
      <w:r w:rsidRPr="00E9606C">
        <w:rPr>
          <w:b/>
          <w:bCs/>
          <w:u w:val="single"/>
        </w:rPr>
        <w:t>synthétiser</w:t>
      </w:r>
      <w:r>
        <w:t xml:space="preserve"> et montrer ce qu’ils ont en commun : l’humour et les références à la culture des gamers ou la culture populaire.</w:t>
      </w:r>
    </w:p>
    <w:p w14:paraId="165010E7" w14:textId="531E29E5" w:rsidR="00E9606C" w:rsidRPr="00E9606C" w:rsidRDefault="00E9606C" w:rsidP="00E9606C">
      <w:pPr>
        <w:pStyle w:val="ListParagraph"/>
        <w:numPr>
          <w:ilvl w:val="0"/>
          <w:numId w:val="2"/>
        </w:numPr>
        <w:spacing w:line="240" w:lineRule="auto"/>
      </w:pPr>
      <w:r>
        <w:t xml:space="preserve">Il faut être précis : Trump n’utilise pas les jeux </w:t>
      </w:r>
      <w:r w:rsidR="000359F9">
        <w:t>vidéo</w:t>
      </w:r>
      <w:r>
        <w:t xml:space="preserve"> mais fait des références à culture de gamers !</w:t>
      </w:r>
    </w:p>
    <w:p w14:paraId="3C73F088" w14:textId="77777777" w:rsidR="00E9606C" w:rsidRPr="00E9606C" w:rsidRDefault="00E9606C" w:rsidP="00901A9E">
      <w:pPr>
        <w:spacing w:line="240" w:lineRule="auto"/>
        <w:ind w:firstLine="709"/>
        <w:contextualSpacing/>
      </w:pPr>
    </w:p>
    <w:p w14:paraId="0B7EFD21" w14:textId="2305159B" w:rsidR="00E9606C" w:rsidRPr="000359F9" w:rsidRDefault="00E9606C" w:rsidP="00901A9E">
      <w:pPr>
        <w:spacing w:line="240" w:lineRule="auto"/>
        <w:ind w:firstLine="709"/>
        <w:contextualSpacing/>
        <w:rPr>
          <w:lang w:val="en-GB"/>
        </w:rPr>
      </w:pPr>
      <w:r w:rsidRPr="000359F9">
        <w:rPr>
          <w:lang w:val="en-GB"/>
        </w:rPr>
        <w:t>Suggested answer:</w:t>
      </w:r>
    </w:p>
    <w:p w14:paraId="17AEB1FC" w14:textId="77777777" w:rsidR="00E9606C" w:rsidRPr="000359F9" w:rsidRDefault="00E9606C" w:rsidP="00901A9E">
      <w:pPr>
        <w:spacing w:line="240" w:lineRule="auto"/>
        <w:ind w:firstLine="709"/>
        <w:contextualSpacing/>
        <w:rPr>
          <w:lang w:val="en-GB"/>
        </w:rPr>
      </w:pPr>
    </w:p>
    <w:p w14:paraId="4DB142EE" w14:textId="6901F774" w:rsidR="00901A9E" w:rsidRPr="00901A9E" w:rsidRDefault="00901A9E" w:rsidP="00901A9E">
      <w:pPr>
        <w:spacing w:line="240" w:lineRule="auto"/>
        <w:ind w:firstLine="709"/>
        <w:contextualSpacing/>
        <w:rPr>
          <w:lang w:val="en-GB"/>
        </w:rPr>
      </w:pPr>
      <w:r w:rsidRPr="00901A9E">
        <w:rPr>
          <w:lang w:val="en-GB"/>
        </w:rPr>
        <w:t xml:space="preserve">After recent videos posted on social media by the White House that shocked many, journalists writing in </w:t>
      </w:r>
      <w:r w:rsidRPr="00901A9E">
        <w:rPr>
          <w:i/>
          <w:iCs/>
          <w:lang w:val="en-GB"/>
        </w:rPr>
        <w:t>The Guardian</w:t>
      </w:r>
      <w:r w:rsidRPr="00901A9E">
        <w:rPr>
          <w:lang w:val="en-GB"/>
        </w:rPr>
        <w:t xml:space="preserve"> and </w:t>
      </w:r>
      <w:proofErr w:type="spellStart"/>
      <w:r w:rsidRPr="00901A9E">
        <w:rPr>
          <w:i/>
          <w:iCs/>
          <w:lang w:val="en-GB"/>
        </w:rPr>
        <w:t>Télérama</w:t>
      </w:r>
      <w:proofErr w:type="spellEnd"/>
      <w:r w:rsidRPr="00901A9E">
        <w:rPr>
          <w:lang w:val="en-GB"/>
        </w:rPr>
        <w:t xml:space="preserve"> explore the evolution of Trump’s </w:t>
      </w:r>
      <w:r w:rsidRPr="000359F9">
        <w:rPr>
          <w:b/>
          <w:bCs/>
          <w:lang w:val="en-GB"/>
        </w:rPr>
        <w:t>digital</w:t>
      </w:r>
      <w:r w:rsidRPr="00901A9E">
        <w:rPr>
          <w:lang w:val="en-GB"/>
        </w:rPr>
        <w:t xml:space="preserve"> communication strategy.</w:t>
      </w:r>
    </w:p>
    <w:p w14:paraId="24618A5E" w14:textId="77777777" w:rsidR="00901A9E" w:rsidRPr="00901A9E" w:rsidRDefault="00901A9E" w:rsidP="00901A9E">
      <w:pPr>
        <w:spacing w:line="240" w:lineRule="auto"/>
        <w:ind w:firstLine="709"/>
        <w:contextualSpacing/>
        <w:rPr>
          <w:lang w:val="en-GB"/>
        </w:rPr>
      </w:pPr>
      <w:r w:rsidRPr="00901A9E">
        <w:rPr>
          <w:lang w:val="en-GB"/>
        </w:rPr>
        <w:t xml:space="preserve">During his first term, Trump </w:t>
      </w:r>
      <w:r w:rsidRPr="000359F9">
        <w:rPr>
          <w:b/>
          <w:bCs/>
          <w:lang w:val="en-GB"/>
        </w:rPr>
        <w:t>shifted</w:t>
      </w:r>
      <w:r w:rsidRPr="00901A9E">
        <w:rPr>
          <w:lang w:val="en-GB"/>
        </w:rPr>
        <w:t xml:space="preserve"> the political conversation onto social media (doc. 2). Under the influence of Steve Bannon, he </w:t>
      </w:r>
      <w:r w:rsidRPr="000359F9">
        <w:rPr>
          <w:b/>
          <w:bCs/>
          <w:lang w:val="en-GB"/>
        </w:rPr>
        <w:t>tapped into</w:t>
      </w:r>
      <w:r w:rsidRPr="00901A9E">
        <w:rPr>
          <w:lang w:val="en-GB"/>
        </w:rPr>
        <w:t xml:space="preserve"> gamer culture and adopted its online tactics, using memes, jokes, and pop-culture references to attack his </w:t>
      </w:r>
      <w:r w:rsidRPr="000359F9">
        <w:rPr>
          <w:b/>
          <w:bCs/>
          <w:lang w:val="en-GB"/>
        </w:rPr>
        <w:t>opponents</w:t>
      </w:r>
      <w:r w:rsidRPr="00901A9E">
        <w:rPr>
          <w:lang w:val="en-GB"/>
        </w:rPr>
        <w:t xml:space="preserve"> and build popularity. Gamers became his digital army, spreading misinformation and mocking rivals; trolling became his </w:t>
      </w:r>
      <w:r w:rsidRPr="000359F9">
        <w:rPr>
          <w:b/>
          <w:bCs/>
          <w:lang w:val="en-GB"/>
        </w:rPr>
        <w:t>trademark</w:t>
      </w:r>
      <w:r w:rsidRPr="00901A9E">
        <w:rPr>
          <w:lang w:val="en-GB"/>
        </w:rPr>
        <w:t xml:space="preserve"> communication style (doc. 1).</w:t>
      </w:r>
    </w:p>
    <w:p w14:paraId="4D05ECD3" w14:textId="3324EB9D" w:rsidR="00901A9E" w:rsidRPr="00901A9E" w:rsidRDefault="00901A9E" w:rsidP="00901A9E">
      <w:pPr>
        <w:spacing w:line="240" w:lineRule="auto"/>
        <w:ind w:firstLine="709"/>
        <w:contextualSpacing/>
        <w:rPr>
          <w:lang w:val="en-GB"/>
        </w:rPr>
      </w:pPr>
      <w:r w:rsidRPr="00901A9E">
        <w:rPr>
          <w:lang w:val="en-GB"/>
        </w:rPr>
        <w:t xml:space="preserve">By his second term, with fewer restrictions under Elon Musk’s </w:t>
      </w:r>
      <w:r w:rsidRPr="000359F9">
        <w:rPr>
          <w:b/>
          <w:bCs/>
          <w:lang w:val="en-GB"/>
        </w:rPr>
        <w:t>ownership</w:t>
      </w:r>
      <w:r w:rsidRPr="00901A9E">
        <w:rPr>
          <w:lang w:val="en-GB"/>
        </w:rPr>
        <w:t xml:space="preserve"> of X and on his own platform, these communication strategies had become institutionalized: the White House and federal agencies now use memes and gaming imagery to recruit agents and promote policies </w:t>
      </w:r>
      <w:r w:rsidR="000359F9">
        <w:rPr>
          <w:lang w:val="en-GB"/>
        </w:rPr>
        <w:t xml:space="preserve">- </w:t>
      </w:r>
      <w:r w:rsidR="000359F9" w:rsidRPr="00901A9E">
        <w:rPr>
          <w:lang w:val="en-GB"/>
        </w:rPr>
        <w:t>especially</w:t>
      </w:r>
      <w:r w:rsidRPr="00901A9E">
        <w:rPr>
          <w:lang w:val="en-GB"/>
        </w:rPr>
        <w:t xml:space="preserve"> anti-immigration messages such as the </w:t>
      </w:r>
      <w:r w:rsidRPr="00901A9E">
        <w:rPr>
          <w:i/>
          <w:iCs/>
          <w:lang w:val="en-GB"/>
        </w:rPr>
        <w:t>Pokémon Go</w:t>
      </w:r>
      <w:r w:rsidRPr="00901A9E">
        <w:rPr>
          <w:lang w:val="en-GB"/>
        </w:rPr>
        <w:t xml:space="preserve"> parody (docs. 1 and 2). This is a powerful tool to gain popularity, </w:t>
      </w:r>
      <w:r w:rsidRPr="000359F9">
        <w:rPr>
          <w:b/>
          <w:bCs/>
          <w:lang w:val="en-GB"/>
        </w:rPr>
        <w:t>downplay</w:t>
      </w:r>
      <w:r w:rsidRPr="00901A9E">
        <w:rPr>
          <w:lang w:val="en-GB"/>
        </w:rPr>
        <w:t xml:space="preserve"> the </w:t>
      </w:r>
      <w:r w:rsidRPr="000359F9">
        <w:rPr>
          <w:b/>
          <w:bCs/>
          <w:lang w:val="en-GB"/>
        </w:rPr>
        <w:t>cruelty</w:t>
      </w:r>
      <w:r w:rsidRPr="00901A9E">
        <w:rPr>
          <w:lang w:val="en-GB"/>
        </w:rPr>
        <w:t xml:space="preserve"> of his administration, and trivialize serious issues (doc. 2). What’s more, this meme-based language seems unstoppable: both articles also </w:t>
      </w:r>
      <w:r w:rsidRPr="000359F9">
        <w:rPr>
          <w:b/>
          <w:bCs/>
          <w:lang w:val="en-GB"/>
        </w:rPr>
        <w:t>highlight</w:t>
      </w:r>
      <w:r w:rsidRPr="00901A9E">
        <w:rPr>
          <w:lang w:val="en-GB"/>
        </w:rPr>
        <w:t xml:space="preserve"> the silence of video game companies, whose </w:t>
      </w:r>
      <w:r w:rsidRPr="000359F9">
        <w:rPr>
          <w:b/>
          <w:bCs/>
          <w:lang w:val="en-GB"/>
        </w:rPr>
        <w:t>lack of</w:t>
      </w:r>
      <w:r w:rsidRPr="00901A9E">
        <w:rPr>
          <w:lang w:val="en-GB"/>
        </w:rPr>
        <w:t xml:space="preserve"> reaction allows the administration to freely exploit gamer culture.</w:t>
      </w:r>
    </w:p>
    <w:p w14:paraId="1C752813" w14:textId="64FD8B12" w:rsidR="00241A57" w:rsidRPr="00901A9E" w:rsidRDefault="00901A9E" w:rsidP="000359F9">
      <w:pPr>
        <w:spacing w:line="240" w:lineRule="auto"/>
        <w:ind w:firstLine="709"/>
        <w:contextualSpacing/>
        <w:rPr>
          <w:lang w:val="en-GB"/>
        </w:rPr>
      </w:pPr>
      <w:r w:rsidRPr="00901A9E">
        <w:rPr>
          <w:lang w:val="en-GB"/>
        </w:rPr>
        <w:t xml:space="preserve">To conclude, since his first campaign in 2016, Trump has refined and expanded his style </w:t>
      </w:r>
      <w:r>
        <w:rPr>
          <w:lang w:val="en-GB"/>
        </w:rPr>
        <w:t xml:space="preserve">- </w:t>
      </w:r>
      <w:r w:rsidRPr="00901A9E">
        <w:rPr>
          <w:lang w:val="en-GB"/>
        </w:rPr>
        <w:t xml:space="preserve">his meme-based language is highly effective and has been widely adopted by federal institutions, </w:t>
      </w:r>
      <w:r w:rsidRPr="000359F9">
        <w:rPr>
          <w:b/>
          <w:bCs/>
          <w:lang w:val="en-GB"/>
        </w:rPr>
        <w:t>turning</w:t>
      </w:r>
      <w:r w:rsidRPr="00901A9E">
        <w:rPr>
          <w:lang w:val="en-GB"/>
        </w:rPr>
        <w:t xml:space="preserve"> politics </w:t>
      </w:r>
      <w:r w:rsidRPr="000359F9">
        <w:rPr>
          <w:b/>
          <w:bCs/>
          <w:lang w:val="en-GB"/>
        </w:rPr>
        <w:t>into</w:t>
      </w:r>
      <w:r w:rsidRPr="00901A9E">
        <w:rPr>
          <w:lang w:val="en-GB"/>
        </w:rPr>
        <w:t xml:space="preserve"> a mockery.</w:t>
      </w:r>
      <w:r>
        <w:rPr>
          <w:lang w:val="en-GB"/>
        </w:rPr>
        <w:t xml:space="preserve"> (228 words)</w:t>
      </w:r>
    </w:p>
    <w:sectPr w:rsidR="00241A57" w:rsidRPr="00901A9E" w:rsidSect="000359F9">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D86433"/>
    <w:multiLevelType w:val="hybridMultilevel"/>
    <w:tmpl w:val="7AF21696"/>
    <w:lvl w:ilvl="0" w:tplc="E236B858">
      <w:start w:val="1"/>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D20383D"/>
    <w:multiLevelType w:val="hybridMultilevel"/>
    <w:tmpl w:val="395CF4AE"/>
    <w:lvl w:ilvl="0" w:tplc="98C2DF68">
      <w:start w:val="1"/>
      <w:numFmt w:val="upperRoman"/>
      <w:lvlText w:val="%1-"/>
      <w:lvlJc w:val="left"/>
      <w:pPr>
        <w:ind w:left="1429" w:hanging="72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num w:numId="1" w16cid:durableId="1291742060">
    <w:abstractNumId w:val="1"/>
  </w:num>
  <w:num w:numId="2" w16cid:durableId="1518301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A9E"/>
    <w:rsid w:val="000359F9"/>
    <w:rsid w:val="00241A57"/>
    <w:rsid w:val="005016A6"/>
    <w:rsid w:val="007E4E33"/>
    <w:rsid w:val="00901A9E"/>
    <w:rsid w:val="00CA3A5A"/>
    <w:rsid w:val="00E960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61895"/>
  <w15:chartTrackingRefBased/>
  <w15:docId w15:val="{36560187-0227-427F-BDA5-6FD74A0E6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A9E"/>
  </w:style>
  <w:style w:type="paragraph" w:styleId="Heading1">
    <w:name w:val="heading 1"/>
    <w:basedOn w:val="Normal"/>
    <w:next w:val="Normal"/>
    <w:link w:val="Heading1Char"/>
    <w:uiPriority w:val="9"/>
    <w:qFormat/>
    <w:rsid w:val="00901A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1A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1A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1A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1A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1A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1A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1A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1A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A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1A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1A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1A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1A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1A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1A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1A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1A9E"/>
    <w:rPr>
      <w:rFonts w:eastAsiaTheme="majorEastAsia" w:cstheme="majorBidi"/>
      <w:color w:val="272727" w:themeColor="text1" w:themeTint="D8"/>
    </w:rPr>
  </w:style>
  <w:style w:type="paragraph" w:styleId="Title">
    <w:name w:val="Title"/>
    <w:basedOn w:val="Normal"/>
    <w:next w:val="Normal"/>
    <w:link w:val="TitleChar"/>
    <w:uiPriority w:val="10"/>
    <w:qFormat/>
    <w:rsid w:val="00901A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A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A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A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A9E"/>
    <w:pPr>
      <w:spacing w:before="160"/>
      <w:jc w:val="center"/>
    </w:pPr>
    <w:rPr>
      <w:i/>
      <w:iCs/>
      <w:color w:val="404040" w:themeColor="text1" w:themeTint="BF"/>
    </w:rPr>
  </w:style>
  <w:style w:type="character" w:customStyle="1" w:styleId="QuoteChar">
    <w:name w:val="Quote Char"/>
    <w:basedOn w:val="DefaultParagraphFont"/>
    <w:link w:val="Quote"/>
    <w:uiPriority w:val="29"/>
    <w:rsid w:val="00901A9E"/>
    <w:rPr>
      <w:i/>
      <w:iCs/>
      <w:color w:val="404040" w:themeColor="text1" w:themeTint="BF"/>
    </w:rPr>
  </w:style>
  <w:style w:type="paragraph" w:styleId="ListParagraph">
    <w:name w:val="List Paragraph"/>
    <w:basedOn w:val="Normal"/>
    <w:uiPriority w:val="34"/>
    <w:qFormat/>
    <w:rsid w:val="00901A9E"/>
    <w:pPr>
      <w:ind w:left="720"/>
      <w:contextualSpacing/>
    </w:pPr>
  </w:style>
  <w:style w:type="character" w:styleId="IntenseEmphasis">
    <w:name w:val="Intense Emphasis"/>
    <w:basedOn w:val="DefaultParagraphFont"/>
    <w:uiPriority w:val="21"/>
    <w:qFormat/>
    <w:rsid w:val="00901A9E"/>
    <w:rPr>
      <w:i/>
      <w:iCs/>
      <w:color w:val="0F4761" w:themeColor="accent1" w:themeShade="BF"/>
    </w:rPr>
  </w:style>
  <w:style w:type="paragraph" w:styleId="IntenseQuote">
    <w:name w:val="Intense Quote"/>
    <w:basedOn w:val="Normal"/>
    <w:next w:val="Normal"/>
    <w:link w:val="IntenseQuoteChar"/>
    <w:uiPriority w:val="30"/>
    <w:qFormat/>
    <w:rsid w:val="00901A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1A9E"/>
    <w:rPr>
      <w:i/>
      <w:iCs/>
      <w:color w:val="0F4761" w:themeColor="accent1" w:themeShade="BF"/>
    </w:rPr>
  </w:style>
  <w:style w:type="character" w:styleId="IntenseReference">
    <w:name w:val="Intense Reference"/>
    <w:basedOn w:val="DefaultParagraphFont"/>
    <w:uiPriority w:val="32"/>
    <w:qFormat/>
    <w:rsid w:val="00901A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243049">
      <w:bodyDiv w:val="1"/>
      <w:marLeft w:val="0"/>
      <w:marRight w:val="0"/>
      <w:marTop w:val="0"/>
      <w:marBottom w:val="0"/>
      <w:divBdr>
        <w:top w:val="none" w:sz="0" w:space="0" w:color="auto"/>
        <w:left w:val="none" w:sz="0" w:space="0" w:color="auto"/>
        <w:bottom w:val="none" w:sz="0" w:space="0" w:color="auto"/>
        <w:right w:val="none" w:sz="0" w:space="0" w:color="auto"/>
      </w:divBdr>
    </w:div>
    <w:div w:id="41432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474</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Lucile Rouet</dc:creator>
  <cp:keywords/>
  <dc:description/>
  <cp:lastModifiedBy>Lucile Rouet</cp:lastModifiedBy>
  <cp:revision>3</cp:revision>
  <cp:lastPrinted>2025-11-14T12:25:00Z</cp:lastPrinted>
  <dcterms:created xsi:type="dcterms:W3CDTF">2025-11-13T18:17:00Z</dcterms:created>
  <dcterms:modified xsi:type="dcterms:W3CDTF">2025-11-14T12:27:00Z</dcterms:modified>
</cp:coreProperties>
</file>