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EDAB" w14:textId="320C4F1D" w:rsidR="001B7696" w:rsidRDefault="00F11E80" w:rsidP="00CB5AB9">
      <w:pPr>
        <w:pStyle w:val="Heading1"/>
        <w:jc w:val="center"/>
      </w:pPr>
      <w:r>
        <w:t xml:space="preserve">Chapter 4: The </w:t>
      </w:r>
      <w:r w:rsidR="00B12EF5">
        <w:t>Disenchanted United</w:t>
      </w:r>
      <w:r>
        <w:t xml:space="preserve"> Kingdom</w:t>
      </w:r>
    </w:p>
    <w:p w14:paraId="3580F5B9" w14:textId="77777777" w:rsidR="00B12EF5" w:rsidRPr="00CB5AB9" w:rsidRDefault="00B12EF5" w:rsidP="004C2158">
      <w:pPr>
        <w:suppressLineNumbers/>
        <w:rPr>
          <w:sz w:val="24"/>
          <w:szCs w:val="24"/>
        </w:rPr>
      </w:pPr>
      <w:r w:rsidRPr="00CB5AB9">
        <w:rPr>
          <w:sz w:val="24"/>
          <w:szCs w:val="24"/>
        </w:rPr>
        <w:t>In July 2024, a new wind of hope seemed to blow across the United Kingdom. However, one year into a Labour government, internal tensions have become increasingly visible. Immigration has once again taken centre stage, Reform UK has emerged as the main opposition party, and the cost-of-living crisis has yet to be effectively addressed, as the British economy continues to lag behind. Against this backdrop, this chapter seeks to examine the extent to which social cohesion in the United Kingdom has been weakened and to analyse the growing dynamics of political polarisation. Ultimately, it raises a central question: how united is the UK today?</w:t>
      </w:r>
    </w:p>
    <w:p w14:paraId="73647A0D" w14:textId="77777777" w:rsidR="001B7696" w:rsidRDefault="001B7696" w:rsidP="004C2158">
      <w:pPr>
        <w:suppressLineNumbers/>
        <w:rPr>
          <w:b/>
          <w:bCs/>
          <w:sz w:val="28"/>
          <w:szCs w:val="28"/>
        </w:rPr>
      </w:pPr>
    </w:p>
    <w:p w14:paraId="5E39B89C" w14:textId="17BA40EF" w:rsidR="001B7696" w:rsidRPr="001B7696" w:rsidRDefault="001B7696" w:rsidP="004C2158">
      <w:pPr>
        <w:pStyle w:val="ListParagraph"/>
        <w:numPr>
          <w:ilvl w:val="0"/>
          <w:numId w:val="1"/>
        </w:numPr>
        <w:suppressLineNumbers/>
        <w:rPr>
          <w:b/>
          <w:bCs/>
          <w:sz w:val="28"/>
          <w:szCs w:val="28"/>
        </w:rPr>
      </w:pPr>
      <w:r w:rsidRPr="001B7696">
        <w:rPr>
          <w:b/>
          <w:bCs/>
          <w:sz w:val="28"/>
          <w:szCs w:val="28"/>
        </w:rPr>
        <w:t xml:space="preserve">The 2024 general election </w:t>
      </w:r>
      <w:r w:rsidRPr="001B7696">
        <w:rPr>
          <w:b/>
          <w:bCs/>
        </w:rPr>
        <w:t xml:space="preserve">(adapted from emilemagazine.fr) </w:t>
      </w:r>
    </w:p>
    <w:p w14:paraId="676C1F19" w14:textId="671E3EFB" w:rsidR="001B7696" w:rsidRPr="00FE7595" w:rsidRDefault="001B7696" w:rsidP="004C2158">
      <w:pPr>
        <w:suppressLineNumbers/>
        <w:rPr>
          <w:b/>
          <w:bCs/>
          <w:u w:val="single"/>
        </w:rPr>
      </w:pPr>
      <w:r>
        <w:rPr>
          <w:b/>
          <w:bCs/>
          <w:noProof/>
          <w:u w:val="single"/>
        </w:rPr>
        <w:drawing>
          <wp:anchor distT="0" distB="0" distL="114300" distR="114300" simplePos="0" relativeHeight="251654656" behindDoc="1" locked="0" layoutInCell="1" allowOverlap="1" wp14:anchorId="3D96F61E" wp14:editId="0B4EAA48">
            <wp:simplePos x="0" y="0"/>
            <wp:positionH relativeFrom="margin">
              <wp:posOffset>4211955</wp:posOffset>
            </wp:positionH>
            <wp:positionV relativeFrom="paragraph">
              <wp:posOffset>0</wp:posOffset>
            </wp:positionV>
            <wp:extent cx="1974850" cy="1974850"/>
            <wp:effectExtent l="0" t="0" r="6350" b="6350"/>
            <wp:wrapTight wrapText="bothSides">
              <wp:wrapPolygon edited="0">
                <wp:start x="0" y="0"/>
                <wp:lineTo x="0" y="21461"/>
                <wp:lineTo x="21461" y="21461"/>
                <wp:lineTo x="214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4850" cy="1974850"/>
                    </a:xfrm>
                    <a:prstGeom prst="rect">
                      <a:avLst/>
                    </a:prstGeom>
                    <a:noFill/>
                  </pic:spPr>
                </pic:pic>
              </a:graphicData>
            </a:graphic>
            <wp14:sizeRelH relativeFrom="page">
              <wp14:pctWidth>0</wp14:pctWidth>
            </wp14:sizeRelH>
            <wp14:sizeRelV relativeFrom="page">
              <wp14:pctHeight>0</wp14:pctHeight>
            </wp14:sizeRelV>
          </wp:anchor>
        </w:drawing>
      </w:r>
      <w:r w:rsidRPr="00FE7595">
        <w:rPr>
          <w:b/>
          <w:bCs/>
          <w:u w:val="single"/>
        </w:rPr>
        <w:t>4 July 2024: A landslide victory</w:t>
      </w:r>
    </w:p>
    <w:p w14:paraId="39F1E789" w14:textId="10C4813B" w:rsidR="001B7696" w:rsidRDefault="001B7696" w:rsidP="004C2158">
      <w:pPr>
        <w:suppressLineNumbers/>
      </w:pPr>
      <w:r w:rsidRPr="00784A9C">
        <w:t xml:space="preserve">In line with many polls predicting the outcome for months, the Labour party has won a landslide victory in the July 4th British general elections. Sir Keir Starmer’s success is comparable to that of Tony Blair in May 1997 and opens a new chapter in contemporary British politics </w:t>
      </w:r>
      <w:r w:rsidRPr="001B7696">
        <w:rPr>
          <w:b/>
          <w:bCs/>
        </w:rPr>
        <w:t>after 14 years of Conservative power</w:t>
      </w:r>
      <w:r w:rsidRPr="00784A9C">
        <w:t xml:space="preserve">. Noticeably, under Starmer’s leadership, Labour has managed to overcome its internal divisions, to overhaul its policy platform, and to reconnect with voters lost in 2019. The party now promises to </w:t>
      </w:r>
      <w:r w:rsidRPr="00784A9C">
        <w:rPr>
          <w:b/>
          <w:bCs/>
        </w:rPr>
        <w:t>stabilize and grow the economy</w:t>
      </w:r>
      <w:r w:rsidRPr="00784A9C">
        <w:t xml:space="preserve">, tackle </w:t>
      </w:r>
      <w:r w:rsidRPr="00784A9C">
        <w:rPr>
          <w:b/>
          <w:bCs/>
        </w:rPr>
        <w:t>the public services crisis</w:t>
      </w:r>
      <w:r w:rsidRPr="00784A9C">
        <w:t xml:space="preserve">, and </w:t>
      </w:r>
      <w:r w:rsidRPr="00784A9C">
        <w:rPr>
          <w:b/>
          <w:bCs/>
        </w:rPr>
        <w:t>reunite the country while keeping public finances under control</w:t>
      </w:r>
      <w:r w:rsidRPr="00784A9C">
        <w:t>. </w:t>
      </w:r>
    </w:p>
    <w:p w14:paraId="1E5D672C" w14:textId="74D680FE" w:rsidR="001B7696" w:rsidRPr="00F11E80" w:rsidRDefault="001B7696" w:rsidP="004C2158">
      <w:pPr>
        <w:suppressLineNumbers/>
        <w:jc w:val="center"/>
        <w:rPr>
          <w:b/>
          <w:bCs/>
        </w:rPr>
      </w:pPr>
      <w:r w:rsidRPr="00F11E80">
        <w:rPr>
          <w:b/>
          <w:bCs/>
        </w:rPr>
        <w:t>Past Prime Ministers – 21</w:t>
      </w:r>
      <w:r w:rsidRPr="00F11E80">
        <w:rPr>
          <w:b/>
          <w:bCs/>
          <w:vertAlign w:val="superscript"/>
        </w:rPr>
        <w:t>st</w:t>
      </w:r>
      <w:r w:rsidRPr="00F11E80">
        <w:rPr>
          <w:b/>
          <w:bCs/>
        </w:rPr>
        <w:t xml:space="preserve"> century</w:t>
      </w:r>
    </w:p>
    <w:p w14:paraId="21F3B1D6" w14:textId="38E60772" w:rsidR="00F11E80" w:rsidRDefault="001B7696" w:rsidP="004C2158">
      <w:pPr>
        <w:suppressLineNumbers/>
      </w:pPr>
      <w:r>
        <w:rPr>
          <w:noProof/>
        </w:rPr>
        <mc:AlternateContent>
          <mc:Choice Requires="wps">
            <w:drawing>
              <wp:anchor distT="0" distB="0" distL="114300" distR="114300" simplePos="0" relativeHeight="251661824" behindDoc="0" locked="0" layoutInCell="1" allowOverlap="1" wp14:anchorId="73082446" wp14:editId="45EAC7A0">
                <wp:simplePos x="0" y="0"/>
                <wp:positionH relativeFrom="column">
                  <wp:posOffset>59055</wp:posOffset>
                </wp:positionH>
                <wp:positionV relativeFrom="paragraph">
                  <wp:posOffset>2689225</wp:posOffset>
                </wp:positionV>
                <wp:extent cx="558800" cy="177800"/>
                <wp:effectExtent l="0" t="0" r="12700" b="12700"/>
                <wp:wrapNone/>
                <wp:docPr id="11" name="Rectangle: Rounded Corners 11"/>
                <wp:cNvGraphicFramePr/>
                <a:graphic xmlns:a="http://schemas.openxmlformats.org/drawingml/2006/main">
                  <a:graphicData uri="http://schemas.microsoft.com/office/word/2010/wordprocessingShape">
                    <wps:wsp>
                      <wps:cNvSpPr/>
                      <wps:spPr>
                        <a:xfrm>
                          <a:off x="0" y="0"/>
                          <a:ext cx="558800" cy="177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068524" id="Rectangle: Rounded Corners 11" o:spid="_x0000_s1026" style="position:absolute;margin-left:4.65pt;margin-top:211.75pt;width:44pt;height:1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QpTQIAAPAEAAAOAAAAZHJzL2Uyb0RvYy54bWysVN9v2jAQfp+0/8Hy+whBpbSooUKtOk1C&#10;bVU69dk4NkRzfN7ZENhfv7MTQtfxNO3FOefuux9fvsvN7b42bKfQV2ALng+GnCkroazsuuDfXx++&#10;XHHmg7ClMGBVwQ/K89vZ5083jZuqEWzAlAoZJbF+2riCb0Jw0yzzcqNq4QfglCWnBqxFoCuusxJF&#10;Q9lrk42Gw8usASwdglTe09v71slnKb/WSoYnrb0KzBScegvpxHSu4pnNbsR0jcJtKtm1If6hi1pU&#10;lor2qe5FEGyL1V+p6koieNBhIKHOQOtKqjQDTZMPP0yz3Ain0ixEjnc9Tf7/pZWPu6V7RqKhcX7q&#10;yYxT7DXW8Un9sX0i69CTpfaBSXo5Hl9dDYlSSa58Mok2ZclOYIc+fFVQs2gUHGFryxf6IIknsVv4&#10;0MYf4wh86iFZ4WBUbMPYF6VZVVLVUUIneag7g2wn6MMKKZUNl139FB1hujKmB+bngCbkHaiLjTCV&#10;ZNMDh+eAf1bsEakq2NCD68oCnktQ/ugrt/HH6duZ4/grKA/PyBBa0XonHypiciF8eBZIKiXyafPC&#10;Ex3aQFNw6CzONoC/zr2P8SQe8nLWkOoL7n9uBSrOzDdLsrrOLy7imqTLxXgyogu+96zee+y2vgPi&#10;P6cddzKZMT6Yo6kR6jda0HmsSi5hJdUuuAx4vNyFdhtpxaWaz1MYrYYTYWGXTsbkkdUoktf9m0DX&#10;ySmQDh/huCFi+kFQbWxEWphvA+gqqe3Ea8c3rVUSbfcLiHv7/p6iTj+q2W8AAAD//wMAUEsDBBQA&#10;BgAIAAAAIQBdpU7Y3QAAAAgBAAAPAAAAZHJzL2Rvd25yZXYueG1sTI/BTsMwEETvSPyDtZW4IOo0&#10;JWkb4lQVlA9ogQM3N16SqPY6it028PVdTnDcmdHsm3I9OivOOITOk4LZNAGBVHvTUaPg/e31YQki&#10;RE1GW0+o4BsDrKvbm1IXxl9oh+d9bASXUCi0gjbGvpAy1C06Haa+R2Lvyw9ORz6HRppBX7jcWZkm&#10;SS6d7og/tLrH5xbr4/7kFPhso+9/Yvqx2H4ai72t8/xlqdTdZNw8gYg4xr8w/OIzOlTMdPAnMkFY&#10;Bas5BxU8pvMMBPurBQsHFrJZBrIq5f8B1RUAAP//AwBQSwECLQAUAAYACAAAACEAtoM4kv4AAADh&#10;AQAAEwAAAAAAAAAAAAAAAAAAAAAAW0NvbnRlbnRfVHlwZXNdLnhtbFBLAQItABQABgAIAAAAIQA4&#10;/SH/1gAAAJQBAAALAAAAAAAAAAAAAAAAAC8BAABfcmVscy8ucmVsc1BLAQItABQABgAIAAAAIQDF&#10;V6QpTQIAAPAEAAAOAAAAAAAAAAAAAAAAAC4CAABkcnMvZTJvRG9jLnhtbFBLAQItABQABgAIAAAA&#10;IQBdpU7Y3QAAAAgBAAAPAAAAAAAAAAAAAAAAAKcEAABkcnMvZG93bnJldi54bWxQSwUGAAAAAAQA&#10;BADzAAAAsQU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60800" behindDoc="0" locked="0" layoutInCell="1" allowOverlap="1" wp14:anchorId="5C3C66B4" wp14:editId="29EB7CD7">
                <wp:simplePos x="0" y="0"/>
                <wp:positionH relativeFrom="margin">
                  <wp:posOffset>630555</wp:posOffset>
                </wp:positionH>
                <wp:positionV relativeFrom="paragraph">
                  <wp:posOffset>2524125</wp:posOffset>
                </wp:positionV>
                <wp:extent cx="508000" cy="190500"/>
                <wp:effectExtent l="0" t="0" r="25400" b="19050"/>
                <wp:wrapNone/>
                <wp:docPr id="10" name="Rectangle: Rounded Corners 10"/>
                <wp:cNvGraphicFramePr/>
                <a:graphic xmlns:a="http://schemas.openxmlformats.org/drawingml/2006/main">
                  <a:graphicData uri="http://schemas.microsoft.com/office/word/2010/wordprocessingShape">
                    <wps:wsp>
                      <wps:cNvSpPr/>
                      <wps:spPr>
                        <a:xfrm>
                          <a:off x="0" y="0"/>
                          <a:ext cx="508000" cy="190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B2578" id="Rectangle: Rounded Corners 10" o:spid="_x0000_s1026" style="position:absolute;margin-left:49.65pt;margin-top:198.75pt;width:40pt;height: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odTQIAAPAEAAAOAAAAZHJzL2Uyb0RvYy54bWysVE1v2zAMvQ/YfxB0X2wHTdcGcYqgRYcB&#10;RVs0LXpWZakxJosapcTJfv0o2XGyLqdhF5ky+fjx/OjZ1bYxbKPQ12BLXoxyzpSVUNX2veQvz7df&#10;LjjzQdhKGLCq5Dvl+dX886dZ66ZqDCswlUJGSayftq7kqxDcNMu8XKlG+BE4ZcmpARsR6IrvWYWi&#10;peyNycZ5fp61gJVDkMp7envTOfk85ddayfCgtVeBmZJTbyGdmM63eGbzmZi+o3CrWvZtiH/oohG1&#10;paJDqhsRBFtj/VeqppYIHnQYSWgy0LqWKs1A0xT5h2mWK+FUmoXI8W6gyf+/tPJ+s3SPSDS0zk89&#10;mXGKrcYmPqk/tk1k7Qay1DYwSS8n+UWeE6WSXMVlPiGbsmQHsEMfviloWDRKjrC21RN9kMST2Nz5&#10;0MXv4wh86CFZYWdUbMPYJ6VZXVHVcUIneahrg2wj6MMKKZUN5339FB1hujZmABangCYUPaiPjTCV&#10;ZDMA81PAPysOiFQVbBjATW0BTyWofgyVu/j99N3Mcfw3qHaPyBA60Xonb2ti8k748CiQVErk0+aF&#10;Bzq0gbbk0FucrQB/nXof40k85OWsJdWX3P9cC1Scme+WZHVZnJ3FNUmXs8nXMV3w2PN27LHr5hqI&#10;/4J23Mlkxvhg9qZGaF5pQRexKrmElVS75DLg/nIdum2kFZdqsUhhtBpOhDu7dDImj6xGkTxvXwW6&#10;Xk6BdHgP+w0R0w+C6mIj0sJiHUDXSW0HXnu+aa2SaPtfQNzb43uKOvyo5r8BAAD//wMAUEsDBBQA&#10;BgAIAAAAIQD7efjf3gAAAAoBAAAPAAAAZHJzL2Rvd25yZXYueG1sTI/LTsMwEEX3SPyDNUhsEHVI&#10;adKETKqKxwe0wIKdGw9JhD2OYrcNfD3OCpZz5+jOmWozWSNONPreMcLdIgFB3Djdc4vw9vpyuwbh&#10;g2KtjGNC+CYPm/ryolKldmfe0WkfWhFL2JcKoQthKKX0TUdW+YUbiOPu041WhTiOrdSjOsdya2Sa&#10;JJm0qud4oVMDPXbUfO2PFsGtturmJ6Tv+fOHNjSYJsue1ojXV9P2AUSgKfzBMOtHdaij08EdWXth&#10;EIpiGUmEZZGvQMxAPicHhPs0JrKu5P8X6l8AAAD//wMAUEsBAi0AFAAGAAgAAAAhALaDOJL+AAAA&#10;4QEAABMAAAAAAAAAAAAAAAAAAAAAAFtDb250ZW50X1R5cGVzXS54bWxQSwECLQAUAAYACAAAACEA&#10;OP0h/9YAAACUAQAACwAAAAAAAAAAAAAAAAAvAQAAX3JlbHMvLnJlbHNQSwECLQAUAAYACAAAACEA&#10;YIlaHU0CAADwBAAADgAAAAAAAAAAAAAAAAAuAgAAZHJzL2Uyb0RvYy54bWxQSwECLQAUAAYACAAA&#10;ACEA+3n4394AAAAKAQAADwAAAAAAAAAAAAAAAACnBAAAZHJzL2Rvd25yZXYueG1sUEsFBgAAAAAE&#10;AAQA8wAAALIFAAAAAA==&#10;" fillcolor="white [3201]" strokecolor="#4ea72e [3209]" strokeweight="1pt">
                <v:stroke joinstyle="miter"/>
                <w10:wrap anchorx="margin"/>
              </v:roundrect>
            </w:pict>
          </mc:Fallback>
        </mc:AlternateContent>
      </w:r>
      <w:r>
        <w:rPr>
          <w:noProof/>
        </w:rPr>
        <mc:AlternateContent>
          <mc:Choice Requires="wps">
            <w:drawing>
              <wp:anchor distT="0" distB="0" distL="114300" distR="114300" simplePos="0" relativeHeight="251659776" behindDoc="0" locked="0" layoutInCell="1" allowOverlap="1" wp14:anchorId="46FFD491" wp14:editId="7F3D74D0">
                <wp:simplePos x="0" y="0"/>
                <wp:positionH relativeFrom="column">
                  <wp:posOffset>4840605</wp:posOffset>
                </wp:positionH>
                <wp:positionV relativeFrom="paragraph">
                  <wp:posOffset>923925</wp:posOffset>
                </wp:positionV>
                <wp:extent cx="717550" cy="190500"/>
                <wp:effectExtent l="0" t="0" r="25400" b="19050"/>
                <wp:wrapNone/>
                <wp:docPr id="9" name="Rectangle: Rounded Corners 9"/>
                <wp:cNvGraphicFramePr/>
                <a:graphic xmlns:a="http://schemas.openxmlformats.org/drawingml/2006/main">
                  <a:graphicData uri="http://schemas.microsoft.com/office/word/2010/wordprocessingShape">
                    <wps:wsp>
                      <wps:cNvSpPr/>
                      <wps:spPr>
                        <a:xfrm>
                          <a:off x="0" y="0"/>
                          <a:ext cx="717550" cy="1905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CE467C" id="Rectangle: Rounded Corners 9" o:spid="_x0000_s1026" style="position:absolute;margin-left:381.15pt;margin-top:72.75pt;width:56.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Z+TwIAAPAEAAAOAAAAZHJzL2Uyb0RvYy54bWysVN9v2jAQfp+0/8Hy+5oElbKihgpRdZqE&#10;2qq06rPr2BDN8XlnQ2B//c4mBNbxNO3FufP9/vxdbm63jWEbhb4GW/LiIudMWQlVbZclf325//KV&#10;Mx+ErYQBq0q+U57fTj5/umndWA1gBaZSyCiJ9ePWlXwVghtnmZcr1Qh/AU5ZMmrARgRScZlVKFrK&#10;3phskOdXWQtYOQSpvKfbu72RT1J+rZUMj1p7FZgpOfUW0onpfI9nNrkR4yUKt6pl14b4hy4aUVsq&#10;2qe6E0GwNdZ/pWpqieBBhwsJTQZa11KlGWiaIv8wzWIlnEqzEDje9TD5/5dWPmwW7gkJhtb5sScx&#10;TrHV2MQv9ce2CaxdD5baBibpclSMhkOCVJKpuM6HeQIzOwY79OGbgoZFoeQIa1s904MknMRm7gNV&#10;Jf+DHynHHpIUdkbFNox9VprVFVUdpOhEDzUzyDaCHlZIqWy4io9J+ZJ3DNO1MX1gcS7QhKIL6nxj&#10;mEq06QPzc4F/VuwjUlWwoQ9uagt4LkH1o6+89z9Mv585jv8O1e4JGcKetN7J+5qQnAsfngQSSwl8&#10;2rzwSIc20JYcOomzFeCvc/fRn8hDVs5aYn3J/c+1QMWZ+W6JVtfF5WVck6RcDkcDUvDU8n5qsetm&#10;BoR/QTvuZBKjfzAHUSM0b7Sg01iVTMJKql1yGfCgzMJ+G2nFpZpOkxuthhNhbhdOxuQR1UiSl+2b&#10;QNfRKRAPH+CwIWL8gVB73xhpYboOoOvEtiOuHd60Vok03S8g7u2pnryOP6rJbwAAAP//AwBQSwME&#10;FAAGAAgAAAAhAISWr1HdAAAACwEAAA8AAABkcnMvZG93bnJldi54bWxMj81OwzAQhO9IfQdrK3FB&#10;1GkgPwpxqqrAA1DgwM2NlyTCXkex2waenuVEj/vNaHam3szOihNOYfCkYL1KQCC13gzUKXh7fb4t&#10;QYSoyWjrCRV8Y4BNs7iqdWX8mV7wtI+d4BAKlVbQxzhWUoa2R6fDyo9IrH36yenI59RJM+kzhzsr&#10;0yTJpdMD8Ydej7jrsf3aH50Cn231zU9M34unD2NxtG2eP5ZKXS/n7QOIiHP8N8Nffa4ODXc6+COZ&#10;IKyCIk/v2MrCfZaBYEdZZEwOTAomsqnl5YbmFwAA//8DAFBLAQItABQABgAIAAAAIQC2gziS/gAA&#10;AOEBAAATAAAAAAAAAAAAAAAAAAAAAABbQ29udGVudF9UeXBlc10ueG1sUEsBAi0AFAAGAAgAAAAh&#10;ADj9If/WAAAAlAEAAAsAAAAAAAAAAAAAAAAALwEAAF9yZWxzLy5yZWxzUEsBAi0AFAAGAAgAAAAh&#10;AG8CBn5PAgAA8AQAAA4AAAAAAAAAAAAAAAAALgIAAGRycy9lMm9Eb2MueG1sUEsBAi0AFAAGAAgA&#10;AAAhAISWr1HdAAAACwEAAA8AAAAAAAAAAAAAAAAAqQQAAGRycy9kb3ducmV2LnhtbFBLBQYAAAAA&#10;BAAEAPMAAACzBQ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58752" behindDoc="0" locked="0" layoutInCell="1" allowOverlap="1" wp14:anchorId="551C973D" wp14:editId="3D223CC4">
                <wp:simplePos x="0" y="0"/>
                <wp:positionH relativeFrom="column">
                  <wp:posOffset>3443605</wp:posOffset>
                </wp:positionH>
                <wp:positionV relativeFrom="paragraph">
                  <wp:posOffset>968375</wp:posOffset>
                </wp:positionV>
                <wp:extent cx="685800" cy="184150"/>
                <wp:effectExtent l="0" t="0" r="19050" b="25400"/>
                <wp:wrapNone/>
                <wp:docPr id="8" name="Rectangle: Rounded Corners 8"/>
                <wp:cNvGraphicFramePr/>
                <a:graphic xmlns:a="http://schemas.openxmlformats.org/drawingml/2006/main">
                  <a:graphicData uri="http://schemas.microsoft.com/office/word/2010/wordprocessingShape">
                    <wps:wsp>
                      <wps:cNvSpPr/>
                      <wps:spPr>
                        <a:xfrm>
                          <a:off x="0" y="0"/>
                          <a:ext cx="685800" cy="18415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D3FE7" id="Rectangle: Rounded Corners 8" o:spid="_x0000_s1026" style="position:absolute;margin-left:271.15pt;margin-top:76.25pt;width:54pt;height: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sFTwIAAPAEAAAOAAAAZHJzL2Uyb0RvYy54bWysVN9P2zAQfp+0/8Hy+0hSFdZFpKgCMU1C&#10;gCgTz8axaTTH553dpt1fv7OTph3r07QX5873+/N3ubzatoZtFPoGbMWLs5wzZSXUjX2r+Pfn208z&#10;znwQthYGrKr4Tnl+Nf/44bJzpZrACkytkFES68vOVXwVgiuzzMuVaoU/A6csGTVgKwKp+JbVKDrK&#10;3ppskucXWQdYOwSpvKfbm97I5ym/1kqGB629CsxUnHoL6cR0vsYzm1+K8g2FWzVyaEP8QxetaCwV&#10;HVPdiCDYGpu/UrWNRPCgw5mENgOtG6nSDDRNkb+bZrkSTqVZCBzvRpj8/0sr7zdL94gEQ+d86UmM&#10;U2w1tvFL/bFtAms3gqW2gUm6vJidz3KCVJKpmE2L8wRmdgh26MNXBS2LQsUR1rZ+ogdJOInNnQ9U&#10;lfz3fqQcekhS2BkV2zD2SWnW1FR1kqITPdS1QbYR9LBCSmXDRXxMype8Y5hujBkDi1OBJhRD0OAb&#10;w1SizRiYnwr8s+IYkaqCDWNw21jAUwnqH2Pl3n8/fT9zHP8V6t0jMoSetN7J24aQvBM+PAoklhL4&#10;tHnhgQ5toKs4DBJnK8Bfp+6jP5GHrJx1xPqK+59rgYoz880Srb4U02lck6RMzz9PSMFjy+uxxa7b&#10;ayD8C9pxJ5MY/YPZixqhfaEFXcSqZBJWUu2Ky4B75Tr020grLtVikdxoNZwId3bpZEweUY0ked6+&#10;CHQDnQLx8B72GyLKd4TqfWOkhcU6gG4S2w64DnjTWiXSDL+AuLfHevI6/KjmvwEAAP//AwBQSwME&#10;FAAGAAgAAAAhACLM46jeAAAACwEAAA8AAABkcnMvZG93bnJldi54bWxMj81OwzAQhO9IvIO1SFwQ&#10;dRpwGoU4VcXPA1Dg0Ns2XpII/0Sx2waenuVEjzvzaXamXs/OiiNNcQhew3KRgSDfBjP4TsP728tt&#10;CSIm9AZt8KThmyKsm8uLGisTTv6VjtvUCQ7xsUINfUpjJWVse3IYF2Ekz95nmBwmPqdOmglPHO6s&#10;zLOskA4Hzx96HOmxp/Zre3AagtrgzU/KP1bPO2NptG1RPJVaX1/NmwcQieb0D8Nffa4ODXfah4M3&#10;UVgN6j6/Y5QNlSsQTBQqY2XPSrlUIJtanm9ofgEAAP//AwBQSwECLQAUAAYACAAAACEAtoM4kv4A&#10;AADhAQAAEwAAAAAAAAAAAAAAAAAAAAAAW0NvbnRlbnRfVHlwZXNdLnhtbFBLAQItABQABgAIAAAA&#10;IQA4/SH/1gAAAJQBAAALAAAAAAAAAAAAAAAAAC8BAABfcmVscy8ucmVsc1BLAQItABQABgAIAAAA&#10;IQD6TtsFTwIAAPAEAAAOAAAAAAAAAAAAAAAAAC4CAABkcnMvZTJvRG9jLnhtbFBLAQItABQABgAI&#10;AAAAIQAizOOo3gAAAAsBAAAPAAAAAAAAAAAAAAAAAKkEAABkcnMvZG93bnJldi54bWxQSwUGAAAA&#10;AAQABADzAAAAtAU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57728" behindDoc="0" locked="0" layoutInCell="1" allowOverlap="1" wp14:anchorId="4E89C04D" wp14:editId="1ABE6488">
                <wp:simplePos x="0" y="0"/>
                <wp:positionH relativeFrom="column">
                  <wp:posOffset>1462405</wp:posOffset>
                </wp:positionH>
                <wp:positionV relativeFrom="paragraph">
                  <wp:posOffset>1089025</wp:posOffset>
                </wp:positionV>
                <wp:extent cx="558800" cy="177800"/>
                <wp:effectExtent l="0" t="0" r="12700" b="12700"/>
                <wp:wrapNone/>
                <wp:docPr id="7" name="Rectangle: Rounded Corners 7"/>
                <wp:cNvGraphicFramePr/>
                <a:graphic xmlns:a="http://schemas.openxmlformats.org/drawingml/2006/main">
                  <a:graphicData uri="http://schemas.microsoft.com/office/word/2010/wordprocessingShape">
                    <wps:wsp>
                      <wps:cNvSpPr/>
                      <wps:spPr>
                        <a:xfrm>
                          <a:off x="0" y="0"/>
                          <a:ext cx="558800" cy="177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24CE02" id="Rectangle: Rounded Corners 7" o:spid="_x0000_s1026" style="position:absolute;margin-left:115.15pt;margin-top:85.75pt;width:44pt;height:1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QpTQIAAPAEAAAOAAAAZHJzL2Uyb0RvYy54bWysVN9v2jAQfp+0/8Hy+whBpbSooUKtOk1C&#10;bVU69dk4NkRzfN7ZENhfv7MTQtfxNO3FOefuux9fvsvN7b42bKfQV2ALng+GnCkroazsuuDfXx++&#10;XHHmg7ClMGBVwQ/K89vZ5083jZuqEWzAlAoZJbF+2riCb0Jw0yzzcqNq4QfglCWnBqxFoCuusxJF&#10;Q9lrk42Gw8usASwdglTe09v71slnKb/WSoYnrb0KzBScegvpxHSu4pnNbsR0jcJtKtm1If6hi1pU&#10;lor2qe5FEGyL1V+p6koieNBhIKHOQOtKqjQDTZMPP0yz3Ain0ixEjnc9Tf7/pZWPu6V7RqKhcX7q&#10;yYxT7DXW8Un9sX0i69CTpfaBSXo5Hl9dDYlSSa58Mok2ZclOYIc+fFVQs2gUHGFryxf6IIknsVv4&#10;0MYf4wh86iFZ4WBUbMPYF6VZVVLVUUIneag7g2wn6MMKKZUNl139FB1hujKmB+bngCbkHaiLjTCV&#10;ZNMDh+eAf1bsEakq2NCD68oCnktQ/ugrt/HH6duZ4/grKA/PyBBa0XonHypiciF8eBZIKiXyafPC&#10;Ex3aQFNw6CzONoC/zr2P8SQe8nLWkOoL7n9uBSrOzDdLsrrOLy7imqTLxXgyogu+96zee+y2vgPi&#10;P6cddzKZMT6Yo6kR6jda0HmsSi5hJdUuuAx4vNyFdhtpxaWaz1MYrYYTYWGXTsbkkdUoktf9m0DX&#10;ySmQDh/huCFi+kFQbWxEWphvA+gqqe3Ea8c3rVUSbfcLiHv7/p6iTj+q2W8AAAD//wMAUEsDBBQA&#10;BgAIAAAAIQAJ3bJo3gAAAAsBAAAPAAAAZHJzL2Rvd25yZXYueG1sTI/JTsNAEETvSPzDqJG4IDJe&#10;ZMcxHkcRywcQ4MCt42lsi1kszyQxfD3NCY5d9VRd1WwXa8SJ5jB6pyBdJSDIdV6Prlfw+vJ0W4EI&#10;EZ1G4x0p+KIA2/byosFa+7N7ptM+9oJDXKhRwRDjVEsZuoEshpWfyLH34WeLkc+5l3rGM4dbI7Mk&#10;KaXF0fGHASe6H6j73B+tAl/s8OY7Zm/rx3dtaDJdWT5USl1fLbs7EJGW+AfDb32uDi13Ovij00EY&#10;BVme5IyysU4LEEzkacXKgZXNpgDZNvL/hvYHAAD//wMAUEsBAi0AFAAGAAgAAAAhALaDOJL+AAAA&#10;4QEAABMAAAAAAAAAAAAAAAAAAAAAAFtDb250ZW50X1R5cGVzXS54bWxQSwECLQAUAAYACAAAACEA&#10;OP0h/9YAAACUAQAACwAAAAAAAAAAAAAAAAAvAQAAX3JlbHMvLnJlbHNQSwECLQAUAAYACAAAACEA&#10;xVekKU0CAADwBAAADgAAAAAAAAAAAAAAAAAuAgAAZHJzL2Uyb0RvYy54bWxQSwECLQAUAAYACAAA&#10;ACEACd2yaN4AAAALAQAADwAAAAAAAAAAAAAAAACnBAAAZHJzL2Rvd25yZXYueG1sUEsFBgAAAAAE&#10;AAQA8wAAALIFA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56704" behindDoc="0" locked="0" layoutInCell="1" allowOverlap="1" wp14:anchorId="4DFB47DE" wp14:editId="022D8C09">
                <wp:simplePos x="0" y="0"/>
                <wp:positionH relativeFrom="column">
                  <wp:posOffset>2021205</wp:posOffset>
                </wp:positionH>
                <wp:positionV relativeFrom="paragraph">
                  <wp:posOffset>949325</wp:posOffset>
                </wp:positionV>
                <wp:extent cx="558800" cy="177800"/>
                <wp:effectExtent l="0" t="0" r="12700" b="12700"/>
                <wp:wrapNone/>
                <wp:docPr id="6" name="Rectangle: Rounded Corners 6"/>
                <wp:cNvGraphicFramePr/>
                <a:graphic xmlns:a="http://schemas.openxmlformats.org/drawingml/2006/main">
                  <a:graphicData uri="http://schemas.microsoft.com/office/word/2010/wordprocessingShape">
                    <wps:wsp>
                      <wps:cNvSpPr/>
                      <wps:spPr>
                        <a:xfrm>
                          <a:off x="0" y="0"/>
                          <a:ext cx="558800" cy="177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742AF1" id="Rectangle: Rounded Corners 6" o:spid="_x0000_s1026" style="position:absolute;margin-left:159.15pt;margin-top:74.75pt;width:44pt;height: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QpTQIAAPAEAAAOAAAAZHJzL2Uyb0RvYy54bWysVN9v2jAQfp+0/8Hy+whBpbSooUKtOk1C&#10;bVU69dk4NkRzfN7ZENhfv7MTQtfxNO3FOefuux9fvsvN7b42bKfQV2ALng+GnCkroazsuuDfXx++&#10;XHHmg7ClMGBVwQ/K89vZ5083jZuqEWzAlAoZJbF+2riCb0Jw0yzzcqNq4QfglCWnBqxFoCuusxJF&#10;Q9lrk42Gw8usASwdglTe09v71slnKb/WSoYnrb0KzBScegvpxHSu4pnNbsR0jcJtKtm1If6hi1pU&#10;lor2qe5FEGyL1V+p6koieNBhIKHOQOtKqjQDTZMPP0yz3Ain0ixEjnc9Tf7/pZWPu6V7RqKhcX7q&#10;yYxT7DXW8Un9sX0i69CTpfaBSXo5Hl9dDYlSSa58Mok2ZclOYIc+fFVQs2gUHGFryxf6IIknsVv4&#10;0MYf4wh86iFZ4WBUbMPYF6VZVVLVUUIneag7g2wn6MMKKZUNl139FB1hujKmB+bngCbkHaiLjTCV&#10;ZNMDh+eAf1bsEakq2NCD68oCnktQ/ugrt/HH6duZ4/grKA/PyBBa0XonHypiciF8eBZIKiXyafPC&#10;Ex3aQFNw6CzONoC/zr2P8SQe8nLWkOoL7n9uBSrOzDdLsrrOLy7imqTLxXgyogu+96zee+y2vgPi&#10;P6cddzKZMT6Yo6kR6jda0HmsSi5hJdUuuAx4vNyFdhtpxaWaz1MYrYYTYWGXTsbkkdUoktf9m0DX&#10;ySmQDh/huCFi+kFQbWxEWphvA+gqqe3Ea8c3rVUSbfcLiHv7/p6iTj+q2W8AAAD//wMAUEsDBBQA&#10;BgAIAAAAIQC2sQTk3wAAAAsBAAAPAAAAZHJzL2Rvd25yZXYueG1sTI9LT8MwEITvSPwHa5G4IOr0&#10;kQchTlXx+AEt9NCbGy9JhL2OYrcN/HqWExx35tPsTLWenBVnHEPvScF8loBAarzpqVXw/vZ6X4AI&#10;UZPR1hMq+MIA6/r6qtKl8Rfa4nkXW8EhFEqtoItxKKUMTYdOh5kfkNj78KPTkc+xlWbUFw53Vi6S&#10;JJNO98QfOj3gU4fN5+7kFPh0o+++42KfvxyMxcE2WfZcKHV7M20eQUSc4h8Mv/W5OtTc6ehPZIKw&#10;CpbzYskoG6uHFAQTqyRj5chKnqcg60r+31D/AAAA//8DAFBLAQItABQABgAIAAAAIQC2gziS/gAA&#10;AOEBAAATAAAAAAAAAAAAAAAAAAAAAABbQ29udGVudF9UeXBlc10ueG1sUEsBAi0AFAAGAAgAAAAh&#10;ADj9If/WAAAAlAEAAAsAAAAAAAAAAAAAAAAALwEAAF9yZWxzLy5yZWxzUEsBAi0AFAAGAAgAAAAh&#10;AMVXpClNAgAA8AQAAA4AAAAAAAAAAAAAAAAALgIAAGRycy9lMm9Eb2MueG1sUEsBAi0AFAAGAAgA&#10;AAAhALaxBOTfAAAACwEAAA8AAAAAAAAAAAAAAAAApwQAAGRycy9kb3ducmV2LnhtbFBLBQYAAAAA&#10;BAAEAPMAAACzBQAAAAA=&#10;" fillcolor="white [3201]" strokecolor="#4ea72e [3209]" strokeweight="1pt">
                <v:stroke joinstyle="miter"/>
              </v:roundrect>
            </w:pict>
          </mc:Fallback>
        </mc:AlternateContent>
      </w:r>
      <w:r>
        <w:rPr>
          <w:noProof/>
        </w:rPr>
        <mc:AlternateContent>
          <mc:Choice Requires="wps">
            <w:drawing>
              <wp:anchor distT="0" distB="0" distL="114300" distR="114300" simplePos="0" relativeHeight="251655680" behindDoc="0" locked="0" layoutInCell="1" allowOverlap="1" wp14:anchorId="378265BA" wp14:editId="0DA5726F">
                <wp:simplePos x="0" y="0"/>
                <wp:positionH relativeFrom="column">
                  <wp:posOffset>636905</wp:posOffset>
                </wp:positionH>
                <wp:positionV relativeFrom="paragraph">
                  <wp:posOffset>962025</wp:posOffset>
                </wp:positionV>
                <wp:extent cx="558800" cy="177800"/>
                <wp:effectExtent l="0" t="0" r="12700" b="12700"/>
                <wp:wrapNone/>
                <wp:docPr id="5" name="Rectangle: Rounded Corners 5"/>
                <wp:cNvGraphicFramePr/>
                <a:graphic xmlns:a="http://schemas.openxmlformats.org/drawingml/2006/main">
                  <a:graphicData uri="http://schemas.microsoft.com/office/word/2010/wordprocessingShape">
                    <wps:wsp>
                      <wps:cNvSpPr/>
                      <wps:spPr>
                        <a:xfrm>
                          <a:off x="0" y="0"/>
                          <a:ext cx="558800" cy="177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5997BC" id="Rectangle: Rounded Corners 5" o:spid="_x0000_s1026" style="position:absolute;margin-left:50.15pt;margin-top:75.75pt;width:44pt;height:14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QpTQIAAPAEAAAOAAAAZHJzL2Uyb0RvYy54bWysVN9v2jAQfp+0/8Hy+whBpbSooUKtOk1C&#10;bVU69dk4NkRzfN7ZENhfv7MTQtfxNO3FOefuux9fvsvN7b42bKfQV2ALng+GnCkroazsuuDfXx++&#10;XHHmg7ClMGBVwQ/K89vZ5083jZuqEWzAlAoZJbF+2riCb0Jw0yzzcqNq4QfglCWnBqxFoCuusxJF&#10;Q9lrk42Gw8usASwdglTe09v71slnKb/WSoYnrb0KzBScegvpxHSu4pnNbsR0jcJtKtm1If6hi1pU&#10;lor2qe5FEGyL1V+p6koieNBhIKHOQOtKqjQDTZMPP0yz3Ain0ixEjnc9Tf7/pZWPu6V7RqKhcX7q&#10;yYxT7DXW8Un9sX0i69CTpfaBSXo5Hl9dDYlSSa58Mok2ZclOYIc+fFVQs2gUHGFryxf6IIknsVv4&#10;0MYf4wh86iFZ4WBUbMPYF6VZVVLVUUIneag7g2wn6MMKKZUNl139FB1hujKmB+bngCbkHaiLjTCV&#10;ZNMDh+eAf1bsEakq2NCD68oCnktQ/ugrt/HH6duZ4/grKA/PyBBa0XonHypiciF8eBZIKiXyafPC&#10;Ex3aQFNw6CzONoC/zr2P8SQe8nLWkOoL7n9uBSrOzDdLsrrOLy7imqTLxXgyogu+96zee+y2vgPi&#10;P6cddzKZMT6Yo6kR6jda0HmsSi5hJdUuuAx4vNyFdhtpxaWaz1MYrYYTYWGXTsbkkdUoktf9m0DX&#10;ySmQDh/huCFi+kFQbWxEWphvA+gqqe3Ea8c3rVUSbfcLiHv7/p6iTj+q2W8AAAD//wMAUEsDBBQA&#10;BgAIAAAAIQBQqP0z3gAAAAsBAAAPAAAAZHJzL2Rvd25yZXYueG1sTI/NTsMwEITvSLyDtUhcELVb&#10;lDQNcaqKnwegwKE3N16SCHsdxW4beHq2J3qb2R3NflutJ+/EEcfYB9IwnykQSE2wPbUaPt5f7wsQ&#10;MRmyxgVCDT8YYV1fX1WmtOFEb3jcplZwCcXSaOhSGkopY9OhN3EWBiTefYXRm8R2bKUdzYnLvZML&#10;pXLpTU98oTMDPnXYfG8PXkPINubuNy0+ly8763BwTZ4/F1rf3kybRxAJp/QfhjM+o0PNTPtwIBuF&#10;Y6/UA0dZZPMMxDlRFDzZs1iuMpB1JS9/qP8AAAD//wMAUEsBAi0AFAAGAAgAAAAhALaDOJL+AAAA&#10;4QEAABMAAAAAAAAAAAAAAAAAAAAAAFtDb250ZW50X1R5cGVzXS54bWxQSwECLQAUAAYACAAAACEA&#10;OP0h/9YAAACUAQAACwAAAAAAAAAAAAAAAAAvAQAAX3JlbHMvLnJlbHNQSwECLQAUAAYACAAAACEA&#10;xVekKU0CAADwBAAADgAAAAAAAAAAAAAAAAAuAgAAZHJzL2Uyb0RvYy54bWxQSwECLQAUAAYACAAA&#10;ACEAUKj9M94AAAALAQAADwAAAAAAAAAAAAAAAACnBAAAZHJzL2Rvd25yZXYueG1sUEsFBgAAAAAE&#10;AAQA8wAAALIFAAAAAA==&#10;" fillcolor="white [3201]" strokecolor="#4ea72e [3209]" strokeweight="1pt">
                <v:stroke joinstyle="miter"/>
              </v:roundrect>
            </w:pict>
          </mc:Fallback>
        </mc:AlternateContent>
      </w:r>
      <w:r w:rsidRPr="001B7696">
        <w:rPr>
          <w:noProof/>
        </w:rPr>
        <w:drawing>
          <wp:inline distT="0" distB="0" distL="0" distR="0" wp14:anchorId="20BCEA8D" wp14:editId="10A024CE">
            <wp:extent cx="5760720" cy="3224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24530"/>
                    </a:xfrm>
                    <a:prstGeom prst="rect">
                      <a:avLst/>
                    </a:prstGeom>
                  </pic:spPr>
                </pic:pic>
              </a:graphicData>
            </a:graphic>
          </wp:inline>
        </w:drawing>
      </w:r>
    </w:p>
    <w:p w14:paraId="34734A59" w14:textId="0343F8BF" w:rsidR="00F11E80" w:rsidRPr="00F11E80" w:rsidRDefault="00F11E80" w:rsidP="00CB5AB9">
      <w:pPr>
        <w:suppressLineNumbers/>
        <w:jc w:val="center"/>
        <w:rPr>
          <w:b/>
          <w:bCs/>
          <w:u w:val="single"/>
        </w:rPr>
      </w:pPr>
      <w:r w:rsidRPr="00F11E80">
        <w:rPr>
          <w:b/>
          <w:bCs/>
          <w:u w:val="single"/>
        </w:rPr>
        <w:lastRenderedPageBreak/>
        <w:t>Step 1:  A year of Keir</w:t>
      </w:r>
    </w:p>
    <w:p w14:paraId="2E45F9C7" w14:textId="59218D77" w:rsidR="00BE2ACE" w:rsidRPr="00BE2ACE" w:rsidRDefault="00BE2ACE" w:rsidP="00BE2ACE">
      <w:pPr>
        <w:suppressLineNumbers/>
        <w:rPr>
          <w:b/>
          <w:bCs/>
          <w:u w:val="single"/>
        </w:rPr>
      </w:pPr>
      <w:r w:rsidRPr="00BE2ACE">
        <w:rPr>
          <w:b/>
          <w:bCs/>
          <w:u w:val="single"/>
        </w:rPr>
        <w:t>Document 1</w:t>
      </w:r>
    </w:p>
    <w:p w14:paraId="74E680E7" w14:textId="7D548381" w:rsidR="00835E21" w:rsidRPr="00CB7C64" w:rsidRDefault="00835E21" w:rsidP="00835E21">
      <w:pPr>
        <w:suppressLineNumbers/>
        <w:jc w:val="center"/>
        <w:rPr>
          <w:b/>
          <w:bCs/>
        </w:rPr>
      </w:pPr>
      <w:r w:rsidRPr="00CB7C64">
        <w:rPr>
          <w:b/>
          <w:bCs/>
        </w:rPr>
        <w:t>Is this Keir's year? The challenges ahead for Starmer in 2026</w:t>
      </w:r>
    </w:p>
    <w:p w14:paraId="49EC16B4" w14:textId="77777777" w:rsidR="00835E21" w:rsidRDefault="00835E21" w:rsidP="00835E21">
      <w:pPr>
        <w:suppressLineNumbers/>
      </w:pPr>
      <w:r w:rsidRPr="008A280E">
        <w:t>Natasha Clark</w:t>
      </w:r>
      <w:r>
        <w:t xml:space="preserve">, </w:t>
      </w:r>
      <w:r w:rsidRPr="00BE2ACE">
        <w:rPr>
          <w:i/>
          <w:iCs/>
        </w:rPr>
        <w:t>LBC</w:t>
      </w:r>
      <w:r>
        <w:t>, 31 December 2025</w:t>
      </w:r>
    </w:p>
    <w:p w14:paraId="012FC9BE" w14:textId="7C156804" w:rsidR="00835E21" w:rsidRPr="00E342EF" w:rsidRDefault="00835E21" w:rsidP="00835E21">
      <w:r w:rsidRPr="00E342EF">
        <w:t xml:space="preserve">It's an open secret in </w:t>
      </w:r>
      <w:r w:rsidRPr="00E342EF">
        <w:rPr>
          <w:b/>
          <w:bCs/>
        </w:rPr>
        <w:t>Westminster</w:t>
      </w:r>
      <w:r w:rsidRPr="00E342EF">
        <w:t xml:space="preserve"> that Labour</w:t>
      </w:r>
      <w:r w:rsidRPr="00E342EF">
        <w:rPr>
          <w:b/>
          <w:bCs/>
        </w:rPr>
        <w:t xml:space="preserve"> MPs</w:t>
      </w:r>
      <w:r w:rsidRPr="00E342EF">
        <w:t xml:space="preserve">, </w:t>
      </w:r>
      <w:r w:rsidRPr="00E342EF">
        <w:rPr>
          <w:b/>
          <w:bCs/>
        </w:rPr>
        <w:t>No10</w:t>
      </w:r>
      <w:r w:rsidRPr="00E342EF">
        <w:t xml:space="preserve"> and </w:t>
      </w:r>
      <w:r w:rsidRPr="00E342EF">
        <w:rPr>
          <w:b/>
          <w:bCs/>
        </w:rPr>
        <w:t>Whitehall</w:t>
      </w:r>
      <w:r w:rsidRPr="00E342EF">
        <w:t xml:space="preserve"> are planning for when, not if, the </w:t>
      </w:r>
      <w:r w:rsidRPr="00E342EF">
        <w:rPr>
          <w:b/>
          <w:bCs/>
        </w:rPr>
        <w:t>PM</w:t>
      </w:r>
      <w:r w:rsidRPr="00E342EF">
        <w:t xml:space="preserve"> faces a challenge to his leadership this year.</w:t>
      </w:r>
    </w:p>
    <w:p w14:paraId="215B230A" w14:textId="6B398395" w:rsidR="00835E21" w:rsidRPr="00E342EF" w:rsidRDefault="00835E21" w:rsidP="00835E21">
      <w:r w:rsidRPr="00E342EF">
        <w:t xml:space="preserve">The new year will see a shake-up of the </w:t>
      </w:r>
      <w:r w:rsidRPr="00E342EF">
        <w:rPr>
          <w:b/>
          <w:bCs/>
        </w:rPr>
        <w:t>Downing Street</w:t>
      </w:r>
      <w:r w:rsidRPr="00E342EF">
        <w:t xml:space="preserve"> media operation, with more press conferences, influencers, and </w:t>
      </w:r>
      <w:proofErr w:type="spellStart"/>
      <w:r w:rsidRPr="00E342EF">
        <w:t>TikToks</w:t>
      </w:r>
      <w:proofErr w:type="spellEnd"/>
      <w:r w:rsidRPr="00E342EF">
        <w:t>.</w:t>
      </w:r>
    </w:p>
    <w:p w14:paraId="405C0622" w14:textId="4C45FA0D" w:rsidR="00835E21" w:rsidRPr="00E342EF" w:rsidRDefault="00835E21" w:rsidP="00835E21">
      <w:r w:rsidRPr="00E342EF">
        <w:t xml:space="preserve">And there'll be a foot put on the gas in terms of policy and delivery, to show and not just tell voters what the difference a Labour </w:t>
      </w:r>
      <w:proofErr w:type="gramStart"/>
      <w:r w:rsidRPr="00E342EF">
        <w:t>government's</w:t>
      </w:r>
      <w:proofErr w:type="gramEnd"/>
      <w:r w:rsidRPr="00E342EF">
        <w:t xml:space="preserve"> made.</w:t>
      </w:r>
    </w:p>
    <w:p w14:paraId="256420FB" w14:textId="55C797B3" w:rsidR="00835E21" w:rsidRPr="00E342EF" w:rsidRDefault="00835E21" w:rsidP="00835E21">
      <w:r w:rsidRPr="00E342EF">
        <w:t>Many people think Starmer has just four months to turn things around before Labour face a set of crunch elections in May.</w:t>
      </w:r>
    </w:p>
    <w:p w14:paraId="0D51F815" w14:textId="4AB2BAF9" w:rsidR="00835E21" w:rsidRPr="00E342EF" w:rsidRDefault="00835E21" w:rsidP="00835E21">
      <w:r w:rsidRPr="00E342EF">
        <w:t>London heartlands will be squeezed by both the Greens and Lib Dems, with new leader Zak Polanski keen to make gains.</w:t>
      </w:r>
    </w:p>
    <w:p w14:paraId="1CA6E844" w14:textId="265694F6" w:rsidR="00835E21" w:rsidRPr="00E342EF" w:rsidRDefault="00835E21" w:rsidP="00835E21">
      <w:r w:rsidRPr="00E342EF">
        <w:t xml:space="preserve">And Reform will be eying up </w:t>
      </w:r>
      <w:r w:rsidRPr="00E342EF">
        <w:rPr>
          <w:b/>
          <w:bCs/>
        </w:rPr>
        <w:t>the 'doughnut' of outer London boroughs</w:t>
      </w:r>
      <w:r w:rsidRPr="00E342EF">
        <w:t xml:space="preserve"> to see if they can carve out chunks from former Tory areas.</w:t>
      </w:r>
    </w:p>
    <w:p w14:paraId="4A2939BE" w14:textId="695B7F47" w:rsidR="00835E21" w:rsidRPr="00E342EF" w:rsidRDefault="00835E21" w:rsidP="00835E21">
      <w:r w:rsidRPr="00E342EF">
        <w:t>Kemi Badenoch will also be hoping to keep up her momentum with members and see that translated into any sort of poll gain.</w:t>
      </w:r>
    </w:p>
    <w:p w14:paraId="2A98FAFA" w14:textId="3597980F" w:rsidR="00835E21" w:rsidRPr="00E342EF" w:rsidRDefault="00835E21" w:rsidP="00835E21">
      <w:r w:rsidRPr="00E342EF">
        <w:t>Can Starmer turn things around? Here are the three things I'm watching closely to see.</w:t>
      </w:r>
      <w:r w:rsidR="00BE2ACE">
        <w:t xml:space="preserve"> </w:t>
      </w:r>
      <w:r w:rsidR="00BE2ACE">
        <w:rPr>
          <w:rFonts w:ascii="Arial" w:hAnsi="Arial" w:cs="Arial"/>
        </w:rPr>
        <w:t>[…]</w:t>
      </w:r>
    </w:p>
    <w:p w14:paraId="5AEFCF0E" w14:textId="5B06B1E1" w:rsidR="00835E21" w:rsidRDefault="00E35C98" w:rsidP="009F51DE">
      <w:pPr>
        <w:pStyle w:val="ListParagraph"/>
        <w:numPr>
          <w:ilvl w:val="0"/>
          <w:numId w:val="3"/>
        </w:numPr>
        <w:suppressLineNumbers/>
      </w:pPr>
      <w:r>
        <w:t>Understanding political and cultural references</w:t>
      </w:r>
    </w:p>
    <w:p w14:paraId="3226811A" w14:textId="2759745E" w:rsidR="000322BA" w:rsidRDefault="000322BA" w:rsidP="009F51DE">
      <w:pPr>
        <w:pStyle w:val="ListParagraph"/>
        <w:numPr>
          <w:ilvl w:val="1"/>
          <w:numId w:val="3"/>
        </w:numPr>
        <w:suppressLineNumbers/>
      </w:pPr>
      <w:r>
        <w:t xml:space="preserve">Match each word </w:t>
      </w:r>
      <w:r w:rsidR="007E7824">
        <w:t>with</w:t>
      </w:r>
      <w:r>
        <w:t xml:space="preserve"> its meaning</w:t>
      </w:r>
    </w:p>
    <w:tbl>
      <w:tblPr>
        <w:tblStyle w:val="TableGrid"/>
        <w:tblW w:w="0" w:type="auto"/>
        <w:tblLook w:val="04A0" w:firstRow="1" w:lastRow="0" w:firstColumn="1" w:lastColumn="0" w:noHBand="0" w:noVBand="1"/>
      </w:tblPr>
      <w:tblGrid>
        <w:gridCol w:w="4530"/>
        <w:gridCol w:w="4530"/>
      </w:tblGrid>
      <w:tr w:rsidR="00D46D39" w14:paraId="5E54EA5E" w14:textId="77777777" w:rsidTr="008D5097">
        <w:trPr>
          <w:trHeight w:val="1739"/>
        </w:trPr>
        <w:tc>
          <w:tcPr>
            <w:tcW w:w="4530" w:type="dxa"/>
            <w:tcBorders>
              <w:bottom w:val="single" w:sz="4" w:space="0" w:color="auto"/>
            </w:tcBorders>
          </w:tcPr>
          <w:p w14:paraId="4F123B28" w14:textId="77777777" w:rsidR="00D46D39" w:rsidRDefault="00D46D39" w:rsidP="009F51DE">
            <w:pPr>
              <w:suppressLineNumbers/>
            </w:pPr>
            <w:r>
              <w:t>Westminster</w:t>
            </w:r>
          </w:p>
          <w:p w14:paraId="097443DA" w14:textId="77777777" w:rsidR="00D46D39" w:rsidRDefault="00D46D39" w:rsidP="009F51DE">
            <w:pPr>
              <w:suppressLineNumbers/>
            </w:pPr>
            <w:r>
              <w:t>MPs</w:t>
            </w:r>
          </w:p>
          <w:p w14:paraId="4C5BBF43" w14:textId="77777777" w:rsidR="00D46D39" w:rsidRDefault="00D46D39" w:rsidP="009F51DE">
            <w:pPr>
              <w:suppressLineNumbers/>
            </w:pPr>
            <w:r>
              <w:t>No10</w:t>
            </w:r>
          </w:p>
          <w:p w14:paraId="76C54899" w14:textId="77777777" w:rsidR="00D46D39" w:rsidRDefault="00D46D39" w:rsidP="009F51DE">
            <w:pPr>
              <w:suppressLineNumbers/>
            </w:pPr>
            <w:r>
              <w:t>Whitehall</w:t>
            </w:r>
          </w:p>
          <w:p w14:paraId="097F1EEE" w14:textId="77777777" w:rsidR="00D46D39" w:rsidRDefault="00D46D39" w:rsidP="009F51DE">
            <w:pPr>
              <w:suppressLineNumbers/>
            </w:pPr>
            <w:r>
              <w:t>PM</w:t>
            </w:r>
          </w:p>
          <w:p w14:paraId="4FA6D955" w14:textId="6CD241FC" w:rsidR="00D46D39" w:rsidRDefault="00D46D39" w:rsidP="009F51DE">
            <w:pPr>
              <w:suppressLineNumbers/>
            </w:pPr>
            <w:r>
              <w:t>Downing Street</w:t>
            </w:r>
          </w:p>
        </w:tc>
        <w:tc>
          <w:tcPr>
            <w:tcW w:w="4530" w:type="dxa"/>
          </w:tcPr>
          <w:p w14:paraId="305EF85B" w14:textId="77777777" w:rsidR="009F51DE" w:rsidRDefault="009F51DE" w:rsidP="009F51DE">
            <w:pPr>
              <w:suppressLineNumbers/>
            </w:pPr>
          </w:p>
          <w:p w14:paraId="274AD32F" w14:textId="5BD909EF" w:rsidR="00D46D39" w:rsidRDefault="00D46D39" w:rsidP="009F51DE">
            <w:pPr>
              <w:suppressLineNumbers/>
            </w:pPr>
            <w:r>
              <w:t>The government</w:t>
            </w:r>
          </w:p>
          <w:p w14:paraId="1200E0C7" w14:textId="46BBE731" w:rsidR="00732003" w:rsidRDefault="00732003" w:rsidP="009F51DE">
            <w:pPr>
              <w:suppressLineNumbers/>
            </w:pPr>
            <w:r>
              <w:t>Keir Starmer</w:t>
            </w:r>
          </w:p>
          <w:p w14:paraId="7C946BFE" w14:textId="77777777" w:rsidR="00D46D39" w:rsidRDefault="00D46D39" w:rsidP="009F51DE">
            <w:pPr>
              <w:suppressLineNumbers/>
            </w:pPr>
            <w:r>
              <w:t>The Parliament</w:t>
            </w:r>
          </w:p>
          <w:p w14:paraId="4EEC67BF" w14:textId="6AFDF434" w:rsidR="00D46D39" w:rsidRDefault="00D46D39" w:rsidP="009F51DE">
            <w:pPr>
              <w:suppressLineNumbers/>
            </w:pPr>
          </w:p>
        </w:tc>
      </w:tr>
    </w:tbl>
    <w:p w14:paraId="0618C4A8" w14:textId="77777777" w:rsidR="000322BA" w:rsidRDefault="000322BA" w:rsidP="004C2158">
      <w:pPr>
        <w:suppressLineNumbers/>
      </w:pPr>
    </w:p>
    <w:p w14:paraId="0E489D44" w14:textId="66593454" w:rsidR="00FB2285" w:rsidRDefault="00FB2285" w:rsidP="009F51DE">
      <w:pPr>
        <w:pStyle w:val="ListParagraph"/>
        <w:numPr>
          <w:ilvl w:val="1"/>
          <w:numId w:val="3"/>
        </w:numPr>
        <w:suppressLineNumbers/>
      </w:pPr>
      <w:r>
        <w:t>Name the five political parties that are mentioned and make sure you can place them on the political spectrum:</w:t>
      </w:r>
    </w:p>
    <w:tbl>
      <w:tblPr>
        <w:tblStyle w:val="TableGrid"/>
        <w:tblW w:w="0" w:type="auto"/>
        <w:tblLook w:val="04A0" w:firstRow="1" w:lastRow="0" w:firstColumn="1" w:lastColumn="0" w:noHBand="0" w:noVBand="1"/>
      </w:tblPr>
      <w:tblGrid>
        <w:gridCol w:w="1811"/>
        <w:gridCol w:w="1811"/>
        <w:gridCol w:w="1812"/>
        <w:gridCol w:w="1813"/>
        <w:gridCol w:w="1813"/>
      </w:tblGrid>
      <w:tr w:rsidR="000322BA" w14:paraId="250F63B1" w14:textId="77777777" w:rsidTr="004668E2">
        <w:tc>
          <w:tcPr>
            <w:tcW w:w="3624" w:type="dxa"/>
            <w:gridSpan w:val="2"/>
          </w:tcPr>
          <w:p w14:paraId="6086FFAD" w14:textId="34B4AD7F" w:rsidR="000322BA" w:rsidRDefault="000322BA" w:rsidP="009F51DE">
            <w:pPr>
              <w:suppressLineNumbers/>
              <w:jc w:val="center"/>
            </w:pPr>
            <w:r>
              <w:t>Left</w:t>
            </w:r>
          </w:p>
        </w:tc>
        <w:tc>
          <w:tcPr>
            <w:tcW w:w="1812" w:type="dxa"/>
          </w:tcPr>
          <w:p w14:paraId="360B6C76" w14:textId="4B8965D3" w:rsidR="000322BA" w:rsidRDefault="000322BA" w:rsidP="009F51DE">
            <w:pPr>
              <w:suppressLineNumbers/>
              <w:jc w:val="center"/>
            </w:pPr>
            <w:r>
              <w:t>Middle</w:t>
            </w:r>
          </w:p>
        </w:tc>
        <w:tc>
          <w:tcPr>
            <w:tcW w:w="1813" w:type="dxa"/>
          </w:tcPr>
          <w:p w14:paraId="6F4CB1D2" w14:textId="4D6DB895" w:rsidR="000322BA" w:rsidRDefault="000322BA" w:rsidP="009F51DE">
            <w:pPr>
              <w:suppressLineNumbers/>
              <w:jc w:val="center"/>
            </w:pPr>
            <w:r>
              <w:t>Right</w:t>
            </w:r>
          </w:p>
        </w:tc>
        <w:tc>
          <w:tcPr>
            <w:tcW w:w="1813" w:type="dxa"/>
          </w:tcPr>
          <w:p w14:paraId="6C4EC603" w14:textId="62135690" w:rsidR="000322BA" w:rsidRDefault="000322BA" w:rsidP="009F51DE">
            <w:pPr>
              <w:suppressLineNumbers/>
              <w:jc w:val="center"/>
            </w:pPr>
            <w:r>
              <w:t>Far-right</w:t>
            </w:r>
          </w:p>
        </w:tc>
      </w:tr>
      <w:tr w:rsidR="000322BA" w14:paraId="4455C06B" w14:textId="77777777" w:rsidTr="000322BA">
        <w:tc>
          <w:tcPr>
            <w:tcW w:w="1812" w:type="dxa"/>
          </w:tcPr>
          <w:p w14:paraId="5A7047DA" w14:textId="77777777" w:rsidR="000322BA" w:rsidRDefault="000322BA" w:rsidP="009F51DE">
            <w:pPr>
              <w:suppressLineNumbers/>
            </w:pPr>
          </w:p>
        </w:tc>
        <w:tc>
          <w:tcPr>
            <w:tcW w:w="1812" w:type="dxa"/>
          </w:tcPr>
          <w:p w14:paraId="20816C22" w14:textId="77777777" w:rsidR="000322BA" w:rsidRDefault="000322BA" w:rsidP="009F51DE">
            <w:pPr>
              <w:suppressLineNumbers/>
            </w:pPr>
          </w:p>
        </w:tc>
        <w:tc>
          <w:tcPr>
            <w:tcW w:w="1812" w:type="dxa"/>
          </w:tcPr>
          <w:p w14:paraId="201E2A72" w14:textId="77777777" w:rsidR="000322BA" w:rsidRDefault="000322BA" w:rsidP="009F51DE">
            <w:pPr>
              <w:suppressLineNumbers/>
            </w:pPr>
          </w:p>
        </w:tc>
        <w:tc>
          <w:tcPr>
            <w:tcW w:w="1813" w:type="dxa"/>
          </w:tcPr>
          <w:p w14:paraId="404F25F0" w14:textId="77777777" w:rsidR="000322BA" w:rsidRDefault="000322BA" w:rsidP="009F51DE">
            <w:pPr>
              <w:suppressLineNumbers/>
            </w:pPr>
          </w:p>
        </w:tc>
        <w:tc>
          <w:tcPr>
            <w:tcW w:w="1813" w:type="dxa"/>
          </w:tcPr>
          <w:p w14:paraId="376F4FD0" w14:textId="77777777" w:rsidR="000322BA" w:rsidRDefault="000322BA" w:rsidP="009F51DE">
            <w:pPr>
              <w:suppressLineNumbers/>
            </w:pPr>
          </w:p>
        </w:tc>
      </w:tr>
    </w:tbl>
    <w:p w14:paraId="4253DFF5" w14:textId="77777777" w:rsidR="00FB2285" w:rsidRDefault="00FB2285" w:rsidP="004C2158">
      <w:pPr>
        <w:suppressLineNumbers/>
      </w:pPr>
    </w:p>
    <w:p w14:paraId="7A65900F" w14:textId="1CF2D082" w:rsidR="004C2158" w:rsidRDefault="004C2158" w:rsidP="009F51DE">
      <w:pPr>
        <w:pStyle w:val="ListParagraph"/>
        <w:numPr>
          <w:ilvl w:val="1"/>
          <w:numId w:val="3"/>
        </w:numPr>
        <w:suppressLineNumbers/>
      </w:pPr>
      <w:r w:rsidRPr="004C2158">
        <w:t>“</w:t>
      </w:r>
      <w:r w:rsidRPr="00E342EF">
        <w:t>the 'doughnut' of outer London boroughs</w:t>
      </w:r>
      <w:r w:rsidRPr="004C2158">
        <w:t>” (l.11)</w:t>
      </w:r>
      <w:r>
        <w:t xml:space="preserve">: what </w:t>
      </w:r>
      <w:r w:rsidR="00D46D39">
        <w:t>area is the journalist referring to?</w:t>
      </w:r>
    </w:p>
    <w:p w14:paraId="6B746A77" w14:textId="6AADC791" w:rsidR="00D46D39" w:rsidRDefault="003C26A8" w:rsidP="009F51DE">
      <w:pPr>
        <w:pStyle w:val="ListParagraph"/>
        <w:numPr>
          <w:ilvl w:val="0"/>
          <w:numId w:val="3"/>
        </w:numPr>
        <w:suppressLineNumbers/>
      </w:pPr>
      <w:r>
        <w:t>General u</w:t>
      </w:r>
      <w:r w:rsidR="00D46D39">
        <w:t>nderstanding the text</w:t>
      </w:r>
    </w:p>
    <w:p w14:paraId="23E17024" w14:textId="79244E4B" w:rsidR="003C26A8" w:rsidRDefault="004D1B89" w:rsidP="009F51DE">
      <w:pPr>
        <w:pStyle w:val="ListParagraph"/>
        <w:numPr>
          <w:ilvl w:val="1"/>
          <w:numId w:val="3"/>
        </w:numPr>
        <w:suppressLineNumbers/>
      </w:pPr>
      <w:r>
        <w:t>What is the journalist’s understanding of Keir Starmer’s situation today?</w:t>
      </w:r>
    </w:p>
    <w:p w14:paraId="346672B0" w14:textId="77777777" w:rsidR="00D647C8" w:rsidRPr="004C2158" w:rsidRDefault="00D647C8" w:rsidP="00D647C8">
      <w:pPr>
        <w:pStyle w:val="ListParagraph"/>
        <w:suppressLineNumbers/>
        <w:ind w:left="1440"/>
      </w:pPr>
    </w:p>
    <w:p w14:paraId="012FA589" w14:textId="7B02EBFC" w:rsidR="00BE2ACE" w:rsidRPr="00BE2ACE" w:rsidRDefault="00BE2ACE">
      <w:pPr>
        <w:rPr>
          <w:b/>
          <w:bCs/>
          <w:u w:val="single"/>
        </w:rPr>
      </w:pPr>
      <w:r w:rsidRPr="00BE2ACE">
        <w:rPr>
          <w:b/>
          <w:bCs/>
          <w:u w:val="single"/>
        </w:rPr>
        <w:lastRenderedPageBreak/>
        <w:t>Document 2</w:t>
      </w:r>
    </w:p>
    <w:p w14:paraId="43122390" w14:textId="50BDB0AD" w:rsidR="00F11E80" w:rsidRPr="00835E21" w:rsidRDefault="000D2B24">
      <w:pPr>
        <w:rPr>
          <w:b/>
          <w:bCs/>
        </w:rPr>
      </w:pPr>
      <w:r w:rsidRPr="00835E21">
        <w:rPr>
          <w:b/>
          <w:bCs/>
        </w:rPr>
        <w:t>Video</w:t>
      </w:r>
      <w:r w:rsidR="00BE2ACE">
        <w:rPr>
          <w:b/>
          <w:bCs/>
        </w:rPr>
        <w:t>: Key markers of Labour’s first year in power</w:t>
      </w:r>
    </w:p>
    <w:p w14:paraId="6588167E" w14:textId="629D6B78" w:rsidR="00533F67" w:rsidRDefault="00835E21" w:rsidP="00D647C8">
      <w:pPr>
        <w:pStyle w:val="ListParagraph"/>
        <w:numPr>
          <w:ilvl w:val="0"/>
          <w:numId w:val="2"/>
        </w:numPr>
        <w:suppressLineNumbers/>
        <w:ind w:left="284" w:hanging="436"/>
      </w:pPr>
      <w:r w:rsidRPr="00F11E80">
        <w:rPr>
          <w:b/>
          <w:bCs/>
          <w:noProof/>
          <w:u w:val="single"/>
        </w:rPr>
        <w:drawing>
          <wp:anchor distT="0" distB="0" distL="114300" distR="114300" simplePos="0" relativeHeight="251664896" behindDoc="0" locked="0" layoutInCell="1" allowOverlap="1" wp14:anchorId="1EDE74EF" wp14:editId="4FB69765">
            <wp:simplePos x="0" y="0"/>
            <wp:positionH relativeFrom="margin">
              <wp:posOffset>4267200</wp:posOffset>
            </wp:positionH>
            <wp:positionV relativeFrom="paragraph">
              <wp:posOffset>6350</wp:posOffset>
            </wp:positionV>
            <wp:extent cx="1727200" cy="1727200"/>
            <wp:effectExtent l="0" t="0" r="635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7200" cy="1727200"/>
                    </a:xfrm>
                    <a:prstGeom prst="rect">
                      <a:avLst/>
                    </a:prstGeom>
                  </pic:spPr>
                </pic:pic>
              </a:graphicData>
            </a:graphic>
            <wp14:sizeRelH relativeFrom="margin">
              <wp14:pctWidth>0</wp14:pctWidth>
            </wp14:sizeRelH>
            <wp14:sizeRelV relativeFrom="margin">
              <wp14:pctHeight>0</wp14:pctHeight>
            </wp14:sizeRelV>
          </wp:anchor>
        </w:drawing>
      </w:r>
      <w:r w:rsidR="005628CD" w:rsidRPr="005628CD">
        <w:t>Watch the video and identify the key political, economic, and social landmarks of Keir Starmer’s first year in power.</w:t>
      </w:r>
    </w:p>
    <w:p w14:paraId="225AE954" w14:textId="75FBB666" w:rsidR="00910978" w:rsidRDefault="005628CD" w:rsidP="00D647C8">
      <w:pPr>
        <w:pStyle w:val="ListParagraph"/>
        <w:numPr>
          <w:ilvl w:val="0"/>
          <w:numId w:val="2"/>
        </w:numPr>
        <w:suppressLineNumbers/>
        <w:ind w:left="284" w:hanging="436"/>
      </w:pPr>
      <w:r w:rsidRPr="005628CD">
        <w:t>In your opinion, was Starmer more successful in his domestic policies or his international policies? Support your answer with specific examples from the video.</w:t>
      </w:r>
    </w:p>
    <w:p w14:paraId="755FFF7E" w14:textId="77777777" w:rsidR="00533F67" w:rsidRDefault="00533F67" w:rsidP="00D647C8">
      <w:pPr>
        <w:suppressLineNumbers/>
      </w:pPr>
    </w:p>
    <w:p w14:paraId="56962E9A" w14:textId="77777777" w:rsidR="00533F67" w:rsidRDefault="00533F67" w:rsidP="00D647C8">
      <w:pPr>
        <w:suppressLineNumbers/>
      </w:pPr>
    </w:p>
    <w:p w14:paraId="1A5050DA" w14:textId="77777777" w:rsidR="00CB7C64" w:rsidRDefault="00CB7C64" w:rsidP="00D647C8">
      <w:pPr>
        <w:suppressLineNumbers/>
        <w:sectPr w:rsidR="00CB7C64" w:rsidSect="004C2158">
          <w:headerReference w:type="default" r:id="rId11"/>
          <w:pgSz w:w="11906" w:h="16838"/>
          <w:pgMar w:top="1418" w:right="1418" w:bottom="1418" w:left="1418" w:header="709" w:footer="709" w:gutter="0"/>
          <w:lnNumType w:countBy="5" w:restart="newSection"/>
          <w:cols w:space="708"/>
          <w:docGrid w:linePitch="360"/>
        </w:sectPr>
      </w:pPr>
    </w:p>
    <w:p w14:paraId="54E9024D" w14:textId="77777777" w:rsidR="008A2219" w:rsidRDefault="008A2219" w:rsidP="00CB7C64">
      <w:pPr>
        <w:suppressLineNumbers/>
      </w:pPr>
    </w:p>
    <w:p w14:paraId="744EC66C" w14:textId="77777777" w:rsidR="00835E21" w:rsidRDefault="00835E21" w:rsidP="00CB7C64">
      <w:pPr>
        <w:suppressLineNumbers/>
      </w:pPr>
    </w:p>
    <w:p w14:paraId="163A6FCC" w14:textId="77777777" w:rsidR="00CB7C64" w:rsidRDefault="00CB7C64" w:rsidP="00533F67">
      <w:pPr>
        <w:sectPr w:rsidR="00CB7C64" w:rsidSect="00CB7C64">
          <w:type w:val="continuous"/>
          <w:pgSz w:w="11906" w:h="16838"/>
          <w:pgMar w:top="1418" w:right="1418" w:bottom="1418" w:left="1418" w:header="709" w:footer="709" w:gutter="0"/>
          <w:lnNumType w:countBy="5" w:restart="newSection"/>
          <w:cols w:space="708"/>
          <w:docGrid w:linePitch="360"/>
        </w:sectPr>
      </w:pPr>
    </w:p>
    <w:p w14:paraId="40B66B47" w14:textId="0E375CE4" w:rsidR="008A2219" w:rsidRPr="00BE2ACE" w:rsidRDefault="00BE2ACE" w:rsidP="00D647C8">
      <w:pPr>
        <w:suppressLineNumbers/>
        <w:rPr>
          <w:b/>
          <w:bCs/>
          <w:u w:val="single"/>
        </w:rPr>
      </w:pPr>
      <w:r w:rsidRPr="00BE2ACE">
        <w:rPr>
          <w:b/>
          <w:bCs/>
          <w:u w:val="single"/>
        </w:rPr>
        <w:t>Document 3</w:t>
      </w:r>
    </w:p>
    <w:p w14:paraId="587A75EB" w14:textId="2446E577" w:rsidR="006C776A" w:rsidRPr="00D647C8" w:rsidRDefault="000916EB" w:rsidP="00D647C8">
      <w:pPr>
        <w:suppressLineNumbers/>
        <w:jc w:val="center"/>
        <w:rPr>
          <w:b/>
          <w:bCs/>
        </w:rPr>
      </w:pPr>
      <w:r w:rsidRPr="00D647C8">
        <w:rPr>
          <w:b/>
          <w:bCs/>
        </w:rPr>
        <w:t xml:space="preserve">Labour’s summer of discontent </w:t>
      </w:r>
    </w:p>
    <w:p w14:paraId="417A18C1" w14:textId="7389040C" w:rsidR="008A2219" w:rsidRDefault="006C776A" w:rsidP="00D647C8">
      <w:pPr>
        <w:suppressLineNumbers/>
      </w:pPr>
      <w:r>
        <w:t xml:space="preserve">George Eaton, </w:t>
      </w:r>
      <w:r w:rsidR="000916EB" w:rsidRPr="006C776A">
        <w:rPr>
          <w:i/>
          <w:iCs/>
        </w:rPr>
        <w:t>New Statesman</w:t>
      </w:r>
      <w:r>
        <w:t>, 30 July 2025</w:t>
      </w:r>
    </w:p>
    <w:p w14:paraId="3E2D9F31" w14:textId="77777777" w:rsidR="008A2219" w:rsidRPr="008A2219" w:rsidRDefault="008A2219" w:rsidP="008A2219">
      <w:r w:rsidRPr="008A2219">
        <w:t xml:space="preserve">At No 10’s summer media reception, Keir Starmer sought to conjure optimism. He invoked the success of </w:t>
      </w:r>
      <w:r w:rsidRPr="00D647C8">
        <w:rPr>
          <w:b/>
          <w:bCs/>
        </w:rPr>
        <w:t>the Lionesses</w:t>
      </w:r>
      <w:r w:rsidRPr="008A2219">
        <w:t xml:space="preserve"> – who won the European Championship five days later – and the return of </w:t>
      </w:r>
      <w:r w:rsidRPr="00D647C8">
        <w:rPr>
          <w:b/>
          <w:bCs/>
        </w:rPr>
        <w:t>Oasis</w:t>
      </w:r>
      <w:r w:rsidRPr="008A2219">
        <w:t xml:space="preserve">. As memories turned to the 1990s, he conceded there was at least one difference: Labour’s parlous poll ratings. But, he said, “things can only get better”. It was the party’s 1997 anthem that soundtracked the downfall of </w:t>
      </w:r>
      <w:r w:rsidRPr="00D647C8">
        <w:rPr>
          <w:b/>
          <w:bCs/>
        </w:rPr>
        <w:t>Rishi Sunak</w:t>
      </w:r>
      <w:r w:rsidRPr="008A2219">
        <w:t>, who came to embody a stuck Britain: a country of stagnant living standards, crumbling public services and uncontrolled immigration.</w:t>
      </w:r>
    </w:p>
    <w:p w14:paraId="7740FB3B" w14:textId="77777777" w:rsidR="008A2219" w:rsidRPr="008A2219" w:rsidRDefault="008A2219" w:rsidP="008A2219">
      <w:r w:rsidRPr="008A2219">
        <w:t xml:space="preserve">Labour always knew it could not rely on the wellspring of optimism that accompanied </w:t>
      </w:r>
      <w:r w:rsidRPr="00D647C8">
        <w:rPr>
          <w:b/>
          <w:bCs/>
        </w:rPr>
        <w:t>Tony Blair</w:t>
      </w:r>
      <w:r w:rsidRPr="008A2219">
        <w:t xml:space="preserve">’s first victory. But matters have deteriorated faster than pessimists anticipated. After a year in power, Labour’s average poll rating stands at just 22 per cent, putting it eight points behind </w:t>
      </w:r>
      <w:r w:rsidRPr="00171F4A">
        <w:rPr>
          <w:b/>
          <w:bCs/>
        </w:rPr>
        <w:t>Nigel Farage’s</w:t>
      </w:r>
      <w:r w:rsidRPr="008A2219">
        <w:t xml:space="preserve"> Reform (not until the fuel strikes in 2000 did Blair briefly lose his lead to the Conservatives). Cabinet ministers openly speculate over whether Starmer will still be leader by the next general election. The word that Britons are most likely to use to describe the country, according to research by More in Common, is “broken”.</w:t>
      </w:r>
    </w:p>
    <w:p w14:paraId="12F2FDDF" w14:textId="77777777" w:rsidR="008A2219" w:rsidRPr="008A2219" w:rsidRDefault="008A2219" w:rsidP="008A2219">
      <w:r w:rsidRPr="008A2219">
        <w:t xml:space="preserve">Evidence of why surrounds this government. In Epping, Essex, on 27 July, around 500 protesters gathered for the fifth time to demonstrate against the use of the Bell Hotel to house asylum seekers (one of whom has been charged with sexual assault against a 14-year-old girl). Similar demonstrations were held in towns and cities across England. The following day, resident doctors held a fourth day of strikes over pay restoration. Their union, the British Medical Association, is emblematic of a newly militant middle class (the logo of Broad Left, an influential faction in the BMA, features a stethoscope in the style of a hammer and sickle). Doctors complain their earnings remain below the 2008 level even after a 28.9 per cent pay increase. But the sympathy of a public contending with an </w:t>
      </w:r>
      <w:r w:rsidRPr="009F3F9A">
        <w:t>NHS</w:t>
      </w:r>
      <w:r w:rsidRPr="008A2219">
        <w:t xml:space="preserve"> waiting list of 7.36 million is exhausted.</w:t>
      </w:r>
    </w:p>
    <w:p w14:paraId="0F021C2C" w14:textId="1B72CBAE" w:rsidR="008A2219" w:rsidRDefault="008A2219" w:rsidP="008A2219">
      <w:pPr>
        <w:rPr>
          <w:rFonts w:ascii="Arial" w:hAnsi="Arial" w:cs="Arial"/>
        </w:rPr>
      </w:pPr>
      <w:r w:rsidRPr="008A2219">
        <w:t xml:space="preserve">Looming over all this is the state of the economy – which it is Labour’s defining mission to grow. It has shrunk for the last two months, with business closures at a 20-year high and consumer confidence falling at its fastest rate since </w:t>
      </w:r>
      <w:r w:rsidRPr="0019548D">
        <w:rPr>
          <w:b/>
          <w:bCs/>
        </w:rPr>
        <w:t>Liz Truss’</w:t>
      </w:r>
      <w:r w:rsidRPr="008A2219">
        <w:t xml:space="preserve">s 2022 premiership. Inside Westminster and </w:t>
      </w:r>
      <w:r w:rsidRPr="0019548D">
        <w:rPr>
          <w:b/>
          <w:bCs/>
        </w:rPr>
        <w:t>the City of London</w:t>
      </w:r>
      <w:r w:rsidRPr="008A2219">
        <w:t xml:space="preserve">, the UK’s fiscal precarity is the subject of animated conversation (Britain has </w:t>
      </w:r>
      <w:r w:rsidRPr="008A2219">
        <w:lastRenderedPageBreak/>
        <w:t>the sixth-highest debt, fifth-highest deficit and third-highest borrowing costs among advanced economies). “There’s a real risk there could be a crisis quite quickly because of the situation with the bond markets,” Helen Thompson, the Cambridge professor of political economy and author, has warned.</w:t>
      </w:r>
      <w:r>
        <w:t xml:space="preserve"> </w:t>
      </w:r>
      <w:r>
        <w:rPr>
          <w:rFonts w:ascii="Arial" w:hAnsi="Arial" w:cs="Arial"/>
        </w:rPr>
        <w:t>[…]</w:t>
      </w:r>
    </w:p>
    <w:p w14:paraId="325AF6BF" w14:textId="77777777" w:rsidR="00D65B7B" w:rsidRDefault="00D65B7B" w:rsidP="008A2219">
      <w:pPr>
        <w:rPr>
          <w:rFonts w:ascii="Arial" w:hAnsi="Arial" w:cs="Arial"/>
        </w:rPr>
      </w:pPr>
    </w:p>
    <w:p w14:paraId="295700B6" w14:textId="77777777" w:rsidR="00D65B7B" w:rsidRDefault="00D65B7B" w:rsidP="00D65B7B">
      <w:pPr>
        <w:pStyle w:val="ListParagraph"/>
        <w:numPr>
          <w:ilvl w:val="0"/>
          <w:numId w:val="4"/>
        </w:numPr>
        <w:suppressLineNumbers/>
      </w:pPr>
      <w:r>
        <w:t>Understanding political and cultural references</w:t>
      </w:r>
    </w:p>
    <w:p w14:paraId="67470551" w14:textId="5C40F191" w:rsidR="00D65B7B" w:rsidRPr="00D65B7B" w:rsidRDefault="00D65B7B" w:rsidP="008A2219">
      <w:pPr>
        <w:pStyle w:val="ListParagraph"/>
        <w:numPr>
          <w:ilvl w:val="1"/>
          <w:numId w:val="4"/>
        </w:numPr>
        <w:suppressLineNumbers/>
      </w:pPr>
      <w:r>
        <w:t xml:space="preserve">Match each word </w:t>
      </w:r>
      <w:r w:rsidR="007E7824">
        <w:t>with</w:t>
      </w:r>
      <w:r>
        <w:t xml:space="preserve"> its meaning</w:t>
      </w:r>
    </w:p>
    <w:tbl>
      <w:tblPr>
        <w:tblStyle w:val="TableGrid"/>
        <w:tblW w:w="0" w:type="auto"/>
        <w:tblLook w:val="04A0" w:firstRow="1" w:lastRow="0" w:firstColumn="1" w:lastColumn="0" w:noHBand="0" w:noVBand="1"/>
      </w:tblPr>
      <w:tblGrid>
        <w:gridCol w:w="4106"/>
        <w:gridCol w:w="4954"/>
      </w:tblGrid>
      <w:tr w:rsidR="00D65B7B" w14:paraId="4C454091" w14:textId="77777777" w:rsidTr="00BE1642">
        <w:trPr>
          <w:trHeight w:val="1971"/>
        </w:trPr>
        <w:tc>
          <w:tcPr>
            <w:tcW w:w="4106" w:type="dxa"/>
          </w:tcPr>
          <w:p w14:paraId="474DFCAB" w14:textId="77777777" w:rsidR="00D65B7B" w:rsidRDefault="00D65B7B" w:rsidP="00182034">
            <w:pPr>
              <w:suppressLineNumbers/>
              <w:rPr>
                <w:rFonts w:ascii="Arial" w:hAnsi="Arial" w:cs="Arial"/>
              </w:rPr>
            </w:pPr>
            <w:r>
              <w:rPr>
                <w:rFonts w:ascii="Arial" w:hAnsi="Arial" w:cs="Arial"/>
              </w:rPr>
              <w:t>The Lionesses</w:t>
            </w:r>
          </w:p>
          <w:p w14:paraId="15E30C68" w14:textId="77777777" w:rsidR="00D65B7B" w:rsidRDefault="00D65B7B" w:rsidP="00182034">
            <w:pPr>
              <w:suppressLineNumbers/>
              <w:rPr>
                <w:rFonts w:ascii="Arial" w:hAnsi="Arial" w:cs="Arial"/>
              </w:rPr>
            </w:pPr>
            <w:r>
              <w:rPr>
                <w:rFonts w:ascii="Arial" w:hAnsi="Arial" w:cs="Arial"/>
              </w:rPr>
              <w:t>Oasis</w:t>
            </w:r>
          </w:p>
          <w:p w14:paraId="425FB4EB" w14:textId="77777777" w:rsidR="00D65B7B" w:rsidRDefault="00D65B7B" w:rsidP="00182034">
            <w:pPr>
              <w:suppressLineNumbers/>
              <w:rPr>
                <w:rFonts w:ascii="Arial" w:hAnsi="Arial" w:cs="Arial"/>
              </w:rPr>
            </w:pPr>
            <w:r>
              <w:rPr>
                <w:rFonts w:ascii="Arial" w:hAnsi="Arial" w:cs="Arial"/>
              </w:rPr>
              <w:t>Rishi Sunak</w:t>
            </w:r>
          </w:p>
          <w:p w14:paraId="6CAC6B9E" w14:textId="77777777" w:rsidR="00D65B7B" w:rsidRDefault="00D65B7B" w:rsidP="00182034">
            <w:pPr>
              <w:suppressLineNumbers/>
              <w:rPr>
                <w:rFonts w:ascii="Arial" w:hAnsi="Arial" w:cs="Arial"/>
              </w:rPr>
            </w:pPr>
            <w:r>
              <w:rPr>
                <w:rFonts w:ascii="Arial" w:hAnsi="Arial" w:cs="Arial"/>
              </w:rPr>
              <w:t>Tony Blair</w:t>
            </w:r>
          </w:p>
          <w:p w14:paraId="2DA97AD8" w14:textId="77777777" w:rsidR="00D65B7B" w:rsidRDefault="00D65B7B" w:rsidP="00182034">
            <w:pPr>
              <w:suppressLineNumbers/>
              <w:rPr>
                <w:rFonts w:ascii="Arial" w:hAnsi="Arial" w:cs="Arial"/>
              </w:rPr>
            </w:pPr>
            <w:r>
              <w:rPr>
                <w:rFonts w:ascii="Arial" w:hAnsi="Arial" w:cs="Arial"/>
              </w:rPr>
              <w:t>Nigel Farage</w:t>
            </w:r>
          </w:p>
          <w:p w14:paraId="59DA806A" w14:textId="77777777" w:rsidR="00D65B7B" w:rsidRDefault="00D65B7B" w:rsidP="00182034">
            <w:pPr>
              <w:suppressLineNumbers/>
              <w:rPr>
                <w:rFonts w:ascii="Arial" w:hAnsi="Arial" w:cs="Arial"/>
              </w:rPr>
            </w:pPr>
            <w:r>
              <w:rPr>
                <w:rFonts w:ascii="Arial" w:hAnsi="Arial" w:cs="Arial"/>
              </w:rPr>
              <w:t>Liz Truss</w:t>
            </w:r>
          </w:p>
          <w:p w14:paraId="23013DE1" w14:textId="2E7D5B72" w:rsidR="00D65B7B" w:rsidRDefault="00D65B7B" w:rsidP="00182034">
            <w:pPr>
              <w:suppressLineNumbers/>
              <w:rPr>
                <w:rFonts w:ascii="Arial" w:hAnsi="Arial" w:cs="Arial"/>
              </w:rPr>
            </w:pPr>
            <w:r>
              <w:rPr>
                <w:rFonts w:ascii="Arial" w:hAnsi="Arial" w:cs="Arial"/>
              </w:rPr>
              <w:t>The City of London</w:t>
            </w:r>
          </w:p>
        </w:tc>
        <w:tc>
          <w:tcPr>
            <w:tcW w:w="4954" w:type="dxa"/>
          </w:tcPr>
          <w:p w14:paraId="0A1A3B1F" w14:textId="77777777" w:rsidR="00D65B7B" w:rsidRDefault="00D65B7B" w:rsidP="00182034">
            <w:pPr>
              <w:suppressLineNumbers/>
              <w:rPr>
                <w:rFonts w:ascii="Arial" w:hAnsi="Arial" w:cs="Arial"/>
              </w:rPr>
            </w:pPr>
            <w:r>
              <w:rPr>
                <w:rFonts w:ascii="Arial" w:hAnsi="Arial" w:cs="Arial"/>
              </w:rPr>
              <w:t>The financial district in London</w:t>
            </w:r>
          </w:p>
          <w:p w14:paraId="2B5AC14C" w14:textId="77777777" w:rsidR="00D65B7B" w:rsidRDefault="00D65B7B" w:rsidP="00182034">
            <w:pPr>
              <w:suppressLineNumbers/>
              <w:rPr>
                <w:rFonts w:ascii="Arial" w:hAnsi="Arial" w:cs="Arial"/>
              </w:rPr>
            </w:pPr>
            <w:r>
              <w:rPr>
                <w:rFonts w:ascii="Arial" w:hAnsi="Arial" w:cs="Arial"/>
              </w:rPr>
              <w:t>The England women’s national football team</w:t>
            </w:r>
          </w:p>
          <w:p w14:paraId="145F72FF" w14:textId="77777777" w:rsidR="00D65B7B" w:rsidRDefault="00D65B7B" w:rsidP="00182034">
            <w:pPr>
              <w:suppressLineNumbers/>
              <w:rPr>
                <w:rFonts w:ascii="Arial" w:hAnsi="Arial" w:cs="Arial"/>
              </w:rPr>
            </w:pPr>
            <w:r>
              <w:rPr>
                <w:rFonts w:ascii="Arial" w:hAnsi="Arial" w:cs="Arial"/>
              </w:rPr>
              <w:t>A former Labour PM</w:t>
            </w:r>
          </w:p>
          <w:p w14:paraId="2CCB6413" w14:textId="77777777" w:rsidR="00D65B7B" w:rsidRDefault="00D65B7B" w:rsidP="00182034">
            <w:pPr>
              <w:suppressLineNumbers/>
              <w:rPr>
                <w:rFonts w:ascii="Arial" w:hAnsi="Arial" w:cs="Arial"/>
              </w:rPr>
            </w:pPr>
            <w:r>
              <w:rPr>
                <w:rFonts w:ascii="Arial" w:hAnsi="Arial" w:cs="Arial"/>
              </w:rPr>
              <w:t>The leader of the far right</w:t>
            </w:r>
          </w:p>
          <w:p w14:paraId="73D017B2" w14:textId="77777777" w:rsidR="00D65B7B" w:rsidRDefault="00D65B7B" w:rsidP="00182034">
            <w:pPr>
              <w:suppressLineNumbers/>
              <w:rPr>
                <w:rFonts w:ascii="Arial" w:hAnsi="Arial" w:cs="Arial"/>
              </w:rPr>
            </w:pPr>
            <w:r>
              <w:rPr>
                <w:rFonts w:ascii="Arial" w:hAnsi="Arial" w:cs="Arial"/>
              </w:rPr>
              <w:t>A former Conservative PM</w:t>
            </w:r>
          </w:p>
          <w:p w14:paraId="1129F716" w14:textId="77777777" w:rsidR="00D65B7B" w:rsidRDefault="00D65B7B" w:rsidP="00182034">
            <w:pPr>
              <w:suppressLineNumbers/>
              <w:rPr>
                <w:rFonts w:ascii="Arial" w:hAnsi="Arial" w:cs="Arial"/>
              </w:rPr>
            </w:pPr>
            <w:r>
              <w:rPr>
                <w:rFonts w:ascii="Arial" w:hAnsi="Arial" w:cs="Arial"/>
              </w:rPr>
              <w:t>A famous British band</w:t>
            </w:r>
          </w:p>
          <w:p w14:paraId="01AFB1D1" w14:textId="11CAF2AA" w:rsidR="00D65B7B" w:rsidRDefault="00D65B7B" w:rsidP="00182034">
            <w:pPr>
              <w:suppressLineNumbers/>
              <w:rPr>
                <w:rFonts w:ascii="Arial" w:hAnsi="Arial" w:cs="Arial"/>
              </w:rPr>
            </w:pPr>
          </w:p>
        </w:tc>
      </w:tr>
    </w:tbl>
    <w:p w14:paraId="56B5FB9E" w14:textId="79A65EA2" w:rsidR="00732003" w:rsidRDefault="009F3F9A" w:rsidP="00182034">
      <w:pPr>
        <w:pStyle w:val="ListParagraph"/>
        <w:numPr>
          <w:ilvl w:val="1"/>
          <w:numId w:val="4"/>
        </w:numPr>
        <w:suppressLineNumbers/>
        <w:rPr>
          <w:rFonts w:ascii="Arial" w:hAnsi="Arial" w:cs="Arial"/>
        </w:rPr>
      </w:pPr>
      <w:r>
        <w:rPr>
          <w:rFonts w:ascii="Arial" w:hAnsi="Arial" w:cs="Arial"/>
        </w:rPr>
        <w:t>What is the NHS (l.23)? “</w:t>
      </w:r>
      <w:proofErr w:type="gramStart"/>
      <w:r>
        <w:rPr>
          <w:rFonts w:ascii="Arial" w:hAnsi="Arial" w:cs="Arial"/>
        </w:rPr>
        <w:t>consumer</w:t>
      </w:r>
      <w:proofErr w:type="gramEnd"/>
      <w:r>
        <w:rPr>
          <w:rFonts w:ascii="Arial" w:hAnsi="Arial" w:cs="Arial"/>
        </w:rPr>
        <w:t xml:space="preserve"> confidence” </w:t>
      </w:r>
      <w:r w:rsidR="00783C56">
        <w:rPr>
          <w:rFonts w:ascii="Arial" w:hAnsi="Arial" w:cs="Arial"/>
        </w:rPr>
        <w:t>(l.25-26)</w:t>
      </w:r>
    </w:p>
    <w:p w14:paraId="6D360964" w14:textId="7E896D80" w:rsidR="00783C56" w:rsidRDefault="0093223A" w:rsidP="00182034">
      <w:pPr>
        <w:pStyle w:val="ListParagraph"/>
        <w:numPr>
          <w:ilvl w:val="1"/>
          <w:numId w:val="4"/>
        </w:numPr>
        <w:suppressLineNumbers/>
        <w:rPr>
          <w:rFonts w:ascii="Arial" w:hAnsi="Arial" w:cs="Arial"/>
        </w:rPr>
      </w:pPr>
      <w:r w:rsidRPr="00D5339C">
        <w:rPr>
          <w:rFonts w:ascii="Arial" w:hAnsi="Arial" w:cs="Arial"/>
          <w:noProof/>
        </w:rPr>
        <w:drawing>
          <wp:anchor distT="0" distB="0" distL="114300" distR="114300" simplePos="0" relativeHeight="251665920" behindDoc="0" locked="0" layoutInCell="1" allowOverlap="1" wp14:anchorId="171089A6" wp14:editId="428028A2">
            <wp:simplePos x="0" y="0"/>
            <wp:positionH relativeFrom="column">
              <wp:posOffset>1944370</wp:posOffset>
            </wp:positionH>
            <wp:positionV relativeFrom="paragraph">
              <wp:posOffset>3810</wp:posOffset>
            </wp:positionV>
            <wp:extent cx="680720" cy="91630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0720" cy="916305"/>
                    </a:xfrm>
                    <a:prstGeom prst="rect">
                      <a:avLst/>
                    </a:prstGeom>
                  </pic:spPr>
                </pic:pic>
              </a:graphicData>
            </a:graphic>
            <wp14:sizeRelH relativeFrom="margin">
              <wp14:pctWidth>0</wp14:pctWidth>
            </wp14:sizeRelH>
            <wp14:sizeRelV relativeFrom="margin">
              <wp14:pctHeight>0</wp14:pctHeight>
            </wp14:sizeRelV>
          </wp:anchor>
        </w:drawing>
      </w:r>
      <w:r w:rsidR="00783C56">
        <w:rPr>
          <w:rFonts w:ascii="Arial" w:hAnsi="Arial" w:cs="Arial"/>
        </w:rPr>
        <w:t>What is this? =&gt;</w:t>
      </w:r>
    </w:p>
    <w:p w14:paraId="20704D19" w14:textId="7CD2AE6C" w:rsidR="00783C56" w:rsidRPr="00732003" w:rsidRDefault="00783C56" w:rsidP="00182034">
      <w:pPr>
        <w:pStyle w:val="ListParagraph"/>
        <w:suppressLineNumbers/>
        <w:ind w:left="1440"/>
        <w:rPr>
          <w:rFonts w:ascii="Arial" w:hAnsi="Arial" w:cs="Arial"/>
        </w:rPr>
      </w:pPr>
    </w:p>
    <w:p w14:paraId="3639D54A" w14:textId="00823520" w:rsidR="0049030C" w:rsidRDefault="0049030C" w:rsidP="00182034">
      <w:pPr>
        <w:suppressLineNumbers/>
        <w:rPr>
          <w:rFonts w:ascii="Arial" w:hAnsi="Arial" w:cs="Arial"/>
        </w:rPr>
      </w:pPr>
    </w:p>
    <w:p w14:paraId="592B505B" w14:textId="17523C5C" w:rsidR="00F649FA" w:rsidRDefault="00F649FA" w:rsidP="00182034">
      <w:pPr>
        <w:suppressLineNumbers/>
        <w:rPr>
          <w:rFonts w:ascii="Arial" w:hAnsi="Arial" w:cs="Arial"/>
        </w:rPr>
      </w:pPr>
    </w:p>
    <w:p w14:paraId="26C01D70" w14:textId="77777777" w:rsidR="0093223A" w:rsidRDefault="0093223A" w:rsidP="00182034">
      <w:pPr>
        <w:suppressLineNumbers/>
        <w:rPr>
          <w:rFonts w:ascii="Arial" w:hAnsi="Arial" w:cs="Arial"/>
        </w:rPr>
      </w:pPr>
    </w:p>
    <w:p w14:paraId="7609818B" w14:textId="019BCED0" w:rsidR="0093223A" w:rsidRPr="00182034" w:rsidRDefault="0093223A" w:rsidP="00182034">
      <w:pPr>
        <w:pStyle w:val="ListParagraph"/>
        <w:numPr>
          <w:ilvl w:val="2"/>
          <w:numId w:val="4"/>
        </w:numPr>
        <w:suppressLineNumbers/>
        <w:ind w:left="709" w:hanging="425"/>
        <w:rPr>
          <w:rFonts w:ascii="Arial" w:hAnsi="Arial" w:cs="Arial"/>
        </w:rPr>
      </w:pPr>
      <w:r w:rsidRPr="00182034">
        <w:rPr>
          <w:rFonts w:ascii="Arial" w:hAnsi="Arial" w:cs="Arial"/>
        </w:rPr>
        <w:t>Understanding the text</w:t>
      </w:r>
    </w:p>
    <w:p w14:paraId="384BB505" w14:textId="102FE48D" w:rsidR="0093223A" w:rsidRPr="00182034" w:rsidRDefault="0093223A" w:rsidP="00182034">
      <w:pPr>
        <w:pStyle w:val="ListParagraph"/>
        <w:numPr>
          <w:ilvl w:val="1"/>
          <w:numId w:val="8"/>
        </w:numPr>
        <w:suppressLineNumbers/>
        <w:rPr>
          <w:rFonts w:ascii="Arial" w:hAnsi="Arial" w:cs="Arial"/>
        </w:rPr>
      </w:pPr>
      <w:r w:rsidRPr="00182034">
        <w:rPr>
          <w:rFonts w:ascii="Arial" w:hAnsi="Arial" w:cs="Arial"/>
        </w:rPr>
        <w:t>True or False, justify by quoting the text</w:t>
      </w:r>
    </w:p>
    <w:p w14:paraId="2E244DF4" w14:textId="4354223B" w:rsidR="00871F55" w:rsidRPr="00182034" w:rsidRDefault="00871F55" w:rsidP="00182034">
      <w:pPr>
        <w:pStyle w:val="ListParagraph"/>
        <w:numPr>
          <w:ilvl w:val="2"/>
          <w:numId w:val="8"/>
        </w:numPr>
        <w:suppressLineNumbers/>
        <w:rPr>
          <w:rFonts w:ascii="Arial" w:hAnsi="Arial" w:cs="Arial"/>
        </w:rPr>
      </w:pPr>
      <w:r w:rsidRPr="00182034">
        <w:rPr>
          <w:rFonts w:ascii="Arial" w:hAnsi="Arial" w:cs="Arial"/>
        </w:rPr>
        <w:t xml:space="preserve">Reform UK now </w:t>
      </w:r>
      <w:r w:rsidR="009D6AA7" w:rsidRPr="00182034">
        <w:rPr>
          <w:rFonts w:ascii="Arial" w:hAnsi="Arial" w:cs="Arial"/>
        </w:rPr>
        <w:t>has</w:t>
      </w:r>
      <w:r w:rsidRPr="00182034">
        <w:rPr>
          <w:rFonts w:ascii="Arial" w:hAnsi="Arial" w:cs="Arial"/>
        </w:rPr>
        <w:t xml:space="preserve"> more support than the Labour party. </w:t>
      </w:r>
    </w:p>
    <w:p w14:paraId="1291F564" w14:textId="1F3F0306" w:rsidR="00F649FA" w:rsidRPr="00182034" w:rsidRDefault="00DF5827" w:rsidP="00182034">
      <w:pPr>
        <w:pStyle w:val="ListParagraph"/>
        <w:numPr>
          <w:ilvl w:val="2"/>
          <w:numId w:val="8"/>
        </w:numPr>
        <w:suppressLineNumbers/>
        <w:rPr>
          <w:rFonts w:ascii="Arial" w:hAnsi="Arial" w:cs="Arial"/>
        </w:rPr>
      </w:pPr>
      <w:r w:rsidRPr="00182034">
        <w:rPr>
          <w:rFonts w:ascii="Arial" w:hAnsi="Arial" w:cs="Arial"/>
        </w:rPr>
        <w:t>There was the same enthusiasm for Starmer’s victory as for Blair’s victory.</w:t>
      </w:r>
    </w:p>
    <w:p w14:paraId="23F2CBED" w14:textId="2FC3464E" w:rsidR="00DF5827" w:rsidRPr="00182034" w:rsidRDefault="003149C4" w:rsidP="00182034">
      <w:pPr>
        <w:pStyle w:val="ListParagraph"/>
        <w:numPr>
          <w:ilvl w:val="2"/>
          <w:numId w:val="8"/>
        </w:numPr>
        <w:suppressLineNumbers/>
        <w:rPr>
          <w:rFonts w:ascii="Arial" w:hAnsi="Arial" w:cs="Arial"/>
        </w:rPr>
      </w:pPr>
      <w:r w:rsidRPr="00182034">
        <w:rPr>
          <w:rFonts w:ascii="Arial" w:hAnsi="Arial" w:cs="Arial"/>
        </w:rPr>
        <w:t xml:space="preserve">People </w:t>
      </w:r>
      <w:r w:rsidR="00BB0FF3" w:rsidRPr="00182034">
        <w:rPr>
          <w:rFonts w:ascii="Arial" w:hAnsi="Arial" w:cs="Arial"/>
        </w:rPr>
        <w:t xml:space="preserve">fully support the doctors’ demands. </w:t>
      </w:r>
    </w:p>
    <w:p w14:paraId="7C1D6467" w14:textId="7D6D93D3" w:rsidR="00473B7B" w:rsidRPr="00182034" w:rsidRDefault="00473B7B" w:rsidP="00182034">
      <w:pPr>
        <w:pStyle w:val="ListParagraph"/>
        <w:numPr>
          <w:ilvl w:val="2"/>
          <w:numId w:val="8"/>
        </w:numPr>
        <w:suppressLineNumbers/>
        <w:rPr>
          <w:rFonts w:ascii="Arial" w:hAnsi="Arial" w:cs="Arial"/>
        </w:rPr>
      </w:pPr>
      <w:r w:rsidRPr="00182034">
        <w:rPr>
          <w:rFonts w:ascii="Arial" w:hAnsi="Arial" w:cs="Arial"/>
        </w:rPr>
        <w:t xml:space="preserve">The number of companies closing down has reached its highest </w:t>
      </w:r>
      <w:r w:rsidR="008D20DD" w:rsidRPr="00182034">
        <w:rPr>
          <w:rFonts w:ascii="Arial" w:hAnsi="Arial" w:cs="Arial"/>
        </w:rPr>
        <w:t>level</w:t>
      </w:r>
      <w:r w:rsidRPr="00182034">
        <w:rPr>
          <w:rFonts w:ascii="Arial" w:hAnsi="Arial" w:cs="Arial"/>
        </w:rPr>
        <w:t xml:space="preserve"> in 20 years. </w:t>
      </w:r>
    </w:p>
    <w:p w14:paraId="37CC5E85" w14:textId="676621F7" w:rsidR="009D6AA7" w:rsidRPr="00182034" w:rsidRDefault="00420AFE" w:rsidP="00182034">
      <w:pPr>
        <w:pStyle w:val="ListParagraph"/>
        <w:numPr>
          <w:ilvl w:val="2"/>
          <w:numId w:val="8"/>
        </w:numPr>
        <w:suppressLineNumbers/>
        <w:rPr>
          <w:rFonts w:ascii="Arial" w:hAnsi="Arial" w:cs="Arial"/>
        </w:rPr>
      </w:pPr>
      <w:r w:rsidRPr="00182034">
        <w:rPr>
          <w:rFonts w:ascii="Arial" w:hAnsi="Arial" w:cs="Arial"/>
        </w:rPr>
        <w:t>l.15-23 explain what the two demonstrations were about</w:t>
      </w:r>
      <w:r w:rsidR="00CB2C91" w:rsidRPr="00182034">
        <w:rPr>
          <w:rFonts w:ascii="Arial" w:hAnsi="Arial" w:cs="Arial"/>
        </w:rPr>
        <w:t>.</w:t>
      </w:r>
    </w:p>
    <w:p w14:paraId="28EC56FE" w14:textId="61363D3D" w:rsidR="00CB2C91" w:rsidRPr="00182034" w:rsidRDefault="00CB2C91" w:rsidP="00182034">
      <w:pPr>
        <w:pStyle w:val="ListParagraph"/>
        <w:numPr>
          <w:ilvl w:val="1"/>
          <w:numId w:val="8"/>
        </w:numPr>
        <w:suppressLineNumbers/>
        <w:rPr>
          <w:rFonts w:ascii="Arial" w:hAnsi="Arial" w:cs="Arial"/>
        </w:rPr>
      </w:pPr>
      <w:r w:rsidRPr="00182034">
        <w:rPr>
          <w:rFonts w:ascii="Arial" w:hAnsi="Arial" w:cs="Arial"/>
        </w:rPr>
        <w:t>What is the biggest problem according to the author?</w:t>
      </w:r>
    </w:p>
    <w:p w14:paraId="292F65A9" w14:textId="77777777" w:rsidR="0093223A" w:rsidRDefault="0093223A" w:rsidP="0093223A">
      <w:pPr>
        <w:rPr>
          <w:rFonts w:ascii="Arial" w:hAnsi="Arial" w:cs="Arial"/>
        </w:rPr>
      </w:pPr>
    </w:p>
    <w:p w14:paraId="3CF60394" w14:textId="77777777" w:rsidR="0093223A" w:rsidRDefault="0093223A" w:rsidP="00EC4DC0">
      <w:pPr>
        <w:suppressLineNumbers/>
        <w:rPr>
          <w:rFonts w:ascii="Arial" w:hAnsi="Arial" w:cs="Arial"/>
        </w:rPr>
      </w:pPr>
    </w:p>
    <w:p w14:paraId="53D693E2" w14:textId="77777777" w:rsidR="00EC4DC0" w:rsidRDefault="00EC4DC0" w:rsidP="00EC4DC0">
      <w:pPr>
        <w:suppressLineNumbers/>
        <w:rPr>
          <w:rFonts w:ascii="Arial" w:hAnsi="Arial" w:cs="Arial"/>
        </w:rPr>
      </w:pPr>
    </w:p>
    <w:p w14:paraId="23D4419D" w14:textId="77777777" w:rsidR="00EC4DC0" w:rsidRDefault="00EC4DC0" w:rsidP="00EC4DC0">
      <w:pPr>
        <w:suppressLineNumbers/>
        <w:rPr>
          <w:rFonts w:ascii="Arial" w:hAnsi="Arial" w:cs="Arial"/>
        </w:rPr>
      </w:pPr>
    </w:p>
    <w:p w14:paraId="72B39344" w14:textId="77777777" w:rsidR="00EC4DC0" w:rsidRDefault="00EC4DC0" w:rsidP="00EC4DC0">
      <w:pPr>
        <w:suppressLineNumbers/>
        <w:rPr>
          <w:rFonts w:ascii="Arial" w:hAnsi="Arial" w:cs="Arial"/>
        </w:rPr>
      </w:pPr>
    </w:p>
    <w:p w14:paraId="4B23AC75" w14:textId="77777777" w:rsidR="00EC4DC0" w:rsidRDefault="00EC4DC0" w:rsidP="00EC4DC0">
      <w:pPr>
        <w:suppressLineNumbers/>
        <w:rPr>
          <w:rFonts w:ascii="Arial" w:hAnsi="Arial" w:cs="Arial"/>
        </w:rPr>
      </w:pPr>
    </w:p>
    <w:p w14:paraId="207CC9D7" w14:textId="77777777" w:rsidR="00EC4DC0" w:rsidRDefault="00EC4DC0" w:rsidP="00EC4DC0">
      <w:pPr>
        <w:suppressLineNumbers/>
        <w:rPr>
          <w:rFonts w:ascii="Arial" w:hAnsi="Arial" w:cs="Arial"/>
        </w:rPr>
      </w:pPr>
    </w:p>
    <w:p w14:paraId="4363FFDF" w14:textId="77777777" w:rsidR="00EC4DC0" w:rsidRDefault="00EC4DC0" w:rsidP="00EC4DC0">
      <w:pPr>
        <w:suppressLineNumbers/>
        <w:rPr>
          <w:rFonts w:ascii="Arial" w:hAnsi="Arial" w:cs="Arial"/>
        </w:rPr>
      </w:pPr>
    </w:p>
    <w:p w14:paraId="2750E642" w14:textId="77777777" w:rsidR="00EC4DC0" w:rsidRDefault="00EC4DC0" w:rsidP="00EC4DC0">
      <w:pPr>
        <w:suppressLineNumbers/>
        <w:rPr>
          <w:rFonts w:ascii="Arial" w:hAnsi="Arial" w:cs="Arial"/>
        </w:rPr>
      </w:pPr>
    </w:p>
    <w:p w14:paraId="456C74E0" w14:textId="77777777" w:rsidR="00EC4DC0" w:rsidRDefault="00EC4DC0" w:rsidP="00EC4DC0">
      <w:pPr>
        <w:suppressLineNumbers/>
        <w:rPr>
          <w:rFonts w:ascii="Arial" w:hAnsi="Arial" w:cs="Arial"/>
        </w:rPr>
      </w:pPr>
    </w:p>
    <w:p w14:paraId="1DD66084" w14:textId="781830CD" w:rsidR="00EC4DC0" w:rsidRPr="0093223A" w:rsidRDefault="00EC4DC0" w:rsidP="00EC4DC0">
      <w:pPr>
        <w:suppressLineNumbers/>
        <w:rPr>
          <w:rFonts w:ascii="Arial" w:hAnsi="Arial" w:cs="Arial"/>
        </w:rPr>
        <w:sectPr w:rsidR="00EC4DC0" w:rsidRPr="0093223A" w:rsidSect="00CB7C64">
          <w:type w:val="continuous"/>
          <w:pgSz w:w="11906" w:h="16838"/>
          <w:pgMar w:top="1418" w:right="1418" w:bottom="1418" w:left="1418" w:header="709" w:footer="709" w:gutter="0"/>
          <w:lnNumType w:countBy="5" w:restart="newSection"/>
          <w:cols w:space="708"/>
          <w:docGrid w:linePitch="360"/>
        </w:sectPr>
      </w:pPr>
    </w:p>
    <w:p w14:paraId="10D2D3CB" w14:textId="0787D93D" w:rsidR="0049030C" w:rsidRDefault="0049030C" w:rsidP="00EC4DC0">
      <w:pPr>
        <w:suppressLineNumbers/>
        <w:rPr>
          <w:rFonts w:ascii="Arial" w:hAnsi="Arial" w:cs="Arial"/>
        </w:rPr>
      </w:pPr>
    </w:p>
    <w:p w14:paraId="12FEFEBB" w14:textId="63D5F6B7" w:rsidR="0049030C" w:rsidRPr="00AB5140" w:rsidRDefault="0049030C" w:rsidP="00D655A0">
      <w:pPr>
        <w:suppressLineNumbers/>
        <w:rPr>
          <w:rFonts w:ascii="Arial" w:hAnsi="Arial" w:cs="Arial"/>
          <w:b/>
          <w:bCs/>
          <w:u w:val="single"/>
        </w:rPr>
      </w:pPr>
      <w:r w:rsidRPr="00AB5140">
        <w:rPr>
          <w:rFonts w:ascii="Arial" w:hAnsi="Arial" w:cs="Arial"/>
          <w:b/>
          <w:bCs/>
          <w:u w:val="single"/>
        </w:rPr>
        <w:lastRenderedPageBreak/>
        <w:t>Step 2: The rise of Reform</w:t>
      </w:r>
      <w:r w:rsidR="00091C28" w:rsidRPr="00AB5140">
        <w:rPr>
          <w:rFonts w:ascii="Arial" w:hAnsi="Arial" w:cs="Arial"/>
          <w:b/>
          <w:bCs/>
          <w:u w:val="single"/>
        </w:rPr>
        <w:t xml:space="preserve"> and the question of immigration</w:t>
      </w:r>
    </w:p>
    <w:p w14:paraId="0404A46B" w14:textId="69FCCD62" w:rsidR="00091C28" w:rsidRPr="00AB5140" w:rsidRDefault="00091C28" w:rsidP="00D655A0">
      <w:pPr>
        <w:suppressLineNumbers/>
        <w:jc w:val="center"/>
        <w:rPr>
          <w:b/>
          <w:bCs/>
        </w:rPr>
      </w:pPr>
      <w:r w:rsidRPr="00AB5140">
        <w:rPr>
          <w:b/>
          <w:bCs/>
        </w:rPr>
        <w:t>Reform UK claims it has overtaken Labour as Britain’s largest part</w:t>
      </w:r>
    </w:p>
    <w:p w14:paraId="2223F27C" w14:textId="1D8B9661" w:rsidR="00091C28" w:rsidRPr="008A2219" w:rsidRDefault="00000000" w:rsidP="00D655A0">
      <w:pPr>
        <w:suppressLineNumbers/>
        <w:rPr>
          <w:i/>
          <w:iCs/>
        </w:rPr>
      </w:pPr>
      <w:hyperlink r:id="rId13" w:history="1">
        <w:r w:rsidR="00091C28" w:rsidRPr="00091C28">
          <w:rPr>
            <w:rStyle w:val="Hyperlink"/>
            <w:color w:val="auto"/>
            <w:u w:val="none"/>
          </w:rPr>
          <w:t xml:space="preserve">Eleni </w:t>
        </w:r>
        <w:proofErr w:type="spellStart"/>
        <w:r w:rsidR="00091C28" w:rsidRPr="00091C28">
          <w:rPr>
            <w:rStyle w:val="Hyperlink"/>
            <w:color w:val="auto"/>
            <w:u w:val="none"/>
          </w:rPr>
          <w:t>Courea</w:t>
        </w:r>
        <w:proofErr w:type="spellEnd"/>
      </w:hyperlink>
      <w:r w:rsidR="00091C28" w:rsidRPr="00091C28">
        <w:rPr>
          <w:i/>
          <w:iCs/>
        </w:rPr>
        <w:t> </w:t>
      </w:r>
      <w:r w:rsidR="00AB5140" w:rsidRPr="00D655A0">
        <w:rPr>
          <w:i/>
          <w:iCs/>
        </w:rPr>
        <w:t xml:space="preserve">, The Guardian, </w:t>
      </w:r>
      <w:r w:rsidR="00091C28" w:rsidRPr="00091C28">
        <w:t>12 Dec 2025 </w:t>
      </w:r>
    </w:p>
    <w:p w14:paraId="153BD916" w14:textId="77777777" w:rsidR="006816E9" w:rsidRPr="006816E9" w:rsidRDefault="006816E9" w:rsidP="006816E9">
      <w:r w:rsidRPr="006816E9">
        <w:t xml:space="preserve">Farage said: “As we have suspected for some time, Reform has overtaken </w:t>
      </w:r>
      <w:hyperlink r:id="rId14" w:history="1">
        <w:r w:rsidRPr="006816E9">
          <w:rPr>
            <w:rStyle w:val="Hyperlink"/>
            <w:color w:val="auto"/>
            <w:u w:val="none"/>
          </w:rPr>
          <w:t>Labour</w:t>
        </w:r>
      </w:hyperlink>
      <w:r w:rsidRPr="006816E9">
        <w:t> to become the largest political party in British politics – a huge milestone on our journey to win the next election. The age of two-party politics is dead.”</w:t>
      </w:r>
    </w:p>
    <w:p w14:paraId="3403D5AB" w14:textId="77777777" w:rsidR="006816E9" w:rsidRPr="006816E9" w:rsidRDefault="006816E9" w:rsidP="006816E9">
      <w:r w:rsidRPr="006816E9">
        <w:t>Meanwhile, the Times reported that, according to internal figures, the Labour party’s paid-up membership had fallen below 250,000.</w:t>
      </w:r>
    </w:p>
    <w:p w14:paraId="1228CF33" w14:textId="77777777" w:rsidR="006816E9" w:rsidRPr="006816E9" w:rsidRDefault="00000000" w:rsidP="006816E9">
      <w:hyperlink r:id="rId15" w:history="1">
        <w:r w:rsidR="006816E9" w:rsidRPr="006816E9">
          <w:rPr>
            <w:rStyle w:val="Hyperlink"/>
            <w:color w:val="auto"/>
            <w:u w:val="none"/>
          </w:rPr>
          <w:t>Mainstream</w:t>
        </w:r>
      </w:hyperlink>
      <w:r w:rsidR="006816E9" w:rsidRPr="006816E9">
        <w:t>, the centre-left group backed by Andy Burnham, said the Labour’s “plummeting membership” showed that its “top-down model has failed”.</w:t>
      </w:r>
    </w:p>
    <w:p w14:paraId="42A19558" w14:textId="77777777" w:rsidR="006816E9" w:rsidRPr="006816E9" w:rsidRDefault="006816E9" w:rsidP="006816E9">
      <w:r w:rsidRPr="006816E9">
        <w:t>Its interim council said in a statement: “To transform Britain and defeat the far-right, Labour needs a grassroots movement in every community. The answer is to democratise, open up, and empower members. A vibrant, member-powered Labour party is the only way to win – for our party and the country.”</w:t>
      </w:r>
    </w:p>
    <w:p w14:paraId="4BEB2530" w14:textId="77777777" w:rsidR="006816E9" w:rsidRPr="006816E9" w:rsidRDefault="006816E9" w:rsidP="006816E9">
      <w:r w:rsidRPr="006816E9">
        <w:t>Labour does not publish a running tally of its membership figures, disclosing them only once a year as part of its annual reporting.</w:t>
      </w:r>
    </w:p>
    <w:p w14:paraId="16FE8293" w14:textId="77777777" w:rsidR="006816E9" w:rsidRPr="006816E9" w:rsidRDefault="006816E9" w:rsidP="006816E9">
      <w:r w:rsidRPr="006816E9">
        <w:t>Party accounts published in August showed in the year ending December 2024 it had 333,235 members, down from 370,450 at the end of 2023.</w:t>
      </w:r>
    </w:p>
    <w:p w14:paraId="3CE3F69A" w14:textId="77777777" w:rsidR="006816E9" w:rsidRPr="006816E9" w:rsidRDefault="006816E9" w:rsidP="006816E9">
      <w:r w:rsidRPr="006816E9">
        <w:t>The numbers have fallen over consecutive years from a high of more than 500,000 under Jeremy Corbyn’s leadership.</w:t>
      </w:r>
    </w:p>
    <w:p w14:paraId="10784A70" w14:textId="77777777" w:rsidR="006816E9" w:rsidRPr="006816E9" w:rsidRDefault="006816E9" w:rsidP="006816E9">
      <w:r w:rsidRPr="006816E9">
        <w:t>A Labour party spokesperson said: “Our membership figures are published in our annual report. We do not give a running commentary on them throughout the year.”</w:t>
      </w:r>
    </w:p>
    <w:p w14:paraId="71CC7204" w14:textId="77777777" w:rsidR="006816E9" w:rsidRPr="006816E9" w:rsidRDefault="006816E9" w:rsidP="006816E9">
      <w:r w:rsidRPr="006816E9">
        <w:t>The apparent increasing number of membership contributions to Reform will boost its electoral war chest alongside a recent spate of donations.</w:t>
      </w:r>
    </w:p>
    <w:p w14:paraId="4B3F00A8" w14:textId="77777777" w:rsidR="006816E9" w:rsidRPr="006816E9" w:rsidRDefault="006816E9" w:rsidP="006816E9">
      <w:r w:rsidRPr="006816E9">
        <w:t>The party received a £9m donation in August from the Thailand-based businessman Christopher Harborne, Electoral Commission records recently revealed. The sum was the biggest single donation in modern history to a political party from a living person.</w:t>
      </w:r>
    </w:p>
    <w:p w14:paraId="4B091AF3" w14:textId="77777777" w:rsidR="006816E9" w:rsidRPr="006816E9" w:rsidRDefault="006816E9" w:rsidP="006816E9">
      <w:r w:rsidRPr="006816E9">
        <w:t>Farage insisted Harborne wanted “nothing in return” for the donation and said he was “very, very comfortable and confident” in the source of the cash.</w:t>
      </w:r>
    </w:p>
    <w:p w14:paraId="375BC806" w14:textId="77777777" w:rsidR="006816E9" w:rsidRPr="006816E9" w:rsidRDefault="006816E9" w:rsidP="006816E9">
      <w:r w:rsidRPr="006816E9">
        <w:t xml:space="preserve">The Greens have </w:t>
      </w:r>
      <w:hyperlink r:id="rId16" w:history="1">
        <w:r w:rsidRPr="006816E9">
          <w:rPr>
            <w:rStyle w:val="Hyperlink"/>
            <w:color w:val="auto"/>
            <w:u w:val="none"/>
          </w:rPr>
          <w:t>seen their membership swell from</w:t>
        </w:r>
      </w:hyperlink>
      <w:r w:rsidRPr="006816E9">
        <w:t> about 70,000 to more than 180,000 since the party’s new leader, Zack Polanski, was elected in September.</w:t>
      </w:r>
    </w:p>
    <w:p w14:paraId="57156FA9" w14:textId="77777777" w:rsidR="006816E9" w:rsidRPr="006816E9" w:rsidRDefault="006816E9" w:rsidP="006816E9">
      <w:r w:rsidRPr="006816E9">
        <w:t xml:space="preserve">This suggests the Greens have overtaken the </w:t>
      </w:r>
      <w:hyperlink r:id="rId17" w:history="1">
        <w:r w:rsidRPr="006816E9">
          <w:rPr>
            <w:rStyle w:val="Hyperlink"/>
            <w:color w:val="auto"/>
            <w:u w:val="none"/>
          </w:rPr>
          <w:t>Conservatives</w:t>
        </w:r>
      </w:hyperlink>
      <w:r w:rsidRPr="006816E9">
        <w:t>, whose membership numbers have dwindled in recent years and now stand at about 123,000.</w:t>
      </w:r>
    </w:p>
    <w:p w14:paraId="226A1D38" w14:textId="77777777" w:rsidR="008A2219" w:rsidRDefault="008A2219" w:rsidP="00533F67"/>
    <w:p w14:paraId="552130F5" w14:textId="77777777" w:rsidR="00157482" w:rsidRDefault="00157482" w:rsidP="00533F67">
      <w:pPr>
        <w:sectPr w:rsidR="00157482" w:rsidSect="00CB7C64">
          <w:type w:val="continuous"/>
          <w:pgSz w:w="11906" w:h="16838"/>
          <w:pgMar w:top="1418" w:right="1418" w:bottom="1418" w:left="1418" w:header="709" w:footer="709" w:gutter="0"/>
          <w:lnNumType w:countBy="5" w:restart="newSection"/>
          <w:cols w:space="708"/>
          <w:docGrid w:linePitch="360"/>
        </w:sectPr>
      </w:pPr>
    </w:p>
    <w:p w14:paraId="546F9A5B" w14:textId="1E82602D" w:rsidR="00157482" w:rsidRDefault="00ED4C4D" w:rsidP="00533F67">
      <w:pPr>
        <w:rPr>
          <w:b/>
          <w:bCs/>
        </w:rPr>
      </w:pPr>
      <w:r w:rsidRPr="00ED4C4D">
        <w:rPr>
          <w:b/>
          <w:bCs/>
        </w:rPr>
        <w:t>French authorities ban British far-right activists from gathering at weekend</w:t>
      </w:r>
    </w:p>
    <w:p w14:paraId="171DB156" w14:textId="58CB8B5D" w:rsidR="00ED4C4D" w:rsidRPr="00BC4F1C" w:rsidRDefault="00BC4F1C" w:rsidP="00533F67">
      <w:r w:rsidRPr="00BC4F1C">
        <w:t>Diane Taylor, The Guardian, 23 January 2026</w:t>
      </w:r>
    </w:p>
    <w:p w14:paraId="52EE80FC" w14:textId="77777777" w:rsidR="00157482" w:rsidRPr="00157482" w:rsidRDefault="00157482" w:rsidP="00157482">
      <w:r w:rsidRPr="00157482">
        <w:lastRenderedPageBreak/>
        <w:t>French authorities have announced a sweeping ban on British far-right activists planning to take part in a “stop the boats” protest against asylum seekers hoping to cross the Channel to the UK.</w:t>
      </w:r>
    </w:p>
    <w:p w14:paraId="22D7330B" w14:textId="77777777" w:rsidR="00157482" w:rsidRPr="00157482" w:rsidRDefault="00157482" w:rsidP="00157482">
      <w:r w:rsidRPr="00157482">
        <w:t xml:space="preserve">Friday’s announcement by the prefecture in northern France goes further than a </w:t>
      </w:r>
      <w:hyperlink r:id="rId18" w:history="1">
        <w:r w:rsidRPr="00157482">
          <w:rPr>
            <w:rStyle w:val="Hyperlink"/>
          </w:rPr>
          <w:t>previous ban</w:t>
        </w:r>
      </w:hyperlink>
      <w:r w:rsidRPr="00157482">
        <w:t xml:space="preserve"> by the French interior ministry on 10 unnamed far-right activists associated with the organisation </w:t>
      </w:r>
      <w:hyperlink r:id="rId19" w:history="1">
        <w:r w:rsidRPr="00157482">
          <w:rPr>
            <w:rStyle w:val="Hyperlink"/>
          </w:rPr>
          <w:t>Raise the Colours</w:t>
        </w:r>
      </w:hyperlink>
      <w:r w:rsidRPr="00157482">
        <w:t> for “having carried out actions on French soil”.</w:t>
      </w:r>
    </w:p>
    <w:p w14:paraId="34CDEB43" w14:textId="77777777" w:rsidR="00157482" w:rsidRPr="00157482" w:rsidRDefault="00157482" w:rsidP="00157482">
      <w:r w:rsidRPr="00157482">
        <w:t xml:space="preserve">The ban, from the Nord and Pas-de-Calais prefecture, aims to prevent British far-right activists involved in “Operation Overlord” from travelling to </w:t>
      </w:r>
      <w:hyperlink r:id="rId20" w:history="1">
        <w:r w:rsidRPr="00157482">
          <w:rPr>
            <w:rStyle w:val="Hyperlink"/>
          </w:rPr>
          <w:t>France</w:t>
        </w:r>
      </w:hyperlink>
      <w:r w:rsidRPr="00157482">
        <w:t> this weekend. The ban comes into force at 11pm on Friday evening and continues until 8am on Monday morning.</w:t>
      </w:r>
    </w:p>
    <w:p w14:paraId="5AC74101" w14:textId="77777777" w:rsidR="00157482" w:rsidRPr="00157482" w:rsidRDefault="00157482" w:rsidP="00157482">
      <w:r w:rsidRPr="00157482">
        <w:t xml:space="preserve">Operation Overlord was launched by Raise the Colours, an anti-migrant group placing England flags and union jacks on lamp-posts. But Daniel Thomas, an associate of the activist Stephen Yaxley-Lennon, known as Tommy Robinson, </w:t>
      </w:r>
      <w:hyperlink r:id="rId21" w:history="1">
        <w:r w:rsidRPr="00157482">
          <w:rPr>
            <w:rStyle w:val="Hyperlink"/>
          </w:rPr>
          <w:t>parted company</w:t>
        </w:r>
      </w:hyperlink>
      <w:r w:rsidRPr="00157482">
        <w:t> with the group and is now running Operation Overlord.</w:t>
      </w:r>
    </w:p>
    <w:p w14:paraId="2915B123" w14:textId="77777777" w:rsidR="00157482" w:rsidRPr="00157482" w:rsidRDefault="00157482" w:rsidP="00157482">
      <w:r w:rsidRPr="00157482">
        <w:t xml:space="preserve">Bertrand </w:t>
      </w:r>
      <w:proofErr w:type="spellStart"/>
      <w:r w:rsidRPr="00157482">
        <w:t>Gaume</w:t>
      </w:r>
      <w:proofErr w:type="spellEnd"/>
      <w:r w:rsidRPr="00157482">
        <w:t xml:space="preserve">, the prefect of the Nord department, and François-Xavier </w:t>
      </w:r>
      <w:proofErr w:type="spellStart"/>
      <w:r w:rsidRPr="00157482">
        <w:t>Lauch</w:t>
      </w:r>
      <w:proofErr w:type="spellEnd"/>
      <w:r w:rsidRPr="00157482">
        <w:t>, the prefect of the Pas-de-Calais department, have issued an interdepartmental order prohibiting the British far-right activists from gathering.</w:t>
      </w:r>
    </w:p>
    <w:p w14:paraId="40394329" w14:textId="77777777" w:rsidR="00157482" w:rsidRPr="00157482" w:rsidRDefault="00157482" w:rsidP="00157482">
      <w:r w:rsidRPr="00157482">
        <w:t>In a statement they said: “For several months, the presence of activists from the British far-right movement, particularly the Raise the Colours movement, involved in actions of intimidation against migrants and humanitarian organisations, has been observed on the coast of Nord and Pas-de-Calais.</w:t>
      </w:r>
    </w:p>
    <w:p w14:paraId="6FD2659E" w14:textId="77777777" w:rsidR="00157482" w:rsidRPr="00157482" w:rsidRDefault="00157482" w:rsidP="00157482">
      <w:r w:rsidRPr="00157482">
        <w:t>“These actions, widely disseminated on social media, are part of a xenophobic and anti-immigrant ideology and create a clear risk of public disorder.”</w:t>
      </w:r>
    </w:p>
    <w:p w14:paraId="7591438C" w14:textId="77777777" w:rsidR="00157482" w:rsidRPr="00157482" w:rsidRDefault="00157482" w:rsidP="00157482">
      <w:r w:rsidRPr="00157482">
        <w:t xml:space="preserve">They said the ban had been introduced to “prevent any confrontation or threat to public safety”. It prohibits the presence and gathering of self-proclaimed members of the groups in the districts of Dunkirk, Calais, </w:t>
      </w:r>
      <w:proofErr w:type="spellStart"/>
      <w:r w:rsidRPr="00157482">
        <w:t>Boulogne-sur-Mer</w:t>
      </w:r>
      <w:proofErr w:type="spellEnd"/>
      <w:r w:rsidRPr="00157482">
        <w:t>, Montreuil-sur-Mer and Lille.</w:t>
      </w:r>
    </w:p>
    <w:p w14:paraId="60D95A74" w14:textId="77777777" w:rsidR="00157482" w:rsidRPr="00157482" w:rsidRDefault="00157482" w:rsidP="00157482">
      <w:r w:rsidRPr="00157482">
        <w:t>The French prefecture statement added that the aim of the ban was to preserve public order in the area. “State services, particularly internal security forces, will be fully mobilised to ensure the proper implementation of this decree, with the aim of protecting migrants, who are often victims of exploitation by smuggling networks, and guaranteeing the safety of everyone on the coast,” it said.</w:t>
      </w:r>
    </w:p>
    <w:p w14:paraId="0D6FF314" w14:textId="77777777" w:rsidR="00157482" w:rsidRPr="00157482" w:rsidRDefault="00157482" w:rsidP="00157482">
      <w:r w:rsidRPr="00157482">
        <w:t>“British nationals belonging to these groups, who are apprehended by law enforcement, will be returned to the border as quickly as possible.”</w:t>
      </w:r>
    </w:p>
    <w:p w14:paraId="1ACCFF10" w14:textId="77777777" w:rsidR="00157482" w:rsidRPr="00157482" w:rsidRDefault="00157482" w:rsidP="00157482">
      <w:r w:rsidRPr="00157482">
        <w:t>On Friday, Thomas posted on X: “Last night I gave an update on the gathering in Dover and on British and English lads travelling to France on the 24th of January. What I need people to understand is this: some details must be held back until the very last moment, not out of secrecy for secrecy’s sake, but because of how important this is and what we’re trying to achieve.</w:t>
      </w:r>
    </w:p>
    <w:p w14:paraId="4561D683" w14:textId="77777777" w:rsidR="00157482" w:rsidRPr="00157482" w:rsidRDefault="00157482" w:rsidP="00157482">
      <w:r w:rsidRPr="00157482">
        <w:t>“The logistics are being handled carefully, responsibly, and with purpose. When the time is right, people will know what they need to know.”</w:t>
      </w:r>
    </w:p>
    <w:p w14:paraId="556F474A" w14:textId="77777777" w:rsidR="00157482" w:rsidRPr="00157482" w:rsidRDefault="00157482" w:rsidP="00157482">
      <w:r w:rsidRPr="00157482">
        <w:t xml:space="preserve">Named after </w:t>
      </w:r>
      <w:hyperlink r:id="rId22" w:history="1">
        <w:r w:rsidRPr="00157482">
          <w:rPr>
            <w:rStyle w:val="Hyperlink"/>
          </w:rPr>
          <w:t>the Normandy landings</w:t>
        </w:r>
      </w:hyperlink>
      <w:r w:rsidRPr="00157482">
        <w:t> on D-day in 1944, Operation Overlord, when part of Raise the Colours, circulated appeals for stab-proof vests, plate carriers, high-powered torches, thermal cameras, drones and encrypted radios.</w:t>
      </w:r>
    </w:p>
    <w:p w14:paraId="290ECAB6" w14:textId="77777777" w:rsidR="00157482" w:rsidRPr="00157482" w:rsidRDefault="00157482" w:rsidP="00157482">
      <w:r w:rsidRPr="00157482">
        <w:lastRenderedPageBreak/>
        <w:t>Lachlan Macrae of Calais Food Collective, an NGO working to support asylum seekers in northern France, said: “We welcome the decision by the French government to ban the actions of those involved with ‘Operation Overlord’. The decision from France shows these people to be what we in Calais always knew them to be, far-right racist agitators who are intent on coming out to France to harass displaced people and threaten violence.</w:t>
      </w:r>
    </w:p>
    <w:p w14:paraId="37836004" w14:textId="77777777" w:rsidR="00157482" w:rsidRPr="00157482" w:rsidRDefault="00157482" w:rsidP="00157482">
      <w:r w:rsidRPr="00157482">
        <w:t>“These are British citizens whose movement, groups and rhetoric have been normalised by the British government. They pose a threat to the stability of the UK and are promoting violence and hatred in the UK, too. The British government needs to take action against them and face up to the challenges of racism and hatred.”</w:t>
      </w:r>
    </w:p>
    <w:p w14:paraId="46074043" w14:textId="77777777" w:rsidR="00157482" w:rsidRPr="00157482" w:rsidRDefault="00157482" w:rsidP="00157482">
      <w:r w:rsidRPr="00157482">
        <w:t>The Home Office has been approached for comment. So far 931 people have crossed the Channel in small boats in 2026.</w:t>
      </w:r>
    </w:p>
    <w:p w14:paraId="7046F73A" w14:textId="77777777" w:rsidR="00157482" w:rsidRDefault="00157482" w:rsidP="00533F67"/>
    <w:p w14:paraId="02A51FF2" w14:textId="2B0831ED" w:rsidR="00BC4F1C" w:rsidRPr="00062F96" w:rsidRDefault="00BC4F1C" w:rsidP="00533F67">
      <w:pPr>
        <w:rPr>
          <w:b/>
          <w:bCs/>
        </w:rPr>
      </w:pPr>
      <w:r w:rsidRPr="00062F96">
        <w:rPr>
          <w:b/>
          <w:bCs/>
        </w:rPr>
        <w:t xml:space="preserve">Step 3: </w:t>
      </w:r>
      <w:r w:rsidR="00062F96" w:rsidRPr="00062F96">
        <w:rPr>
          <w:b/>
          <w:bCs/>
        </w:rPr>
        <w:t>A Decade After the Brexit Referendum: The Legacy of Brexit</w:t>
      </w:r>
    </w:p>
    <w:sectPr w:rsidR="00BC4F1C" w:rsidRPr="00062F96" w:rsidSect="00CB7C64">
      <w:type w:val="continuous"/>
      <w:pgSz w:w="11906" w:h="16838"/>
      <w:pgMar w:top="1418" w:right="1418" w:bottom="1418" w:left="1418" w:header="709" w:footer="709" w:gutter="0"/>
      <w:lnNumType w:countBy="5"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0918" w14:textId="77777777" w:rsidR="005D5F40" w:rsidRDefault="005D5F40" w:rsidP="00F11E80">
      <w:pPr>
        <w:spacing w:after="0" w:line="240" w:lineRule="auto"/>
      </w:pPr>
      <w:r>
        <w:separator/>
      </w:r>
    </w:p>
  </w:endnote>
  <w:endnote w:type="continuationSeparator" w:id="0">
    <w:p w14:paraId="18B50847" w14:textId="77777777" w:rsidR="005D5F40" w:rsidRDefault="005D5F40" w:rsidP="00F11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8BB1" w14:textId="77777777" w:rsidR="005D5F40" w:rsidRDefault="005D5F40" w:rsidP="00F11E80">
      <w:pPr>
        <w:spacing w:after="0" w:line="240" w:lineRule="auto"/>
      </w:pPr>
      <w:r>
        <w:separator/>
      </w:r>
    </w:p>
  </w:footnote>
  <w:footnote w:type="continuationSeparator" w:id="0">
    <w:p w14:paraId="6239ED05" w14:textId="77777777" w:rsidR="005D5F40" w:rsidRDefault="005D5F40" w:rsidP="00F11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6E5D" w14:textId="3A235CB5" w:rsidR="00B12EF5" w:rsidRDefault="00B12EF5">
    <w:pPr>
      <w:pStyle w:val="Header"/>
    </w:pPr>
    <w:r>
      <w:t>Chapter 4: The Disenchanted United Kingdom</w:t>
    </w:r>
  </w:p>
  <w:p w14:paraId="528EC8A3" w14:textId="77777777" w:rsidR="00F11E80" w:rsidRDefault="00F11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2DD0"/>
    <w:multiLevelType w:val="hybridMultilevel"/>
    <w:tmpl w:val="5608D3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815624"/>
    <w:multiLevelType w:val="hybridMultilevel"/>
    <w:tmpl w:val="7C682FB8"/>
    <w:lvl w:ilvl="0" w:tplc="68E46D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B20D33"/>
    <w:multiLevelType w:val="hybridMultilevel"/>
    <w:tmpl w:val="6242E9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1028B4A">
      <w:start w:val="2"/>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17602"/>
    <w:multiLevelType w:val="hybridMultilevel"/>
    <w:tmpl w:val="30FE04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30768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D86311"/>
    <w:multiLevelType w:val="hybridMultilevel"/>
    <w:tmpl w:val="2E247ECC"/>
    <w:lvl w:ilvl="0" w:tplc="844A7D3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67C4315"/>
    <w:multiLevelType w:val="hybridMultilevel"/>
    <w:tmpl w:val="427025BA"/>
    <w:lvl w:ilvl="0" w:tplc="A3D24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436675"/>
    <w:multiLevelType w:val="hybridMultilevel"/>
    <w:tmpl w:val="A20654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1733549">
    <w:abstractNumId w:val="1"/>
  </w:num>
  <w:num w:numId="2" w16cid:durableId="1944678995">
    <w:abstractNumId w:val="3"/>
  </w:num>
  <w:num w:numId="3" w16cid:durableId="1109282032">
    <w:abstractNumId w:val="7"/>
  </w:num>
  <w:num w:numId="4" w16cid:durableId="414521801">
    <w:abstractNumId w:val="2"/>
  </w:num>
  <w:num w:numId="5" w16cid:durableId="1770933033">
    <w:abstractNumId w:val="0"/>
  </w:num>
  <w:num w:numId="6" w16cid:durableId="759720221">
    <w:abstractNumId w:val="5"/>
  </w:num>
  <w:num w:numId="7" w16cid:durableId="693653060">
    <w:abstractNumId w:val="6"/>
  </w:num>
  <w:num w:numId="8" w16cid:durableId="180160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96"/>
    <w:rsid w:val="000322BA"/>
    <w:rsid w:val="00062F96"/>
    <w:rsid w:val="000916EB"/>
    <w:rsid w:val="00091C28"/>
    <w:rsid w:val="000D2B24"/>
    <w:rsid w:val="00157482"/>
    <w:rsid w:val="00171F4A"/>
    <w:rsid w:val="00182034"/>
    <w:rsid w:val="0019548D"/>
    <w:rsid w:val="001B7696"/>
    <w:rsid w:val="00241A57"/>
    <w:rsid w:val="00281B2E"/>
    <w:rsid w:val="003149C4"/>
    <w:rsid w:val="003C26A8"/>
    <w:rsid w:val="003C737F"/>
    <w:rsid w:val="00420AFE"/>
    <w:rsid w:val="00473B7B"/>
    <w:rsid w:val="0049030C"/>
    <w:rsid w:val="004C2158"/>
    <w:rsid w:val="004D1B89"/>
    <w:rsid w:val="00533F67"/>
    <w:rsid w:val="005628CD"/>
    <w:rsid w:val="005D5F40"/>
    <w:rsid w:val="00641136"/>
    <w:rsid w:val="006750F7"/>
    <w:rsid w:val="006816E9"/>
    <w:rsid w:val="006C6A01"/>
    <w:rsid w:val="006C776A"/>
    <w:rsid w:val="00715FFA"/>
    <w:rsid w:val="00732003"/>
    <w:rsid w:val="00750188"/>
    <w:rsid w:val="00783C56"/>
    <w:rsid w:val="007D3537"/>
    <w:rsid w:val="007E7824"/>
    <w:rsid w:val="0080282C"/>
    <w:rsid w:val="008117F1"/>
    <w:rsid w:val="00835E21"/>
    <w:rsid w:val="0086248A"/>
    <w:rsid w:val="00871F55"/>
    <w:rsid w:val="008977C3"/>
    <w:rsid w:val="008A2219"/>
    <w:rsid w:val="008A280E"/>
    <w:rsid w:val="008D20DD"/>
    <w:rsid w:val="00910978"/>
    <w:rsid w:val="0093223A"/>
    <w:rsid w:val="009D6AA7"/>
    <w:rsid w:val="009F3F9A"/>
    <w:rsid w:val="009F51DE"/>
    <w:rsid w:val="00A469A7"/>
    <w:rsid w:val="00A74D92"/>
    <w:rsid w:val="00AB5140"/>
    <w:rsid w:val="00B073C6"/>
    <w:rsid w:val="00B12EF5"/>
    <w:rsid w:val="00B440C7"/>
    <w:rsid w:val="00B86EDC"/>
    <w:rsid w:val="00BB0FF3"/>
    <w:rsid w:val="00BC4F1C"/>
    <w:rsid w:val="00BE2ACE"/>
    <w:rsid w:val="00C235DA"/>
    <w:rsid w:val="00CA3A5A"/>
    <w:rsid w:val="00CB2C91"/>
    <w:rsid w:val="00CB5AB9"/>
    <w:rsid w:val="00CB7C64"/>
    <w:rsid w:val="00D46D39"/>
    <w:rsid w:val="00D5339C"/>
    <w:rsid w:val="00D647C8"/>
    <w:rsid w:val="00D655A0"/>
    <w:rsid w:val="00D65B7B"/>
    <w:rsid w:val="00DA73F5"/>
    <w:rsid w:val="00DC31CA"/>
    <w:rsid w:val="00DF5827"/>
    <w:rsid w:val="00E342EF"/>
    <w:rsid w:val="00E359CE"/>
    <w:rsid w:val="00E35C98"/>
    <w:rsid w:val="00EC4DC0"/>
    <w:rsid w:val="00EC7EE3"/>
    <w:rsid w:val="00ED4C4D"/>
    <w:rsid w:val="00ED7CEF"/>
    <w:rsid w:val="00F11E80"/>
    <w:rsid w:val="00F374DC"/>
    <w:rsid w:val="00F649FA"/>
    <w:rsid w:val="00FA647E"/>
    <w:rsid w:val="00FB2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CCE5"/>
  <w15:chartTrackingRefBased/>
  <w15:docId w15:val="{A0D1499F-A23D-4F0D-8446-E9DF2301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96"/>
    <w:pPr>
      <w:spacing w:line="259" w:lineRule="auto"/>
    </w:pPr>
    <w:rPr>
      <w:sz w:val="22"/>
      <w:szCs w:val="22"/>
      <w:lang w:val="en-GB"/>
    </w:rPr>
  </w:style>
  <w:style w:type="paragraph" w:styleId="Heading1">
    <w:name w:val="heading 1"/>
    <w:basedOn w:val="Normal"/>
    <w:next w:val="Normal"/>
    <w:link w:val="Heading1Char"/>
    <w:uiPriority w:val="9"/>
    <w:qFormat/>
    <w:rsid w:val="001B7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696"/>
    <w:rPr>
      <w:rFonts w:eastAsiaTheme="majorEastAsia" w:cstheme="majorBidi"/>
      <w:color w:val="272727" w:themeColor="text1" w:themeTint="D8"/>
    </w:rPr>
  </w:style>
  <w:style w:type="paragraph" w:styleId="Title">
    <w:name w:val="Title"/>
    <w:basedOn w:val="Normal"/>
    <w:next w:val="Normal"/>
    <w:link w:val="TitleChar"/>
    <w:uiPriority w:val="10"/>
    <w:qFormat/>
    <w:rsid w:val="001B7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696"/>
    <w:pPr>
      <w:spacing w:before="160"/>
      <w:jc w:val="center"/>
    </w:pPr>
    <w:rPr>
      <w:i/>
      <w:iCs/>
      <w:color w:val="404040" w:themeColor="text1" w:themeTint="BF"/>
    </w:rPr>
  </w:style>
  <w:style w:type="character" w:customStyle="1" w:styleId="QuoteChar">
    <w:name w:val="Quote Char"/>
    <w:basedOn w:val="DefaultParagraphFont"/>
    <w:link w:val="Quote"/>
    <w:uiPriority w:val="29"/>
    <w:rsid w:val="001B7696"/>
    <w:rPr>
      <w:i/>
      <w:iCs/>
      <w:color w:val="404040" w:themeColor="text1" w:themeTint="BF"/>
    </w:rPr>
  </w:style>
  <w:style w:type="paragraph" w:styleId="ListParagraph">
    <w:name w:val="List Paragraph"/>
    <w:basedOn w:val="Normal"/>
    <w:uiPriority w:val="34"/>
    <w:qFormat/>
    <w:rsid w:val="001B7696"/>
    <w:pPr>
      <w:ind w:left="720"/>
      <w:contextualSpacing/>
    </w:pPr>
  </w:style>
  <w:style w:type="character" w:styleId="IntenseEmphasis">
    <w:name w:val="Intense Emphasis"/>
    <w:basedOn w:val="DefaultParagraphFont"/>
    <w:uiPriority w:val="21"/>
    <w:qFormat/>
    <w:rsid w:val="001B7696"/>
    <w:rPr>
      <w:i/>
      <w:iCs/>
      <w:color w:val="0F4761" w:themeColor="accent1" w:themeShade="BF"/>
    </w:rPr>
  </w:style>
  <w:style w:type="paragraph" w:styleId="IntenseQuote">
    <w:name w:val="Intense Quote"/>
    <w:basedOn w:val="Normal"/>
    <w:next w:val="Normal"/>
    <w:link w:val="IntenseQuoteChar"/>
    <w:uiPriority w:val="30"/>
    <w:qFormat/>
    <w:rsid w:val="001B7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696"/>
    <w:rPr>
      <w:i/>
      <w:iCs/>
      <w:color w:val="0F4761" w:themeColor="accent1" w:themeShade="BF"/>
    </w:rPr>
  </w:style>
  <w:style w:type="character" w:styleId="IntenseReference">
    <w:name w:val="Intense Reference"/>
    <w:basedOn w:val="DefaultParagraphFont"/>
    <w:uiPriority w:val="32"/>
    <w:qFormat/>
    <w:rsid w:val="001B7696"/>
    <w:rPr>
      <w:b/>
      <w:bCs/>
      <w:smallCaps/>
      <w:color w:val="0F4761" w:themeColor="accent1" w:themeShade="BF"/>
      <w:spacing w:val="5"/>
    </w:rPr>
  </w:style>
  <w:style w:type="character" w:styleId="Hyperlink">
    <w:name w:val="Hyperlink"/>
    <w:basedOn w:val="DefaultParagraphFont"/>
    <w:uiPriority w:val="99"/>
    <w:unhideWhenUsed/>
    <w:rsid w:val="00F11E80"/>
    <w:rPr>
      <w:color w:val="467886" w:themeColor="hyperlink"/>
      <w:u w:val="single"/>
    </w:rPr>
  </w:style>
  <w:style w:type="character" w:styleId="UnresolvedMention">
    <w:name w:val="Unresolved Mention"/>
    <w:basedOn w:val="DefaultParagraphFont"/>
    <w:uiPriority w:val="99"/>
    <w:semiHidden/>
    <w:unhideWhenUsed/>
    <w:rsid w:val="00F11E80"/>
    <w:rPr>
      <w:color w:val="605E5C"/>
      <w:shd w:val="clear" w:color="auto" w:fill="E1DFDD"/>
    </w:rPr>
  </w:style>
  <w:style w:type="paragraph" w:styleId="Header">
    <w:name w:val="header"/>
    <w:basedOn w:val="Normal"/>
    <w:link w:val="HeaderChar"/>
    <w:uiPriority w:val="99"/>
    <w:unhideWhenUsed/>
    <w:rsid w:val="00F11E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1E80"/>
    <w:rPr>
      <w:sz w:val="22"/>
      <w:szCs w:val="22"/>
      <w:lang w:val="en-GB"/>
    </w:rPr>
  </w:style>
  <w:style w:type="paragraph" w:styleId="Footer">
    <w:name w:val="footer"/>
    <w:basedOn w:val="Normal"/>
    <w:link w:val="FooterChar"/>
    <w:uiPriority w:val="99"/>
    <w:unhideWhenUsed/>
    <w:rsid w:val="00F11E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E80"/>
    <w:rPr>
      <w:sz w:val="22"/>
      <w:szCs w:val="22"/>
      <w:lang w:val="en-GB"/>
    </w:rPr>
  </w:style>
  <w:style w:type="character" w:styleId="LineNumber">
    <w:name w:val="line number"/>
    <w:basedOn w:val="DefaultParagraphFont"/>
    <w:uiPriority w:val="99"/>
    <w:semiHidden/>
    <w:unhideWhenUsed/>
    <w:rsid w:val="00CB7C64"/>
  </w:style>
  <w:style w:type="table" w:styleId="TableGrid">
    <w:name w:val="Table Grid"/>
    <w:basedOn w:val="TableNormal"/>
    <w:uiPriority w:val="39"/>
    <w:rsid w:val="00032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225">
      <w:bodyDiv w:val="1"/>
      <w:marLeft w:val="0"/>
      <w:marRight w:val="0"/>
      <w:marTop w:val="0"/>
      <w:marBottom w:val="0"/>
      <w:divBdr>
        <w:top w:val="none" w:sz="0" w:space="0" w:color="auto"/>
        <w:left w:val="none" w:sz="0" w:space="0" w:color="auto"/>
        <w:bottom w:val="none" w:sz="0" w:space="0" w:color="auto"/>
        <w:right w:val="none" w:sz="0" w:space="0" w:color="auto"/>
      </w:divBdr>
    </w:div>
    <w:div w:id="316109643">
      <w:bodyDiv w:val="1"/>
      <w:marLeft w:val="0"/>
      <w:marRight w:val="0"/>
      <w:marTop w:val="0"/>
      <w:marBottom w:val="0"/>
      <w:divBdr>
        <w:top w:val="none" w:sz="0" w:space="0" w:color="auto"/>
        <w:left w:val="none" w:sz="0" w:space="0" w:color="auto"/>
        <w:bottom w:val="none" w:sz="0" w:space="0" w:color="auto"/>
        <w:right w:val="none" w:sz="0" w:space="0" w:color="auto"/>
      </w:divBdr>
      <w:divsChild>
        <w:div w:id="2140879411">
          <w:marLeft w:val="-15"/>
          <w:marRight w:val="-15"/>
          <w:marTop w:val="0"/>
          <w:marBottom w:val="0"/>
          <w:divBdr>
            <w:top w:val="none" w:sz="0" w:space="0" w:color="auto"/>
            <w:left w:val="none" w:sz="0" w:space="0" w:color="auto"/>
            <w:bottom w:val="none" w:sz="0" w:space="0" w:color="auto"/>
            <w:right w:val="none" w:sz="0" w:space="0" w:color="auto"/>
          </w:divBdr>
        </w:div>
        <w:div w:id="875697097">
          <w:marLeft w:val="0"/>
          <w:marRight w:val="0"/>
          <w:marTop w:val="0"/>
          <w:marBottom w:val="0"/>
          <w:divBdr>
            <w:top w:val="none" w:sz="0" w:space="0" w:color="auto"/>
            <w:left w:val="none" w:sz="0" w:space="0" w:color="auto"/>
            <w:bottom w:val="none" w:sz="0" w:space="0" w:color="auto"/>
            <w:right w:val="none" w:sz="0" w:space="0" w:color="auto"/>
          </w:divBdr>
          <w:divsChild>
            <w:div w:id="15949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30324">
      <w:bodyDiv w:val="1"/>
      <w:marLeft w:val="0"/>
      <w:marRight w:val="0"/>
      <w:marTop w:val="0"/>
      <w:marBottom w:val="0"/>
      <w:divBdr>
        <w:top w:val="none" w:sz="0" w:space="0" w:color="auto"/>
        <w:left w:val="none" w:sz="0" w:space="0" w:color="auto"/>
        <w:bottom w:val="none" w:sz="0" w:space="0" w:color="auto"/>
        <w:right w:val="none" w:sz="0" w:space="0" w:color="auto"/>
      </w:divBdr>
    </w:div>
    <w:div w:id="515314743">
      <w:bodyDiv w:val="1"/>
      <w:marLeft w:val="0"/>
      <w:marRight w:val="0"/>
      <w:marTop w:val="0"/>
      <w:marBottom w:val="0"/>
      <w:divBdr>
        <w:top w:val="none" w:sz="0" w:space="0" w:color="auto"/>
        <w:left w:val="none" w:sz="0" w:space="0" w:color="auto"/>
        <w:bottom w:val="none" w:sz="0" w:space="0" w:color="auto"/>
        <w:right w:val="none" w:sz="0" w:space="0" w:color="auto"/>
      </w:divBdr>
    </w:div>
    <w:div w:id="539516732">
      <w:bodyDiv w:val="1"/>
      <w:marLeft w:val="0"/>
      <w:marRight w:val="0"/>
      <w:marTop w:val="0"/>
      <w:marBottom w:val="0"/>
      <w:divBdr>
        <w:top w:val="none" w:sz="0" w:space="0" w:color="auto"/>
        <w:left w:val="none" w:sz="0" w:space="0" w:color="auto"/>
        <w:bottom w:val="none" w:sz="0" w:space="0" w:color="auto"/>
        <w:right w:val="none" w:sz="0" w:space="0" w:color="auto"/>
      </w:divBdr>
      <w:divsChild>
        <w:div w:id="1791974268">
          <w:marLeft w:val="-15"/>
          <w:marRight w:val="-15"/>
          <w:marTop w:val="0"/>
          <w:marBottom w:val="0"/>
          <w:divBdr>
            <w:top w:val="none" w:sz="0" w:space="0" w:color="auto"/>
            <w:left w:val="none" w:sz="0" w:space="0" w:color="auto"/>
            <w:bottom w:val="none" w:sz="0" w:space="0" w:color="auto"/>
            <w:right w:val="none" w:sz="0" w:space="0" w:color="auto"/>
          </w:divBdr>
        </w:div>
        <w:div w:id="1333412963">
          <w:marLeft w:val="0"/>
          <w:marRight w:val="0"/>
          <w:marTop w:val="0"/>
          <w:marBottom w:val="0"/>
          <w:divBdr>
            <w:top w:val="none" w:sz="0" w:space="0" w:color="auto"/>
            <w:left w:val="none" w:sz="0" w:space="0" w:color="auto"/>
            <w:bottom w:val="none" w:sz="0" w:space="0" w:color="auto"/>
            <w:right w:val="none" w:sz="0" w:space="0" w:color="auto"/>
          </w:divBdr>
          <w:divsChild>
            <w:div w:id="13356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0970">
      <w:bodyDiv w:val="1"/>
      <w:marLeft w:val="0"/>
      <w:marRight w:val="0"/>
      <w:marTop w:val="0"/>
      <w:marBottom w:val="0"/>
      <w:divBdr>
        <w:top w:val="none" w:sz="0" w:space="0" w:color="auto"/>
        <w:left w:val="none" w:sz="0" w:space="0" w:color="auto"/>
        <w:bottom w:val="none" w:sz="0" w:space="0" w:color="auto"/>
        <w:right w:val="none" w:sz="0" w:space="0" w:color="auto"/>
      </w:divBdr>
      <w:divsChild>
        <w:div w:id="169226131">
          <w:marLeft w:val="0"/>
          <w:marRight w:val="0"/>
          <w:marTop w:val="100"/>
          <w:marBottom w:val="100"/>
          <w:divBdr>
            <w:top w:val="none" w:sz="0" w:space="0" w:color="DCDCDC"/>
            <w:left w:val="single" w:sz="6" w:space="15" w:color="DCDCDC"/>
            <w:bottom w:val="none" w:sz="0" w:space="0" w:color="DCDCDC"/>
            <w:right w:val="single" w:sz="6" w:space="15" w:color="DCDCDC"/>
          </w:divBdr>
          <w:divsChild>
            <w:div w:id="1778134336">
              <w:marLeft w:val="0"/>
              <w:marRight w:val="0"/>
              <w:marTop w:val="0"/>
              <w:marBottom w:val="0"/>
              <w:divBdr>
                <w:top w:val="none" w:sz="0" w:space="0" w:color="auto"/>
                <w:left w:val="none" w:sz="0" w:space="0" w:color="auto"/>
                <w:bottom w:val="none" w:sz="0" w:space="0" w:color="auto"/>
                <w:right w:val="none" w:sz="0" w:space="0" w:color="auto"/>
              </w:divBdr>
              <w:divsChild>
                <w:div w:id="512692053">
                  <w:marLeft w:val="0"/>
                  <w:marRight w:val="0"/>
                  <w:marTop w:val="0"/>
                  <w:marBottom w:val="0"/>
                  <w:divBdr>
                    <w:top w:val="none" w:sz="0" w:space="0" w:color="auto"/>
                    <w:left w:val="none" w:sz="0" w:space="0" w:color="auto"/>
                    <w:bottom w:val="none" w:sz="0" w:space="0" w:color="auto"/>
                    <w:right w:val="none" w:sz="0" w:space="0" w:color="auto"/>
                  </w:divBdr>
                  <w:divsChild>
                    <w:div w:id="1026440617">
                      <w:marLeft w:val="0"/>
                      <w:marRight w:val="0"/>
                      <w:marTop w:val="0"/>
                      <w:marBottom w:val="0"/>
                      <w:divBdr>
                        <w:top w:val="none" w:sz="0" w:space="0" w:color="auto"/>
                        <w:left w:val="none" w:sz="0" w:space="0" w:color="auto"/>
                        <w:bottom w:val="none" w:sz="0" w:space="0" w:color="auto"/>
                        <w:right w:val="none" w:sz="0" w:space="0" w:color="auto"/>
                      </w:divBdr>
                      <w:divsChild>
                        <w:div w:id="2098287406">
                          <w:marLeft w:val="0"/>
                          <w:marRight w:val="0"/>
                          <w:marTop w:val="0"/>
                          <w:marBottom w:val="0"/>
                          <w:divBdr>
                            <w:top w:val="none" w:sz="0" w:space="0" w:color="auto"/>
                            <w:left w:val="none" w:sz="0" w:space="0" w:color="auto"/>
                            <w:bottom w:val="none" w:sz="0" w:space="0" w:color="auto"/>
                            <w:right w:val="none" w:sz="0" w:space="0" w:color="auto"/>
                          </w:divBdr>
                          <w:divsChild>
                            <w:div w:id="1346787605">
                              <w:marLeft w:val="0"/>
                              <w:marRight w:val="0"/>
                              <w:marTop w:val="0"/>
                              <w:marBottom w:val="0"/>
                              <w:divBdr>
                                <w:top w:val="none" w:sz="0" w:space="0" w:color="auto"/>
                                <w:left w:val="none" w:sz="0" w:space="0" w:color="auto"/>
                                <w:bottom w:val="none" w:sz="0" w:space="0" w:color="auto"/>
                                <w:right w:val="none" w:sz="0" w:space="0" w:color="auto"/>
                              </w:divBdr>
                              <w:divsChild>
                                <w:div w:id="1788889669">
                                  <w:marLeft w:val="0"/>
                                  <w:marRight w:val="0"/>
                                  <w:marTop w:val="0"/>
                                  <w:marBottom w:val="0"/>
                                  <w:divBdr>
                                    <w:top w:val="none" w:sz="0" w:space="0" w:color="auto"/>
                                    <w:left w:val="none" w:sz="0" w:space="0" w:color="auto"/>
                                    <w:bottom w:val="none" w:sz="0" w:space="0" w:color="auto"/>
                                    <w:right w:val="none" w:sz="0" w:space="0" w:color="auto"/>
                                  </w:divBdr>
                                  <w:divsChild>
                                    <w:div w:id="15628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48">
                              <w:marLeft w:val="0"/>
                              <w:marRight w:val="0"/>
                              <w:marTop w:val="0"/>
                              <w:marBottom w:val="90"/>
                              <w:divBdr>
                                <w:top w:val="none" w:sz="0" w:space="0" w:color="auto"/>
                                <w:left w:val="none" w:sz="0" w:space="0" w:color="auto"/>
                                <w:bottom w:val="none" w:sz="0" w:space="0" w:color="auto"/>
                                <w:right w:val="none" w:sz="0" w:space="0" w:color="auto"/>
                              </w:divBdr>
                              <w:divsChild>
                                <w:div w:id="319113108">
                                  <w:marLeft w:val="0"/>
                                  <w:marRight w:val="0"/>
                                  <w:marTop w:val="0"/>
                                  <w:marBottom w:val="0"/>
                                  <w:divBdr>
                                    <w:top w:val="single" w:sz="4" w:space="5" w:color="DCDCDC"/>
                                    <w:left w:val="none" w:sz="0" w:space="0" w:color="auto"/>
                                    <w:bottom w:val="none" w:sz="0" w:space="5" w:color="auto"/>
                                    <w:right w:val="none" w:sz="0" w:space="0" w:color="auto"/>
                                  </w:divBdr>
                                </w:div>
                              </w:divsChild>
                            </w:div>
                          </w:divsChild>
                        </w:div>
                      </w:divsChild>
                    </w:div>
                  </w:divsChild>
                </w:div>
                <w:div w:id="633675041">
                  <w:marLeft w:val="0"/>
                  <w:marRight w:val="0"/>
                  <w:marTop w:val="0"/>
                  <w:marBottom w:val="0"/>
                  <w:divBdr>
                    <w:top w:val="none" w:sz="0" w:space="0" w:color="auto"/>
                    <w:left w:val="none" w:sz="0" w:space="0" w:color="auto"/>
                    <w:bottom w:val="none" w:sz="0" w:space="0" w:color="auto"/>
                    <w:right w:val="none" w:sz="0" w:space="0" w:color="auto"/>
                  </w:divBdr>
                  <w:divsChild>
                    <w:div w:id="350642554">
                      <w:marLeft w:val="0"/>
                      <w:marRight w:val="0"/>
                      <w:marTop w:val="0"/>
                      <w:marBottom w:val="0"/>
                      <w:divBdr>
                        <w:top w:val="none" w:sz="0" w:space="0" w:color="auto"/>
                        <w:left w:val="none" w:sz="0" w:space="0" w:color="auto"/>
                        <w:bottom w:val="none" w:sz="0" w:space="0" w:color="auto"/>
                        <w:right w:val="none" w:sz="0" w:space="0" w:color="auto"/>
                      </w:divBdr>
                      <w:divsChild>
                        <w:div w:id="1054352520">
                          <w:marLeft w:val="0"/>
                          <w:marRight w:val="0"/>
                          <w:marTop w:val="0"/>
                          <w:marBottom w:val="0"/>
                          <w:divBdr>
                            <w:top w:val="none" w:sz="0" w:space="0" w:color="auto"/>
                            <w:left w:val="none" w:sz="0" w:space="0" w:color="auto"/>
                            <w:bottom w:val="none" w:sz="0" w:space="0" w:color="auto"/>
                            <w:right w:val="none" w:sz="0" w:space="0" w:color="auto"/>
                          </w:divBdr>
                          <w:divsChild>
                            <w:div w:id="591164442">
                              <w:marLeft w:val="0"/>
                              <w:marRight w:val="0"/>
                              <w:marTop w:val="0"/>
                              <w:marBottom w:val="0"/>
                              <w:divBdr>
                                <w:top w:val="none" w:sz="0" w:space="0" w:color="auto"/>
                                <w:left w:val="none" w:sz="0" w:space="0" w:color="auto"/>
                                <w:bottom w:val="none" w:sz="0" w:space="0" w:color="auto"/>
                                <w:right w:val="none" w:sz="0" w:space="0" w:color="auto"/>
                              </w:divBdr>
                              <w:divsChild>
                                <w:div w:id="1919705779">
                                  <w:marLeft w:val="0"/>
                                  <w:marRight w:val="0"/>
                                  <w:marTop w:val="0"/>
                                  <w:marBottom w:val="0"/>
                                  <w:divBdr>
                                    <w:top w:val="none" w:sz="0" w:space="0" w:color="auto"/>
                                    <w:left w:val="none" w:sz="0" w:space="0" w:color="auto"/>
                                    <w:bottom w:val="none" w:sz="0" w:space="0" w:color="auto"/>
                                    <w:right w:val="none" w:sz="0" w:space="0" w:color="auto"/>
                                  </w:divBdr>
                                  <w:divsChild>
                                    <w:div w:id="1513226563">
                                      <w:marLeft w:val="0"/>
                                      <w:marRight w:val="0"/>
                                      <w:marTop w:val="0"/>
                                      <w:marBottom w:val="0"/>
                                      <w:divBdr>
                                        <w:top w:val="none" w:sz="0" w:space="0" w:color="auto"/>
                                        <w:left w:val="none" w:sz="0" w:space="0" w:color="auto"/>
                                        <w:bottom w:val="none" w:sz="0" w:space="0" w:color="auto"/>
                                        <w:right w:val="none" w:sz="0" w:space="0" w:color="auto"/>
                                      </w:divBdr>
                                      <w:divsChild>
                                        <w:div w:id="1923223724">
                                          <w:marLeft w:val="0"/>
                                          <w:marRight w:val="0"/>
                                          <w:marTop w:val="0"/>
                                          <w:marBottom w:val="0"/>
                                          <w:divBdr>
                                            <w:top w:val="none" w:sz="0" w:space="0" w:color="auto"/>
                                            <w:left w:val="none" w:sz="0" w:space="0" w:color="auto"/>
                                            <w:bottom w:val="none" w:sz="0" w:space="0" w:color="auto"/>
                                            <w:right w:val="none" w:sz="0" w:space="0" w:color="auto"/>
                                          </w:divBdr>
                                        </w:div>
                                        <w:div w:id="405226303">
                                          <w:marLeft w:val="0"/>
                                          <w:marRight w:val="0"/>
                                          <w:marTop w:val="0"/>
                                          <w:marBottom w:val="0"/>
                                          <w:divBdr>
                                            <w:top w:val="none" w:sz="0" w:space="0" w:color="auto"/>
                                            <w:left w:val="none" w:sz="0" w:space="0" w:color="auto"/>
                                            <w:bottom w:val="none" w:sz="0" w:space="0" w:color="auto"/>
                                            <w:right w:val="none" w:sz="0" w:space="0" w:color="auto"/>
                                          </w:divBdr>
                                          <w:divsChild>
                                            <w:div w:id="1460762356">
                                              <w:marLeft w:val="0"/>
                                              <w:marRight w:val="0"/>
                                              <w:marTop w:val="0"/>
                                              <w:marBottom w:val="0"/>
                                              <w:divBdr>
                                                <w:top w:val="none" w:sz="0" w:space="0" w:color="auto"/>
                                                <w:left w:val="none" w:sz="0" w:space="0" w:color="auto"/>
                                                <w:bottom w:val="none" w:sz="0" w:space="0" w:color="auto"/>
                                                <w:right w:val="none" w:sz="0" w:space="0" w:color="auto"/>
                                              </w:divBdr>
                                              <w:divsChild>
                                                <w:div w:id="2028674402">
                                                  <w:marLeft w:val="0"/>
                                                  <w:marRight w:val="0"/>
                                                  <w:marTop w:val="0"/>
                                                  <w:marBottom w:val="0"/>
                                                  <w:divBdr>
                                                    <w:top w:val="none" w:sz="0" w:space="0" w:color="auto"/>
                                                    <w:left w:val="none" w:sz="0" w:space="0" w:color="auto"/>
                                                    <w:bottom w:val="none" w:sz="0" w:space="0" w:color="auto"/>
                                                    <w:right w:val="none" w:sz="0" w:space="0" w:color="auto"/>
                                                  </w:divBdr>
                                                </w:div>
                                              </w:divsChild>
                                            </w:div>
                                            <w:div w:id="364868910">
                                              <w:marLeft w:val="0"/>
                                              <w:marRight w:val="0"/>
                                              <w:marTop w:val="0"/>
                                              <w:marBottom w:val="0"/>
                                              <w:divBdr>
                                                <w:top w:val="none" w:sz="0" w:space="0" w:color="auto"/>
                                                <w:left w:val="none" w:sz="0" w:space="0" w:color="auto"/>
                                                <w:bottom w:val="none" w:sz="0" w:space="0" w:color="auto"/>
                                                <w:right w:val="none" w:sz="0" w:space="0" w:color="auto"/>
                                              </w:divBdr>
                                              <w:divsChild>
                                                <w:div w:id="6028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89972">
                                  <w:marLeft w:val="0"/>
                                  <w:marRight w:val="0"/>
                                  <w:marTop w:val="0"/>
                                  <w:marBottom w:val="0"/>
                                  <w:divBdr>
                                    <w:top w:val="none" w:sz="0" w:space="0" w:color="auto"/>
                                    <w:left w:val="none" w:sz="0" w:space="0" w:color="auto"/>
                                    <w:bottom w:val="none" w:sz="0" w:space="0" w:color="auto"/>
                                    <w:right w:val="none" w:sz="0" w:space="0" w:color="auto"/>
                                  </w:divBdr>
                                </w:div>
                                <w:div w:id="19687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5933">
                          <w:marLeft w:val="0"/>
                          <w:marRight w:val="0"/>
                          <w:marTop w:val="0"/>
                          <w:marBottom w:val="0"/>
                          <w:divBdr>
                            <w:top w:val="none" w:sz="0" w:space="0" w:color="auto"/>
                            <w:left w:val="none" w:sz="0" w:space="0" w:color="auto"/>
                            <w:bottom w:val="none" w:sz="0" w:space="0" w:color="auto"/>
                            <w:right w:val="none" w:sz="0" w:space="0" w:color="auto"/>
                          </w:divBdr>
                          <w:divsChild>
                            <w:div w:id="823663659">
                              <w:marLeft w:val="0"/>
                              <w:marRight w:val="0"/>
                              <w:marTop w:val="0"/>
                              <w:marBottom w:val="90"/>
                              <w:divBdr>
                                <w:top w:val="none" w:sz="0" w:space="0" w:color="auto"/>
                                <w:left w:val="none" w:sz="0" w:space="0" w:color="auto"/>
                                <w:bottom w:val="single" w:sz="4" w:space="0" w:color="DCDCDC"/>
                                <w:right w:val="none" w:sz="0" w:space="0" w:color="auto"/>
                              </w:divBdr>
                            </w:div>
                            <w:div w:id="854615492">
                              <w:marLeft w:val="0"/>
                              <w:marRight w:val="0"/>
                              <w:marTop w:val="0"/>
                              <w:marBottom w:val="0"/>
                              <w:divBdr>
                                <w:top w:val="none" w:sz="0" w:space="0" w:color="auto"/>
                                <w:left w:val="none" w:sz="0" w:space="0" w:color="auto"/>
                                <w:bottom w:val="none" w:sz="0" w:space="0" w:color="auto"/>
                                <w:right w:val="none" w:sz="0" w:space="0" w:color="auto"/>
                              </w:divBdr>
                              <w:divsChild>
                                <w:div w:id="13147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06084">
                  <w:marLeft w:val="0"/>
                  <w:marRight w:val="0"/>
                  <w:marTop w:val="0"/>
                  <w:marBottom w:val="0"/>
                  <w:divBdr>
                    <w:top w:val="none" w:sz="0" w:space="0" w:color="auto"/>
                    <w:left w:val="none" w:sz="0" w:space="0" w:color="auto"/>
                    <w:bottom w:val="none" w:sz="0" w:space="0" w:color="auto"/>
                    <w:right w:val="none" w:sz="0" w:space="0" w:color="auto"/>
                  </w:divBdr>
                  <w:divsChild>
                    <w:div w:id="1626693777">
                      <w:marLeft w:val="0"/>
                      <w:marRight w:val="0"/>
                      <w:marTop w:val="0"/>
                      <w:marBottom w:val="0"/>
                      <w:divBdr>
                        <w:top w:val="none" w:sz="0" w:space="0" w:color="auto"/>
                        <w:left w:val="none" w:sz="0" w:space="0" w:color="auto"/>
                        <w:bottom w:val="none" w:sz="0" w:space="0" w:color="auto"/>
                        <w:right w:val="none" w:sz="0" w:space="0" w:color="auto"/>
                      </w:divBdr>
                      <w:divsChild>
                        <w:div w:id="705179961">
                          <w:marLeft w:val="0"/>
                          <w:marRight w:val="0"/>
                          <w:marTop w:val="0"/>
                          <w:marBottom w:val="0"/>
                          <w:divBdr>
                            <w:top w:val="none" w:sz="0" w:space="0" w:color="auto"/>
                            <w:left w:val="none" w:sz="0" w:space="0" w:color="auto"/>
                            <w:bottom w:val="none" w:sz="0" w:space="0" w:color="auto"/>
                            <w:right w:val="none" w:sz="0" w:space="0" w:color="auto"/>
                          </w:divBdr>
                          <w:divsChild>
                            <w:div w:id="1631471232">
                              <w:marLeft w:val="0"/>
                              <w:marRight w:val="0"/>
                              <w:marTop w:val="0"/>
                              <w:marBottom w:val="0"/>
                              <w:divBdr>
                                <w:top w:val="none" w:sz="0" w:space="0" w:color="auto"/>
                                <w:left w:val="none" w:sz="0" w:space="0" w:color="auto"/>
                                <w:bottom w:val="none" w:sz="0" w:space="0" w:color="auto"/>
                                <w:right w:val="none" w:sz="0" w:space="0" w:color="auto"/>
                              </w:divBdr>
                              <w:divsChild>
                                <w:div w:id="1870875068">
                                  <w:marLeft w:val="0"/>
                                  <w:marRight w:val="0"/>
                                  <w:marTop w:val="360"/>
                                  <w:marBottom w:val="0"/>
                                  <w:divBdr>
                                    <w:top w:val="none" w:sz="0" w:space="0" w:color="auto"/>
                                    <w:left w:val="none" w:sz="0" w:space="0" w:color="auto"/>
                                    <w:bottom w:val="none" w:sz="0" w:space="0" w:color="auto"/>
                                    <w:right w:val="none" w:sz="0" w:space="0" w:color="auto"/>
                                  </w:divBdr>
                                  <w:divsChild>
                                    <w:div w:id="213473643">
                                      <w:marLeft w:val="0"/>
                                      <w:marRight w:val="0"/>
                                      <w:marTop w:val="0"/>
                                      <w:marBottom w:val="0"/>
                                      <w:divBdr>
                                        <w:top w:val="none" w:sz="0" w:space="0" w:color="auto"/>
                                        <w:left w:val="none" w:sz="0" w:space="0" w:color="auto"/>
                                        <w:bottom w:val="none" w:sz="0" w:space="0" w:color="auto"/>
                                        <w:right w:val="none" w:sz="0" w:space="0" w:color="auto"/>
                                      </w:divBdr>
                                      <w:divsChild>
                                        <w:div w:id="1649631209">
                                          <w:marLeft w:val="0"/>
                                          <w:marRight w:val="0"/>
                                          <w:marTop w:val="0"/>
                                          <w:marBottom w:val="0"/>
                                          <w:divBdr>
                                            <w:top w:val="none" w:sz="0" w:space="0" w:color="auto"/>
                                            <w:left w:val="none" w:sz="0" w:space="0" w:color="auto"/>
                                            <w:bottom w:val="none" w:sz="0" w:space="0" w:color="auto"/>
                                            <w:right w:val="none" w:sz="0" w:space="0" w:color="auto"/>
                                          </w:divBdr>
                                          <w:divsChild>
                                            <w:div w:id="2095738904">
                                              <w:marLeft w:val="0"/>
                                              <w:marRight w:val="150"/>
                                              <w:marTop w:val="45"/>
                                              <w:marBottom w:val="0"/>
                                              <w:divBdr>
                                                <w:top w:val="none" w:sz="0" w:space="0" w:color="auto"/>
                                                <w:left w:val="none" w:sz="0" w:space="0" w:color="auto"/>
                                                <w:bottom w:val="none" w:sz="0" w:space="0" w:color="auto"/>
                                                <w:right w:val="none" w:sz="0" w:space="0" w:color="auto"/>
                                              </w:divBdr>
                                            </w:div>
                                            <w:div w:id="18547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7970">
                                      <w:marLeft w:val="0"/>
                                      <w:marRight w:val="0"/>
                                      <w:marTop w:val="0"/>
                                      <w:marBottom w:val="0"/>
                                      <w:divBdr>
                                        <w:top w:val="none" w:sz="0" w:space="0" w:color="auto"/>
                                        <w:left w:val="none" w:sz="0" w:space="0" w:color="auto"/>
                                        <w:bottom w:val="none" w:sz="0" w:space="0" w:color="auto"/>
                                        <w:right w:val="none" w:sz="0" w:space="0" w:color="auto"/>
                                      </w:divBdr>
                                      <w:divsChild>
                                        <w:div w:id="1646008485">
                                          <w:marLeft w:val="0"/>
                                          <w:marRight w:val="0"/>
                                          <w:marTop w:val="0"/>
                                          <w:marBottom w:val="0"/>
                                          <w:divBdr>
                                            <w:top w:val="none" w:sz="0" w:space="0" w:color="auto"/>
                                            <w:left w:val="none" w:sz="0" w:space="0" w:color="auto"/>
                                            <w:bottom w:val="none" w:sz="0" w:space="0" w:color="auto"/>
                                            <w:right w:val="none" w:sz="0" w:space="0" w:color="auto"/>
                                          </w:divBdr>
                                          <w:divsChild>
                                            <w:div w:id="1031027488">
                                              <w:marLeft w:val="0"/>
                                              <w:marRight w:val="150"/>
                                              <w:marTop w:val="45"/>
                                              <w:marBottom w:val="0"/>
                                              <w:divBdr>
                                                <w:top w:val="none" w:sz="0" w:space="0" w:color="auto"/>
                                                <w:left w:val="none" w:sz="0" w:space="0" w:color="auto"/>
                                                <w:bottom w:val="none" w:sz="0" w:space="0" w:color="auto"/>
                                                <w:right w:val="none" w:sz="0" w:space="0" w:color="auto"/>
                                              </w:divBdr>
                                            </w:div>
                                            <w:div w:id="14319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5009">
                                      <w:marLeft w:val="0"/>
                                      <w:marRight w:val="0"/>
                                      <w:marTop w:val="0"/>
                                      <w:marBottom w:val="0"/>
                                      <w:divBdr>
                                        <w:top w:val="none" w:sz="0" w:space="0" w:color="auto"/>
                                        <w:left w:val="none" w:sz="0" w:space="0" w:color="auto"/>
                                        <w:bottom w:val="none" w:sz="0" w:space="0" w:color="auto"/>
                                        <w:right w:val="none" w:sz="0" w:space="0" w:color="auto"/>
                                      </w:divBdr>
                                      <w:divsChild>
                                        <w:div w:id="889417963">
                                          <w:marLeft w:val="0"/>
                                          <w:marRight w:val="0"/>
                                          <w:marTop w:val="0"/>
                                          <w:marBottom w:val="0"/>
                                          <w:divBdr>
                                            <w:top w:val="none" w:sz="0" w:space="0" w:color="auto"/>
                                            <w:left w:val="none" w:sz="0" w:space="0" w:color="auto"/>
                                            <w:bottom w:val="none" w:sz="0" w:space="0" w:color="auto"/>
                                            <w:right w:val="none" w:sz="0" w:space="0" w:color="auto"/>
                                          </w:divBdr>
                                          <w:divsChild>
                                            <w:div w:id="1536384857">
                                              <w:marLeft w:val="0"/>
                                              <w:marRight w:val="150"/>
                                              <w:marTop w:val="45"/>
                                              <w:marBottom w:val="0"/>
                                              <w:divBdr>
                                                <w:top w:val="none" w:sz="0" w:space="0" w:color="auto"/>
                                                <w:left w:val="none" w:sz="0" w:space="0" w:color="auto"/>
                                                <w:bottom w:val="none" w:sz="0" w:space="0" w:color="auto"/>
                                                <w:right w:val="none" w:sz="0" w:space="0" w:color="auto"/>
                                              </w:divBdr>
                                            </w:div>
                                            <w:div w:id="8392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4961">
                                      <w:marLeft w:val="0"/>
                                      <w:marRight w:val="0"/>
                                      <w:marTop w:val="0"/>
                                      <w:marBottom w:val="0"/>
                                      <w:divBdr>
                                        <w:top w:val="none" w:sz="0" w:space="0" w:color="auto"/>
                                        <w:left w:val="none" w:sz="0" w:space="0" w:color="auto"/>
                                        <w:bottom w:val="none" w:sz="0" w:space="0" w:color="auto"/>
                                        <w:right w:val="none" w:sz="0" w:space="0" w:color="auto"/>
                                      </w:divBdr>
                                      <w:divsChild>
                                        <w:div w:id="1804500499">
                                          <w:marLeft w:val="0"/>
                                          <w:marRight w:val="0"/>
                                          <w:marTop w:val="0"/>
                                          <w:marBottom w:val="0"/>
                                          <w:divBdr>
                                            <w:top w:val="none" w:sz="0" w:space="0" w:color="auto"/>
                                            <w:left w:val="none" w:sz="0" w:space="0" w:color="auto"/>
                                            <w:bottom w:val="none" w:sz="0" w:space="0" w:color="auto"/>
                                            <w:right w:val="none" w:sz="0" w:space="0" w:color="auto"/>
                                          </w:divBdr>
                                          <w:divsChild>
                                            <w:div w:id="795563129">
                                              <w:marLeft w:val="0"/>
                                              <w:marRight w:val="150"/>
                                              <w:marTop w:val="45"/>
                                              <w:marBottom w:val="0"/>
                                              <w:divBdr>
                                                <w:top w:val="none" w:sz="0" w:space="0" w:color="auto"/>
                                                <w:left w:val="none" w:sz="0" w:space="0" w:color="auto"/>
                                                <w:bottom w:val="none" w:sz="0" w:space="0" w:color="auto"/>
                                                <w:right w:val="none" w:sz="0" w:space="0" w:color="auto"/>
                                              </w:divBdr>
                                            </w:div>
                                            <w:div w:id="15534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1475">
                                      <w:marLeft w:val="0"/>
                                      <w:marRight w:val="0"/>
                                      <w:marTop w:val="0"/>
                                      <w:marBottom w:val="0"/>
                                      <w:divBdr>
                                        <w:top w:val="none" w:sz="0" w:space="0" w:color="auto"/>
                                        <w:left w:val="none" w:sz="0" w:space="0" w:color="auto"/>
                                        <w:bottom w:val="none" w:sz="0" w:space="0" w:color="auto"/>
                                        <w:right w:val="none" w:sz="0" w:space="0" w:color="auto"/>
                                      </w:divBdr>
                                      <w:divsChild>
                                        <w:div w:id="1130513549">
                                          <w:marLeft w:val="0"/>
                                          <w:marRight w:val="0"/>
                                          <w:marTop w:val="0"/>
                                          <w:marBottom w:val="0"/>
                                          <w:divBdr>
                                            <w:top w:val="none" w:sz="0" w:space="0" w:color="auto"/>
                                            <w:left w:val="none" w:sz="0" w:space="0" w:color="auto"/>
                                            <w:bottom w:val="none" w:sz="0" w:space="0" w:color="auto"/>
                                            <w:right w:val="none" w:sz="0" w:space="0" w:color="auto"/>
                                          </w:divBdr>
                                          <w:divsChild>
                                            <w:div w:id="1139762207">
                                              <w:marLeft w:val="0"/>
                                              <w:marRight w:val="150"/>
                                              <w:marTop w:val="45"/>
                                              <w:marBottom w:val="0"/>
                                              <w:divBdr>
                                                <w:top w:val="none" w:sz="0" w:space="0" w:color="auto"/>
                                                <w:left w:val="none" w:sz="0" w:space="0" w:color="auto"/>
                                                <w:bottom w:val="none" w:sz="0" w:space="0" w:color="auto"/>
                                                <w:right w:val="none" w:sz="0" w:space="0" w:color="auto"/>
                                              </w:divBdr>
                                            </w:div>
                                            <w:div w:id="9061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8459502">
          <w:marLeft w:val="0"/>
          <w:marRight w:val="0"/>
          <w:marTop w:val="100"/>
          <w:marBottom w:val="100"/>
          <w:divBdr>
            <w:top w:val="single" w:sz="6" w:space="0" w:color="DCDCDC"/>
            <w:left w:val="single" w:sz="6" w:space="15" w:color="DCDCDC"/>
            <w:bottom w:val="none" w:sz="0" w:space="0" w:color="DCDCDC"/>
            <w:right w:val="single" w:sz="6" w:space="15" w:color="DCDCDC"/>
          </w:divBdr>
          <w:divsChild>
            <w:div w:id="759326451">
              <w:marLeft w:val="0"/>
              <w:marRight w:val="0"/>
              <w:marTop w:val="0"/>
              <w:marBottom w:val="0"/>
              <w:divBdr>
                <w:top w:val="none" w:sz="0" w:space="0" w:color="auto"/>
                <w:left w:val="none" w:sz="0" w:space="0" w:color="auto"/>
                <w:bottom w:val="none" w:sz="0" w:space="0" w:color="auto"/>
                <w:right w:val="none" w:sz="0" w:space="0" w:color="auto"/>
              </w:divBdr>
              <w:divsChild>
                <w:div w:id="1522930831">
                  <w:marLeft w:val="0"/>
                  <w:marRight w:val="0"/>
                  <w:marTop w:val="0"/>
                  <w:marBottom w:val="0"/>
                  <w:divBdr>
                    <w:top w:val="none" w:sz="0" w:space="0" w:color="auto"/>
                    <w:left w:val="none" w:sz="0" w:space="0" w:color="auto"/>
                    <w:bottom w:val="none" w:sz="0" w:space="0" w:color="auto"/>
                    <w:right w:val="none" w:sz="0" w:space="0" w:color="auto"/>
                  </w:divBdr>
                  <w:divsChild>
                    <w:div w:id="1027635470">
                      <w:marLeft w:val="0"/>
                      <w:marRight w:val="0"/>
                      <w:marTop w:val="0"/>
                      <w:marBottom w:val="0"/>
                      <w:divBdr>
                        <w:top w:val="none" w:sz="0" w:space="0" w:color="auto"/>
                        <w:left w:val="none" w:sz="0" w:space="0" w:color="auto"/>
                        <w:bottom w:val="none" w:sz="0" w:space="0" w:color="auto"/>
                        <w:right w:val="none" w:sz="0" w:space="0" w:color="auto"/>
                      </w:divBdr>
                      <w:divsChild>
                        <w:div w:id="40640295">
                          <w:marLeft w:val="0"/>
                          <w:marRight w:val="0"/>
                          <w:marTop w:val="0"/>
                          <w:marBottom w:val="0"/>
                          <w:divBdr>
                            <w:top w:val="none" w:sz="0" w:space="0" w:color="auto"/>
                            <w:left w:val="none" w:sz="0" w:space="0" w:color="auto"/>
                            <w:bottom w:val="none" w:sz="0" w:space="0" w:color="auto"/>
                            <w:right w:val="none" w:sz="0" w:space="0" w:color="auto"/>
                          </w:divBdr>
                          <w:divsChild>
                            <w:div w:id="5195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1545">
                      <w:marLeft w:val="-15"/>
                      <w:marRight w:val="-150"/>
                      <w:marTop w:val="90"/>
                      <w:marBottom w:val="360"/>
                      <w:divBdr>
                        <w:top w:val="none" w:sz="0" w:space="0" w:color="auto"/>
                        <w:left w:val="none" w:sz="0" w:space="0" w:color="auto"/>
                        <w:bottom w:val="none" w:sz="0" w:space="0" w:color="auto"/>
                        <w:right w:val="none" w:sz="0" w:space="0" w:color="auto"/>
                      </w:divBdr>
                      <w:divsChild>
                        <w:div w:id="122965379">
                          <w:marLeft w:val="0"/>
                          <w:marRight w:val="0"/>
                          <w:marTop w:val="0"/>
                          <w:marBottom w:val="0"/>
                          <w:divBdr>
                            <w:top w:val="none" w:sz="0" w:space="0" w:color="auto"/>
                            <w:left w:val="none" w:sz="0" w:space="0" w:color="auto"/>
                            <w:bottom w:val="none" w:sz="0" w:space="0" w:color="auto"/>
                            <w:right w:val="none" w:sz="0" w:space="0" w:color="auto"/>
                          </w:divBdr>
                          <w:divsChild>
                            <w:div w:id="252201956">
                              <w:marLeft w:val="0"/>
                              <w:marRight w:val="0"/>
                              <w:marTop w:val="0"/>
                              <w:marBottom w:val="0"/>
                              <w:divBdr>
                                <w:top w:val="none" w:sz="0" w:space="0" w:color="auto"/>
                                <w:left w:val="none" w:sz="0" w:space="0" w:color="auto"/>
                                <w:bottom w:val="none" w:sz="0" w:space="0" w:color="auto"/>
                                <w:right w:val="none" w:sz="0" w:space="0" w:color="auto"/>
                              </w:divBdr>
                              <w:divsChild>
                                <w:div w:id="846486051">
                                  <w:marLeft w:val="0"/>
                                  <w:marRight w:val="0"/>
                                  <w:marTop w:val="0"/>
                                  <w:marBottom w:val="0"/>
                                  <w:divBdr>
                                    <w:top w:val="none" w:sz="0" w:space="0" w:color="auto"/>
                                    <w:left w:val="none" w:sz="0" w:space="0" w:color="auto"/>
                                    <w:bottom w:val="none" w:sz="0" w:space="0" w:color="auto"/>
                                    <w:right w:val="none" w:sz="0" w:space="0" w:color="auto"/>
                                  </w:divBdr>
                                  <w:divsChild>
                                    <w:div w:id="1736509399">
                                      <w:marLeft w:val="0"/>
                                      <w:marRight w:val="0"/>
                                      <w:marTop w:val="0"/>
                                      <w:marBottom w:val="0"/>
                                      <w:divBdr>
                                        <w:top w:val="none" w:sz="0" w:space="0" w:color="auto"/>
                                        <w:left w:val="none" w:sz="0" w:space="0" w:color="auto"/>
                                        <w:bottom w:val="none" w:sz="0" w:space="0" w:color="auto"/>
                                        <w:right w:val="none" w:sz="0" w:space="0" w:color="auto"/>
                                      </w:divBdr>
                                    </w:div>
                                    <w:div w:id="1184128788">
                                      <w:marLeft w:val="0"/>
                                      <w:marRight w:val="0"/>
                                      <w:marTop w:val="0"/>
                                      <w:marBottom w:val="0"/>
                                      <w:divBdr>
                                        <w:top w:val="none" w:sz="0" w:space="0" w:color="auto"/>
                                        <w:left w:val="none" w:sz="0" w:space="0" w:color="auto"/>
                                        <w:bottom w:val="none" w:sz="0" w:space="0" w:color="auto"/>
                                        <w:right w:val="none" w:sz="0" w:space="0" w:color="auto"/>
                                      </w:divBdr>
                                      <w:divsChild>
                                        <w:div w:id="588927697">
                                          <w:marLeft w:val="0"/>
                                          <w:marRight w:val="0"/>
                                          <w:marTop w:val="0"/>
                                          <w:marBottom w:val="0"/>
                                          <w:divBdr>
                                            <w:top w:val="none" w:sz="0" w:space="0" w:color="auto"/>
                                            <w:left w:val="none" w:sz="0" w:space="0" w:color="auto"/>
                                            <w:bottom w:val="none" w:sz="0" w:space="0" w:color="auto"/>
                                            <w:right w:val="none" w:sz="0" w:space="0" w:color="auto"/>
                                          </w:divBdr>
                                          <w:divsChild>
                                            <w:div w:id="11425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106986">
                          <w:marLeft w:val="0"/>
                          <w:marRight w:val="0"/>
                          <w:marTop w:val="0"/>
                          <w:marBottom w:val="0"/>
                          <w:divBdr>
                            <w:top w:val="none" w:sz="0" w:space="0" w:color="auto"/>
                            <w:left w:val="none" w:sz="0" w:space="0" w:color="auto"/>
                            <w:bottom w:val="none" w:sz="0" w:space="0" w:color="auto"/>
                            <w:right w:val="none" w:sz="0" w:space="0" w:color="auto"/>
                          </w:divBdr>
                          <w:divsChild>
                            <w:div w:id="1901791972">
                              <w:marLeft w:val="0"/>
                              <w:marRight w:val="0"/>
                              <w:marTop w:val="0"/>
                              <w:marBottom w:val="0"/>
                              <w:divBdr>
                                <w:top w:val="none" w:sz="0" w:space="0" w:color="auto"/>
                                <w:left w:val="none" w:sz="0" w:space="0" w:color="auto"/>
                                <w:bottom w:val="none" w:sz="0" w:space="0" w:color="auto"/>
                                <w:right w:val="none" w:sz="0" w:space="0" w:color="auto"/>
                              </w:divBdr>
                              <w:divsChild>
                                <w:div w:id="1805999494">
                                  <w:marLeft w:val="0"/>
                                  <w:marRight w:val="0"/>
                                  <w:marTop w:val="0"/>
                                  <w:marBottom w:val="0"/>
                                  <w:divBdr>
                                    <w:top w:val="none" w:sz="0" w:space="0" w:color="auto"/>
                                    <w:left w:val="none" w:sz="0" w:space="0" w:color="auto"/>
                                    <w:bottom w:val="none" w:sz="0" w:space="0" w:color="auto"/>
                                    <w:right w:val="none" w:sz="0" w:space="0" w:color="auto"/>
                                  </w:divBdr>
                                  <w:divsChild>
                                    <w:div w:id="1077819764">
                                      <w:marLeft w:val="0"/>
                                      <w:marRight w:val="0"/>
                                      <w:marTop w:val="0"/>
                                      <w:marBottom w:val="0"/>
                                      <w:divBdr>
                                        <w:top w:val="none" w:sz="0" w:space="0" w:color="auto"/>
                                        <w:left w:val="none" w:sz="0" w:space="0" w:color="auto"/>
                                        <w:bottom w:val="none" w:sz="0" w:space="0" w:color="auto"/>
                                        <w:right w:val="none" w:sz="0" w:space="0" w:color="auto"/>
                                      </w:divBdr>
                                    </w:div>
                                    <w:div w:id="942417925">
                                      <w:marLeft w:val="0"/>
                                      <w:marRight w:val="0"/>
                                      <w:marTop w:val="0"/>
                                      <w:marBottom w:val="0"/>
                                      <w:divBdr>
                                        <w:top w:val="none" w:sz="0" w:space="0" w:color="auto"/>
                                        <w:left w:val="none" w:sz="0" w:space="0" w:color="auto"/>
                                        <w:bottom w:val="none" w:sz="0" w:space="0" w:color="auto"/>
                                        <w:right w:val="none" w:sz="0" w:space="0" w:color="auto"/>
                                      </w:divBdr>
                                      <w:divsChild>
                                        <w:div w:id="1429036840">
                                          <w:marLeft w:val="0"/>
                                          <w:marRight w:val="0"/>
                                          <w:marTop w:val="0"/>
                                          <w:marBottom w:val="0"/>
                                          <w:divBdr>
                                            <w:top w:val="none" w:sz="0" w:space="0" w:color="auto"/>
                                            <w:left w:val="none" w:sz="0" w:space="0" w:color="auto"/>
                                            <w:bottom w:val="none" w:sz="0" w:space="0" w:color="auto"/>
                                            <w:right w:val="none" w:sz="0" w:space="0" w:color="auto"/>
                                          </w:divBdr>
                                          <w:divsChild>
                                            <w:div w:id="6761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568091">
                          <w:marLeft w:val="0"/>
                          <w:marRight w:val="0"/>
                          <w:marTop w:val="0"/>
                          <w:marBottom w:val="0"/>
                          <w:divBdr>
                            <w:top w:val="none" w:sz="0" w:space="0" w:color="auto"/>
                            <w:left w:val="none" w:sz="0" w:space="0" w:color="auto"/>
                            <w:bottom w:val="none" w:sz="0" w:space="0" w:color="auto"/>
                            <w:right w:val="none" w:sz="0" w:space="0" w:color="auto"/>
                          </w:divBdr>
                          <w:divsChild>
                            <w:div w:id="2123959718">
                              <w:marLeft w:val="0"/>
                              <w:marRight w:val="0"/>
                              <w:marTop w:val="0"/>
                              <w:marBottom w:val="0"/>
                              <w:divBdr>
                                <w:top w:val="none" w:sz="0" w:space="0" w:color="auto"/>
                                <w:left w:val="none" w:sz="0" w:space="0" w:color="auto"/>
                                <w:bottom w:val="none" w:sz="0" w:space="0" w:color="auto"/>
                                <w:right w:val="none" w:sz="0" w:space="0" w:color="auto"/>
                              </w:divBdr>
                              <w:divsChild>
                                <w:div w:id="1961715596">
                                  <w:marLeft w:val="0"/>
                                  <w:marRight w:val="0"/>
                                  <w:marTop w:val="0"/>
                                  <w:marBottom w:val="0"/>
                                  <w:divBdr>
                                    <w:top w:val="none" w:sz="0" w:space="0" w:color="auto"/>
                                    <w:left w:val="none" w:sz="0" w:space="0" w:color="auto"/>
                                    <w:bottom w:val="none" w:sz="0" w:space="0" w:color="auto"/>
                                    <w:right w:val="none" w:sz="0" w:space="0" w:color="auto"/>
                                  </w:divBdr>
                                  <w:divsChild>
                                    <w:div w:id="126901615">
                                      <w:marLeft w:val="0"/>
                                      <w:marRight w:val="0"/>
                                      <w:marTop w:val="0"/>
                                      <w:marBottom w:val="0"/>
                                      <w:divBdr>
                                        <w:top w:val="none" w:sz="0" w:space="0" w:color="auto"/>
                                        <w:left w:val="none" w:sz="0" w:space="0" w:color="auto"/>
                                        <w:bottom w:val="none" w:sz="0" w:space="0" w:color="auto"/>
                                        <w:right w:val="none" w:sz="0" w:space="0" w:color="auto"/>
                                      </w:divBdr>
                                    </w:div>
                                    <w:div w:id="1406606745">
                                      <w:marLeft w:val="0"/>
                                      <w:marRight w:val="0"/>
                                      <w:marTop w:val="0"/>
                                      <w:marBottom w:val="0"/>
                                      <w:divBdr>
                                        <w:top w:val="none" w:sz="0" w:space="0" w:color="auto"/>
                                        <w:left w:val="none" w:sz="0" w:space="0" w:color="auto"/>
                                        <w:bottom w:val="none" w:sz="0" w:space="0" w:color="auto"/>
                                        <w:right w:val="none" w:sz="0" w:space="0" w:color="auto"/>
                                      </w:divBdr>
                                      <w:divsChild>
                                        <w:div w:id="1507398529">
                                          <w:marLeft w:val="0"/>
                                          <w:marRight w:val="0"/>
                                          <w:marTop w:val="0"/>
                                          <w:marBottom w:val="0"/>
                                          <w:divBdr>
                                            <w:top w:val="none" w:sz="0" w:space="0" w:color="auto"/>
                                            <w:left w:val="none" w:sz="0" w:space="0" w:color="auto"/>
                                            <w:bottom w:val="none" w:sz="0" w:space="0" w:color="auto"/>
                                            <w:right w:val="none" w:sz="0" w:space="0" w:color="auto"/>
                                          </w:divBdr>
                                          <w:divsChild>
                                            <w:div w:id="484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561957">
                          <w:marLeft w:val="0"/>
                          <w:marRight w:val="0"/>
                          <w:marTop w:val="0"/>
                          <w:marBottom w:val="0"/>
                          <w:divBdr>
                            <w:top w:val="none" w:sz="0" w:space="0" w:color="auto"/>
                            <w:left w:val="none" w:sz="0" w:space="0" w:color="auto"/>
                            <w:bottom w:val="none" w:sz="0" w:space="0" w:color="auto"/>
                            <w:right w:val="none" w:sz="0" w:space="0" w:color="auto"/>
                          </w:divBdr>
                          <w:divsChild>
                            <w:div w:id="294216957">
                              <w:marLeft w:val="0"/>
                              <w:marRight w:val="0"/>
                              <w:marTop w:val="0"/>
                              <w:marBottom w:val="0"/>
                              <w:divBdr>
                                <w:top w:val="none" w:sz="0" w:space="0" w:color="auto"/>
                                <w:left w:val="none" w:sz="0" w:space="0" w:color="auto"/>
                                <w:bottom w:val="none" w:sz="0" w:space="0" w:color="auto"/>
                                <w:right w:val="none" w:sz="0" w:space="0" w:color="auto"/>
                              </w:divBdr>
                              <w:divsChild>
                                <w:div w:id="214393126">
                                  <w:marLeft w:val="0"/>
                                  <w:marRight w:val="0"/>
                                  <w:marTop w:val="0"/>
                                  <w:marBottom w:val="0"/>
                                  <w:divBdr>
                                    <w:top w:val="none" w:sz="0" w:space="0" w:color="auto"/>
                                    <w:left w:val="none" w:sz="0" w:space="0" w:color="auto"/>
                                    <w:bottom w:val="none" w:sz="0" w:space="0" w:color="auto"/>
                                    <w:right w:val="none" w:sz="0" w:space="0" w:color="auto"/>
                                  </w:divBdr>
                                  <w:divsChild>
                                    <w:div w:id="23791042">
                                      <w:marLeft w:val="0"/>
                                      <w:marRight w:val="0"/>
                                      <w:marTop w:val="0"/>
                                      <w:marBottom w:val="0"/>
                                      <w:divBdr>
                                        <w:top w:val="none" w:sz="0" w:space="0" w:color="auto"/>
                                        <w:left w:val="none" w:sz="0" w:space="0" w:color="auto"/>
                                        <w:bottom w:val="none" w:sz="0" w:space="0" w:color="auto"/>
                                        <w:right w:val="none" w:sz="0" w:space="0" w:color="auto"/>
                                      </w:divBdr>
                                    </w:div>
                                    <w:div w:id="966620182">
                                      <w:marLeft w:val="0"/>
                                      <w:marRight w:val="0"/>
                                      <w:marTop w:val="0"/>
                                      <w:marBottom w:val="0"/>
                                      <w:divBdr>
                                        <w:top w:val="none" w:sz="0" w:space="0" w:color="auto"/>
                                        <w:left w:val="none" w:sz="0" w:space="0" w:color="auto"/>
                                        <w:bottom w:val="none" w:sz="0" w:space="0" w:color="auto"/>
                                        <w:right w:val="none" w:sz="0" w:space="0" w:color="auto"/>
                                      </w:divBdr>
                                      <w:divsChild>
                                        <w:div w:id="1713918596">
                                          <w:marLeft w:val="0"/>
                                          <w:marRight w:val="0"/>
                                          <w:marTop w:val="0"/>
                                          <w:marBottom w:val="0"/>
                                          <w:divBdr>
                                            <w:top w:val="none" w:sz="0" w:space="0" w:color="auto"/>
                                            <w:left w:val="none" w:sz="0" w:space="0" w:color="auto"/>
                                            <w:bottom w:val="none" w:sz="0" w:space="0" w:color="auto"/>
                                            <w:right w:val="none" w:sz="0" w:space="0" w:color="auto"/>
                                          </w:divBdr>
                                          <w:divsChild>
                                            <w:div w:id="15139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825251">
                          <w:marLeft w:val="0"/>
                          <w:marRight w:val="0"/>
                          <w:marTop w:val="0"/>
                          <w:marBottom w:val="0"/>
                          <w:divBdr>
                            <w:top w:val="none" w:sz="0" w:space="0" w:color="auto"/>
                            <w:left w:val="none" w:sz="0" w:space="0" w:color="auto"/>
                            <w:bottom w:val="none" w:sz="0" w:space="0" w:color="auto"/>
                            <w:right w:val="none" w:sz="0" w:space="0" w:color="auto"/>
                          </w:divBdr>
                          <w:divsChild>
                            <w:div w:id="341394436">
                              <w:marLeft w:val="0"/>
                              <w:marRight w:val="0"/>
                              <w:marTop w:val="0"/>
                              <w:marBottom w:val="0"/>
                              <w:divBdr>
                                <w:top w:val="none" w:sz="0" w:space="0" w:color="auto"/>
                                <w:left w:val="none" w:sz="0" w:space="0" w:color="auto"/>
                                <w:bottom w:val="none" w:sz="0" w:space="0" w:color="auto"/>
                                <w:right w:val="none" w:sz="0" w:space="0" w:color="auto"/>
                              </w:divBdr>
                              <w:divsChild>
                                <w:div w:id="1143542102">
                                  <w:marLeft w:val="0"/>
                                  <w:marRight w:val="0"/>
                                  <w:marTop w:val="0"/>
                                  <w:marBottom w:val="0"/>
                                  <w:divBdr>
                                    <w:top w:val="none" w:sz="0" w:space="0" w:color="auto"/>
                                    <w:left w:val="none" w:sz="0" w:space="0" w:color="auto"/>
                                    <w:bottom w:val="none" w:sz="0" w:space="0" w:color="auto"/>
                                    <w:right w:val="none" w:sz="0" w:space="0" w:color="auto"/>
                                  </w:divBdr>
                                  <w:divsChild>
                                    <w:div w:id="1346517330">
                                      <w:marLeft w:val="0"/>
                                      <w:marRight w:val="0"/>
                                      <w:marTop w:val="0"/>
                                      <w:marBottom w:val="0"/>
                                      <w:divBdr>
                                        <w:top w:val="none" w:sz="0" w:space="0" w:color="auto"/>
                                        <w:left w:val="none" w:sz="0" w:space="0" w:color="auto"/>
                                        <w:bottom w:val="none" w:sz="0" w:space="0" w:color="auto"/>
                                        <w:right w:val="none" w:sz="0" w:space="0" w:color="auto"/>
                                      </w:divBdr>
                                    </w:div>
                                    <w:div w:id="727996274">
                                      <w:marLeft w:val="0"/>
                                      <w:marRight w:val="0"/>
                                      <w:marTop w:val="0"/>
                                      <w:marBottom w:val="0"/>
                                      <w:divBdr>
                                        <w:top w:val="none" w:sz="0" w:space="0" w:color="auto"/>
                                        <w:left w:val="none" w:sz="0" w:space="0" w:color="auto"/>
                                        <w:bottom w:val="none" w:sz="0" w:space="0" w:color="auto"/>
                                        <w:right w:val="none" w:sz="0" w:space="0" w:color="auto"/>
                                      </w:divBdr>
                                      <w:divsChild>
                                        <w:div w:id="278992228">
                                          <w:marLeft w:val="0"/>
                                          <w:marRight w:val="0"/>
                                          <w:marTop w:val="0"/>
                                          <w:marBottom w:val="0"/>
                                          <w:divBdr>
                                            <w:top w:val="none" w:sz="0" w:space="0" w:color="auto"/>
                                            <w:left w:val="none" w:sz="0" w:space="0" w:color="auto"/>
                                            <w:bottom w:val="none" w:sz="0" w:space="0" w:color="auto"/>
                                            <w:right w:val="none" w:sz="0" w:space="0" w:color="auto"/>
                                          </w:divBdr>
                                          <w:divsChild>
                                            <w:div w:id="2747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006549">
                          <w:marLeft w:val="0"/>
                          <w:marRight w:val="0"/>
                          <w:marTop w:val="0"/>
                          <w:marBottom w:val="0"/>
                          <w:divBdr>
                            <w:top w:val="none" w:sz="0" w:space="0" w:color="auto"/>
                            <w:left w:val="none" w:sz="0" w:space="0" w:color="auto"/>
                            <w:bottom w:val="none" w:sz="0" w:space="0" w:color="auto"/>
                            <w:right w:val="none" w:sz="0" w:space="0" w:color="auto"/>
                          </w:divBdr>
                          <w:divsChild>
                            <w:div w:id="35204606">
                              <w:marLeft w:val="0"/>
                              <w:marRight w:val="0"/>
                              <w:marTop w:val="0"/>
                              <w:marBottom w:val="0"/>
                              <w:divBdr>
                                <w:top w:val="none" w:sz="0" w:space="0" w:color="auto"/>
                                <w:left w:val="none" w:sz="0" w:space="0" w:color="auto"/>
                                <w:bottom w:val="none" w:sz="0" w:space="0" w:color="auto"/>
                                <w:right w:val="none" w:sz="0" w:space="0" w:color="auto"/>
                              </w:divBdr>
                              <w:divsChild>
                                <w:div w:id="1679847482">
                                  <w:marLeft w:val="0"/>
                                  <w:marRight w:val="0"/>
                                  <w:marTop w:val="0"/>
                                  <w:marBottom w:val="0"/>
                                  <w:divBdr>
                                    <w:top w:val="none" w:sz="0" w:space="0" w:color="auto"/>
                                    <w:left w:val="none" w:sz="0" w:space="0" w:color="auto"/>
                                    <w:bottom w:val="none" w:sz="0" w:space="0" w:color="auto"/>
                                    <w:right w:val="none" w:sz="0" w:space="0" w:color="auto"/>
                                  </w:divBdr>
                                  <w:divsChild>
                                    <w:div w:id="279268809">
                                      <w:marLeft w:val="0"/>
                                      <w:marRight w:val="0"/>
                                      <w:marTop w:val="0"/>
                                      <w:marBottom w:val="0"/>
                                      <w:divBdr>
                                        <w:top w:val="none" w:sz="0" w:space="0" w:color="auto"/>
                                        <w:left w:val="none" w:sz="0" w:space="0" w:color="auto"/>
                                        <w:bottom w:val="none" w:sz="0" w:space="0" w:color="auto"/>
                                        <w:right w:val="none" w:sz="0" w:space="0" w:color="auto"/>
                                      </w:divBdr>
                                    </w:div>
                                    <w:div w:id="2043900084">
                                      <w:marLeft w:val="0"/>
                                      <w:marRight w:val="0"/>
                                      <w:marTop w:val="0"/>
                                      <w:marBottom w:val="0"/>
                                      <w:divBdr>
                                        <w:top w:val="none" w:sz="0" w:space="0" w:color="auto"/>
                                        <w:left w:val="none" w:sz="0" w:space="0" w:color="auto"/>
                                        <w:bottom w:val="none" w:sz="0" w:space="0" w:color="auto"/>
                                        <w:right w:val="none" w:sz="0" w:space="0" w:color="auto"/>
                                      </w:divBdr>
                                      <w:divsChild>
                                        <w:div w:id="1656489023">
                                          <w:marLeft w:val="0"/>
                                          <w:marRight w:val="0"/>
                                          <w:marTop w:val="0"/>
                                          <w:marBottom w:val="0"/>
                                          <w:divBdr>
                                            <w:top w:val="none" w:sz="0" w:space="0" w:color="auto"/>
                                            <w:left w:val="none" w:sz="0" w:space="0" w:color="auto"/>
                                            <w:bottom w:val="none" w:sz="0" w:space="0" w:color="auto"/>
                                            <w:right w:val="none" w:sz="0" w:space="0" w:color="auto"/>
                                          </w:divBdr>
                                          <w:divsChild>
                                            <w:div w:id="10395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49181">
                          <w:marLeft w:val="0"/>
                          <w:marRight w:val="0"/>
                          <w:marTop w:val="0"/>
                          <w:marBottom w:val="0"/>
                          <w:divBdr>
                            <w:top w:val="none" w:sz="0" w:space="0" w:color="auto"/>
                            <w:left w:val="none" w:sz="0" w:space="0" w:color="auto"/>
                            <w:bottom w:val="none" w:sz="0" w:space="0" w:color="auto"/>
                            <w:right w:val="none" w:sz="0" w:space="0" w:color="auto"/>
                          </w:divBdr>
                          <w:divsChild>
                            <w:div w:id="754517180">
                              <w:marLeft w:val="0"/>
                              <w:marRight w:val="0"/>
                              <w:marTop w:val="0"/>
                              <w:marBottom w:val="0"/>
                              <w:divBdr>
                                <w:top w:val="none" w:sz="0" w:space="0" w:color="auto"/>
                                <w:left w:val="none" w:sz="0" w:space="0" w:color="auto"/>
                                <w:bottom w:val="none" w:sz="0" w:space="0" w:color="auto"/>
                                <w:right w:val="none" w:sz="0" w:space="0" w:color="auto"/>
                              </w:divBdr>
                              <w:divsChild>
                                <w:div w:id="951329315">
                                  <w:marLeft w:val="0"/>
                                  <w:marRight w:val="0"/>
                                  <w:marTop w:val="0"/>
                                  <w:marBottom w:val="0"/>
                                  <w:divBdr>
                                    <w:top w:val="none" w:sz="0" w:space="0" w:color="auto"/>
                                    <w:left w:val="none" w:sz="0" w:space="0" w:color="auto"/>
                                    <w:bottom w:val="none" w:sz="0" w:space="0" w:color="auto"/>
                                    <w:right w:val="none" w:sz="0" w:space="0" w:color="auto"/>
                                  </w:divBdr>
                                  <w:divsChild>
                                    <w:div w:id="2136366209">
                                      <w:marLeft w:val="0"/>
                                      <w:marRight w:val="0"/>
                                      <w:marTop w:val="0"/>
                                      <w:marBottom w:val="0"/>
                                      <w:divBdr>
                                        <w:top w:val="none" w:sz="0" w:space="0" w:color="auto"/>
                                        <w:left w:val="none" w:sz="0" w:space="0" w:color="auto"/>
                                        <w:bottom w:val="none" w:sz="0" w:space="0" w:color="auto"/>
                                        <w:right w:val="none" w:sz="0" w:space="0" w:color="auto"/>
                                      </w:divBdr>
                                    </w:div>
                                    <w:div w:id="1205873912">
                                      <w:marLeft w:val="0"/>
                                      <w:marRight w:val="0"/>
                                      <w:marTop w:val="0"/>
                                      <w:marBottom w:val="0"/>
                                      <w:divBdr>
                                        <w:top w:val="none" w:sz="0" w:space="0" w:color="auto"/>
                                        <w:left w:val="none" w:sz="0" w:space="0" w:color="auto"/>
                                        <w:bottom w:val="none" w:sz="0" w:space="0" w:color="auto"/>
                                        <w:right w:val="none" w:sz="0" w:space="0" w:color="auto"/>
                                      </w:divBdr>
                                      <w:divsChild>
                                        <w:div w:id="835148234">
                                          <w:marLeft w:val="0"/>
                                          <w:marRight w:val="0"/>
                                          <w:marTop w:val="0"/>
                                          <w:marBottom w:val="0"/>
                                          <w:divBdr>
                                            <w:top w:val="none" w:sz="0" w:space="0" w:color="auto"/>
                                            <w:left w:val="none" w:sz="0" w:space="0" w:color="auto"/>
                                            <w:bottom w:val="none" w:sz="0" w:space="0" w:color="auto"/>
                                            <w:right w:val="none" w:sz="0" w:space="0" w:color="auto"/>
                                          </w:divBdr>
                                          <w:divsChild>
                                            <w:div w:id="15483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7709">
                          <w:marLeft w:val="0"/>
                          <w:marRight w:val="0"/>
                          <w:marTop w:val="0"/>
                          <w:marBottom w:val="0"/>
                          <w:divBdr>
                            <w:top w:val="none" w:sz="0" w:space="0" w:color="auto"/>
                            <w:left w:val="none" w:sz="0" w:space="0" w:color="auto"/>
                            <w:bottom w:val="none" w:sz="0" w:space="0" w:color="auto"/>
                            <w:right w:val="none" w:sz="0" w:space="0" w:color="auto"/>
                          </w:divBdr>
                          <w:divsChild>
                            <w:div w:id="1934587295">
                              <w:marLeft w:val="0"/>
                              <w:marRight w:val="0"/>
                              <w:marTop w:val="0"/>
                              <w:marBottom w:val="0"/>
                              <w:divBdr>
                                <w:top w:val="none" w:sz="0" w:space="0" w:color="auto"/>
                                <w:left w:val="none" w:sz="0" w:space="0" w:color="auto"/>
                                <w:bottom w:val="none" w:sz="0" w:space="0" w:color="auto"/>
                                <w:right w:val="none" w:sz="0" w:space="0" w:color="auto"/>
                              </w:divBdr>
                              <w:divsChild>
                                <w:div w:id="815032130">
                                  <w:marLeft w:val="0"/>
                                  <w:marRight w:val="0"/>
                                  <w:marTop w:val="0"/>
                                  <w:marBottom w:val="0"/>
                                  <w:divBdr>
                                    <w:top w:val="none" w:sz="0" w:space="0" w:color="auto"/>
                                    <w:left w:val="none" w:sz="0" w:space="0" w:color="auto"/>
                                    <w:bottom w:val="none" w:sz="0" w:space="0" w:color="auto"/>
                                    <w:right w:val="none" w:sz="0" w:space="0" w:color="auto"/>
                                  </w:divBdr>
                                  <w:divsChild>
                                    <w:div w:id="447940232">
                                      <w:marLeft w:val="0"/>
                                      <w:marRight w:val="0"/>
                                      <w:marTop w:val="0"/>
                                      <w:marBottom w:val="0"/>
                                      <w:divBdr>
                                        <w:top w:val="none" w:sz="0" w:space="0" w:color="auto"/>
                                        <w:left w:val="none" w:sz="0" w:space="0" w:color="auto"/>
                                        <w:bottom w:val="none" w:sz="0" w:space="0" w:color="auto"/>
                                        <w:right w:val="none" w:sz="0" w:space="0" w:color="auto"/>
                                      </w:divBdr>
                                    </w:div>
                                    <w:div w:id="736590854">
                                      <w:marLeft w:val="0"/>
                                      <w:marRight w:val="0"/>
                                      <w:marTop w:val="0"/>
                                      <w:marBottom w:val="0"/>
                                      <w:divBdr>
                                        <w:top w:val="none" w:sz="0" w:space="0" w:color="auto"/>
                                        <w:left w:val="none" w:sz="0" w:space="0" w:color="auto"/>
                                        <w:bottom w:val="none" w:sz="0" w:space="0" w:color="auto"/>
                                        <w:right w:val="none" w:sz="0" w:space="0" w:color="auto"/>
                                      </w:divBdr>
                                      <w:divsChild>
                                        <w:div w:id="2095470406">
                                          <w:marLeft w:val="0"/>
                                          <w:marRight w:val="0"/>
                                          <w:marTop w:val="0"/>
                                          <w:marBottom w:val="0"/>
                                          <w:divBdr>
                                            <w:top w:val="none" w:sz="0" w:space="0" w:color="auto"/>
                                            <w:left w:val="none" w:sz="0" w:space="0" w:color="auto"/>
                                            <w:bottom w:val="none" w:sz="0" w:space="0" w:color="auto"/>
                                            <w:right w:val="none" w:sz="0" w:space="0" w:color="auto"/>
                                          </w:divBdr>
                                          <w:divsChild>
                                            <w:div w:id="5044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71855">
                          <w:marLeft w:val="0"/>
                          <w:marRight w:val="0"/>
                          <w:marTop w:val="0"/>
                          <w:marBottom w:val="0"/>
                          <w:divBdr>
                            <w:top w:val="none" w:sz="0" w:space="0" w:color="auto"/>
                            <w:left w:val="none" w:sz="0" w:space="0" w:color="auto"/>
                            <w:bottom w:val="none" w:sz="0" w:space="0" w:color="auto"/>
                            <w:right w:val="none" w:sz="0" w:space="0" w:color="auto"/>
                          </w:divBdr>
                          <w:divsChild>
                            <w:div w:id="750977251">
                              <w:marLeft w:val="0"/>
                              <w:marRight w:val="0"/>
                              <w:marTop w:val="0"/>
                              <w:marBottom w:val="0"/>
                              <w:divBdr>
                                <w:top w:val="none" w:sz="0" w:space="0" w:color="auto"/>
                                <w:left w:val="none" w:sz="0" w:space="0" w:color="auto"/>
                                <w:bottom w:val="none" w:sz="0" w:space="0" w:color="auto"/>
                                <w:right w:val="none" w:sz="0" w:space="0" w:color="auto"/>
                              </w:divBdr>
                              <w:divsChild>
                                <w:div w:id="805388921">
                                  <w:marLeft w:val="0"/>
                                  <w:marRight w:val="0"/>
                                  <w:marTop w:val="0"/>
                                  <w:marBottom w:val="0"/>
                                  <w:divBdr>
                                    <w:top w:val="none" w:sz="0" w:space="0" w:color="auto"/>
                                    <w:left w:val="none" w:sz="0" w:space="0" w:color="auto"/>
                                    <w:bottom w:val="none" w:sz="0" w:space="0" w:color="auto"/>
                                    <w:right w:val="none" w:sz="0" w:space="0" w:color="auto"/>
                                  </w:divBdr>
                                  <w:divsChild>
                                    <w:div w:id="1396900826">
                                      <w:marLeft w:val="0"/>
                                      <w:marRight w:val="0"/>
                                      <w:marTop w:val="0"/>
                                      <w:marBottom w:val="0"/>
                                      <w:divBdr>
                                        <w:top w:val="none" w:sz="0" w:space="0" w:color="auto"/>
                                        <w:left w:val="none" w:sz="0" w:space="0" w:color="auto"/>
                                        <w:bottom w:val="none" w:sz="0" w:space="0" w:color="auto"/>
                                        <w:right w:val="none" w:sz="0" w:space="0" w:color="auto"/>
                                      </w:divBdr>
                                    </w:div>
                                    <w:div w:id="1298417173">
                                      <w:marLeft w:val="0"/>
                                      <w:marRight w:val="0"/>
                                      <w:marTop w:val="0"/>
                                      <w:marBottom w:val="0"/>
                                      <w:divBdr>
                                        <w:top w:val="none" w:sz="0" w:space="0" w:color="auto"/>
                                        <w:left w:val="none" w:sz="0" w:space="0" w:color="auto"/>
                                        <w:bottom w:val="none" w:sz="0" w:space="0" w:color="auto"/>
                                        <w:right w:val="none" w:sz="0" w:space="0" w:color="auto"/>
                                      </w:divBdr>
                                      <w:divsChild>
                                        <w:div w:id="694963027">
                                          <w:marLeft w:val="0"/>
                                          <w:marRight w:val="0"/>
                                          <w:marTop w:val="0"/>
                                          <w:marBottom w:val="0"/>
                                          <w:divBdr>
                                            <w:top w:val="none" w:sz="0" w:space="0" w:color="auto"/>
                                            <w:left w:val="none" w:sz="0" w:space="0" w:color="auto"/>
                                            <w:bottom w:val="none" w:sz="0" w:space="0" w:color="auto"/>
                                            <w:right w:val="none" w:sz="0" w:space="0" w:color="auto"/>
                                          </w:divBdr>
                                          <w:divsChild>
                                            <w:div w:id="14833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764226">
                          <w:marLeft w:val="0"/>
                          <w:marRight w:val="0"/>
                          <w:marTop w:val="0"/>
                          <w:marBottom w:val="0"/>
                          <w:divBdr>
                            <w:top w:val="none" w:sz="0" w:space="0" w:color="auto"/>
                            <w:left w:val="none" w:sz="0" w:space="0" w:color="auto"/>
                            <w:bottom w:val="none" w:sz="0" w:space="0" w:color="auto"/>
                            <w:right w:val="none" w:sz="0" w:space="0" w:color="auto"/>
                          </w:divBdr>
                          <w:divsChild>
                            <w:div w:id="653918479">
                              <w:marLeft w:val="0"/>
                              <w:marRight w:val="0"/>
                              <w:marTop w:val="0"/>
                              <w:marBottom w:val="0"/>
                              <w:divBdr>
                                <w:top w:val="none" w:sz="0" w:space="0" w:color="auto"/>
                                <w:left w:val="none" w:sz="0" w:space="0" w:color="auto"/>
                                <w:bottom w:val="none" w:sz="0" w:space="0" w:color="auto"/>
                                <w:right w:val="none" w:sz="0" w:space="0" w:color="auto"/>
                              </w:divBdr>
                              <w:divsChild>
                                <w:div w:id="1130054448">
                                  <w:marLeft w:val="0"/>
                                  <w:marRight w:val="0"/>
                                  <w:marTop w:val="0"/>
                                  <w:marBottom w:val="0"/>
                                  <w:divBdr>
                                    <w:top w:val="none" w:sz="0" w:space="0" w:color="auto"/>
                                    <w:left w:val="none" w:sz="0" w:space="0" w:color="auto"/>
                                    <w:bottom w:val="none" w:sz="0" w:space="0" w:color="auto"/>
                                    <w:right w:val="none" w:sz="0" w:space="0" w:color="auto"/>
                                  </w:divBdr>
                                  <w:divsChild>
                                    <w:div w:id="459961816">
                                      <w:marLeft w:val="0"/>
                                      <w:marRight w:val="0"/>
                                      <w:marTop w:val="0"/>
                                      <w:marBottom w:val="0"/>
                                      <w:divBdr>
                                        <w:top w:val="none" w:sz="0" w:space="0" w:color="auto"/>
                                        <w:left w:val="none" w:sz="0" w:space="0" w:color="auto"/>
                                        <w:bottom w:val="none" w:sz="0" w:space="0" w:color="auto"/>
                                        <w:right w:val="none" w:sz="0" w:space="0" w:color="auto"/>
                                      </w:divBdr>
                                    </w:div>
                                    <w:div w:id="1145313607">
                                      <w:marLeft w:val="0"/>
                                      <w:marRight w:val="0"/>
                                      <w:marTop w:val="0"/>
                                      <w:marBottom w:val="0"/>
                                      <w:divBdr>
                                        <w:top w:val="none" w:sz="0" w:space="0" w:color="auto"/>
                                        <w:left w:val="none" w:sz="0" w:space="0" w:color="auto"/>
                                        <w:bottom w:val="none" w:sz="0" w:space="0" w:color="auto"/>
                                        <w:right w:val="none" w:sz="0" w:space="0" w:color="auto"/>
                                      </w:divBdr>
                                      <w:divsChild>
                                        <w:div w:id="469789829">
                                          <w:marLeft w:val="0"/>
                                          <w:marRight w:val="0"/>
                                          <w:marTop w:val="0"/>
                                          <w:marBottom w:val="0"/>
                                          <w:divBdr>
                                            <w:top w:val="none" w:sz="0" w:space="0" w:color="auto"/>
                                            <w:left w:val="none" w:sz="0" w:space="0" w:color="auto"/>
                                            <w:bottom w:val="none" w:sz="0" w:space="0" w:color="auto"/>
                                            <w:right w:val="none" w:sz="0" w:space="0" w:color="auto"/>
                                          </w:divBdr>
                                          <w:divsChild>
                                            <w:div w:id="1428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714371">
          <w:marLeft w:val="0"/>
          <w:marRight w:val="0"/>
          <w:marTop w:val="100"/>
          <w:marBottom w:val="100"/>
          <w:divBdr>
            <w:top w:val="single" w:sz="6" w:space="0" w:color="DCDCDC"/>
            <w:left w:val="single" w:sz="6" w:space="15" w:color="DCDCDC"/>
            <w:bottom w:val="none" w:sz="0" w:space="0" w:color="DCDCDC"/>
            <w:right w:val="single" w:sz="6" w:space="15" w:color="DCDCDC"/>
          </w:divBdr>
          <w:divsChild>
            <w:div w:id="328405877">
              <w:marLeft w:val="0"/>
              <w:marRight w:val="0"/>
              <w:marTop w:val="0"/>
              <w:marBottom w:val="0"/>
              <w:divBdr>
                <w:top w:val="none" w:sz="0" w:space="0" w:color="auto"/>
                <w:left w:val="none" w:sz="0" w:space="0" w:color="auto"/>
                <w:bottom w:val="none" w:sz="0" w:space="0" w:color="auto"/>
                <w:right w:val="none" w:sz="0" w:space="0" w:color="auto"/>
              </w:divBdr>
              <w:divsChild>
                <w:div w:id="528759853">
                  <w:marLeft w:val="0"/>
                  <w:marRight w:val="0"/>
                  <w:marTop w:val="0"/>
                  <w:marBottom w:val="0"/>
                  <w:divBdr>
                    <w:top w:val="none" w:sz="0" w:space="0" w:color="auto"/>
                    <w:left w:val="none" w:sz="0" w:space="0" w:color="auto"/>
                    <w:bottom w:val="none" w:sz="0" w:space="0" w:color="auto"/>
                    <w:right w:val="none" w:sz="0" w:space="0" w:color="auto"/>
                  </w:divBdr>
                  <w:divsChild>
                    <w:div w:id="944462895">
                      <w:marLeft w:val="0"/>
                      <w:marRight w:val="0"/>
                      <w:marTop w:val="0"/>
                      <w:marBottom w:val="0"/>
                      <w:divBdr>
                        <w:top w:val="none" w:sz="0" w:space="0" w:color="auto"/>
                        <w:left w:val="none" w:sz="0" w:space="0" w:color="auto"/>
                        <w:bottom w:val="none" w:sz="0" w:space="0" w:color="auto"/>
                        <w:right w:val="none" w:sz="0" w:space="0" w:color="auto"/>
                      </w:divBdr>
                      <w:divsChild>
                        <w:div w:id="1653217890">
                          <w:marLeft w:val="0"/>
                          <w:marRight w:val="0"/>
                          <w:marTop w:val="0"/>
                          <w:marBottom w:val="0"/>
                          <w:divBdr>
                            <w:top w:val="none" w:sz="0" w:space="0" w:color="auto"/>
                            <w:left w:val="none" w:sz="0" w:space="0" w:color="auto"/>
                            <w:bottom w:val="none" w:sz="0" w:space="0" w:color="auto"/>
                            <w:right w:val="none" w:sz="0" w:space="0" w:color="auto"/>
                          </w:divBdr>
                          <w:divsChild>
                            <w:div w:id="1827549250">
                              <w:marLeft w:val="0"/>
                              <w:marRight w:val="0"/>
                              <w:marTop w:val="0"/>
                              <w:marBottom w:val="0"/>
                              <w:divBdr>
                                <w:top w:val="none" w:sz="0" w:space="0" w:color="auto"/>
                                <w:left w:val="none" w:sz="0" w:space="0" w:color="auto"/>
                                <w:bottom w:val="none" w:sz="0" w:space="0" w:color="auto"/>
                                <w:right w:val="none" w:sz="0" w:space="0" w:color="auto"/>
                              </w:divBdr>
                              <w:divsChild>
                                <w:div w:id="10499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90158">
                  <w:marLeft w:val="0"/>
                  <w:marRight w:val="0"/>
                  <w:marTop w:val="0"/>
                  <w:marBottom w:val="0"/>
                  <w:divBdr>
                    <w:top w:val="none" w:sz="0" w:space="0" w:color="auto"/>
                    <w:left w:val="none" w:sz="0" w:space="0" w:color="auto"/>
                    <w:bottom w:val="none" w:sz="0" w:space="0" w:color="auto"/>
                    <w:right w:val="none" w:sz="0" w:space="0" w:color="auto"/>
                  </w:divBdr>
                  <w:divsChild>
                    <w:div w:id="1022239899">
                      <w:marLeft w:val="0"/>
                      <w:marRight w:val="0"/>
                      <w:marTop w:val="0"/>
                      <w:marBottom w:val="0"/>
                      <w:divBdr>
                        <w:top w:val="none" w:sz="0" w:space="0" w:color="auto"/>
                        <w:left w:val="none" w:sz="0" w:space="0" w:color="auto"/>
                        <w:bottom w:val="none" w:sz="0" w:space="0" w:color="auto"/>
                        <w:right w:val="none" w:sz="0" w:space="0" w:color="auto"/>
                      </w:divBdr>
                      <w:divsChild>
                        <w:div w:id="234895502">
                          <w:marLeft w:val="-15"/>
                          <w:marRight w:val="0"/>
                          <w:marTop w:val="0"/>
                          <w:marBottom w:val="0"/>
                          <w:divBdr>
                            <w:top w:val="none" w:sz="0" w:space="0" w:color="auto"/>
                            <w:left w:val="none" w:sz="0" w:space="0" w:color="auto"/>
                            <w:bottom w:val="none" w:sz="0" w:space="0" w:color="auto"/>
                            <w:right w:val="none" w:sz="0" w:space="0" w:color="auto"/>
                          </w:divBdr>
                          <w:divsChild>
                            <w:div w:id="120574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36403">
          <w:marLeft w:val="0"/>
          <w:marRight w:val="0"/>
          <w:marTop w:val="100"/>
          <w:marBottom w:val="100"/>
          <w:divBdr>
            <w:top w:val="single" w:sz="6" w:space="0" w:color="DCDCDC"/>
            <w:left w:val="single" w:sz="6" w:space="0" w:color="DCDCDC"/>
            <w:bottom w:val="none" w:sz="0" w:space="0" w:color="DCDCDC"/>
            <w:right w:val="single" w:sz="6" w:space="0" w:color="DCDCDC"/>
          </w:divBdr>
          <w:divsChild>
            <w:div w:id="325059354">
              <w:marLeft w:val="0"/>
              <w:marRight w:val="0"/>
              <w:marTop w:val="0"/>
              <w:marBottom w:val="0"/>
              <w:divBdr>
                <w:top w:val="none" w:sz="0" w:space="0" w:color="auto"/>
                <w:left w:val="none" w:sz="0" w:space="0" w:color="auto"/>
                <w:bottom w:val="none" w:sz="0" w:space="0" w:color="auto"/>
                <w:right w:val="none" w:sz="0" w:space="0" w:color="auto"/>
              </w:divBdr>
            </w:div>
          </w:divsChild>
        </w:div>
        <w:div w:id="497694578">
          <w:marLeft w:val="0"/>
          <w:marRight w:val="0"/>
          <w:marTop w:val="100"/>
          <w:marBottom w:val="100"/>
          <w:divBdr>
            <w:top w:val="single" w:sz="6" w:space="0" w:color="506991"/>
            <w:left w:val="none" w:sz="0" w:space="0" w:color="506991"/>
            <w:bottom w:val="none" w:sz="0" w:space="0" w:color="506991"/>
            <w:right w:val="none" w:sz="0" w:space="0" w:color="506991"/>
          </w:divBdr>
          <w:divsChild>
            <w:div w:id="420221864">
              <w:marLeft w:val="0"/>
              <w:marRight w:val="0"/>
              <w:marTop w:val="0"/>
              <w:marBottom w:val="0"/>
              <w:divBdr>
                <w:top w:val="none" w:sz="0" w:space="0" w:color="auto"/>
                <w:left w:val="none" w:sz="0" w:space="0" w:color="auto"/>
                <w:bottom w:val="none" w:sz="0" w:space="0" w:color="auto"/>
                <w:right w:val="none" w:sz="0" w:space="0" w:color="auto"/>
              </w:divBdr>
              <w:divsChild>
                <w:div w:id="415172106">
                  <w:marLeft w:val="0"/>
                  <w:marRight w:val="0"/>
                  <w:marTop w:val="0"/>
                  <w:marBottom w:val="0"/>
                  <w:divBdr>
                    <w:top w:val="none" w:sz="0" w:space="6" w:color="auto"/>
                    <w:left w:val="single" w:sz="6" w:space="15" w:color="506991"/>
                    <w:bottom w:val="none" w:sz="0" w:space="0" w:color="auto"/>
                    <w:right w:val="single" w:sz="6" w:space="0" w:color="506991"/>
                  </w:divBdr>
                </w:div>
                <w:div w:id="223756655">
                  <w:marLeft w:val="0"/>
                  <w:marRight w:val="0"/>
                  <w:marTop w:val="0"/>
                  <w:marBottom w:val="0"/>
                  <w:divBdr>
                    <w:top w:val="single" w:sz="6" w:space="0" w:color="506991"/>
                    <w:left w:val="single" w:sz="6" w:space="15" w:color="506991"/>
                    <w:bottom w:val="single" w:sz="6" w:space="0" w:color="506991"/>
                    <w:right w:val="single" w:sz="6" w:space="15" w:color="506991"/>
                  </w:divBdr>
                  <w:divsChild>
                    <w:div w:id="1736318206">
                      <w:marLeft w:val="0"/>
                      <w:marRight w:val="0"/>
                      <w:marTop w:val="0"/>
                      <w:marBottom w:val="180"/>
                      <w:divBdr>
                        <w:top w:val="none" w:sz="0" w:space="0" w:color="auto"/>
                        <w:left w:val="none" w:sz="0" w:space="0" w:color="auto"/>
                        <w:bottom w:val="none" w:sz="0" w:space="0" w:color="auto"/>
                        <w:right w:val="none" w:sz="0" w:space="0" w:color="auto"/>
                      </w:divBdr>
                      <w:divsChild>
                        <w:div w:id="621689368">
                          <w:marLeft w:val="0"/>
                          <w:marRight w:val="0"/>
                          <w:marTop w:val="0"/>
                          <w:marBottom w:val="0"/>
                          <w:divBdr>
                            <w:top w:val="none" w:sz="0" w:space="0" w:color="auto"/>
                            <w:left w:val="none" w:sz="0" w:space="0" w:color="auto"/>
                            <w:bottom w:val="none" w:sz="0" w:space="0" w:color="auto"/>
                            <w:right w:val="none" w:sz="0" w:space="0" w:color="auto"/>
                          </w:divBdr>
                        </w:div>
                      </w:divsChild>
                    </w:div>
                    <w:div w:id="988942990">
                      <w:marLeft w:val="0"/>
                      <w:marRight w:val="0"/>
                      <w:marTop w:val="0"/>
                      <w:marBottom w:val="0"/>
                      <w:divBdr>
                        <w:top w:val="none" w:sz="0" w:space="0" w:color="auto"/>
                        <w:left w:val="none" w:sz="0" w:space="0" w:color="auto"/>
                        <w:bottom w:val="none" w:sz="0" w:space="0" w:color="auto"/>
                        <w:right w:val="none" w:sz="0" w:space="0" w:color="auto"/>
                      </w:divBdr>
                    </w:div>
                    <w:div w:id="1910574234">
                      <w:marLeft w:val="0"/>
                      <w:marRight w:val="0"/>
                      <w:marTop w:val="0"/>
                      <w:marBottom w:val="0"/>
                      <w:divBdr>
                        <w:top w:val="none" w:sz="0" w:space="0" w:color="auto"/>
                        <w:left w:val="none" w:sz="0" w:space="0" w:color="auto"/>
                        <w:bottom w:val="none" w:sz="0" w:space="0" w:color="auto"/>
                        <w:right w:val="none" w:sz="0" w:space="0" w:color="auto"/>
                      </w:divBdr>
                    </w:div>
                  </w:divsChild>
                </w:div>
                <w:div w:id="13780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92015">
      <w:bodyDiv w:val="1"/>
      <w:marLeft w:val="0"/>
      <w:marRight w:val="0"/>
      <w:marTop w:val="0"/>
      <w:marBottom w:val="0"/>
      <w:divBdr>
        <w:top w:val="none" w:sz="0" w:space="0" w:color="auto"/>
        <w:left w:val="none" w:sz="0" w:space="0" w:color="auto"/>
        <w:bottom w:val="none" w:sz="0" w:space="0" w:color="auto"/>
        <w:right w:val="none" w:sz="0" w:space="0" w:color="auto"/>
      </w:divBdr>
    </w:div>
    <w:div w:id="851607099">
      <w:bodyDiv w:val="1"/>
      <w:marLeft w:val="0"/>
      <w:marRight w:val="0"/>
      <w:marTop w:val="0"/>
      <w:marBottom w:val="0"/>
      <w:divBdr>
        <w:top w:val="none" w:sz="0" w:space="0" w:color="auto"/>
        <w:left w:val="none" w:sz="0" w:space="0" w:color="auto"/>
        <w:bottom w:val="none" w:sz="0" w:space="0" w:color="auto"/>
        <w:right w:val="none" w:sz="0" w:space="0" w:color="auto"/>
      </w:divBdr>
    </w:div>
    <w:div w:id="1258251317">
      <w:bodyDiv w:val="1"/>
      <w:marLeft w:val="0"/>
      <w:marRight w:val="0"/>
      <w:marTop w:val="0"/>
      <w:marBottom w:val="0"/>
      <w:divBdr>
        <w:top w:val="none" w:sz="0" w:space="0" w:color="auto"/>
        <w:left w:val="none" w:sz="0" w:space="0" w:color="auto"/>
        <w:bottom w:val="none" w:sz="0" w:space="0" w:color="auto"/>
        <w:right w:val="none" w:sz="0" w:space="0" w:color="auto"/>
      </w:divBdr>
      <w:divsChild>
        <w:div w:id="1879975613">
          <w:marLeft w:val="0"/>
          <w:marRight w:val="0"/>
          <w:marTop w:val="0"/>
          <w:marBottom w:val="0"/>
          <w:divBdr>
            <w:top w:val="none" w:sz="0" w:space="0" w:color="auto"/>
            <w:left w:val="none" w:sz="0" w:space="0" w:color="auto"/>
            <w:bottom w:val="none" w:sz="0" w:space="0" w:color="auto"/>
            <w:right w:val="none" w:sz="0" w:space="0" w:color="auto"/>
          </w:divBdr>
        </w:div>
        <w:div w:id="574822614">
          <w:marLeft w:val="0"/>
          <w:marRight w:val="0"/>
          <w:marTop w:val="0"/>
          <w:marBottom w:val="90"/>
          <w:divBdr>
            <w:top w:val="none" w:sz="0" w:space="0" w:color="auto"/>
            <w:left w:val="none" w:sz="0" w:space="0" w:color="auto"/>
            <w:bottom w:val="none" w:sz="0" w:space="0" w:color="auto"/>
            <w:right w:val="none" w:sz="0" w:space="0" w:color="auto"/>
          </w:divBdr>
        </w:div>
      </w:divsChild>
    </w:div>
    <w:div w:id="1291396838">
      <w:bodyDiv w:val="1"/>
      <w:marLeft w:val="0"/>
      <w:marRight w:val="0"/>
      <w:marTop w:val="0"/>
      <w:marBottom w:val="0"/>
      <w:divBdr>
        <w:top w:val="none" w:sz="0" w:space="0" w:color="auto"/>
        <w:left w:val="none" w:sz="0" w:space="0" w:color="auto"/>
        <w:bottom w:val="none" w:sz="0" w:space="0" w:color="auto"/>
        <w:right w:val="none" w:sz="0" w:space="0" w:color="auto"/>
      </w:divBdr>
    </w:div>
    <w:div w:id="1459370211">
      <w:bodyDiv w:val="1"/>
      <w:marLeft w:val="0"/>
      <w:marRight w:val="0"/>
      <w:marTop w:val="0"/>
      <w:marBottom w:val="0"/>
      <w:divBdr>
        <w:top w:val="none" w:sz="0" w:space="0" w:color="auto"/>
        <w:left w:val="none" w:sz="0" w:space="0" w:color="auto"/>
        <w:bottom w:val="none" w:sz="0" w:space="0" w:color="auto"/>
        <w:right w:val="none" w:sz="0" w:space="0" w:color="auto"/>
      </w:divBdr>
      <w:divsChild>
        <w:div w:id="339966490">
          <w:marLeft w:val="0"/>
          <w:marRight w:val="0"/>
          <w:marTop w:val="100"/>
          <w:marBottom w:val="100"/>
          <w:divBdr>
            <w:top w:val="none" w:sz="0" w:space="0" w:color="DCDCDC"/>
            <w:left w:val="single" w:sz="6" w:space="15" w:color="DCDCDC"/>
            <w:bottom w:val="none" w:sz="0" w:space="0" w:color="DCDCDC"/>
            <w:right w:val="single" w:sz="6" w:space="15" w:color="DCDCDC"/>
          </w:divBdr>
          <w:divsChild>
            <w:div w:id="238491793">
              <w:marLeft w:val="0"/>
              <w:marRight w:val="0"/>
              <w:marTop w:val="0"/>
              <w:marBottom w:val="0"/>
              <w:divBdr>
                <w:top w:val="none" w:sz="0" w:space="0" w:color="auto"/>
                <w:left w:val="none" w:sz="0" w:space="0" w:color="auto"/>
                <w:bottom w:val="none" w:sz="0" w:space="0" w:color="auto"/>
                <w:right w:val="none" w:sz="0" w:space="0" w:color="auto"/>
              </w:divBdr>
              <w:divsChild>
                <w:div w:id="1267036494">
                  <w:marLeft w:val="0"/>
                  <w:marRight w:val="0"/>
                  <w:marTop w:val="0"/>
                  <w:marBottom w:val="0"/>
                  <w:divBdr>
                    <w:top w:val="none" w:sz="0" w:space="0" w:color="auto"/>
                    <w:left w:val="none" w:sz="0" w:space="0" w:color="auto"/>
                    <w:bottom w:val="none" w:sz="0" w:space="0" w:color="auto"/>
                    <w:right w:val="none" w:sz="0" w:space="0" w:color="auto"/>
                  </w:divBdr>
                  <w:divsChild>
                    <w:div w:id="304700574">
                      <w:marLeft w:val="0"/>
                      <w:marRight w:val="0"/>
                      <w:marTop w:val="0"/>
                      <w:marBottom w:val="0"/>
                      <w:divBdr>
                        <w:top w:val="none" w:sz="0" w:space="0" w:color="auto"/>
                        <w:left w:val="none" w:sz="0" w:space="0" w:color="auto"/>
                        <w:bottom w:val="none" w:sz="0" w:space="0" w:color="auto"/>
                        <w:right w:val="none" w:sz="0" w:space="0" w:color="auto"/>
                      </w:divBdr>
                      <w:divsChild>
                        <w:div w:id="458719044">
                          <w:marLeft w:val="0"/>
                          <w:marRight w:val="0"/>
                          <w:marTop w:val="0"/>
                          <w:marBottom w:val="0"/>
                          <w:divBdr>
                            <w:top w:val="none" w:sz="0" w:space="0" w:color="auto"/>
                            <w:left w:val="none" w:sz="0" w:space="0" w:color="auto"/>
                            <w:bottom w:val="none" w:sz="0" w:space="0" w:color="auto"/>
                            <w:right w:val="none" w:sz="0" w:space="0" w:color="auto"/>
                          </w:divBdr>
                          <w:divsChild>
                            <w:div w:id="702756153">
                              <w:marLeft w:val="0"/>
                              <w:marRight w:val="0"/>
                              <w:marTop w:val="0"/>
                              <w:marBottom w:val="0"/>
                              <w:divBdr>
                                <w:top w:val="none" w:sz="0" w:space="0" w:color="auto"/>
                                <w:left w:val="none" w:sz="0" w:space="0" w:color="auto"/>
                                <w:bottom w:val="none" w:sz="0" w:space="0" w:color="auto"/>
                                <w:right w:val="none" w:sz="0" w:space="0" w:color="auto"/>
                              </w:divBdr>
                              <w:divsChild>
                                <w:div w:id="1647390040">
                                  <w:marLeft w:val="0"/>
                                  <w:marRight w:val="0"/>
                                  <w:marTop w:val="0"/>
                                  <w:marBottom w:val="0"/>
                                  <w:divBdr>
                                    <w:top w:val="none" w:sz="0" w:space="0" w:color="auto"/>
                                    <w:left w:val="none" w:sz="0" w:space="0" w:color="auto"/>
                                    <w:bottom w:val="none" w:sz="0" w:space="0" w:color="auto"/>
                                    <w:right w:val="none" w:sz="0" w:space="0" w:color="auto"/>
                                  </w:divBdr>
                                  <w:divsChild>
                                    <w:div w:id="11734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124">
                              <w:marLeft w:val="0"/>
                              <w:marRight w:val="0"/>
                              <w:marTop w:val="0"/>
                              <w:marBottom w:val="90"/>
                              <w:divBdr>
                                <w:top w:val="none" w:sz="0" w:space="0" w:color="auto"/>
                                <w:left w:val="none" w:sz="0" w:space="0" w:color="auto"/>
                                <w:bottom w:val="none" w:sz="0" w:space="0" w:color="auto"/>
                                <w:right w:val="none" w:sz="0" w:space="0" w:color="auto"/>
                              </w:divBdr>
                              <w:divsChild>
                                <w:div w:id="1950157897">
                                  <w:marLeft w:val="0"/>
                                  <w:marRight w:val="0"/>
                                  <w:marTop w:val="0"/>
                                  <w:marBottom w:val="0"/>
                                  <w:divBdr>
                                    <w:top w:val="single" w:sz="4" w:space="5" w:color="DCDCDC"/>
                                    <w:left w:val="none" w:sz="0" w:space="0" w:color="auto"/>
                                    <w:bottom w:val="none" w:sz="0" w:space="5" w:color="auto"/>
                                    <w:right w:val="none" w:sz="0" w:space="0" w:color="auto"/>
                                  </w:divBdr>
                                </w:div>
                              </w:divsChild>
                            </w:div>
                          </w:divsChild>
                        </w:div>
                      </w:divsChild>
                    </w:div>
                  </w:divsChild>
                </w:div>
                <w:div w:id="319576377">
                  <w:marLeft w:val="0"/>
                  <w:marRight w:val="0"/>
                  <w:marTop w:val="0"/>
                  <w:marBottom w:val="0"/>
                  <w:divBdr>
                    <w:top w:val="none" w:sz="0" w:space="0" w:color="auto"/>
                    <w:left w:val="none" w:sz="0" w:space="0" w:color="auto"/>
                    <w:bottom w:val="none" w:sz="0" w:space="0" w:color="auto"/>
                    <w:right w:val="none" w:sz="0" w:space="0" w:color="auto"/>
                  </w:divBdr>
                  <w:divsChild>
                    <w:div w:id="1512985750">
                      <w:marLeft w:val="0"/>
                      <w:marRight w:val="0"/>
                      <w:marTop w:val="0"/>
                      <w:marBottom w:val="0"/>
                      <w:divBdr>
                        <w:top w:val="none" w:sz="0" w:space="0" w:color="auto"/>
                        <w:left w:val="none" w:sz="0" w:space="0" w:color="auto"/>
                        <w:bottom w:val="none" w:sz="0" w:space="0" w:color="auto"/>
                        <w:right w:val="none" w:sz="0" w:space="0" w:color="auto"/>
                      </w:divBdr>
                      <w:divsChild>
                        <w:div w:id="1248424509">
                          <w:marLeft w:val="0"/>
                          <w:marRight w:val="0"/>
                          <w:marTop w:val="0"/>
                          <w:marBottom w:val="0"/>
                          <w:divBdr>
                            <w:top w:val="none" w:sz="0" w:space="0" w:color="auto"/>
                            <w:left w:val="none" w:sz="0" w:space="0" w:color="auto"/>
                            <w:bottom w:val="none" w:sz="0" w:space="0" w:color="auto"/>
                            <w:right w:val="none" w:sz="0" w:space="0" w:color="auto"/>
                          </w:divBdr>
                          <w:divsChild>
                            <w:div w:id="1676806200">
                              <w:marLeft w:val="0"/>
                              <w:marRight w:val="0"/>
                              <w:marTop w:val="0"/>
                              <w:marBottom w:val="0"/>
                              <w:divBdr>
                                <w:top w:val="none" w:sz="0" w:space="0" w:color="auto"/>
                                <w:left w:val="none" w:sz="0" w:space="0" w:color="auto"/>
                                <w:bottom w:val="none" w:sz="0" w:space="0" w:color="auto"/>
                                <w:right w:val="none" w:sz="0" w:space="0" w:color="auto"/>
                              </w:divBdr>
                              <w:divsChild>
                                <w:div w:id="764035244">
                                  <w:marLeft w:val="0"/>
                                  <w:marRight w:val="0"/>
                                  <w:marTop w:val="0"/>
                                  <w:marBottom w:val="0"/>
                                  <w:divBdr>
                                    <w:top w:val="none" w:sz="0" w:space="0" w:color="auto"/>
                                    <w:left w:val="none" w:sz="0" w:space="0" w:color="auto"/>
                                    <w:bottom w:val="none" w:sz="0" w:space="0" w:color="auto"/>
                                    <w:right w:val="none" w:sz="0" w:space="0" w:color="auto"/>
                                  </w:divBdr>
                                  <w:divsChild>
                                    <w:div w:id="410737001">
                                      <w:marLeft w:val="0"/>
                                      <w:marRight w:val="0"/>
                                      <w:marTop w:val="0"/>
                                      <w:marBottom w:val="0"/>
                                      <w:divBdr>
                                        <w:top w:val="none" w:sz="0" w:space="0" w:color="auto"/>
                                        <w:left w:val="none" w:sz="0" w:space="0" w:color="auto"/>
                                        <w:bottom w:val="none" w:sz="0" w:space="0" w:color="auto"/>
                                        <w:right w:val="none" w:sz="0" w:space="0" w:color="auto"/>
                                      </w:divBdr>
                                      <w:divsChild>
                                        <w:div w:id="347753338">
                                          <w:marLeft w:val="0"/>
                                          <w:marRight w:val="0"/>
                                          <w:marTop w:val="0"/>
                                          <w:marBottom w:val="0"/>
                                          <w:divBdr>
                                            <w:top w:val="none" w:sz="0" w:space="0" w:color="auto"/>
                                            <w:left w:val="none" w:sz="0" w:space="0" w:color="auto"/>
                                            <w:bottom w:val="none" w:sz="0" w:space="0" w:color="auto"/>
                                            <w:right w:val="none" w:sz="0" w:space="0" w:color="auto"/>
                                          </w:divBdr>
                                        </w:div>
                                        <w:div w:id="698239569">
                                          <w:marLeft w:val="0"/>
                                          <w:marRight w:val="0"/>
                                          <w:marTop w:val="0"/>
                                          <w:marBottom w:val="0"/>
                                          <w:divBdr>
                                            <w:top w:val="none" w:sz="0" w:space="0" w:color="auto"/>
                                            <w:left w:val="none" w:sz="0" w:space="0" w:color="auto"/>
                                            <w:bottom w:val="none" w:sz="0" w:space="0" w:color="auto"/>
                                            <w:right w:val="none" w:sz="0" w:space="0" w:color="auto"/>
                                          </w:divBdr>
                                          <w:divsChild>
                                            <w:div w:id="618604686">
                                              <w:marLeft w:val="0"/>
                                              <w:marRight w:val="0"/>
                                              <w:marTop w:val="0"/>
                                              <w:marBottom w:val="0"/>
                                              <w:divBdr>
                                                <w:top w:val="none" w:sz="0" w:space="0" w:color="auto"/>
                                                <w:left w:val="none" w:sz="0" w:space="0" w:color="auto"/>
                                                <w:bottom w:val="none" w:sz="0" w:space="0" w:color="auto"/>
                                                <w:right w:val="none" w:sz="0" w:space="0" w:color="auto"/>
                                              </w:divBdr>
                                              <w:divsChild>
                                                <w:div w:id="723456362">
                                                  <w:marLeft w:val="0"/>
                                                  <w:marRight w:val="0"/>
                                                  <w:marTop w:val="0"/>
                                                  <w:marBottom w:val="0"/>
                                                  <w:divBdr>
                                                    <w:top w:val="none" w:sz="0" w:space="0" w:color="auto"/>
                                                    <w:left w:val="none" w:sz="0" w:space="0" w:color="auto"/>
                                                    <w:bottom w:val="none" w:sz="0" w:space="0" w:color="auto"/>
                                                    <w:right w:val="none" w:sz="0" w:space="0" w:color="auto"/>
                                                  </w:divBdr>
                                                </w:div>
                                              </w:divsChild>
                                            </w:div>
                                            <w:div w:id="1408116219">
                                              <w:marLeft w:val="0"/>
                                              <w:marRight w:val="0"/>
                                              <w:marTop w:val="0"/>
                                              <w:marBottom w:val="0"/>
                                              <w:divBdr>
                                                <w:top w:val="none" w:sz="0" w:space="0" w:color="auto"/>
                                                <w:left w:val="none" w:sz="0" w:space="0" w:color="auto"/>
                                                <w:bottom w:val="none" w:sz="0" w:space="0" w:color="auto"/>
                                                <w:right w:val="none" w:sz="0" w:space="0" w:color="auto"/>
                                              </w:divBdr>
                                              <w:divsChild>
                                                <w:div w:id="9160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475753">
                                  <w:marLeft w:val="0"/>
                                  <w:marRight w:val="0"/>
                                  <w:marTop w:val="0"/>
                                  <w:marBottom w:val="0"/>
                                  <w:divBdr>
                                    <w:top w:val="none" w:sz="0" w:space="0" w:color="auto"/>
                                    <w:left w:val="none" w:sz="0" w:space="0" w:color="auto"/>
                                    <w:bottom w:val="none" w:sz="0" w:space="0" w:color="auto"/>
                                    <w:right w:val="none" w:sz="0" w:space="0" w:color="auto"/>
                                  </w:divBdr>
                                </w:div>
                                <w:div w:id="17012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2248">
                          <w:marLeft w:val="0"/>
                          <w:marRight w:val="0"/>
                          <w:marTop w:val="0"/>
                          <w:marBottom w:val="0"/>
                          <w:divBdr>
                            <w:top w:val="none" w:sz="0" w:space="0" w:color="auto"/>
                            <w:left w:val="none" w:sz="0" w:space="0" w:color="auto"/>
                            <w:bottom w:val="none" w:sz="0" w:space="0" w:color="auto"/>
                            <w:right w:val="none" w:sz="0" w:space="0" w:color="auto"/>
                          </w:divBdr>
                          <w:divsChild>
                            <w:div w:id="917985755">
                              <w:marLeft w:val="0"/>
                              <w:marRight w:val="0"/>
                              <w:marTop w:val="0"/>
                              <w:marBottom w:val="90"/>
                              <w:divBdr>
                                <w:top w:val="none" w:sz="0" w:space="0" w:color="auto"/>
                                <w:left w:val="none" w:sz="0" w:space="0" w:color="auto"/>
                                <w:bottom w:val="single" w:sz="4" w:space="0" w:color="DCDCDC"/>
                                <w:right w:val="none" w:sz="0" w:space="0" w:color="auto"/>
                              </w:divBdr>
                            </w:div>
                            <w:div w:id="1542938184">
                              <w:marLeft w:val="0"/>
                              <w:marRight w:val="0"/>
                              <w:marTop w:val="0"/>
                              <w:marBottom w:val="0"/>
                              <w:divBdr>
                                <w:top w:val="none" w:sz="0" w:space="0" w:color="auto"/>
                                <w:left w:val="none" w:sz="0" w:space="0" w:color="auto"/>
                                <w:bottom w:val="none" w:sz="0" w:space="0" w:color="auto"/>
                                <w:right w:val="none" w:sz="0" w:space="0" w:color="auto"/>
                              </w:divBdr>
                              <w:divsChild>
                                <w:div w:id="18181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0467">
                  <w:marLeft w:val="0"/>
                  <w:marRight w:val="0"/>
                  <w:marTop w:val="0"/>
                  <w:marBottom w:val="0"/>
                  <w:divBdr>
                    <w:top w:val="none" w:sz="0" w:space="0" w:color="auto"/>
                    <w:left w:val="none" w:sz="0" w:space="0" w:color="auto"/>
                    <w:bottom w:val="none" w:sz="0" w:space="0" w:color="auto"/>
                    <w:right w:val="none" w:sz="0" w:space="0" w:color="auto"/>
                  </w:divBdr>
                  <w:divsChild>
                    <w:div w:id="1990865691">
                      <w:marLeft w:val="0"/>
                      <w:marRight w:val="0"/>
                      <w:marTop w:val="0"/>
                      <w:marBottom w:val="0"/>
                      <w:divBdr>
                        <w:top w:val="none" w:sz="0" w:space="0" w:color="auto"/>
                        <w:left w:val="none" w:sz="0" w:space="0" w:color="auto"/>
                        <w:bottom w:val="none" w:sz="0" w:space="0" w:color="auto"/>
                        <w:right w:val="none" w:sz="0" w:space="0" w:color="auto"/>
                      </w:divBdr>
                      <w:divsChild>
                        <w:div w:id="827088565">
                          <w:marLeft w:val="0"/>
                          <w:marRight w:val="0"/>
                          <w:marTop w:val="0"/>
                          <w:marBottom w:val="0"/>
                          <w:divBdr>
                            <w:top w:val="none" w:sz="0" w:space="0" w:color="auto"/>
                            <w:left w:val="none" w:sz="0" w:space="0" w:color="auto"/>
                            <w:bottom w:val="none" w:sz="0" w:space="0" w:color="auto"/>
                            <w:right w:val="none" w:sz="0" w:space="0" w:color="auto"/>
                          </w:divBdr>
                          <w:divsChild>
                            <w:div w:id="313534041">
                              <w:marLeft w:val="0"/>
                              <w:marRight w:val="0"/>
                              <w:marTop w:val="0"/>
                              <w:marBottom w:val="0"/>
                              <w:divBdr>
                                <w:top w:val="none" w:sz="0" w:space="0" w:color="auto"/>
                                <w:left w:val="none" w:sz="0" w:space="0" w:color="auto"/>
                                <w:bottom w:val="none" w:sz="0" w:space="0" w:color="auto"/>
                                <w:right w:val="none" w:sz="0" w:space="0" w:color="auto"/>
                              </w:divBdr>
                              <w:divsChild>
                                <w:div w:id="545722997">
                                  <w:marLeft w:val="0"/>
                                  <w:marRight w:val="0"/>
                                  <w:marTop w:val="360"/>
                                  <w:marBottom w:val="0"/>
                                  <w:divBdr>
                                    <w:top w:val="none" w:sz="0" w:space="0" w:color="auto"/>
                                    <w:left w:val="none" w:sz="0" w:space="0" w:color="auto"/>
                                    <w:bottom w:val="none" w:sz="0" w:space="0" w:color="auto"/>
                                    <w:right w:val="none" w:sz="0" w:space="0" w:color="auto"/>
                                  </w:divBdr>
                                  <w:divsChild>
                                    <w:div w:id="1023819641">
                                      <w:marLeft w:val="0"/>
                                      <w:marRight w:val="0"/>
                                      <w:marTop w:val="0"/>
                                      <w:marBottom w:val="0"/>
                                      <w:divBdr>
                                        <w:top w:val="none" w:sz="0" w:space="0" w:color="auto"/>
                                        <w:left w:val="none" w:sz="0" w:space="0" w:color="auto"/>
                                        <w:bottom w:val="none" w:sz="0" w:space="0" w:color="auto"/>
                                        <w:right w:val="none" w:sz="0" w:space="0" w:color="auto"/>
                                      </w:divBdr>
                                      <w:divsChild>
                                        <w:div w:id="1413969690">
                                          <w:marLeft w:val="0"/>
                                          <w:marRight w:val="0"/>
                                          <w:marTop w:val="0"/>
                                          <w:marBottom w:val="0"/>
                                          <w:divBdr>
                                            <w:top w:val="none" w:sz="0" w:space="0" w:color="auto"/>
                                            <w:left w:val="none" w:sz="0" w:space="0" w:color="auto"/>
                                            <w:bottom w:val="none" w:sz="0" w:space="0" w:color="auto"/>
                                            <w:right w:val="none" w:sz="0" w:space="0" w:color="auto"/>
                                          </w:divBdr>
                                          <w:divsChild>
                                            <w:div w:id="2068260496">
                                              <w:marLeft w:val="0"/>
                                              <w:marRight w:val="150"/>
                                              <w:marTop w:val="45"/>
                                              <w:marBottom w:val="0"/>
                                              <w:divBdr>
                                                <w:top w:val="none" w:sz="0" w:space="0" w:color="auto"/>
                                                <w:left w:val="none" w:sz="0" w:space="0" w:color="auto"/>
                                                <w:bottom w:val="none" w:sz="0" w:space="0" w:color="auto"/>
                                                <w:right w:val="none" w:sz="0" w:space="0" w:color="auto"/>
                                              </w:divBdr>
                                            </w:div>
                                            <w:div w:id="11666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469">
                                      <w:marLeft w:val="0"/>
                                      <w:marRight w:val="0"/>
                                      <w:marTop w:val="0"/>
                                      <w:marBottom w:val="0"/>
                                      <w:divBdr>
                                        <w:top w:val="none" w:sz="0" w:space="0" w:color="auto"/>
                                        <w:left w:val="none" w:sz="0" w:space="0" w:color="auto"/>
                                        <w:bottom w:val="none" w:sz="0" w:space="0" w:color="auto"/>
                                        <w:right w:val="none" w:sz="0" w:space="0" w:color="auto"/>
                                      </w:divBdr>
                                      <w:divsChild>
                                        <w:div w:id="1338266467">
                                          <w:marLeft w:val="0"/>
                                          <w:marRight w:val="0"/>
                                          <w:marTop w:val="0"/>
                                          <w:marBottom w:val="0"/>
                                          <w:divBdr>
                                            <w:top w:val="none" w:sz="0" w:space="0" w:color="auto"/>
                                            <w:left w:val="none" w:sz="0" w:space="0" w:color="auto"/>
                                            <w:bottom w:val="none" w:sz="0" w:space="0" w:color="auto"/>
                                            <w:right w:val="none" w:sz="0" w:space="0" w:color="auto"/>
                                          </w:divBdr>
                                          <w:divsChild>
                                            <w:div w:id="1152526216">
                                              <w:marLeft w:val="0"/>
                                              <w:marRight w:val="150"/>
                                              <w:marTop w:val="45"/>
                                              <w:marBottom w:val="0"/>
                                              <w:divBdr>
                                                <w:top w:val="none" w:sz="0" w:space="0" w:color="auto"/>
                                                <w:left w:val="none" w:sz="0" w:space="0" w:color="auto"/>
                                                <w:bottom w:val="none" w:sz="0" w:space="0" w:color="auto"/>
                                                <w:right w:val="none" w:sz="0" w:space="0" w:color="auto"/>
                                              </w:divBdr>
                                            </w:div>
                                            <w:div w:id="216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3260">
                                      <w:marLeft w:val="0"/>
                                      <w:marRight w:val="0"/>
                                      <w:marTop w:val="0"/>
                                      <w:marBottom w:val="0"/>
                                      <w:divBdr>
                                        <w:top w:val="none" w:sz="0" w:space="0" w:color="auto"/>
                                        <w:left w:val="none" w:sz="0" w:space="0" w:color="auto"/>
                                        <w:bottom w:val="none" w:sz="0" w:space="0" w:color="auto"/>
                                        <w:right w:val="none" w:sz="0" w:space="0" w:color="auto"/>
                                      </w:divBdr>
                                      <w:divsChild>
                                        <w:div w:id="792362165">
                                          <w:marLeft w:val="0"/>
                                          <w:marRight w:val="0"/>
                                          <w:marTop w:val="0"/>
                                          <w:marBottom w:val="0"/>
                                          <w:divBdr>
                                            <w:top w:val="none" w:sz="0" w:space="0" w:color="auto"/>
                                            <w:left w:val="none" w:sz="0" w:space="0" w:color="auto"/>
                                            <w:bottom w:val="none" w:sz="0" w:space="0" w:color="auto"/>
                                            <w:right w:val="none" w:sz="0" w:space="0" w:color="auto"/>
                                          </w:divBdr>
                                          <w:divsChild>
                                            <w:div w:id="203294705">
                                              <w:marLeft w:val="0"/>
                                              <w:marRight w:val="150"/>
                                              <w:marTop w:val="45"/>
                                              <w:marBottom w:val="0"/>
                                              <w:divBdr>
                                                <w:top w:val="none" w:sz="0" w:space="0" w:color="auto"/>
                                                <w:left w:val="none" w:sz="0" w:space="0" w:color="auto"/>
                                                <w:bottom w:val="none" w:sz="0" w:space="0" w:color="auto"/>
                                                <w:right w:val="none" w:sz="0" w:space="0" w:color="auto"/>
                                              </w:divBdr>
                                            </w:div>
                                            <w:div w:id="10086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0733">
                                      <w:marLeft w:val="0"/>
                                      <w:marRight w:val="0"/>
                                      <w:marTop w:val="0"/>
                                      <w:marBottom w:val="0"/>
                                      <w:divBdr>
                                        <w:top w:val="none" w:sz="0" w:space="0" w:color="auto"/>
                                        <w:left w:val="none" w:sz="0" w:space="0" w:color="auto"/>
                                        <w:bottom w:val="none" w:sz="0" w:space="0" w:color="auto"/>
                                        <w:right w:val="none" w:sz="0" w:space="0" w:color="auto"/>
                                      </w:divBdr>
                                      <w:divsChild>
                                        <w:div w:id="864758465">
                                          <w:marLeft w:val="0"/>
                                          <w:marRight w:val="0"/>
                                          <w:marTop w:val="0"/>
                                          <w:marBottom w:val="0"/>
                                          <w:divBdr>
                                            <w:top w:val="none" w:sz="0" w:space="0" w:color="auto"/>
                                            <w:left w:val="none" w:sz="0" w:space="0" w:color="auto"/>
                                            <w:bottom w:val="none" w:sz="0" w:space="0" w:color="auto"/>
                                            <w:right w:val="none" w:sz="0" w:space="0" w:color="auto"/>
                                          </w:divBdr>
                                          <w:divsChild>
                                            <w:div w:id="1304114046">
                                              <w:marLeft w:val="0"/>
                                              <w:marRight w:val="150"/>
                                              <w:marTop w:val="45"/>
                                              <w:marBottom w:val="0"/>
                                              <w:divBdr>
                                                <w:top w:val="none" w:sz="0" w:space="0" w:color="auto"/>
                                                <w:left w:val="none" w:sz="0" w:space="0" w:color="auto"/>
                                                <w:bottom w:val="none" w:sz="0" w:space="0" w:color="auto"/>
                                                <w:right w:val="none" w:sz="0" w:space="0" w:color="auto"/>
                                              </w:divBdr>
                                            </w:div>
                                            <w:div w:id="8891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42408">
                                      <w:marLeft w:val="0"/>
                                      <w:marRight w:val="0"/>
                                      <w:marTop w:val="0"/>
                                      <w:marBottom w:val="0"/>
                                      <w:divBdr>
                                        <w:top w:val="none" w:sz="0" w:space="0" w:color="auto"/>
                                        <w:left w:val="none" w:sz="0" w:space="0" w:color="auto"/>
                                        <w:bottom w:val="none" w:sz="0" w:space="0" w:color="auto"/>
                                        <w:right w:val="none" w:sz="0" w:space="0" w:color="auto"/>
                                      </w:divBdr>
                                      <w:divsChild>
                                        <w:div w:id="708728384">
                                          <w:marLeft w:val="0"/>
                                          <w:marRight w:val="0"/>
                                          <w:marTop w:val="0"/>
                                          <w:marBottom w:val="0"/>
                                          <w:divBdr>
                                            <w:top w:val="none" w:sz="0" w:space="0" w:color="auto"/>
                                            <w:left w:val="none" w:sz="0" w:space="0" w:color="auto"/>
                                            <w:bottom w:val="none" w:sz="0" w:space="0" w:color="auto"/>
                                            <w:right w:val="none" w:sz="0" w:space="0" w:color="auto"/>
                                          </w:divBdr>
                                          <w:divsChild>
                                            <w:div w:id="969551236">
                                              <w:marLeft w:val="0"/>
                                              <w:marRight w:val="150"/>
                                              <w:marTop w:val="45"/>
                                              <w:marBottom w:val="0"/>
                                              <w:divBdr>
                                                <w:top w:val="none" w:sz="0" w:space="0" w:color="auto"/>
                                                <w:left w:val="none" w:sz="0" w:space="0" w:color="auto"/>
                                                <w:bottom w:val="none" w:sz="0" w:space="0" w:color="auto"/>
                                                <w:right w:val="none" w:sz="0" w:space="0" w:color="auto"/>
                                              </w:divBdr>
                                            </w:div>
                                            <w:div w:id="112854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42679">
          <w:marLeft w:val="0"/>
          <w:marRight w:val="0"/>
          <w:marTop w:val="100"/>
          <w:marBottom w:val="100"/>
          <w:divBdr>
            <w:top w:val="single" w:sz="6" w:space="0" w:color="DCDCDC"/>
            <w:left w:val="single" w:sz="6" w:space="15" w:color="DCDCDC"/>
            <w:bottom w:val="none" w:sz="0" w:space="0" w:color="DCDCDC"/>
            <w:right w:val="single" w:sz="6" w:space="15" w:color="DCDCDC"/>
          </w:divBdr>
          <w:divsChild>
            <w:div w:id="229311983">
              <w:marLeft w:val="0"/>
              <w:marRight w:val="0"/>
              <w:marTop w:val="0"/>
              <w:marBottom w:val="0"/>
              <w:divBdr>
                <w:top w:val="none" w:sz="0" w:space="0" w:color="auto"/>
                <w:left w:val="none" w:sz="0" w:space="0" w:color="auto"/>
                <w:bottom w:val="none" w:sz="0" w:space="0" w:color="auto"/>
                <w:right w:val="none" w:sz="0" w:space="0" w:color="auto"/>
              </w:divBdr>
              <w:divsChild>
                <w:div w:id="179125873">
                  <w:marLeft w:val="0"/>
                  <w:marRight w:val="0"/>
                  <w:marTop w:val="0"/>
                  <w:marBottom w:val="0"/>
                  <w:divBdr>
                    <w:top w:val="none" w:sz="0" w:space="0" w:color="auto"/>
                    <w:left w:val="none" w:sz="0" w:space="0" w:color="auto"/>
                    <w:bottom w:val="none" w:sz="0" w:space="0" w:color="auto"/>
                    <w:right w:val="none" w:sz="0" w:space="0" w:color="auto"/>
                  </w:divBdr>
                  <w:divsChild>
                    <w:div w:id="1739941954">
                      <w:marLeft w:val="0"/>
                      <w:marRight w:val="0"/>
                      <w:marTop w:val="0"/>
                      <w:marBottom w:val="0"/>
                      <w:divBdr>
                        <w:top w:val="none" w:sz="0" w:space="0" w:color="auto"/>
                        <w:left w:val="none" w:sz="0" w:space="0" w:color="auto"/>
                        <w:bottom w:val="none" w:sz="0" w:space="0" w:color="auto"/>
                        <w:right w:val="none" w:sz="0" w:space="0" w:color="auto"/>
                      </w:divBdr>
                      <w:divsChild>
                        <w:div w:id="539127555">
                          <w:marLeft w:val="0"/>
                          <w:marRight w:val="0"/>
                          <w:marTop w:val="0"/>
                          <w:marBottom w:val="0"/>
                          <w:divBdr>
                            <w:top w:val="none" w:sz="0" w:space="0" w:color="auto"/>
                            <w:left w:val="none" w:sz="0" w:space="0" w:color="auto"/>
                            <w:bottom w:val="none" w:sz="0" w:space="0" w:color="auto"/>
                            <w:right w:val="none" w:sz="0" w:space="0" w:color="auto"/>
                          </w:divBdr>
                          <w:divsChild>
                            <w:div w:id="13974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2972">
                      <w:marLeft w:val="-15"/>
                      <w:marRight w:val="-150"/>
                      <w:marTop w:val="90"/>
                      <w:marBottom w:val="360"/>
                      <w:divBdr>
                        <w:top w:val="none" w:sz="0" w:space="0" w:color="auto"/>
                        <w:left w:val="none" w:sz="0" w:space="0" w:color="auto"/>
                        <w:bottom w:val="none" w:sz="0" w:space="0" w:color="auto"/>
                        <w:right w:val="none" w:sz="0" w:space="0" w:color="auto"/>
                      </w:divBdr>
                      <w:divsChild>
                        <w:div w:id="2124684365">
                          <w:marLeft w:val="0"/>
                          <w:marRight w:val="0"/>
                          <w:marTop w:val="0"/>
                          <w:marBottom w:val="0"/>
                          <w:divBdr>
                            <w:top w:val="none" w:sz="0" w:space="0" w:color="auto"/>
                            <w:left w:val="none" w:sz="0" w:space="0" w:color="auto"/>
                            <w:bottom w:val="none" w:sz="0" w:space="0" w:color="auto"/>
                            <w:right w:val="none" w:sz="0" w:space="0" w:color="auto"/>
                          </w:divBdr>
                          <w:divsChild>
                            <w:div w:id="1814248362">
                              <w:marLeft w:val="0"/>
                              <w:marRight w:val="0"/>
                              <w:marTop w:val="0"/>
                              <w:marBottom w:val="0"/>
                              <w:divBdr>
                                <w:top w:val="none" w:sz="0" w:space="0" w:color="auto"/>
                                <w:left w:val="none" w:sz="0" w:space="0" w:color="auto"/>
                                <w:bottom w:val="none" w:sz="0" w:space="0" w:color="auto"/>
                                <w:right w:val="none" w:sz="0" w:space="0" w:color="auto"/>
                              </w:divBdr>
                              <w:divsChild>
                                <w:div w:id="1182400711">
                                  <w:marLeft w:val="0"/>
                                  <w:marRight w:val="0"/>
                                  <w:marTop w:val="0"/>
                                  <w:marBottom w:val="0"/>
                                  <w:divBdr>
                                    <w:top w:val="none" w:sz="0" w:space="0" w:color="auto"/>
                                    <w:left w:val="none" w:sz="0" w:space="0" w:color="auto"/>
                                    <w:bottom w:val="none" w:sz="0" w:space="0" w:color="auto"/>
                                    <w:right w:val="none" w:sz="0" w:space="0" w:color="auto"/>
                                  </w:divBdr>
                                  <w:divsChild>
                                    <w:div w:id="1233616472">
                                      <w:marLeft w:val="0"/>
                                      <w:marRight w:val="0"/>
                                      <w:marTop w:val="0"/>
                                      <w:marBottom w:val="0"/>
                                      <w:divBdr>
                                        <w:top w:val="none" w:sz="0" w:space="0" w:color="auto"/>
                                        <w:left w:val="none" w:sz="0" w:space="0" w:color="auto"/>
                                        <w:bottom w:val="none" w:sz="0" w:space="0" w:color="auto"/>
                                        <w:right w:val="none" w:sz="0" w:space="0" w:color="auto"/>
                                      </w:divBdr>
                                    </w:div>
                                    <w:div w:id="945118623">
                                      <w:marLeft w:val="0"/>
                                      <w:marRight w:val="0"/>
                                      <w:marTop w:val="0"/>
                                      <w:marBottom w:val="0"/>
                                      <w:divBdr>
                                        <w:top w:val="none" w:sz="0" w:space="0" w:color="auto"/>
                                        <w:left w:val="none" w:sz="0" w:space="0" w:color="auto"/>
                                        <w:bottom w:val="none" w:sz="0" w:space="0" w:color="auto"/>
                                        <w:right w:val="none" w:sz="0" w:space="0" w:color="auto"/>
                                      </w:divBdr>
                                      <w:divsChild>
                                        <w:div w:id="978807376">
                                          <w:marLeft w:val="0"/>
                                          <w:marRight w:val="0"/>
                                          <w:marTop w:val="0"/>
                                          <w:marBottom w:val="0"/>
                                          <w:divBdr>
                                            <w:top w:val="none" w:sz="0" w:space="0" w:color="auto"/>
                                            <w:left w:val="none" w:sz="0" w:space="0" w:color="auto"/>
                                            <w:bottom w:val="none" w:sz="0" w:space="0" w:color="auto"/>
                                            <w:right w:val="none" w:sz="0" w:space="0" w:color="auto"/>
                                          </w:divBdr>
                                          <w:divsChild>
                                            <w:div w:id="5008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065600">
                          <w:marLeft w:val="0"/>
                          <w:marRight w:val="0"/>
                          <w:marTop w:val="0"/>
                          <w:marBottom w:val="0"/>
                          <w:divBdr>
                            <w:top w:val="none" w:sz="0" w:space="0" w:color="auto"/>
                            <w:left w:val="none" w:sz="0" w:space="0" w:color="auto"/>
                            <w:bottom w:val="none" w:sz="0" w:space="0" w:color="auto"/>
                            <w:right w:val="none" w:sz="0" w:space="0" w:color="auto"/>
                          </w:divBdr>
                          <w:divsChild>
                            <w:div w:id="2039356680">
                              <w:marLeft w:val="0"/>
                              <w:marRight w:val="0"/>
                              <w:marTop w:val="0"/>
                              <w:marBottom w:val="0"/>
                              <w:divBdr>
                                <w:top w:val="none" w:sz="0" w:space="0" w:color="auto"/>
                                <w:left w:val="none" w:sz="0" w:space="0" w:color="auto"/>
                                <w:bottom w:val="none" w:sz="0" w:space="0" w:color="auto"/>
                                <w:right w:val="none" w:sz="0" w:space="0" w:color="auto"/>
                              </w:divBdr>
                              <w:divsChild>
                                <w:div w:id="1902406280">
                                  <w:marLeft w:val="0"/>
                                  <w:marRight w:val="0"/>
                                  <w:marTop w:val="0"/>
                                  <w:marBottom w:val="0"/>
                                  <w:divBdr>
                                    <w:top w:val="none" w:sz="0" w:space="0" w:color="auto"/>
                                    <w:left w:val="none" w:sz="0" w:space="0" w:color="auto"/>
                                    <w:bottom w:val="none" w:sz="0" w:space="0" w:color="auto"/>
                                    <w:right w:val="none" w:sz="0" w:space="0" w:color="auto"/>
                                  </w:divBdr>
                                  <w:divsChild>
                                    <w:div w:id="921571762">
                                      <w:marLeft w:val="0"/>
                                      <w:marRight w:val="0"/>
                                      <w:marTop w:val="0"/>
                                      <w:marBottom w:val="0"/>
                                      <w:divBdr>
                                        <w:top w:val="none" w:sz="0" w:space="0" w:color="auto"/>
                                        <w:left w:val="none" w:sz="0" w:space="0" w:color="auto"/>
                                        <w:bottom w:val="none" w:sz="0" w:space="0" w:color="auto"/>
                                        <w:right w:val="none" w:sz="0" w:space="0" w:color="auto"/>
                                      </w:divBdr>
                                    </w:div>
                                    <w:div w:id="901403657">
                                      <w:marLeft w:val="0"/>
                                      <w:marRight w:val="0"/>
                                      <w:marTop w:val="0"/>
                                      <w:marBottom w:val="0"/>
                                      <w:divBdr>
                                        <w:top w:val="none" w:sz="0" w:space="0" w:color="auto"/>
                                        <w:left w:val="none" w:sz="0" w:space="0" w:color="auto"/>
                                        <w:bottom w:val="none" w:sz="0" w:space="0" w:color="auto"/>
                                        <w:right w:val="none" w:sz="0" w:space="0" w:color="auto"/>
                                      </w:divBdr>
                                      <w:divsChild>
                                        <w:div w:id="849489357">
                                          <w:marLeft w:val="0"/>
                                          <w:marRight w:val="0"/>
                                          <w:marTop w:val="0"/>
                                          <w:marBottom w:val="0"/>
                                          <w:divBdr>
                                            <w:top w:val="none" w:sz="0" w:space="0" w:color="auto"/>
                                            <w:left w:val="none" w:sz="0" w:space="0" w:color="auto"/>
                                            <w:bottom w:val="none" w:sz="0" w:space="0" w:color="auto"/>
                                            <w:right w:val="none" w:sz="0" w:space="0" w:color="auto"/>
                                          </w:divBdr>
                                          <w:divsChild>
                                            <w:div w:id="17546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665658">
                          <w:marLeft w:val="0"/>
                          <w:marRight w:val="0"/>
                          <w:marTop w:val="0"/>
                          <w:marBottom w:val="0"/>
                          <w:divBdr>
                            <w:top w:val="none" w:sz="0" w:space="0" w:color="auto"/>
                            <w:left w:val="none" w:sz="0" w:space="0" w:color="auto"/>
                            <w:bottom w:val="none" w:sz="0" w:space="0" w:color="auto"/>
                            <w:right w:val="none" w:sz="0" w:space="0" w:color="auto"/>
                          </w:divBdr>
                          <w:divsChild>
                            <w:div w:id="1420100523">
                              <w:marLeft w:val="0"/>
                              <w:marRight w:val="0"/>
                              <w:marTop w:val="0"/>
                              <w:marBottom w:val="0"/>
                              <w:divBdr>
                                <w:top w:val="none" w:sz="0" w:space="0" w:color="auto"/>
                                <w:left w:val="none" w:sz="0" w:space="0" w:color="auto"/>
                                <w:bottom w:val="none" w:sz="0" w:space="0" w:color="auto"/>
                                <w:right w:val="none" w:sz="0" w:space="0" w:color="auto"/>
                              </w:divBdr>
                              <w:divsChild>
                                <w:div w:id="826941317">
                                  <w:marLeft w:val="0"/>
                                  <w:marRight w:val="0"/>
                                  <w:marTop w:val="0"/>
                                  <w:marBottom w:val="0"/>
                                  <w:divBdr>
                                    <w:top w:val="none" w:sz="0" w:space="0" w:color="auto"/>
                                    <w:left w:val="none" w:sz="0" w:space="0" w:color="auto"/>
                                    <w:bottom w:val="none" w:sz="0" w:space="0" w:color="auto"/>
                                    <w:right w:val="none" w:sz="0" w:space="0" w:color="auto"/>
                                  </w:divBdr>
                                  <w:divsChild>
                                    <w:div w:id="1145926211">
                                      <w:marLeft w:val="0"/>
                                      <w:marRight w:val="0"/>
                                      <w:marTop w:val="0"/>
                                      <w:marBottom w:val="0"/>
                                      <w:divBdr>
                                        <w:top w:val="none" w:sz="0" w:space="0" w:color="auto"/>
                                        <w:left w:val="none" w:sz="0" w:space="0" w:color="auto"/>
                                        <w:bottom w:val="none" w:sz="0" w:space="0" w:color="auto"/>
                                        <w:right w:val="none" w:sz="0" w:space="0" w:color="auto"/>
                                      </w:divBdr>
                                    </w:div>
                                    <w:div w:id="260573329">
                                      <w:marLeft w:val="0"/>
                                      <w:marRight w:val="0"/>
                                      <w:marTop w:val="0"/>
                                      <w:marBottom w:val="0"/>
                                      <w:divBdr>
                                        <w:top w:val="none" w:sz="0" w:space="0" w:color="auto"/>
                                        <w:left w:val="none" w:sz="0" w:space="0" w:color="auto"/>
                                        <w:bottom w:val="none" w:sz="0" w:space="0" w:color="auto"/>
                                        <w:right w:val="none" w:sz="0" w:space="0" w:color="auto"/>
                                      </w:divBdr>
                                      <w:divsChild>
                                        <w:div w:id="2089838880">
                                          <w:marLeft w:val="0"/>
                                          <w:marRight w:val="0"/>
                                          <w:marTop w:val="0"/>
                                          <w:marBottom w:val="0"/>
                                          <w:divBdr>
                                            <w:top w:val="none" w:sz="0" w:space="0" w:color="auto"/>
                                            <w:left w:val="none" w:sz="0" w:space="0" w:color="auto"/>
                                            <w:bottom w:val="none" w:sz="0" w:space="0" w:color="auto"/>
                                            <w:right w:val="none" w:sz="0" w:space="0" w:color="auto"/>
                                          </w:divBdr>
                                          <w:divsChild>
                                            <w:div w:id="3238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006658">
                          <w:marLeft w:val="0"/>
                          <w:marRight w:val="0"/>
                          <w:marTop w:val="0"/>
                          <w:marBottom w:val="0"/>
                          <w:divBdr>
                            <w:top w:val="none" w:sz="0" w:space="0" w:color="auto"/>
                            <w:left w:val="none" w:sz="0" w:space="0" w:color="auto"/>
                            <w:bottom w:val="none" w:sz="0" w:space="0" w:color="auto"/>
                            <w:right w:val="none" w:sz="0" w:space="0" w:color="auto"/>
                          </w:divBdr>
                          <w:divsChild>
                            <w:div w:id="1509248558">
                              <w:marLeft w:val="0"/>
                              <w:marRight w:val="0"/>
                              <w:marTop w:val="0"/>
                              <w:marBottom w:val="0"/>
                              <w:divBdr>
                                <w:top w:val="none" w:sz="0" w:space="0" w:color="auto"/>
                                <w:left w:val="none" w:sz="0" w:space="0" w:color="auto"/>
                                <w:bottom w:val="none" w:sz="0" w:space="0" w:color="auto"/>
                                <w:right w:val="none" w:sz="0" w:space="0" w:color="auto"/>
                              </w:divBdr>
                              <w:divsChild>
                                <w:div w:id="842667125">
                                  <w:marLeft w:val="0"/>
                                  <w:marRight w:val="0"/>
                                  <w:marTop w:val="0"/>
                                  <w:marBottom w:val="0"/>
                                  <w:divBdr>
                                    <w:top w:val="none" w:sz="0" w:space="0" w:color="auto"/>
                                    <w:left w:val="none" w:sz="0" w:space="0" w:color="auto"/>
                                    <w:bottom w:val="none" w:sz="0" w:space="0" w:color="auto"/>
                                    <w:right w:val="none" w:sz="0" w:space="0" w:color="auto"/>
                                  </w:divBdr>
                                  <w:divsChild>
                                    <w:div w:id="230580848">
                                      <w:marLeft w:val="0"/>
                                      <w:marRight w:val="0"/>
                                      <w:marTop w:val="0"/>
                                      <w:marBottom w:val="0"/>
                                      <w:divBdr>
                                        <w:top w:val="none" w:sz="0" w:space="0" w:color="auto"/>
                                        <w:left w:val="none" w:sz="0" w:space="0" w:color="auto"/>
                                        <w:bottom w:val="none" w:sz="0" w:space="0" w:color="auto"/>
                                        <w:right w:val="none" w:sz="0" w:space="0" w:color="auto"/>
                                      </w:divBdr>
                                    </w:div>
                                    <w:div w:id="1270238405">
                                      <w:marLeft w:val="0"/>
                                      <w:marRight w:val="0"/>
                                      <w:marTop w:val="0"/>
                                      <w:marBottom w:val="0"/>
                                      <w:divBdr>
                                        <w:top w:val="none" w:sz="0" w:space="0" w:color="auto"/>
                                        <w:left w:val="none" w:sz="0" w:space="0" w:color="auto"/>
                                        <w:bottom w:val="none" w:sz="0" w:space="0" w:color="auto"/>
                                        <w:right w:val="none" w:sz="0" w:space="0" w:color="auto"/>
                                      </w:divBdr>
                                      <w:divsChild>
                                        <w:div w:id="32660188">
                                          <w:marLeft w:val="0"/>
                                          <w:marRight w:val="0"/>
                                          <w:marTop w:val="0"/>
                                          <w:marBottom w:val="0"/>
                                          <w:divBdr>
                                            <w:top w:val="none" w:sz="0" w:space="0" w:color="auto"/>
                                            <w:left w:val="none" w:sz="0" w:space="0" w:color="auto"/>
                                            <w:bottom w:val="none" w:sz="0" w:space="0" w:color="auto"/>
                                            <w:right w:val="none" w:sz="0" w:space="0" w:color="auto"/>
                                          </w:divBdr>
                                          <w:divsChild>
                                            <w:div w:id="819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20240">
                          <w:marLeft w:val="0"/>
                          <w:marRight w:val="0"/>
                          <w:marTop w:val="0"/>
                          <w:marBottom w:val="0"/>
                          <w:divBdr>
                            <w:top w:val="none" w:sz="0" w:space="0" w:color="auto"/>
                            <w:left w:val="none" w:sz="0" w:space="0" w:color="auto"/>
                            <w:bottom w:val="none" w:sz="0" w:space="0" w:color="auto"/>
                            <w:right w:val="none" w:sz="0" w:space="0" w:color="auto"/>
                          </w:divBdr>
                          <w:divsChild>
                            <w:div w:id="481459797">
                              <w:marLeft w:val="0"/>
                              <w:marRight w:val="0"/>
                              <w:marTop w:val="0"/>
                              <w:marBottom w:val="0"/>
                              <w:divBdr>
                                <w:top w:val="none" w:sz="0" w:space="0" w:color="auto"/>
                                <w:left w:val="none" w:sz="0" w:space="0" w:color="auto"/>
                                <w:bottom w:val="none" w:sz="0" w:space="0" w:color="auto"/>
                                <w:right w:val="none" w:sz="0" w:space="0" w:color="auto"/>
                              </w:divBdr>
                              <w:divsChild>
                                <w:div w:id="2051605318">
                                  <w:marLeft w:val="0"/>
                                  <w:marRight w:val="0"/>
                                  <w:marTop w:val="0"/>
                                  <w:marBottom w:val="0"/>
                                  <w:divBdr>
                                    <w:top w:val="none" w:sz="0" w:space="0" w:color="auto"/>
                                    <w:left w:val="none" w:sz="0" w:space="0" w:color="auto"/>
                                    <w:bottom w:val="none" w:sz="0" w:space="0" w:color="auto"/>
                                    <w:right w:val="none" w:sz="0" w:space="0" w:color="auto"/>
                                  </w:divBdr>
                                  <w:divsChild>
                                    <w:div w:id="604969227">
                                      <w:marLeft w:val="0"/>
                                      <w:marRight w:val="0"/>
                                      <w:marTop w:val="0"/>
                                      <w:marBottom w:val="0"/>
                                      <w:divBdr>
                                        <w:top w:val="none" w:sz="0" w:space="0" w:color="auto"/>
                                        <w:left w:val="none" w:sz="0" w:space="0" w:color="auto"/>
                                        <w:bottom w:val="none" w:sz="0" w:space="0" w:color="auto"/>
                                        <w:right w:val="none" w:sz="0" w:space="0" w:color="auto"/>
                                      </w:divBdr>
                                    </w:div>
                                    <w:div w:id="2074623460">
                                      <w:marLeft w:val="0"/>
                                      <w:marRight w:val="0"/>
                                      <w:marTop w:val="0"/>
                                      <w:marBottom w:val="0"/>
                                      <w:divBdr>
                                        <w:top w:val="none" w:sz="0" w:space="0" w:color="auto"/>
                                        <w:left w:val="none" w:sz="0" w:space="0" w:color="auto"/>
                                        <w:bottom w:val="none" w:sz="0" w:space="0" w:color="auto"/>
                                        <w:right w:val="none" w:sz="0" w:space="0" w:color="auto"/>
                                      </w:divBdr>
                                      <w:divsChild>
                                        <w:div w:id="1191603144">
                                          <w:marLeft w:val="0"/>
                                          <w:marRight w:val="0"/>
                                          <w:marTop w:val="0"/>
                                          <w:marBottom w:val="0"/>
                                          <w:divBdr>
                                            <w:top w:val="none" w:sz="0" w:space="0" w:color="auto"/>
                                            <w:left w:val="none" w:sz="0" w:space="0" w:color="auto"/>
                                            <w:bottom w:val="none" w:sz="0" w:space="0" w:color="auto"/>
                                            <w:right w:val="none" w:sz="0" w:space="0" w:color="auto"/>
                                          </w:divBdr>
                                          <w:divsChild>
                                            <w:div w:id="15370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477752">
                          <w:marLeft w:val="0"/>
                          <w:marRight w:val="0"/>
                          <w:marTop w:val="0"/>
                          <w:marBottom w:val="0"/>
                          <w:divBdr>
                            <w:top w:val="none" w:sz="0" w:space="0" w:color="auto"/>
                            <w:left w:val="none" w:sz="0" w:space="0" w:color="auto"/>
                            <w:bottom w:val="none" w:sz="0" w:space="0" w:color="auto"/>
                            <w:right w:val="none" w:sz="0" w:space="0" w:color="auto"/>
                          </w:divBdr>
                          <w:divsChild>
                            <w:div w:id="1815222265">
                              <w:marLeft w:val="0"/>
                              <w:marRight w:val="0"/>
                              <w:marTop w:val="0"/>
                              <w:marBottom w:val="0"/>
                              <w:divBdr>
                                <w:top w:val="none" w:sz="0" w:space="0" w:color="auto"/>
                                <w:left w:val="none" w:sz="0" w:space="0" w:color="auto"/>
                                <w:bottom w:val="none" w:sz="0" w:space="0" w:color="auto"/>
                                <w:right w:val="none" w:sz="0" w:space="0" w:color="auto"/>
                              </w:divBdr>
                              <w:divsChild>
                                <w:div w:id="669723754">
                                  <w:marLeft w:val="0"/>
                                  <w:marRight w:val="0"/>
                                  <w:marTop w:val="0"/>
                                  <w:marBottom w:val="0"/>
                                  <w:divBdr>
                                    <w:top w:val="none" w:sz="0" w:space="0" w:color="auto"/>
                                    <w:left w:val="none" w:sz="0" w:space="0" w:color="auto"/>
                                    <w:bottom w:val="none" w:sz="0" w:space="0" w:color="auto"/>
                                    <w:right w:val="none" w:sz="0" w:space="0" w:color="auto"/>
                                  </w:divBdr>
                                  <w:divsChild>
                                    <w:div w:id="168370449">
                                      <w:marLeft w:val="0"/>
                                      <w:marRight w:val="0"/>
                                      <w:marTop w:val="0"/>
                                      <w:marBottom w:val="0"/>
                                      <w:divBdr>
                                        <w:top w:val="none" w:sz="0" w:space="0" w:color="auto"/>
                                        <w:left w:val="none" w:sz="0" w:space="0" w:color="auto"/>
                                        <w:bottom w:val="none" w:sz="0" w:space="0" w:color="auto"/>
                                        <w:right w:val="none" w:sz="0" w:space="0" w:color="auto"/>
                                      </w:divBdr>
                                    </w:div>
                                    <w:div w:id="976107235">
                                      <w:marLeft w:val="0"/>
                                      <w:marRight w:val="0"/>
                                      <w:marTop w:val="0"/>
                                      <w:marBottom w:val="0"/>
                                      <w:divBdr>
                                        <w:top w:val="none" w:sz="0" w:space="0" w:color="auto"/>
                                        <w:left w:val="none" w:sz="0" w:space="0" w:color="auto"/>
                                        <w:bottom w:val="none" w:sz="0" w:space="0" w:color="auto"/>
                                        <w:right w:val="none" w:sz="0" w:space="0" w:color="auto"/>
                                      </w:divBdr>
                                      <w:divsChild>
                                        <w:div w:id="642930685">
                                          <w:marLeft w:val="0"/>
                                          <w:marRight w:val="0"/>
                                          <w:marTop w:val="0"/>
                                          <w:marBottom w:val="0"/>
                                          <w:divBdr>
                                            <w:top w:val="none" w:sz="0" w:space="0" w:color="auto"/>
                                            <w:left w:val="none" w:sz="0" w:space="0" w:color="auto"/>
                                            <w:bottom w:val="none" w:sz="0" w:space="0" w:color="auto"/>
                                            <w:right w:val="none" w:sz="0" w:space="0" w:color="auto"/>
                                          </w:divBdr>
                                          <w:divsChild>
                                            <w:div w:id="5227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354031">
                          <w:marLeft w:val="0"/>
                          <w:marRight w:val="0"/>
                          <w:marTop w:val="0"/>
                          <w:marBottom w:val="0"/>
                          <w:divBdr>
                            <w:top w:val="none" w:sz="0" w:space="0" w:color="auto"/>
                            <w:left w:val="none" w:sz="0" w:space="0" w:color="auto"/>
                            <w:bottom w:val="none" w:sz="0" w:space="0" w:color="auto"/>
                            <w:right w:val="none" w:sz="0" w:space="0" w:color="auto"/>
                          </w:divBdr>
                          <w:divsChild>
                            <w:div w:id="272060342">
                              <w:marLeft w:val="0"/>
                              <w:marRight w:val="0"/>
                              <w:marTop w:val="0"/>
                              <w:marBottom w:val="0"/>
                              <w:divBdr>
                                <w:top w:val="none" w:sz="0" w:space="0" w:color="auto"/>
                                <w:left w:val="none" w:sz="0" w:space="0" w:color="auto"/>
                                <w:bottom w:val="none" w:sz="0" w:space="0" w:color="auto"/>
                                <w:right w:val="none" w:sz="0" w:space="0" w:color="auto"/>
                              </w:divBdr>
                              <w:divsChild>
                                <w:div w:id="671026487">
                                  <w:marLeft w:val="0"/>
                                  <w:marRight w:val="0"/>
                                  <w:marTop w:val="0"/>
                                  <w:marBottom w:val="0"/>
                                  <w:divBdr>
                                    <w:top w:val="none" w:sz="0" w:space="0" w:color="auto"/>
                                    <w:left w:val="none" w:sz="0" w:space="0" w:color="auto"/>
                                    <w:bottom w:val="none" w:sz="0" w:space="0" w:color="auto"/>
                                    <w:right w:val="none" w:sz="0" w:space="0" w:color="auto"/>
                                  </w:divBdr>
                                  <w:divsChild>
                                    <w:div w:id="411632055">
                                      <w:marLeft w:val="0"/>
                                      <w:marRight w:val="0"/>
                                      <w:marTop w:val="0"/>
                                      <w:marBottom w:val="0"/>
                                      <w:divBdr>
                                        <w:top w:val="none" w:sz="0" w:space="0" w:color="auto"/>
                                        <w:left w:val="none" w:sz="0" w:space="0" w:color="auto"/>
                                        <w:bottom w:val="none" w:sz="0" w:space="0" w:color="auto"/>
                                        <w:right w:val="none" w:sz="0" w:space="0" w:color="auto"/>
                                      </w:divBdr>
                                    </w:div>
                                    <w:div w:id="831338004">
                                      <w:marLeft w:val="0"/>
                                      <w:marRight w:val="0"/>
                                      <w:marTop w:val="0"/>
                                      <w:marBottom w:val="0"/>
                                      <w:divBdr>
                                        <w:top w:val="none" w:sz="0" w:space="0" w:color="auto"/>
                                        <w:left w:val="none" w:sz="0" w:space="0" w:color="auto"/>
                                        <w:bottom w:val="none" w:sz="0" w:space="0" w:color="auto"/>
                                        <w:right w:val="none" w:sz="0" w:space="0" w:color="auto"/>
                                      </w:divBdr>
                                      <w:divsChild>
                                        <w:div w:id="331030888">
                                          <w:marLeft w:val="0"/>
                                          <w:marRight w:val="0"/>
                                          <w:marTop w:val="0"/>
                                          <w:marBottom w:val="0"/>
                                          <w:divBdr>
                                            <w:top w:val="none" w:sz="0" w:space="0" w:color="auto"/>
                                            <w:left w:val="none" w:sz="0" w:space="0" w:color="auto"/>
                                            <w:bottom w:val="none" w:sz="0" w:space="0" w:color="auto"/>
                                            <w:right w:val="none" w:sz="0" w:space="0" w:color="auto"/>
                                          </w:divBdr>
                                          <w:divsChild>
                                            <w:div w:id="10599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423569">
                          <w:marLeft w:val="0"/>
                          <w:marRight w:val="0"/>
                          <w:marTop w:val="0"/>
                          <w:marBottom w:val="0"/>
                          <w:divBdr>
                            <w:top w:val="none" w:sz="0" w:space="0" w:color="auto"/>
                            <w:left w:val="none" w:sz="0" w:space="0" w:color="auto"/>
                            <w:bottom w:val="none" w:sz="0" w:space="0" w:color="auto"/>
                            <w:right w:val="none" w:sz="0" w:space="0" w:color="auto"/>
                          </w:divBdr>
                          <w:divsChild>
                            <w:div w:id="330180869">
                              <w:marLeft w:val="0"/>
                              <w:marRight w:val="0"/>
                              <w:marTop w:val="0"/>
                              <w:marBottom w:val="0"/>
                              <w:divBdr>
                                <w:top w:val="none" w:sz="0" w:space="0" w:color="auto"/>
                                <w:left w:val="none" w:sz="0" w:space="0" w:color="auto"/>
                                <w:bottom w:val="none" w:sz="0" w:space="0" w:color="auto"/>
                                <w:right w:val="none" w:sz="0" w:space="0" w:color="auto"/>
                              </w:divBdr>
                              <w:divsChild>
                                <w:div w:id="1953854576">
                                  <w:marLeft w:val="0"/>
                                  <w:marRight w:val="0"/>
                                  <w:marTop w:val="0"/>
                                  <w:marBottom w:val="0"/>
                                  <w:divBdr>
                                    <w:top w:val="none" w:sz="0" w:space="0" w:color="auto"/>
                                    <w:left w:val="none" w:sz="0" w:space="0" w:color="auto"/>
                                    <w:bottom w:val="none" w:sz="0" w:space="0" w:color="auto"/>
                                    <w:right w:val="none" w:sz="0" w:space="0" w:color="auto"/>
                                  </w:divBdr>
                                  <w:divsChild>
                                    <w:div w:id="2074769927">
                                      <w:marLeft w:val="0"/>
                                      <w:marRight w:val="0"/>
                                      <w:marTop w:val="0"/>
                                      <w:marBottom w:val="0"/>
                                      <w:divBdr>
                                        <w:top w:val="none" w:sz="0" w:space="0" w:color="auto"/>
                                        <w:left w:val="none" w:sz="0" w:space="0" w:color="auto"/>
                                        <w:bottom w:val="none" w:sz="0" w:space="0" w:color="auto"/>
                                        <w:right w:val="none" w:sz="0" w:space="0" w:color="auto"/>
                                      </w:divBdr>
                                    </w:div>
                                    <w:div w:id="4869212">
                                      <w:marLeft w:val="0"/>
                                      <w:marRight w:val="0"/>
                                      <w:marTop w:val="0"/>
                                      <w:marBottom w:val="0"/>
                                      <w:divBdr>
                                        <w:top w:val="none" w:sz="0" w:space="0" w:color="auto"/>
                                        <w:left w:val="none" w:sz="0" w:space="0" w:color="auto"/>
                                        <w:bottom w:val="none" w:sz="0" w:space="0" w:color="auto"/>
                                        <w:right w:val="none" w:sz="0" w:space="0" w:color="auto"/>
                                      </w:divBdr>
                                      <w:divsChild>
                                        <w:div w:id="1979844325">
                                          <w:marLeft w:val="0"/>
                                          <w:marRight w:val="0"/>
                                          <w:marTop w:val="0"/>
                                          <w:marBottom w:val="0"/>
                                          <w:divBdr>
                                            <w:top w:val="none" w:sz="0" w:space="0" w:color="auto"/>
                                            <w:left w:val="none" w:sz="0" w:space="0" w:color="auto"/>
                                            <w:bottom w:val="none" w:sz="0" w:space="0" w:color="auto"/>
                                            <w:right w:val="none" w:sz="0" w:space="0" w:color="auto"/>
                                          </w:divBdr>
                                          <w:divsChild>
                                            <w:div w:id="20286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6579">
                          <w:marLeft w:val="0"/>
                          <w:marRight w:val="0"/>
                          <w:marTop w:val="0"/>
                          <w:marBottom w:val="0"/>
                          <w:divBdr>
                            <w:top w:val="none" w:sz="0" w:space="0" w:color="auto"/>
                            <w:left w:val="none" w:sz="0" w:space="0" w:color="auto"/>
                            <w:bottom w:val="none" w:sz="0" w:space="0" w:color="auto"/>
                            <w:right w:val="none" w:sz="0" w:space="0" w:color="auto"/>
                          </w:divBdr>
                          <w:divsChild>
                            <w:div w:id="1204756654">
                              <w:marLeft w:val="0"/>
                              <w:marRight w:val="0"/>
                              <w:marTop w:val="0"/>
                              <w:marBottom w:val="0"/>
                              <w:divBdr>
                                <w:top w:val="none" w:sz="0" w:space="0" w:color="auto"/>
                                <w:left w:val="none" w:sz="0" w:space="0" w:color="auto"/>
                                <w:bottom w:val="none" w:sz="0" w:space="0" w:color="auto"/>
                                <w:right w:val="none" w:sz="0" w:space="0" w:color="auto"/>
                              </w:divBdr>
                              <w:divsChild>
                                <w:div w:id="640158205">
                                  <w:marLeft w:val="0"/>
                                  <w:marRight w:val="0"/>
                                  <w:marTop w:val="0"/>
                                  <w:marBottom w:val="0"/>
                                  <w:divBdr>
                                    <w:top w:val="none" w:sz="0" w:space="0" w:color="auto"/>
                                    <w:left w:val="none" w:sz="0" w:space="0" w:color="auto"/>
                                    <w:bottom w:val="none" w:sz="0" w:space="0" w:color="auto"/>
                                    <w:right w:val="none" w:sz="0" w:space="0" w:color="auto"/>
                                  </w:divBdr>
                                  <w:divsChild>
                                    <w:div w:id="98726260">
                                      <w:marLeft w:val="0"/>
                                      <w:marRight w:val="0"/>
                                      <w:marTop w:val="0"/>
                                      <w:marBottom w:val="0"/>
                                      <w:divBdr>
                                        <w:top w:val="none" w:sz="0" w:space="0" w:color="auto"/>
                                        <w:left w:val="none" w:sz="0" w:space="0" w:color="auto"/>
                                        <w:bottom w:val="none" w:sz="0" w:space="0" w:color="auto"/>
                                        <w:right w:val="none" w:sz="0" w:space="0" w:color="auto"/>
                                      </w:divBdr>
                                    </w:div>
                                    <w:div w:id="1018703773">
                                      <w:marLeft w:val="0"/>
                                      <w:marRight w:val="0"/>
                                      <w:marTop w:val="0"/>
                                      <w:marBottom w:val="0"/>
                                      <w:divBdr>
                                        <w:top w:val="none" w:sz="0" w:space="0" w:color="auto"/>
                                        <w:left w:val="none" w:sz="0" w:space="0" w:color="auto"/>
                                        <w:bottom w:val="none" w:sz="0" w:space="0" w:color="auto"/>
                                        <w:right w:val="none" w:sz="0" w:space="0" w:color="auto"/>
                                      </w:divBdr>
                                      <w:divsChild>
                                        <w:div w:id="520779586">
                                          <w:marLeft w:val="0"/>
                                          <w:marRight w:val="0"/>
                                          <w:marTop w:val="0"/>
                                          <w:marBottom w:val="0"/>
                                          <w:divBdr>
                                            <w:top w:val="none" w:sz="0" w:space="0" w:color="auto"/>
                                            <w:left w:val="none" w:sz="0" w:space="0" w:color="auto"/>
                                            <w:bottom w:val="none" w:sz="0" w:space="0" w:color="auto"/>
                                            <w:right w:val="none" w:sz="0" w:space="0" w:color="auto"/>
                                          </w:divBdr>
                                          <w:divsChild>
                                            <w:div w:id="191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4081">
                          <w:marLeft w:val="0"/>
                          <w:marRight w:val="0"/>
                          <w:marTop w:val="0"/>
                          <w:marBottom w:val="0"/>
                          <w:divBdr>
                            <w:top w:val="none" w:sz="0" w:space="0" w:color="auto"/>
                            <w:left w:val="none" w:sz="0" w:space="0" w:color="auto"/>
                            <w:bottom w:val="none" w:sz="0" w:space="0" w:color="auto"/>
                            <w:right w:val="none" w:sz="0" w:space="0" w:color="auto"/>
                          </w:divBdr>
                          <w:divsChild>
                            <w:div w:id="1706371542">
                              <w:marLeft w:val="0"/>
                              <w:marRight w:val="0"/>
                              <w:marTop w:val="0"/>
                              <w:marBottom w:val="0"/>
                              <w:divBdr>
                                <w:top w:val="none" w:sz="0" w:space="0" w:color="auto"/>
                                <w:left w:val="none" w:sz="0" w:space="0" w:color="auto"/>
                                <w:bottom w:val="none" w:sz="0" w:space="0" w:color="auto"/>
                                <w:right w:val="none" w:sz="0" w:space="0" w:color="auto"/>
                              </w:divBdr>
                              <w:divsChild>
                                <w:div w:id="155347014">
                                  <w:marLeft w:val="0"/>
                                  <w:marRight w:val="0"/>
                                  <w:marTop w:val="0"/>
                                  <w:marBottom w:val="0"/>
                                  <w:divBdr>
                                    <w:top w:val="none" w:sz="0" w:space="0" w:color="auto"/>
                                    <w:left w:val="none" w:sz="0" w:space="0" w:color="auto"/>
                                    <w:bottom w:val="none" w:sz="0" w:space="0" w:color="auto"/>
                                    <w:right w:val="none" w:sz="0" w:space="0" w:color="auto"/>
                                  </w:divBdr>
                                  <w:divsChild>
                                    <w:div w:id="879823408">
                                      <w:marLeft w:val="0"/>
                                      <w:marRight w:val="0"/>
                                      <w:marTop w:val="0"/>
                                      <w:marBottom w:val="0"/>
                                      <w:divBdr>
                                        <w:top w:val="none" w:sz="0" w:space="0" w:color="auto"/>
                                        <w:left w:val="none" w:sz="0" w:space="0" w:color="auto"/>
                                        <w:bottom w:val="none" w:sz="0" w:space="0" w:color="auto"/>
                                        <w:right w:val="none" w:sz="0" w:space="0" w:color="auto"/>
                                      </w:divBdr>
                                    </w:div>
                                    <w:div w:id="86393007">
                                      <w:marLeft w:val="0"/>
                                      <w:marRight w:val="0"/>
                                      <w:marTop w:val="0"/>
                                      <w:marBottom w:val="0"/>
                                      <w:divBdr>
                                        <w:top w:val="none" w:sz="0" w:space="0" w:color="auto"/>
                                        <w:left w:val="none" w:sz="0" w:space="0" w:color="auto"/>
                                        <w:bottom w:val="none" w:sz="0" w:space="0" w:color="auto"/>
                                        <w:right w:val="none" w:sz="0" w:space="0" w:color="auto"/>
                                      </w:divBdr>
                                      <w:divsChild>
                                        <w:div w:id="813760839">
                                          <w:marLeft w:val="0"/>
                                          <w:marRight w:val="0"/>
                                          <w:marTop w:val="0"/>
                                          <w:marBottom w:val="0"/>
                                          <w:divBdr>
                                            <w:top w:val="none" w:sz="0" w:space="0" w:color="auto"/>
                                            <w:left w:val="none" w:sz="0" w:space="0" w:color="auto"/>
                                            <w:bottom w:val="none" w:sz="0" w:space="0" w:color="auto"/>
                                            <w:right w:val="none" w:sz="0" w:space="0" w:color="auto"/>
                                          </w:divBdr>
                                          <w:divsChild>
                                            <w:div w:id="15239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319093">
          <w:marLeft w:val="0"/>
          <w:marRight w:val="0"/>
          <w:marTop w:val="100"/>
          <w:marBottom w:val="100"/>
          <w:divBdr>
            <w:top w:val="single" w:sz="6" w:space="0" w:color="DCDCDC"/>
            <w:left w:val="single" w:sz="6" w:space="15" w:color="DCDCDC"/>
            <w:bottom w:val="none" w:sz="0" w:space="0" w:color="DCDCDC"/>
            <w:right w:val="single" w:sz="6" w:space="15" w:color="DCDCDC"/>
          </w:divBdr>
          <w:divsChild>
            <w:div w:id="1943682894">
              <w:marLeft w:val="0"/>
              <w:marRight w:val="0"/>
              <w:marTop w:val="0"/>
              <w:marBottom w:val="0"/>
              <w:divBdr>
                <w:top w:val="none" w:sz="0" w:space="0" w:color="auto"/>
                <w:left w:val="none" w:sz="0" w:space="0" w:color="auto"/>
                <w:bottom w:val="none" w:sz="0" w:space="0" w:color="auto"/>
                <w:right w:val="none" w:sz="0" w:space="0" w:color="auto"/>
              </w:divBdr>
              <w:divsChild>
                <w:div w:id="1242641941">
                  <w:marLeft w:val="0"/>
                  <w:marRight w:val="0"/>
                  <w:marTop w:val="0"/>
                  <w:marBottom w:val="0"/>
                  <w:divBdr>
                    <w:top w:val="none" w:sz="0" w:space="0" w:color="auto"/>
                    <w:left w:val="none" w:sz="0" w:space="0" w:color="auto"/>
                    <w:bottom w:val="none" w:sz="0" w:space="0" w:color="auto"/>
                    <w:right w:val="none" w:sz="0" w:space="0" w:color="auto"/>
                  </w:divBdr>
                  <w:divsChild>
                    <w:div w:id="2041709797">
                      <w:marLeft w:val="0"/>
                      <w:marRight w:val="0"/>
                      <w:marTop w:val="0"/>
                      <w:marBottom w:val="0"/>
                      <w:divBdr>
                        <w:top w:val="none" w:sz="0" w:space="0" w:color="auto"/>
                        <w:left w:val="none" w:sz="0" w:space="0" w:color="auto"/>
                        <w:bottom w:val="none" w:sz="0" w:space="0" w:color="auto"/>
                        <w:right w:val="none" w:sz="0" w:space="0" w:color="auto"/>
                      </w:divBdr>
                      <w:divsChild>
                        <w:div w:id="126510627">
                          <w:marLeft w:val="0"/>
                          <w:marRight w:val="0"/>
                          <w:marTop w:val="0"/>
                          <w:marBottom w:val="0"/>
                          <w:divBdr>
                            <w:top w:val="none" w:sz="0" w:space="0" w:color="auto"/>
                            <w:left w:val="none" w:sz="0" w:space="0" w:color="auto"/>
                            <w:bottom w:val="none" w:sz="0" w:space="0" w:color="auto"/>
                            <w:right w:val="none" w:sz="0" w:space="0" w:color="auto"/>
                          </w:divBdr>
                          <w:divsChild>
                            <w:div w:id="859123765">
                              <w:marLeft w:val="0"/>
                              <w:marRight w:val="0"/>
                              <w:marTop w:val="0"/>
                              <w:marBottom w:val="0"/>
                              <w:divBdr>
                                <w:top w:val="none" w:sz="0" w:space="0" w:color="auto"/>
                                <w:left w:val="none" w:sz="0" w:space="0" w:color="auto"/>
                                <w:bottom w:val="none" w:sz="0" w:space="0" w:color="auto"/>
                                <w:right w:val="none" w:sz="0" w:space="0" w:color="auto"/>
                              </w:divBdr>
                              <w:divsChild>
                                <w:div w:id="1954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52271">
                  <w:marLeft w:val="0"/>
                  <w:marRight w:val="0"/>
                  <w:marTop w:val="0"/>
                  <w:marBottom w:val="0"/>
                  <w:divBdr>
                    <w:top w:val="none" w:sz="0" w:space="0" w:color="auto"/>
                    <w:left w:val="none" w:sz="0" w:space="0" w:color="auto"/>
                    <w:bottom w:val="none" w:sz="0" w:space="0" w:color="auto"/>
                    <w:right w:val="none" w:sz="0" w:space="0" w:color="auto"/>
                  </w:divBdr>
                  <w:divsChild>
                    <w:div w:id="826555983">
                      <w:marLeft w:val="0"/>
                      <w:marRight w:val="0"/>
                      <w:marTop w:val="0"/>
                      <w:marBottom w:val="0"/>
                      <w:divBdr>
                        <w:top w:val="none" w:sz="0" w:space="0" w:color="auto"/>
                        <w:left w:val="none" w:sz="0" w:space="0" w:color="auto"/>
                        <w:bottom w:val="none" w:sz="0" w:space="0" w:color="auto"/>
                        <w:right w:val="none" w:sz="0" w:space="0" w:color="auto"/>
                      </w:divBdr>
                      <w:divsChild>
                        <w:div w:id="1857621992">
                          <w:marLeft w:val="-15"/>
                          <w:marRight w:val="0"/>
                          <w:marTop w:val="0"/>
                          <w:marBottom w:val="0"/>
                          <w:divBdr>
                            <w:top w:val="none" w:sz="0" w:space="0" w:color="auto"/>
                            <w:left w:val="none" w:sz="0" w:space="0" w:color="auto"/>
                            <w:bottom w:val="none" w:sz="0" w:space="0" w:color="auto"/>
                            <w:right w:val="none" w:sz="0" w:space="0" w:color="auto"/>
                          </w:divBdr>
                          <w:divsChild>
                            <w:div w:id="12925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924854">
          <w:marLeft w:val="0"/>
          <w:marRight w:val="0"/>
          <w:marTop w:val="100"/>
          <w:marBottom w:val="100"/>
          <w:divBdr>
            <w:top w:val="single" w:sz="6" w:space="0" w:color="DCDCDC"/>
            <w:left w:val="single" w:sz="6" w:space="0" w:color="DCDCDC"/>
            <w:bottom w:val="none" w:sz="0" w:space="0" w:color="DCDCDC"/>
            <w:right w:val="single" w:sz="6" w:space="0" w:color="DCDCDC"/>
          </w:divBdr>
          <w:divsChild>
            <w:div w:id="148402452">
              <w:marLeft w:val="0"/>
              <w:marRight w:val="0"/>
              <w:marTop w:val="0"/>
              <w:marBottom w:val="0"/>
              <w:divBdr>
                <w:top w:val="none" w:sz="0" w:space="0" w:color="auto"/>
                <w:left w:val="none" w:sz="0" w:space="0" w:color="auto"/>
                <w:bottom w:val="none" w:sz="0" w:space="0" w:color="auto"/>
                <w:right w:val="none" w:sz="0" w:space="0" w:color="auto"/>
              </w:divBdr>
            </w:div>
          </w:divsChild>
        </w:div>
        <w:div w:id="1263103613">
          <w:marLeft w:val="0"/>
          <w:marRight w:val="0"/>
          <w:marTop w:val="100"/>
          <w:marBottom w:val="100"/>
          <w:divBdr>
            <w:top w:val="single" w:sz="6" w:space="0" w:color="506991"/>
            <w:left w:val="none" w:sz="0" w:space="0" w:color="506991"/>
            <w:bottom w:val="none" w:sz="0" w:space="0" w:color="506991"/>
            <w:right w:val="none" w:sz="0" w:space="0" w:color="506991"/>
          </w:divBdr>
          <w:divsChild>
            <w:div w:id="1262373008">
              <w:marLeft w:val="0"/>
              <w:marRight w:val="0"/>
              <w:marTop w:val="0"/>
              <w:marBottom w:val="0"/>
              <w:divBdr>
                <w:top w:val="none" w:sz="0" w:space="0" w:color="auto"/>
                <w:left w:val="none" w:sz="0" w:space="0" w:color="auto"/>
                <w:bottom w:val="none" w:sz="0" w:space="0" w:color="auto"/>
                <w:right w:val="none" w:sz="0" w:space="0" w:color="auto"/>
              </w:divBdr>
              <w:divsChild>
                <w:div w:id="1254778967">
                  <w:marLeft w:val="0"/>
                  <w:marRight w:val="0"/>
                  <w:marTop w:val="0"/>
                  <w:marBottom w:val="0"/>
                  <w:divBdr>
                    <w:top w:val="none" w:sz="0" w:space="6" w:color="auto"/>
                    <w:left w:val="single" w:sz="6" w:space="15" w:color="506991"/>
                    <w:bottom w:val="none" w:sz="0" w:space="0" w:color="auto"/>
                    <w:right w:val="single" w:sz="6" w:space="0" w:color="506991"/>
                  </w:divBdr>
                </w:div>
                <w:div w:id="2067218742">
                  <w:marLeft w:val="0"/>
                  <w:marRight w:val="0"/>
                  <w:marTop w:val="0"/>
                  <w:marBottom w:val="0"/>
                  <w:divBdr>
                    <w:top w:val="single" w:sz="6" w:space="0" w:color="506991"/>
                    <w:left w:val="single" w:sz="6" w:space="15" w:color="506991"/>
                    <w:bottom w:val="single" w:sz="6" w:space="0" w:color="506991"/>
                    <w:right w:val="single" w:sz="6" w:space="15" w:color="506991"/>
                  </w:divBdr>
                  <w:divsChild>
                    <w:div w:id="1111703661">
                      <w:marLeft w:val="0"/>
                      <w:marRight w:val="0"/>
                      <w:marTop w:val="0"/>
                      <w:marBottom w:val="180"/>
                      <w:divBdr>
                        <w:top w:val="none" w:sz="0" w:space="0" w:color="auto"/>
                        <w:left w:val="none" w:sz="0" w:space="0" w:color="auto"/>
                        <w:bottom w:val="none" w:sz="0" w:space="0" w:color="auto"/>
                        <w:right w:val="none" w:sz="0" w:space="0" w:color="auto"/>
                      </w:divBdr>
                      <w:divsChild>
                        <w:div w:id="2121799243">
                          <w:marLeft w:val="0"/>
                          <w:marRight w:val="0"/>
                          <w:marTop w:val="0"/>
                          <w:marBottom w:val="0"/>
                          <w:divBdr>
                            <w:top w:val="none" w:sz="0" w:space="0" w:color="auto"/>
                            <w:left w:val="none" w:sz="0" w:space="0" w:color="auto"/>
                            <w:bottom w:val="none" w:sz="0" w:space="0" w:color="auto"/>
                            <w:right w:val="none" w:sz="0" w:space="0" w:color="auto"/>
                          </w:divBdr>
                        </w:div>
                      </w:divsChild>
                    </w:div>
                    <w:div w:id="1172447791">
                      <w:marLeft w:val="0"/>
                      <w:marRight w:val="0"/>
                      <w:marTop w:val="0"/>
                      <w:marBottom w:val="0"/>
                      <w:divBdr>
                        <w:top w:val="none" w:sz="0" w:space="0" w:color="auto"/>
                        <w:left w:val="none" w:sz="0" w:space="0" w:color="auto"/>
                        <w:bottom w:val="none" w:sz="0" w:space="0" w:color="auto"/>
                        <w:right w:val="none" w:sz="0" w:space="0" w:color="auto"/>
                      </w:divBdr>
                    </w:div>
                    <w:div w:id="1782798395">
                      <w:marLeft w:val="0"/>
                      <w:marRight w:val="0"/>
                      <w:marTop w:val="0"/>
                      <w:marBottom w:val="0"/>
                      <w:divBdr>
                        <w:top w:val="none" w:sz="0" w:space="0" w:color="auto"/>
                        <w:left w:val="none" w:sz="0" w:space="0" w:color="auto"/>
                        <w:bottom w:val="none" w:sz="0" w:space="0" w:color="auto"/>
                        <w:right w:val="none" w:sz="0" w:space="0" w:color="auto"/>
                      </w:divBdr>
                    </w:div>
                  </w:divsChild>
                </w:div>
                <w:div w:id="13220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60347">
      <w:bodyDiv w:val="1"/>
      <w:marLeft w:val="0"/>
      <w:marRight w:val="0"/>
      <w:marTop w:val="0"/>
      <w:marBottom w:val="0"/>
      <w:divBdr>
        <w:top w:val="none" w:sz="0" w:space="0" w:color="auto"/>
        <w:left w:val="none" w:sz="0" w:space="0" w:color="auto"/>
        <w:bottom w:val="none" w:sz="0" w:space="0" w:color="auto"/>
        <w:right w:val="none" w:sz="0" w:space="0" w:color="auto"/>
      </w:divBdr>
    </w:div>
    <w:div w:id="1878661033">
      <w:bodyDiv w:val="1"/>
      <w:marLeft w:val="0"/>
      <w:marRight w:val="0"/>
      <w:marTop w:val="0"/>
      <w:marBottom w:val="0"/>
      <w:divBdr>
        <w:top w:val="none" w:sz="0" w:space="0" w:color="auto"/>
        <w:left w:val="none" w:sz="0" w:space="0" w:color="auto"/>
        <w:bottom w:val="none" w:sz="0" w:space="0" w:color="auto"/>
        <w:right w:val="none" w:sz="0" w:space="0" w:color="auto"/>
      </w:divBdr>
    </w:div>
    <w:div w:id="2113668426">
      <w:bodyDiv w:val="1"/>
      <w:marLeft w:val="0"/>
      <w:marRight w:val="0"/>
      <w:marTop w:val="0"/>
      <w:marBottom w:val="0"/>
      <w:divBdr>
        <w:top w:val="none" w:sz="0" w:space="0" w:color="auto"/>
        <w:left w:val="none" w:sz="0" w:space="0" w:color="auto"/>
        <w:bottom w:val="none" w:sz="0" w:space="0" w:color="auto"/>
        <w:right w:val="none" w:sz="0" w:space="0" w:color="auto"/>
      </w:divBdr>
      <w:divsChild>
        <w:div w:id="422266877">
          <w:marLeft w:val="0"/>
          <w:marRight w:val="0"/>
          <w:marTop w:val="0"/>
          <w:marBottom w:val="0"/>
          <w:divBdr>
            <w:top w:val="none" w:sz="0" w:space="0" w:color="auto"/>
            <w:left w:val="none" w:sz="0" w:space="0" w:color="auto"/>
            <w:bottom w:val="none" w:sz="0" w:space="0" w:color="auto"/>
            <w:right w:val="none" w:sz="0" w:space="0" w:color="auto"/>
          </w:divBdr>
        </w:div>
        <w:div w:id="1156454658">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eguardian.com/profile/eleni-courea" TargetMode="External"/><Relationship Id="rId18" Type="http://schemas.openxmlformats.org/officeDocument/2006/relationships/hyperlink" Target="https://www.theguardian.com/uk-news/2026/jan/14/france-announces-ban-on-10-british-anti-migrant-activists-raise-the-colours" TargetMode="External"/><Relationship Id="rId3" Type="http://schemas.openxmlformats.org/officeDocument/2006/relationships/styles" Target="styles.xml"/><Relationship Id="rId21" Type="http://schemas.openxmlformats.org/officeDocument/2006/relationships/hyperlink" Target="https://www.theguardian.com/world/2026/jan/19/theyre-emboldened-british-far-right-activists-step-up-harassment-of-asylum-seekers-in-northern-franc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theguardian.com/politics/conservatives" TargetMode="External"/><Relationship Id="rId2" Type="http://schemas.openxmlformats.org/officeDocument/2006/relationships/numbering" Target="numbering.xml"/><Relationship Id="rId16" Type="http://schemas.openxmlformats.org/officeDocument/2006/relationships/hyperlink" Target="https://www.theguardian.com/politics/2025/oct/12/green-party-reaches-100000-members-for-first-time-after-polanski-becomes-leader" TargetMode="External"/><Relationship Id="rId20" Type="http://schemas.openxmlformats.org/officeDocument/2006/relationships/hyperlink" Target="https://www.theguardian.com/world/fr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politics/2025/sep/07/labour-insiders-form-new-centre-left-network-in-bid-to-change-partys-direction"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theguardian.com/uk-news/2025/aug/20/row-grows-over-motives-behind-england-flag-campaign-far-right-racis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heguardian.com/politics/labour" TargetMode="External"/><Relationship Id="rId22" Type="http://schemas.openxmlformats.org/officeDocument/2006/relationships/hyperlink" Target="https://www.theguardian.com/world/article/2024/jun/05/stories-of-d-day-veterans-anniversary-second-world-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AEB7-55B7-4306-8F9B-CD753712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2294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Rouet</dc:creator>
  <cp:keywords/>
  <dc:description/>
  <cp:lastModifiedBy>Lucile Rouet</cp:lastModifiedBy>
  <cp:revision>28</cp:revision>
  <cp:lastPrinted>2026-01-28T16:41:00Z</cp:lastPrinted>
  <dcterms:created xsi:type="dcterms:W3CDTF">2026-01-29T15:21:00Z</dcterms:created>
  <dcterms:modified xsi:type="dcterms:W3CDTF">2026-02-03T10:16:00Z</dcterms:modified>
</cp:coreProperties>
</file>