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77A5D" w14:textId="77777777" w:rsidR="000A1EEC" w:rsidRPr="00EB5E2F" w:rsidRDefault="000A1EEC" w:rsidP="000A1EEC">
      <w:pPr>
        <w:pBdr>
          <w:bottom w:val="single" w:sz="4" w:space="1" w:color="auto"/>
        </w:pBdr>
        <w:tabs>
          <w:tab w:val="left" w:pos="2907"/>
        </w:tabs>
        <w:spacing w:after="0" w:line="276" w:lineRule="auto"/>
        <w:ind w:left="-340" w:right="-340"/>
        <w:jc w:val="center"/>
        <w:rPr>
          <w:rFonts w:ascii="Times New Roman" w:eastAsia="Cambria" w:hAnsi="Times New Roman" w:cs="Times New Roman"/>
          <w:b/>
          <w:bCs/>
          <w:sz w:val="24"/>
          <w:szCs w:val="24"/>
        </w:rPr>
      </w:pPr>
      <w:r w:rsidRPr="00EB5E2F">
        <w:rPr>
          <w:rFonts w:ascii="Times New Roman" w:eastAsia="Cambria" w:hAnsi="Times New Roman" w:cs="Times New Roman"/>
          <w:b/>
          <w:bCs/>
          <w:sz w:val="24"/>
          <w:szCs w:val="24"/>
        </w:rPr>
        <w:t>D</w:t>
      </w:r>
      <w:r w:rsidRPr="00EB5E2F">
        <w:rPr>
          <w:rFonts w:ascii="Times New Roman" w:hAnsi="Times New Roman" w:cs="Times New Roman"/>
          <w:b/>
          <w:bCs/>
          <w:sz w:val="24"/>
          <w:szCs w:val="24"/>
        </w:rPr>
        <w:t>issertation – Classes de BCPST.</w:t>
      </w:r>
    </w:p>
    <w:p w14:paraId="3A8D6A97" w14:textId="77777777" w:rsidR="000A1EEC" w:rsidRPr="00271992" w:rsidRDefault="000A1EEC" w:rsidP="000A1EEC">
      <w:pPr>
        <w:spacing w:after="0" w:line="276" w:lineRule="auto"/>
        <w:jc w:val="both"/>
        <w:rPr>
          <w:rFonts w:ascii="Times New Roman" w:hAnsi="Times New Roman" w:cs="Times New Roman"/>
          <w:i/>
          <w:iCs/>
        </w:rPr>
      </w:pPr>
    </w:p>
    <w:p w14:paraId="304617C9" w14:textId="626A4D16" w:rsidR="000A1EEC" w:rsidRPr="00271992" w:rsidRDefault="000A1EEC" w:rsidP="000A1EEC">
      <w:pPr>
        <w:spacing w:after="0" w:line="276" w:lineRule="auto"/>
        <w:ind w:firstLine="708"/>
        <w:jc w:val="both"/>
        <w:rPr>
          <w:rFonts w:ascii="Times New Roman" w:hAnsi="Times New Roman" w:cs="Times New Roman"/>
          <w:i/>
          <w:iCs/>
        </w:rPr>
      </w:pPr>
      <w:r w:rsidRPr="00271992">
        <w:rPr>
          <w:rFonts w:ascii="Times New Roman" w:hAnsi="Times New Roman" w:cs="Times New Roman"/>
        </w:rPr>
        <w:t xml:space="preserve">Dans </w:t>
      </w:r>
      <w:r w:rsidRPr="00271992">
        <w:rPr>
          <w:rFonts w:ascii="Times New Roman" w:hAnsi="Times New Roman" w:cs="Times New Roman"/>
          <w:i/>
          <w:iCs/>
        </w:rPr>
        <w:t>Couleur de terre</w:t>
      </w:r>
      <w:r w:rsidRPr="00271992">
        <w:rPr>
          <w:rFonts w:ascii="Times New Roman" w:hAnsi="Times New Roman" w:cs="Times New Roman"/>
        </w:rPr>
        <w:t xml:space="preserve"> (</w:t>
      </w:r>
      <w:r w:rsidR="00DF7F78">
        <w:rPr>
          <w:rFonts w:ascii="Times New Roman" w:hAnsi="Times New Roman" w:cs="Times New Roman"/>
        </w:rPr>
        <w:t xml:space="preserve">Éditions </w:t>
      </w:r>
      <w:proofErr w:type="spellStart"/>
      <w:r w:rsidR="00BA5879" w:rsidRPr="00DF7F78">
        <w:rPr>
          <w:rFonts w:ascii="Times New Roman" w:hAnsi="Times New Roman" w:cs="Times New Roman"/>
        </w:rPr>
        <w:t>Fata</w:t>
      </w:r>
      <w:proofErr w:type="spellEnd"/>
      <w:r w:rsidR="00BA5879" w:rsidRPr="00DF7F78">
        <w:rPr>
          <w:rFonts w:ascii="Times New Roman" w:hAnsi="Times New Roman" w:cs="Times New Roman"/>
        </w:rPr>
        <w:t xml:space="preserve"> Morgana</w:t>
      </w:r>
      <w:r w:rsidR="00BA5879" w:rsidRPr="00271992">
        <w:rPr>
          <w:rFonts w:ascii="Times New Roman" w:hAnsi="Times New Roman" w:cs="Times New Roman"/>
        </w:rPr>
        <w:t xml:space="preserve">, </w:t>
      </w:r>
      <w:r w:rsidR="00DF7F78">
        <w:rPr>
          <w:rFonts w:ascii="Times New Roman" w:hAnsi="Times New Roman" w:cs="Times New Roman"/>
        </w:rPr>
        <w:t xml:space="preserve">pp. 13-14, </w:t>
      </w:r>
      <w:r w:rsidRPr="00271992">
        <w:rPr>
          <w:rFonts w:ascii="Times New Roman" w:hAnsi="Times New Roman" w:cs="Times New Roman"/>
        </w:rPr>
        <w:t>200</w:t>
      </w:r>
      <w:r w:rsidR="00686BE5" w:rsidRPr="00271992">
        <w:rPr>
          <w:rFonts w:ascii="Times New Roman" w:hAnsi="Times New Roman" w:cs="Times New Roman"/>
        </w:rPr>
        <w:t>9</w:t>
      </w:r>
      <w:r w:rsidRPr="00271992">
        <w:rPr>
          <w:rFonts w:ascii="Times New Roman" w:hAnsi="Times New Roman" w:cs="Times New Roman"/>
        </w:rPr>
        <w:t>), le poète Philippe Jaccottet évoque</w:t>
      </w:r>
      <w:r w:rsidR="00BA5879" w:rsidRPr="00271992">
        <w:rPr>
          <w:rFonts w:ascii="Times New Roman" w:hAnsi="Times New Roman" w:cs="Times New Roman"/>
        </w:rPr>
        <w:t xml:space="preserve"> ainsi</w:t>
      </w:r>
      <w:r w:rsidRPr="00271992">
        <w:rPr>
          <w:rFonts w:ascii="Times New Roman" w:hAnsi="Times New Roman" w:cs="Times New Roman"/>
        </w:rPr>
        <w:t xml:space="preserve"> </w:t>
      </w:r>
      <w:r w:rsidR="002B1046">
        <w:rPr>
          <w:rFonts w:ascii="Times New Roman" w:hAnsi="Times New Roman" w:cs="Times New Roman"/>
        </w:rPr>
        <w:t>ce qu</w:t>
      </w:r>
      <w:r w:rsidR="00BB0DBD">
        <w:rPr>
          <w:rFonts w:ascii="Times New Roman" w:hAnsi="Times New Roman" w:cs="Times New Roman"/>
        </w:rPr>
        <w:t>’</w:t>
      </w:r>
      <w:r w:rsidR="002B1046">
        <w:rPr>
          <w:rFonts w:ascii="Times New Roman" w:hAnsi="Times New Roman" w:cs="Times New Roman"/>
        </w:rPr>
        <w:t>il a ressenti</w:t>
      </w:r>
      <w:r w:rsidRPr="00271992">
        <w:rPr>
          <w:rFonts w:ascii="Times New Roman" w:hAnsi="Times New Roman" w:cs="Times New Roman"/>
        </w:rPr>
        <w:t xml:space="preserve"> lors d</w:t>
      </w:r>
      <w:r w:rsidR="00BB0DBD">
        <w:rPr>
          <w:rFonts w:ascii="Times New Roman" w:hAnsi="Times New Roman" w:cs="Times New Roman"/>
        </w:rPr>
        <w:t>’</w:t>
      </w:r>
      <w:r w:rsidRPr="00271992">
        <w:rPr>
          <w:rFonts w:ascii="Times New Roman" w:hAnsi="Times New Roman" w:cs="Times New Roman"/>
        </w:rPr>
        <w:t>une promenade au cœur de la nature : « </w:t>
      </w:r>
      <w:r w:rsidR="00BD1AB0" w:rsidRPr="00271992">
        <w:rPr>
          <w:rFonts w:ascii="Times New Roman" w:hAnsi="Times New Roman" w:cs="Times New Roman"/>
        </w:rPr>
        <w:t>[…]</w:t>
      </w:r>
      <w:r w:rsidR="00BD1AB0" w:rsidRPr="00271992">
        <w:rPr>
          <w:rFonts w:ascii="Times New Roman" w:hAnsi="Times New Roman" w:cs="Times New Roman"/>
          <w:i/>
          <w:iCs/>
        </w:rPr>
        <w:t xml:space="preserve"> </w:t>
      </w:r>
      <w:r w:rsidRPr="00271992">
        <w:rPr>
          <w:rFonts w:ascii="Times New Roman" w:hAnsi="Times New Roman" w:cs="Times New Roman"/>
          <w:i/>
          <w:iCs/>
        </w:rPr>
        <w:t>il s</w:t>
      </w:r>
      <w:r w:rsidR="00BB0DBD">
        <w:rPr>
          <w:rFonts w:ascii="Times New Roman" w:hAnsi="Times New Roman" w:cs="Times New Roman"/>
          <w:i/>
          <w:iCs/>
        </w:rPr>
        <w:t>’</w:t>
      </w:r>
      <w:r w:rsidRPr="00271992">
        <w:rPr>
          <w:rFonts w:ascii="Times New Roman" w:hAnsi="Times New Roman" w:cs="Times New Roman"/>
          <w:i/>
          <w:iCs/>
        </w:rPr>
        <w:t>agissait d</w:t>
      </w:r>
      <w:r w:rsidR="00BB0DBD">
        <w:rPr>
          <w:rFonts w:ascii="Times New Roman" w:hAnsi="Times New Roman" w:cs="Times New Roman"/>
          <w:i/>
          <w:iCs/>
        </w:rPr>
        <w:t>’</w:t>
      </w:r>
      <w:r w:rsidRPr="00271992">
        <w:rPr>
          <w:rFonts w:ascii="Times New Roman" w:hAnsi="Times New Roman" w:cs="Times New Roman"/>
          <w:i/>
          <w:iCs/>
        </w:rPr>
        <w:t>une impression d</w:t>
      </w:r>
      <w:r w:rsidR="00BB0DBD">
        <w:rPr>
          <w:rFonts w:ascii="Times New Roman" w:hAnsi="Times New Roman" w:cs="Times New Roman"/>
          <w:i/>
          <w:iCs/>
        </w:rPr>
        <w:t>’</w:t>
      </w:r>
      <w:r w:rsidRPr="00271992">
        <w:rPr>
          <w:rFonts w:ascii="Times New Roman" w:hAnsi="Times New Roman" w:cs="Times New Roman"/>
          <w:i/>
          <w:iCs/>
        </w:rPr>
        <w:t>heureuse plénitude, extrêmement intense tout en restant bizarrement calme, plus bizarrement encore comme imperceptible</w:t>
      </w:r>
      <w:r w:rsidR="00686BE5" w:rsidRPr="00271992">
        <w:rPr>
          <w:rFonts w:ascii="Times New Roman" w:hAnsi="Times New Roman" w:cs="Times New Roman"/>
          <w:i/>
          <w:iCs/>
        </w:rPr>
        <w:t> :</w:t>
      </w:r>
      <w:r w:rsidRPr="00271992">
        <w:rPr>
          <w:rFonts w:ascii="Times New Roman" w:hAnsi="Times New Roman" w:cs="Times New Roman"/>
          <w:i/>
          <w:iCs/>
        </w:rPr>
        <w:t xml:space="preserve"> on aurait presque pu ne pas en prendre conscience.</w:t>
      </w:r>
    </w:p>
    <w:p w14:paraId="0C0B5A02" w14:textId="5FCE75A9" w:rsidR="000A1EEC" w:rsidRPr="00271992" w:rsidRDefault="000A1EEC" w:rsidP="000A1EEC">
      <w:pPr>
        <w:spacing w:after="0" w:line="276" w:lineRule="auto"/>
        <w:ind w:firstLine="708"/>
        <w:jc w:val="both"/>
        <w:rPr>
          <w:rFonts w:ascii="Times New Roman" w:hAnsi="Times New Roman" w:cs="Times New Roman"/>
          <w:i/>
          <w:iCs/>
        </w:rPr>
      </w:pPr>
      <w:r w:rsidRPr="00271992">
        <w:rPr>
          <w:rFonts w:ascii="Times New Roman" w:hAnsi="Times New Roman" w:cs="Times New Roman"/>
          <w:i/>
          <w:iCs/>
        </w:rPr>
        <w:t>Et pourtant, continuant à essayer d</w:t>
      </w:r>
      <w:r w:rsidR="00BB0DBD">
        <w:rPr>
          <w:rFonts w:ascii="Times New Roman" w:hAnsi="Times New Roman" w:cs="Times New Roman"/>
          <w:i/>
          <w:iCs/>
        </w:rPr>
        <w:t>’</w:t>
      </w:r>
      <w:r w:rsidRPr="00271992">
        <w:rPr>
          <w:rFonts w:ascii="Times New Roman" w:hAnsi="Times New Roman" w:cs="Times New Roman"/>
          <w:i/>
          <w:iCs/>
        </w:rPr>
        <w:t>approcher ce tout petit, ce bref événement, je me suis dit qu</w:t>
      </w:r>
      <w:r w:rsidR="00BB0DBD">
        <w:rPr>
          <w:rFonts w:ascii="Times New Roman" w:hAnsi="Times New Roman" w:cs="Times New Roman"/>
          <w:i/>
          <w:iCs/>
        </w:rPr>
        <w:t>’</w:t>
      </w:r>
      <w:r w:rsidRPr="00271992">
        <w:rPr>
          <w:rFonts w:ascii="Times New Roman" w:hAnsi="Times New Roman" w:cs="Times New Roman"/>
          <w:i/>
          <w:iCs/>
        </w:rPr>
        <w:t>il s</w:t>
      </w:r>
      <w:r w:rsidR="00BB0DBD">
        <w:rPr>
          <w:rFonts w:ascii="Times New Roman" w:hAnsi="Times New Roman" w:cs="Times New Roman"/>
          <w:i/>
          <w:iCs/>
        </w:rPr>
        <w:t>’</w:t>
      </w:r>
      <w:r w:rsidRPr="00271992">
        <w:rPr>
          <w:rFonts w:ascii="Times New Roman" w:hAnsi="Times New Roman" w:cs="Times New Roman"/>
          <w:i/>
          <w:iCs/>
        </w:rPr>
        <w:t>agissait d</w:t>
      </w:r>
      <w:r w:rsidR="00BB0DBD">
        <w:rPr>
          <w:rFonts w:ascii="Times New Roman" w:hAnsi="Times New Roman" w:cs="Times New Roman"/>
          <w:i/>
          <w:iCs/>
        </w:rPr>
        <w:t>’</w:t>
      </w:r>
      <w:r w:rsidRPr="00271992">
        <w:rPr>
          <w:rFonts w:ascii="Times New Roman" w:hAnsi="Times New Roman" w:cs="Times New Roman"/>
          <w:i/>
          <w:iCs/>
        </w:rPr>
        <w:t>une sorte de heurt intime contre de l</w:t>
      </w:r>
      <w:r w:rsidR="00BB0DBD">
        <w:rPr>
          <w:rFonts w:ascii="Times New Roman" w:hAnsi="Times New Roman" w:cs="Times New Roman"/>
          <w:i/>
          <w:iCs/>
        </w:rPr>
        <w:t>’</w:t>
      </w:r>
      <w:r w:rsidRPr="00271992">
        <w:rPr>
          <w:rFonts w:ascii="Times New Roman" w:hAnsi="Times New Roman" w:cs="Times New Roman"/>
          <w:i/>
          <w:iCs/>
        </w:rPr>
        <w:t>incompréhensible absolu, et ce heurt si l</w:t>
      </w:r>
      <w:r w:rsidR="00BB0DBD">
        <w:rPr>
          <w:rFonts w:ascii="Times New Roman" w:hAnsi="Times New Roman" w:cs="Times New Roman"/>
          <w:i/>
          <w:iCs/>
        </w:rPr>
        <w:t>’</w:t>
      </w:r>
      <w:r w:rsidRPr="00271992">
        <w:rPr>
          <w:rFonts w:ascii="Times New Roman" w:hAnsi="Times New Roman" w:cs="Times New Roman"/>
          <w:i/>
          <w:iCs/>
        </w:rPr>
        <w:t>on peut ainsi dire redoublé</w:t>
      </w:r>
      <w:r w:rsidR="00686BE5" w:rsidRPr="00271992">
        <w:rPr>
          <w:rFonts w:ascii="Times New Roman" w:hAnsi="Times New Roman" w:cs="Times New Roman"/>
          <w:i/>
          <w:iCs/>
        </w:rPr>
        <w:t> :</w:t>
      </w:r>
      <w:r w:rsidRPr="00271992">
        <w:rPr>
          <w:rFonts w:ascii="Times New Roman" w:hAnsi="Times New Roman" w:cs="Times New Roman"/>
          <w:i/>
          <w:iCs/>
        </w:rPr>
        <w:t xml:space="preserve"> parce qu</w:t>
      </w:r>
      <w:r w:rsidR="00BB0DBD">
        <w:rPr>
          <w:rFonts w:ascii="Times New Roman" w:hAnsi="Times New Roman" w:cs="Times New Roman"/>
          <w:i/>
          <w:iCs/>
        </w:rPr>
        <w:t>’</w:t>
      </w:r>
      <w:r w:rsidRPr="00271992">
        <w:rPr>
          <w:rFonts w:ascii="Times New Roman" w:hAnsi="Times New Roman" w:cs="Times New Roman"/>
          <w:i/>
          <w:iCs/>
        </w:rPr>
        <w:t>il semblait parfaitement incompréhensible que ce fut incompréhensible à ce point : tout bonnement d</w:t>
      </w:r>
      <w:r w:rsidR="00BB0DBD">
        <w:rPr>
          <w:rFonts w:ascii="Times New Roman" w:hAnsi="Times New Roman" w:cs="Times New Roman"/>
          <w:i/>
          <w:iCs/>
        </w:rPr>
        <w:t>’</w:t>
      </w:r>
      <w:r w:rsidRPr="00271992">
        <w:rPr>
          <w:rFonts w:ascii="Times New Roman" w:hAnsi="Times New Roman" w:cs="Times New Roman"/>
          <w:i/>
          <w:iCs/>
        </w:rPr>
        <w:t>être là, dans ce lieu et ce moment-là, vivant, à coup sûr, ne rêvant pas, au milieu de choses toutes aussi indubitables les unes que les autres dans leur relative insignifiance et leur mutisme. »</w:t>
      </w:r>
    </w:p>
    <w:p w14:paraId="3B8E3E34" w14:textId="77777777" w:rsidR="00CE2F00" w:rsidRPr="00271992" w:rsidRDefault="00CE2F00" w:rsidP="000A1EEC">
      <w:pPr>
        <w:spacing w:after="0" w:line="276" w:lineRule="auto"/>
        <w:jc w:val="both"/>
        <w:rPr>
          <w:rFonts w:ascii="Times New Roman" w:hAnsi="Times New Roman" w:cs="Times New Roman"/>
        </w:rPr>
      </w:pPr>
    </w:p>
    <w:p w14:paraId="5C605199" w14:textId="77777777" w:rsidR="00686BE5" w:rsidRPr="00271992" w:rsidRDefault="00686BE5" w:rsidP="00686BE5">
      <w:pPr>
        <w:pBdr>
          <w:bottom w:val="single" w:sz="4" w:space="1" w:color="auto"/>
        </w:pBdr>
        <w:spacing w:after="0" w:line="276" w:lineRule="auto"/>
        <w:ind w:firstLine="708"/>
        <w:jc w:val="both"/>
        <w:rPr>
          <w:rFonts w:ascii="Times New Roman" w:hAnsi="Times New Roman" w:cs="Times New Roman"/>
        </w:rPr>
      </w:pPr>
      <w:r w:rsidRPr="00271992">
        <w:rPr>
          <w:rFonts w:ascii="Times New Roman" w:hAnsi="Times New Roman" w:cs="Times New Roman"/>
        </w:rPr>
        <w:t>Dans quelle mesure ce propos éclaire-t-il votre lecture des œuvres au programme ?</w:t>
      </w:r>
    </w:p>
    <w:p w14:paraId="4B677E2D" w14:textId="77777777" w:rsidR="00686BE5" w:rsidRDefault="00686BE5" w:rsidP="000A1EEC">
      <w:pPr>
        <w:spacing w:after="0" w:line="276" w:lineRule="auto"/>
        <w:jc w:val="both"/>
        <w:rPr>
          <w:rFonts w:ascii="Times New Roman" w:hAnsi="Times New Roman" w:cs="Times New Roman"/>
        </w:rPr>
      </w:pPr>
    </w:p>
    <w:p w14:paraId="7AF3A82C" w14:textId="28B8AE74" w:rsidR="00E33FAF" w:rsidRPr="00E33FAF" w:rsidRDefault="00E33FAF" w:rsidP="00E33FAF">
      <w:pPr>
        <w:spacing w:after="0" w:line="276" w:lineRule="auto"/>
        <w:ind w:firstLine="360"/>
        <w:jc w:val="both"/>
        <w:rPr>
          <w:rFonts w:ascii="Times New Roman" w:hAnsi="Times New Roman" w:cs="Times New Roman"/>
          <w:i/>
          <w:iCs/>
          <w:sz w:val="20"/>
          <w:szCs w:val="20"/>
        </w:rPr>
      </w:pPr>
      <w:r w:rsidRPr="00E33FAF">
        <w:rPr>
          <w:rFonts w:ascii="Times New Roman" w:hAnsi="Times New Roman" w:cs="Times New Roman"/>
          <w:sz w:val="20"/>
          <w:szCs w:val="20"/>
        </w:rPr>
        <w:t xml:space="preserve">Nota bene : </w:t>
      </w:r>
      <w:r w:rsidRPr="00E33FAF">
        <w:rPr>
          <w:rFonts w:ascii="Times New Roman" w:hAnsi="Times New Roman" w:cs="Times New Roman"/>
          <w:i/>
          <w:iCs/>
          <w:sz w:val="20"/>
          <w:szCs w:val="20"/>
        </w:rPr>
        <w:t>cette proposition de corrigé est bien évidemment beaucoup plus longue que ce qu</w:t>
      </w:r>
      <w:r w:rsidR="00BB0DBD">
        <w:rPr>
          <w:rFonts w:ascii="Times New Roman" w:hAnsi="Times New Roman" w:cs="Times New Roman"/>
          <w:i/>
          <w:iCs/>
          <w:sz w:val="20"/>
          <w:szCs w:val="20"/>
        </w:rPr>
        <w:t>’</w:t>
      </w:r>
      <w:r w:rsidRPr="00E33FAF">
        <w:rPr>
          <w:rFonts w:ascii="Times New Roman" w:hAnsi="Times New Roman" w:cs="Times New Roman"/>
          <w:i/>
          <w:iCs/>
          <w:sz w:val="20"/>
          <w:szCs w:val="20"/>
        </w:rPr>
        <w:t>on peut raisonnablement attendre d</w:t>
      </w:r>
      <w:r w:rsidR="00BB0DBD">
        <w:rPr>
          <w:rFonts w:ascii="Times New Roman" w:hAnsi="Times New Roman" w:cs="Times New Roman"/>
          <w:i/>
          <w:iCs/>
          <w:sz w:val="20"/>
          <w:szCs w:val="20"/>
        </w:rPr>
        <w:t>’</w:t>
      </w:r>
      <w:r w:rsidRPr="00E33FAF">
        <w:rPr>
          <w:rFonts w:ascii="Times New Roman" w:hAnsi="Times New Roman" w:cs="Times New Roman"/>
          <w:i/>
          <w:iCs/>
          <w:sz w:val="20"/>
          <w:szCs w:val="20"/>
        </w:rPr>
        <w:t>un devoir rédigé en trois ou quatre heures. C</w:t>
      </w:r>
      <w:r w:rsidR="00BB0DBD">
        <w:rPr>
          <w:rFonts w:ascii="Times New Roman" w:hAnsi="Times New Roman" w:cs="Times New Roman"/>
          <w:i/>
          <w:iCs/>
          <w:sz w:val="20"/>
          <w:szCs w:val="20"/>
        </w:rPr>
        <w:t>’</w:t>
      </w:r>
      <w:r w:rsidRPr="00E33FAF">
        <w:rPr>
          <w:rFonts w:ascii="Times New Roman" w:hAnsi="Times New Roman" w:cs="Times New Roman"/>
          <w:i/>
          <w:iCs/>
          <w:sz w:val="20"/>
          <w:szCs w:val="20"/>
        </w:rPr>
        <w:t>est qu</w:t>
      </w:r>
      <w:r w:rsidR="00BB0DBD">
        <w:rPr>
          <w:rFonts w:ascii="Times New Roman" w:hAnsi="Times New Roman" w:cs="Times New Roman"/>
          <w:i/>
          <w:iCs/>
          <w:sz w:val="20"/>
          <w:szCs w:val="20"/>
        </w:rPr>
        <w:t>’</w:t>
      </w:r>
      <w:r w:rsidRPr="00E33FAF">
        <w:rPr>
          <w:rFonts w:ascii="Times New Roman" w:hAnsi="Times New Roman" w:cs="Times New Roman"/>
          <w:i/>
          <w:iCs/>
          <w:sz w:val="20"/>
          <w:szCs w:val="20"/>
        </w:rPr>
        <w:t>elle se veut, un peu à la manière d</w:t>
      </w:r>
      <w:r w:rsidR="00BB0DBD">
        <w:rPr>
          <w:rFonts w:ascii="Times New Roman" w:hAnsi="Times New Roman" w:cs="Times New Roman"/>
          <w:i/>
          <w:iCs/>
          <w:sz w:val="20"/>
          <w:szCs w:val="20"/>
        </w:rPr>
        <w:t>’</w:t>
      </w:r>
      <w:r w:rsidRPr="00E33FAF">
        <w:rPr>
          <w:rFonts w:ascii="Times New Roman" w:hAnsi="Times New Roman" w:cs="Times New Roman"/>
          <w:i/>
          <w:iCs/>
          <w:sz w:val="20"/>
          <w:szCs w:val="20"/>
        </w:rPr>
        <w:t>un cours d</w:t>
      </w:r>
      <w:r w:rsidR="00BB0DBD">
        <w:rPr>
          <w:rFonts w:ascii="Times New Roman" w:hAnsi="Times New Roman" w:cs="Times New Roman"/>
          <w:i/>
          <w:iCs/>
          <w:sz w:val="20"/>
          <w:szCs w:val="20"/>
        </w:rPr>
        <w:t>’</w:t>
      </w:r>
      <w:r w:rsidRPr="00E33FAF">
        <w:rPr>
          <w:rFonts w:ascii="Times New Roman" w:hAnsi="Times New Roman" w:cs="Times New Roman"/>
          <w:i/>
          <w:iCs/>
          <w:sz w:val="20"/>
          <w:szCs w:val="20"/>
        </w:rPr>
        <w:t>introduction, une première approche croisée des trois œuvres à votre programme.</w:t>
      </w:r>
    </w:p>
    <w:p w14:paraId="2AB3FB2E" w14:textId="77777777" w:rsidR="00E33FAF" w:rsidRDefault="00E33FAF" w:rsidP="000A1EEC">
      <w:pPr>
        <w:spacing w:after="0" w:line="276" w:lineRule="auto"/>
        <w:jc w:val="both"/>
        <w:rPr>
          <w:rFonts w:ascii="Times New Roman" w:hAnsi="Times New Roman" w:cs="Times New Roman"/>
        </w:rPr>
      </w:pPr>
    </w:p>
    <w:p w14:paraId="6600D2BA" w14:textId="77777777" w:rsidR="000A1EEC" w:rsidRPr="00271992" w:rsidRDefault="000A1EEC" w:rsidP="000A1EEC">
      <w:pPr>
        <w:tabs>
          <w:tab w:val="left" w:pos="1660"/>
        </w:tabs>
        <w:spacing w:after="0" w:line="276" w:lineRule="auto"/>
        <w:rPr>
          <w:rFonts w:ascii="Times New Roman" w:hAnsi="Times New Roman" w:cs="Times New Roman"/>
          <w:b/>
          <w:bCs/>
        </w:rPr>
      </w:pPr>
      <w:r w:rsidRPr="00271992">
        <w:rPr>
          <w:rFonts w:ascii="Times New Roman" w:hAnsi="Times New Roman" w:cs="Times New Roman"/>
          <w:b/>
          <w:bCs/>
        </w:rPr>
        <w:t>I] Approche du sujet</w:t>
      </w:r>
    </w:p>
    <w:p w14:paraId="48A12234" w14:textId="77777777" w:rsidR="000A1EEC" w:rsidRPr="00271992" w:rsidRDefault="000A1EEC" w:rsidP="000A1EEC">
      <w:pPr>
        <w:spacing w:after="0" w:line="276" w:lineRule="auto"/>
        <w:jc w:val="both"/>
        <w:rPr>
          <w:rFonts w:ascii="Times New Roman" w:hAnsi="Times New Roman" w:cs="Times New Roman"/>
        </w:rPr>
      </w:pPr>
    </w:p>
    <w:p w14:paraId="68AA0FA9" w14:textId="77777777" w:rsidR="000A1EEC" w:rsidRPr="00271992" w:rsidRDefault="000A1EEC" w:rsidP="000A1EEC">
      <w:pPr>
        <w:pStyle w:val="Paragraphedeliste"/>
        <w:numPr>
          <w:ilvl w:val="0"/>
          <w:numId w:val="1"/>
        </w:numPr>
        <w:spacing w:after="0" w:line="276" w:lineRule="auto"/>
        <w:jc w:val="both"/>
        <w:rPr>
          <w:rFonts w:ascii="Times New Roman" w:hAnsi="Times New Roman" w:cs="Times New Roman"/>
          <w:b/>
          <w:bCs/>
        </w:rPr>
      </w:pPr>
      <w:r w:rsidRPr="00271992">
        <w:rPr>
          <w:rFonts w:ascii="Times New Roman" w:hAnsi="Times New Roman" w:cs="Times New Roman"/>
          <w:b/>
          <w:bCs/>
        </w:rPr>
        <w:t>Contextualisation de la citation</w:t>
      </w:r>
    </w:p>
    <w:p w14:paraId="5F27C060" w14:textId="77777777" w:rsidR="000A1EEC" w:rsidRPr="00271992" w:rsidRDefault="000A1EEC" w:rsidP="000A1EEC">
      <w:pPr>
        <w:pStyle w:val="Paragraphedeliste"/>
        <w:spacing w:after="0" w:line="276" w:lineRule="auto"/>
        <w:jc w:val="both"/>
        <w:rPr>
          <w:rFonts w:ascii="Times New Roman" w:hAnsi="Times New Roman" w:cs="Times New Roman"/>
        </w:rPr>
      </w:pPr>
    </w:p>
    <w:p w14:paraId="3EDC71D0" w14:textId="66BB27AD" w:rsidR="00C7640F" w:rsidRPr="00271992" w:rsidRDefault="000A1EEC" w:rsidP="000A1EEC">
      <w:pPr>
        <w:spacing w:after="0" w:line="276" w:lineRule="auto"/>
        <w:ind w:firstLine="360"/>
        <w:jc w:val="both"/>
        <w:rPr>
          <w:rFonts w:ascii="Times New Roman" w:hAnsi="Times New Roman" w:cs="Times New Roman"/>
        </w:rPr>
      </w:pPr>
      <w:r w:rsidRPr="00271992">
        <w:rPr>
          <w:rFonts w:ascii="Times New Roman" w:hAnsi="Times New Roman" w:cs="Times New Roman"/>
        </w:rPr>
        <w:t xml:space="preserve">La citation qui constitue le sujet de notre dissertation est issue de </w:t>
      </w:r>
      <w:r w:rsidRPr="00271992">
        <w:rPr>
          <w:rFonts w:ascii="Times New Roman" w:hAnsi="Times New Roman" w:cs="Times New Roman"/>
          <w:i/>
          <w:iCs/>
        </w:rPr>
        <w:t>Couleur de terre</w:t>
      </w:r>
      <w:r w:rsidRPr="00271992">
        <w:rPr>
          <w:rFonts w:ascii="Times New Roman" w:hAnsi="Times New Roman" w:cs="Times New Roman"/>
        </w:rPr>
        <w:t xml:space="preserve">, </w:t>
      </w:r>
      <w:r w:rsidR="00403A33">
        <w:rPr>
          <w:rFonts w:ascii="Times New Roman" w:hAnsi="Times New Roman" w:cs="Times New Roman"/>
        </w:rPr>
        <w:t>un texte</w:t>
      </w:r>
      <w:r w:rsidRPr="00271992">
        <w:rPr>
          <w:rFonts w:ascii="Times New Roman" w:hAnsi="Times New Roman" w:cs="Times New Roman"/>
        </w:rPr>
        <w:t xml:space="preserve"> d</w:t>
      </w:r>
      <w:r w:rsidR="00C7640F" w:rsidRPr="00271992">
        <w:rPr>
          <w:rFonts w:ascii="Times New Roman" w:hAnsi="Times New Roman" w:cs="Times New Roman"/>
        </w:rPr>
        <w:t xml:space="preserve">e </w:t>
      </w:r>
      <w:r w:rsidRPr="00271992">
        <w:rPr>
          <w:rFonts w:ascii="Times New Roman" w:hAnsi="Times New Roman" w:cs="Times New Roman"/>
        </w:rPr>
        <w:t>Philippe Jaccottet</w:t>
      </w:r>
      <w:r w:rsidR="00C7640F" w:rsidRPr="00271992">
        <w:rPr>
          <w:rFonts w:ascii="Times New Roman" w:hAnsi="Times New Roman" w:cs="Times New Roman"/>
        </w:rPr>
        <w:t xml:space="preserve"> (1925-2021), poète de la présence au monde le plus immédiat, dont l</w:t>
      </w:r>
      <w:r w:rsidR="00BB0DBD">
        <w:rPr>
          <w:rFonts w:ascii="Times New Roman" w:hAnsi="Times New Roman" w:cs="Times New Roman"/>
        </w:rPr>
        <w:t>’</w:t>
      </w:r>
      <w:r w:rsidR="00C7640F" w:rsidRPr="00271992">
        <w:rPr>
          <w:rFonts w:ascii="Times New Roman" w:hAnsi="Times New Roman" w:cs="Times New Roman"/>
        </w:rPr>
        <w:t>œuvre s</w:t>
      </w:r>
      <w:r w:rsidR="00BB0DBD">
        <w:rPr>
          <w:rFonts w:ascii="Times New Roman" w:hAnsi="Times New Roman" w:cs="Times New Roman"/>
        </w:rPr>
        <w:t>’</w:t>
      </w:r>
      <w:r w:rsidR="00C7640F" w:rsidRPr="00271992">
        <w:rPr>
          <w:rFonts w:ascii="Times New Roman" w:hAnsi="Times New Roman" w:cs="Times New Roman"/>
        </w:rPr>
        <w:t>est élaborée dans la proximité constante avec la nature. Daté du 14 août 2007 et publié en 2009, ce court récit raconte un moment de grâce vécu par le poète lors d</w:t>
      </w:r>
      <w:r w:rsidR="00BB0DBD">
        <w:rPr>
          <w:rFonts w:ascii="Times New Roman" w:hAnsi="Times New Roman" w:cs="Times New Roman"/>
        </w:rPr>
        <w:t>’</w:t>
      </w:r>
      <w:r w:rsidR="00C7640F" w:rsidRPr="00271992">
        <w:rPr>
          <w:rFonts w:ascii="Times New Roman" w:hAnsi="Times New Roman" w:cs="Times New Roman"/>
        </w:rPr>
        <w:t xml:space="preserve">une banale promenade sur un chemin de terre. </w:t>
      </w:r>
      <w:r w:rsidR="00BA5879" w:rsidRPr="00271992">
        <w:rPr>
          <w:rFonts w:ascii="Times New Roman" w:hAnsi="Times New Roman" w:cs="Times New Roman"/>
        </w:rPr>
        <w:t>S</w:t>
      </w:r>
      <w:r w:rsidR="00C7640F" w:rsidRPr="00271992">
        <w:rPr>
          <w:rFonts w:ascii="Times New Roman" w:hAnsi="Times New Roman" w:cs="Times New Roman"/>
        </w:rPr>
        <w:t xml:space="preserve">a prose </w:t>
      </w:r>
      <w:r w:rsidR="00BA5879" w:rsidRPr="00271992">
        <w:rPr>
          <w:rFonts w:ascii="Times New Roman" w:hAnsi="Times New Roman" w:cs="Times New Roman"/>
        </w:rPr>
        <w:t xml:space="preserve">poétique </w:t>
      </w:r>
      <w:r w:rsidR="00C7640F" w:rsidRPr="00271992">
        <w:rPr>
          <w:rFonts w:ascii="Times New Roman" w:hAnsi="Times New Roman" w:cs="Times New Roman"/>
        </w:rPr>
        <w:t xml:space="preserve">cherche </w:t>
      </w:r>
      <w:r w:rsidR="000C549F">
        <w:rPr>
          <w:rFonts w:ascii="Times New Roman" w:hAnsi="Times New Roman" w:cs="Times New Roman"/>
        </w:rPr>
        <w:t xml:space="preserve">ici </w:t>
      </w:r>
      <w:r w:rsidR="00C7640F" w:rsidRPr="00271992">
        <w:rPr>
          <w:rFonts w:ascii="Times New Roman" w:hAnsi="Times New Roman" w:cs="Times New Roman"/>
        </w:rPr>
        <w:t xml:space="preserve">à saisir les réalités les plus insignifiantes qui soient : </w:t>
      </w:r>
      <w:r w:rsidR="00C7640F" w:rsidRPr="00271992">
        <w:rPr>
          <w:rFonts w:ascii="Times New Roman" w:hAnsi="Times New Roman" w:cs="Times New Roman"/>
          <w:i/>
          <w:iCs/>
        </w:rPr>
        <w:t>« Chemins, taches rousses des sédums, lianes des clématites sauvages, chaleur du soleil couchant »</w:t>
      </w:r>
      <w:r w:rsidR="00880015" w:rsidRPr="00271992">
        <w:rPr>
          <w:rFonts w:ascii="Times New Roman" w:hAnsi="Times New Roman" w:cs="Times New Roman"/>
        </w:rPr>
        <w:t>,</w:t>
      </w:r>
      <w:r w:rsidR="00C7640F" w:rsidRPr="00271992">
        <w:rPr>
          <w:rFonts w:ascii="Times New Roman" w:hAnsi="Times New Roman" w:cs="Times New Roman"/>
        </w:rPr>
        <w:t xml:space="preserve"> à retranscrire l</w:t>
      </w:r>
      <w:r w:rsidR="00BB0DBD">
        <w:rPr>
          <w:rFonts w:ascii="Times New Roman" w:hAnsi="Times New Roman" w:cs="Times New Roman"/>
        </w:rPr>
        <w:t>’</w:t>
      </w:r>
      <w:r w:rsidR="00C7640F" w:rsidRPr="00271992">
        <w:rPr>
          <w:rFonts w:ascii="Times New Roman" w:hAnsi="Times New Roman" w:cs="Times New Roman"/>
        </w:rPr>
        <w:t xml:space="preserve">impression de </w:t>
      </w:r>
      <w:r w:rsidR="00C7640F" w:rsidRPr="00271992">
        <w:rPr>
          <w:rFonts w:ascii="Times New Roman" w:hAnsi="Times New Roman" w:cs="Times New Roman"/>
          <w:i/>
          <w:iCs/>
        </w:rPr>
        <w:t>« plénitude heureuse »</w:t>
      </w:r>
      <w:r w:rsidR="00C7640F" w:rsidRPr="00271992">
        <w:rPr>
          <w:rFonts w:ascii="Times New Roman" w:hAnsi="Times New Roman" w:cs="Times New Roman"/>
        </w:rPr>
        <w:t xml:space="preserve"> et le sentiment de faire corps avec la création soudain ressentis au cœur de la nature.</w:t>
      </w:r>
    </w:p>
    <w:p w14:paraId="6CD56587" w14:textId="77777777" w:rsidR="00C7640F" w:rsidRPr="00271992" w:rsidRDefault="00C7640F" w:rsidP="000A1EEC">
      <w:pPr>
        <w:spacing w:after="0" w:line="276" w:lineRule="auto"/>
        <w:ind w:firstLine="360"/>
        <w:jc w:val="both"/>
        <w:rPr>
          <w:rFonts w:ascii="Times New Roman" w:hAnsi="Times New Roman" w:cs="Times New Roman"/>
        </w:rPr>
      </w:pPr>
    </w:p>
    <w:p w14:paraId="5D66C141" w14:textId="77777777" w:rsidR="00B57487" w:rsidRPr="00271992" w:rsidRDefault="00B57487" w:rsidP="00B57487">
      <w:pPr>
        <w:pStyle w:val="Paragraphedeliste"/>
        <w:numPr>
          <w:ilvl w:val="0"/>
          <w:numId w:val="1"/>
        </w:numPr>
        <w:spacing w:after="0" w:line="276" w:lineRule="auto"/>
        <w:jc w:val="both"/>
        <w:rPr>
          <w:rFonts w:ascii="Times New Roman" w:hAnsi="Times New Roman" w:cs="Times New Roman"/>
          <w:b/>
          <w:bCs/>
        </w:rPr>
      </w:pPr>
      <w:r w:rsidRPr="00271992">
        <w:rPr>
          <w:rFonts w:ascii="Times New Roman" w:hAnsi="Times New Roman" w:cs="Times New Roman"/>
          <w:b/>
          <w:bCs/>
        </w:rPr>
        <w:t>Analyse de la citation</w:t>
      </w:r>
    </w:p>
    <w:p w14:paraId="4A10D379" w14:textId="77777777" w:rsidR="00B57487" w:rsidRPr="00271992" w:rsidRDefault="00B57487" w:rsidP="00B57487">
      <w:pPr>
        <w:pStyle w:val="Paragraphedeliste"/>
        <w:spacing w:after="0" w:line="276" w:lineRule="auto"/>
        <w:jc w:val="both"/>
        <w:rPr>
          <w:rFonts w:ascii="Times New Roman" w:hAnsi="Times New Roman" w:cs="Times New Roman"/>
        </w:rPr>
      </w:pPr>
    </w:p>
    <w:p w14:paraId="2FC9341A" w14:textId="4E691A2D" w:rsidR="008C5321" w:rsidRPr="00271992" w:rsidRDefault="00B57487" w:rsidP="00AD4675">
      <w:pPr>
        <w:spacing w:after="0" w:line="276" w:lineRule="auto"/>
        <w:ind w:firstLine="360"/>
        <w:jc w:val="both"/>
        <w:rPr>
          <w:rFonts w:ascii="Times New Roman" w:hAnsi="Times New Roman" w:cs="Times New Roman"/>
        </w:rPr>
      </w:pPr>
      <w:r w:rsidRPr="00271992">
        <w:rPr>
          <w:rFonts w:ascii="Times New Roman" w:hAnsi="Times New Roman" w:cs="Times New Roman"/>
        </w:rPr>
        <w:t>Le propos de Jaccottet frappe d</w:t>
      </w:r>
      <w:r w:rsidR="00BB0DBD">
        <w:rPr>
          <w:rFonts w:ascii="Times New Roman" w:hAnsi="Times New Roman" w:cs="Times New Roman"/>
        </w:rPr>
        <w:t>’</w:t>
      </w:r>
      <w:r w:rsidRPr="00271992">
        <w:rPr>
          <w:rFonts w:ascii="Times New Roman" w:hAnsi="Times New Roman" w:cs="Times New Roman"/>
        </w:rPr>
        <w:t xml:space="preserve">emblée par sa dimension très </w:t>
      </w:r>
      <w:r w:rsidR="00AD4675" w:rsidRPr="00271992">
        <w:rPr>
          <w:rFonts w:ascii="Times New Roman" w:hAnsi="Times New Roman" w:cs="Times New Roman"/>
        </w:rPr>
        <w:t>personnelle</w:t>
      </w:r>
      <w:r w:rsidR="00714BC8" w:rsidRPr="00271992">
        <w:rPr>
          <w:rFonts w:ascii="Times New Roman" w:hAnsi="Times New Roman" w:cs="Times New Roman"/>
        </w:rPr>
        <w:t xml:space="preserve"> : </w:t>
      </w:r>
      <w:r w:rsidRPr="00271992">
        <w:rPr>
          <w:rFonts w:ascii="Times New Roman" w:hAnsi="Times New Roman" w:cs="Times New Roman"/>
        </w:rPr>
        <w:t>le poète cherche</w:t>
      </w:r>
      <w:r w:rsidR="00714BC8" w:rsidRPr="00271992">
        <w:rPr>
          <w:rFonts w:ascii="Times New Roman" w:hAnsi="Times New Roman" w:cs="Times New Roman"/>
        </w:rPr>
        <w:t xml:space="preserve"> ici</w:t>
      </w:r>
      <w:r w:rsidRPr="00271992">
        <w:rPr>
          <w:rFonts w:ascii="Times New Roman" w:hAnsi="Times New Roman" w:cs="Times New Roman"/>
        </w:rPr>
        <w:t xml:space="preserve"> à conserver la mémoire d</w:t>
      </w:r>
      <w:r w:rsidR="00BB0DBD">
        <w:rPr>
          <w:rFonts w:ascii="Times New Roman" w:hAnsi="Times New Roman" w:cs="Times New Roman"/>
        </w:rPr>
        <w:t>’</w:t>
      </w:r>
      <w:r w:rsidRPr="00271992">
        <w:rPr>
          <w:rFonts w:ascii="Times New Roman" w:hAnsi="Times New Roman" w:cs="Times New Roman"/>
        </w:rPr>
        <w:t xml:space="preserve">un instant </w:t>
      </w:r>
      <w:r w:rsidR="00AD4675" w:rsidRPr="00271992">
        <w:rPr>
          <w:rFonts w:ascii="Times New Roman" w:hAnsi="Times New Roman" w:cs="Times New Roman"/>
        </w:rPr>
        <w:t xml:space="preserve">vécu, instant </w:t>
      </w:r>
      <w:r w:rsidRPr="00271992">
        <w:rPr>
          <w:rFonts w:ascii="Times New Roman" w:hAnsi="Times New Roman" w:cs="Times New Roman"/>
        </w:rPr>
        <w:t>à la fois simple et particulier</w:t>
      </w:r>
      <w:r w:rsidR="00AD4675" w:rsidRPr="00271992">
        <w:rPr>
          <w:rFonts w:ascii="Times New Roman" w:hAnsi="Times New Roman" w:cs="Times New Roman"/>
        </w:rPr>
        <w:t xml:space="preserve">, </w:t>
      </w:r>
      <w:r w:rsidRPr="00271992">
        <w:rPr>
          <w:rFonts w:ascii="Times New Roman" w:hAnsi="Times New Roman" w:cs="Times New Roman"/>
        </w:rPr>
        <w:t>à mettre en mots le</w:t>
      </w:r>
      <w:r w:rsidR="00BD1AB0" w:rsidRPr="00271992">
        <w:rPr>
          <w:rFonts w:ascii="Times New Roman" w:hAnsi="Times New Roman" w:cs="Times New Roman"/>
        </w:rPr>
        <w:t>s</w:t>
      </w:r>
      <w:r w:rsidRPr="00271992">
        <w:rPr>
          <w:rFonts w:ascii="Times New Roman" w:hAnsi="Times New Roman" w:cs="Times New Roman"/>
        </w:rPr>
        <w:t xml:space="preserve"> sentiment</w:t>
      </w:r>
      <w:r w:rsidR="00BD1AB0" w:rsidRPr="00271992">
        <w:rPr>
          <w:rFonts w:ascii="Times New Roman" w:hAnsi="Times New Roman" w:cs="Times New Roman"/>
        </w:rPr>
        <w:t>s</w:t>
      </w:r>
      <w:r w:rsidRPr="00271992">
        <w:rPr>
          <w:rFonts w:ascii="Times New Roman" w:hAnsi="Times New Roman" w:cs="Times New Roman"/>
        </w:rPr>
        <w:t xml:space="preserve"> de </w:t>
      </w:r>
      <w:r w:rsidR="00BD1AB0" w:rsidRPr="00271992">
        <w:rPr>
          <w:rFonts w:ascii="Times New Roman" w:hAnsi="Times New Roman" w:cs="Times New Roman"/>
        </w:rPr>
        <w:t>sidération</w:t>
      </w:r>
      <w:r w:rsidRPr="00271992">
        <w:rPr>
          <w:rFonts w:ascii="Times New Roman" w:hAnsi="Times New Roman" w:cs="Times New Roman"/>
        </w:rPr>
        <w:t xml:space="preserve"> et de gratitude qu</w:t>
      </w:r>
      <w:r w:rsidR="00BB0DBD">
        <w:rPr>
          <w:rFonts w:ascii="Times New Roman" w:hAnsi="Times New Roman" w:cs="Times New Roman"/>
        </w:rPr>
        <w:t>’</w:t>
      </w:r>
      <w:r w:rsidRPr="00271992">
        <w:rPr>
          <w:rFonts w:ascii="Times New Roman" w:hAnsi="Times New Roman" w:cs="Times New Roman"/>
        </w:rPr>
        <w:t>il a éprouvé</w:t>
      </w:r>
      <w:r w:rsidR="00BD1AB0" w:rsidRPr="00271992">
        <w:rPr>
          <w:rFonts w:ascii="Times New Roman" w:hAnsi="Times New Roman" w:cs="Times New Roman"/>
        </w:rPr>
        <w:t xml:space="preserve">s </w:t>
      </w:r>
      <w:r w:rsidRPr="00271992">
        <w:rPr>
          <w:rFonts w:ascii="Times New Roman" w:hAnsi="Times New Roman" w:cs="Times New Roman"/>
        </w:rPr>
        <w:t xml:space="preserve">lors </w:t>
      </w:r>
      <w:r w:rsidR="00714BC8" w:rsidRPr="00271992">
        <w:rPr>
          <w:rFonts w:ascii="Times New Roman" w:hAnsi="Times New Roman" w:cs="Times New Roman"/>
        </w:rPr>
        <w:t>d</w:t>
      </w:r>
      <w:r w:rsidR="00BB0DBD">
        <w:rPr>
          <w:rFonts w:ascii="Times New Roman" w:hAnsi="Times New Roman" w:cs="Times New Roman"/>
        </w:rPr>
        <w:t>’</w:t>
      </w:r>
      <w:r w:rsidR="00714BC8" w:rsidRPr="00271992">
        <w:rPr>
          <w:rFonts w:ascii="Times New Roman" w:hAnsi="Times New Roman" w:cs="Times New Roman"/>
        </w:rPr>
        <w:t>une promenade</w:t>
      </w:r>
      <w:r w:rsidR="00BD1AB0" w:rsidRPr="00271992">
        <w:rPr>
          <w:rFonts w:ascii="Times New Roman" w:hAnsi="Times New Roman" w:cs="Times New Roman"/>
        </w:rPr>
        <w:t xml:space="preserve"> sur un sentier</w:t>
      </w:r>
      <w:r w:rsidR="00880015" w:rsidRPr="00271992">
        <w:rPr>
          <w:rFonts w:ascii="Times New Roman" w:hAnsi="Times New Roman" w:cs="Times New Roman"/>
        </w:rPr>
        <w:t xml:space="preserve"> forestier</w:t>
      </w:r>
      <w:r w:rsidR="00BD1AB0" w:rsidRPr="00271992">
        <w:rPr>
          <w:rFonts w:ascii="Times New Roman" w:hAnsi="Times New Roman" w:cs="Times New Roman"/>
        </w:rPr>
        <w:t xml:space="preserve">. </w:t>
      </w:r>
    </w:p>
    <w:p w14:paraId="5A93E221" w14:textId="7CE64C30" w:rsidR="00714BC8" w:rsidRPr="00271992" w:rsidRDefault="00BD1AB0" w:rsidP="00AD4675">
      <w:pPr>
        <w:spacing w:after="0" w:line="276" w:lineRule="auto"/>
        <w:ind w:firstLine="360"/>
        <w:jc w:val="both"/>
        <w:rPr>
          <w:rFonts w:ascii="Times New Roman" w:hAnsi="Times New Roman" w:cs="Times New Roman"/>
        </w:rPr>
      </w:pPr>
      <w:r w:rsidRPr="00271992">
        <w:rPr>
          <w:rFonts w:ascii="Times New Roman" w:hAnsi="Times New Roman" w:cs="Times New Roman"/>
        </w:rPr>
        <w:t>La première phrase traduit la volonté du poète de comprendre ce qu</w:t>
      </w:r>
      <w:r w:rsidR="00BB0DBD">
        <w:rPr>
          <w:rFonts w:ascii="Times New Roman" w:hAnsi="Times New Roman" w:cs="Times New Roman"/>
        </w:rPr>
        <w:t>’</w:t>
      </w:r>
      <w:r w:rsidRPr="00271992">
        <w:rPr>
          <w:rFonts w:ascii="Times New Roman" w:hAnsi="Times New Roman" w:cs="Times New Roman"/>
        </w:rPr>
        <w:t>il s</w:t>
      </w:r>
      <w:r w:rsidR="00BB0DBD">
        <w:rPr>
          <w:rFonts w:ascii="Times New Roman" w:hAnsi="Times New Roman" w:cs="Times New Roman"/>
        </w:rPr>
        <w:t>’</w:t>
      </w:r>
      <w:r w:rsidRPr="00271992">
        <w:rPr>
          <w:rFonts w:ascii="Times New Roman" w:hAnsi="Times New Roman" w:cs="Times New Roman"/>
        </w:rPr>
        <w:t>est passé</w:t>
      </w:r>
      <w:r w:rsidR="0090664E" w:rsidRPr="00271992">
        <w:rPr>
          <w:rFonts w:ascii="Times New Roman" w:hAnsi="Times New Roman" w:cs="Times New Roman"/>
        </w:rPr>
        <w:t xml:space="preserve">. Le choix de la forme impersonnelle </w:t>
      </w:r>
      <w:r w:rsidR="004A5A5F" w:rsidRPr="00271992">
        <w:rPr>
          <w:rFonts w:ascii="Times New Roman" w:hAnsi="Times New Roman" w:cs="Times New Roman"/>
        </w:rPr>
        <w:t xml:space="preserve">‒ </w:t>
      </w:r>
      <w:r w:rsidR="0090664E" w:rsidRPr="00271992">
        <w:rPr>
          <w:rFonts w:ascii="Times New Roman" w:hAnsi="Times New Roman" w:cs="Times New Roman"/>
          <w:i/>
          <w:iCs/>
        </w:rPr>
        <w:t>« il s</w:t>
      </w:r>
      <w:r w:rsidR="00BB0DBD">
        <w:rPr>
          <w:rFonts w:ascii="Times New Roman" w:hAnsi="Times New Roman" w:cs="Times New Roman"/>
          <w:i/>
          <w:iCs/>
        </w:rPr>
        <w:t>’</w:t>
      </w:r>
      <w:r w:rsidR="0090664E" w:rsidRPr="00271992">
        <w:rPr>
          <w:rFonts w:ascii="Times New Roman" w:hAnsi="Times New Roman" w:cs="Times New Roman"/>
          <w:i/>
          <w:iCs/>
        </w:rPr>
        <w:t>agissait »</w:t>
      </w:r>
      <w:r w:rsidR="004A5A5F" w:rsidRPr="00271992">
        <w:rPr>
          <w:rFonts w:ascii="Times New Roman" w:hAnsi="Times New Roman" w:cs="Times New Roman"/>
          <w:i/>
          <w:iCs/>
        </w:rPr>
        <w:t xml:space="preserve"> ‒</w:t>
      </w:r>
      <w:r w:rsidR="0090664E" w:rsidRPr="00271992">
        <w:rPr>
          <w:rFonts w:ascii="Times New Roman" w:hAnsi="Times New Roman" w:cs="Times New Roman"/>
        </w:rPr>
        <w:t xml:space="preserve"> provoque une forme de mise à distance de l</w:t>
      </w:r>
      <w:r w:rsidR="00BB0DBD">
        <w:rPr>
          <w:rFonts w:ascii="Times New Roman" w:hAnsi="Times New Roman" w:cs="Times New Roman"/>
        </w:rPr>
        <w:t>’</w:t>
      </w:r>
      <w:r w:rsidR="0090664E" w:rsidRPr="00271992">
        <w:rPr>
          <w:rFonts w:ascii="Times New Roman" w:hAnsi="Times New Roman" w:cs="Times New Roman"/>
        </w:rPr>
        <w:t>expérience vécue</w:t>
      </w:r>
      <w:r w:rsidR="004A5A5F" w:rsidRPr="00271992">
        <w:rPr>
          <w:rFonts w:ascii="Times New Roman" w:hAnsi="Times New Roman" w:cs="Times New Roman"/>
        </w:rPr>
        <w:t>, comme si le promeneur peinait à la qualifier. L</w:t>
      </w:r>
      <w:r w:rsidRPr="00271992">
        <w:rPr>
          <w:rFonts w:ascii="Times New Roman" w:hAnsi="Times New Roman" w:cs="Times New Roman"/>
        </w:rPr>
        <w:t xml:space="preserve">a sensation </w:t>
      </w:r>
      <w:r w:rsidR="00AD4675" w:rsidRPr="00271992">
        <w:rPr>
          <w:rFonts w:ascii="Times New Roman" w:hAnsi="Times New Roman" w:cs="Times New Roman"/>
        </w:rPr>
        <w:t>ressentie</w:t>
      </w:r>
      <w:r w:rsidRPr="00271992">
        <w:rPr>
          <w:rFonts w:ascii="Times New Roman" w:hAnsi="Times New Roman" w:cs="Times New Roman"/>
        </w:rPr>
        <w:t xml:space="preserve"> semble ne pas être de l</w:t>
      </w:r>
      <w:r w:rsidR="00BB0DBD">
        <w:rPr>
          <w:rFonts w:ascii="Times New Roman" w:hAnsi="Times New Roman" w:cs="Times New Roman"/>
        </w:rPr>
        <w:t>’</w:t>
      </w:r>
      <w:r w:rsidRPr="00271992">
        <w:rPr>
          <w:rFonts w:ascii="Times New Roman" w:hAnsi="Times New Roman" w:cs="Times New Roman"/>
        </w:rPr>
        <w:t>ordre du dicible</w:t>
      </w:r>
      <w:r w:rsidR="004A5A5F" w:rsidRPr="00271992">
        <w:rPr>
          <w:rFonts w:ascii="Times New Roman" w:hAnsi="Times New Roman" w:cs="Times New Roman"/>
        </w:rPr>
        <w:t xml:space="preserve"> ; le poète </w:t>
      </w:r>
      <w:r w:rsidR="00001530" w:rsidRPr="00271992">
        <w:rPr>
          <w:rFonts w:ascii="Times New Roman" w:hAnsi="Times New Roman" w:cs="Times New Roman"/>
        </w:rPr>
        <w:t xml:space="preserve">tente </w:t>
      </w:r>
      <w:r w:rsidR="004A5A5F" w:rsidRPr="00271992">
        <w:rPr>
          <w:rFonts w:ascii="Times New Roman" w:hAnsi="Times New Roman" w:cs="Times New Roman"/>
        </w:rPr>
        <w:t xml:space="preserve">toutefois </w:t>
      </w:r>
      <w:r w:rsidR="00001530" w:rsidRPr="00271992">
        <w:rPr>
          <w:rFonts w:ascii="Times New Roman" w:hAnsi="Times New Roman" w:cs="Times New Roman"/>
        </w:rPr>
        <w:t>de</w:t>
      </w:r>
      <w:r w:rsidR="004A5A5F" w:rsidRPr="00271992">
        <w:rPr>
          <w:rFonts w:ascii="Times New Roman" w:hAnsi="Times New Roman" w:cs="Times New Roman"/>
        </w:rPr>
        <w:t xml:space="preserve"> la nommer</w:t>
      </w:r>
      <w:r w:rsidR="00001530" w:rsidRPr="00271992">
        <w:rPr>
          <w:rFonts w:ascii="Times New Roman" w:hAnsi="Times New Roman" w:cs="Times New Roman"/>
        </w:rPr>
        <w:t>, parlant d</w:t>
      </w:r>
      <w:r w:rsidR="00BB0DBD">
        <w:rPr>
          <w:rFonts w:ascii="Times New Roman" w:hAnsi="Times New Roman" w:cs="Times New Roman"/>
        </w:rPr>
        <w:t>’</w:t>
      </w:r>
      <w:r w:rsidR="00AD4675" w:rsidRPr="00271992">
        <w:rPr>
          <w:rFonts w:ascii="Times New Roman" w:hAnsi="Times New Roman" w:cs="Times New Roman"/>
          <w:i/>
          <w:iCs/>
        </w:rPr>
        <w:t>«</w:t>
      </w:r>
      <w:r w:rsidR="00CA224C" w:rsidRPr="00271992">
        <w:rPr>
          <w:rFonts w:ascii="Times New Roman" w:hAnsi="Times New Roman" w:cs="Times New Roman"/>
          <w:i/>
          <w:iCs/>
        </w:rPr>
        <w:t> </w:t>
      </w:r>
      <w:r w:rsidR="004A5A5F" w:rsidRPr="00271992">
        <w:rPr>
          <w:rFonts w:ascii="Times New Roman" w:hAnsi="Times New Roman" w:cs="Times New Roman"/>
          <w:i/>
          <w:iCs/>
        </w:rPr>
        <w:t xml:space="preserve">une </w:t>
      </w:r>
      <w:r w:rsidR="00CA224C" w:rsidRPr="00271992">
        <w:rPr>
          <w:rFonts w:ascii="Times New Roman" w:hAnsi="Times New Roman" w:cs="Times New Roman"/>
          <w:i/>
          <w:iCs/>
        </w:rPr>
        <w:t>impression d</w:t>
      </w:r>
      <w:r w:rsidR="00BB0DBD">
        <w:rPr>
          <w:rFonts w:ascii="Times New Roman" w:hAnsi="Times New Roman" w:cs="Times New Roman"/>
          <w:i/>
          <w:iCs/>
        </w:rPr>
        <w:t>’</w:t>
      </w:r>
      <w:r w:rsidR="00CA224C" w:rsidRPr="00271992">
        <w:rPr>
          <w:rFonts w:ascii="Times New Roman" w:hAnsi="Times New Roman" w:cs="Times New Roman"/>
          <w:i/>
          <w:iCs/>
        </w:rPr>
        <w:t>heureuse plénitude »</w:t>
      </w:r>
      <w:r w:rsidRPr="00271992">
        <w:rPr>
          <w:rFonts w:ascii="Times New Roman" w:hAnsi="Times New Roman" w:cs="Times New Roman"/>
          <w:i/>
          <w:iCs/>
        </w:rPr>
        <w:t>.</w:t>
      </w:r>
      <w:r w:rsidRPr="00271992">
        <w:rPr>
          <w:rFonts w:ascii="Times New Roman" w:hAnsi="Times New Roman" w:cs="Times New Roman"/>
        </w:rPr>
        <w:t xml:space="preserve"> </w:t>
      </w:r>
      <w:r w:rsidR="004A5A5F" w:rsidRPr="00271992">
        <w:rPr>
          <w:rFonts w:ascii="Times New Roman" w:hAnsi="Times New Roman" w:cs="Times New Roman"/>
        </w:rPr>
        <w:t>Il évoque ainsi une joie pleine mais diffuse, difficile à saisir. Il s</w:t>
      </w:r>
      <w:r w:rsidR="00BB0DBD">
        <w:rPr>
          <w:rFonts w:ascii="Times New Roman" w:hAnsi="Times New Roman" w:cs="Times New Roman"/>
        </w:rPr>
        <w:t>’</w:t>
      </w:r>
      <w:r w:rsidR="004A5A5F" w:rsidRPr="00271992">
        <w:rPr>
          <w:rFonts w:ascii="Times New Roman" w:hAnsi="Times New Roman" w:cs="Times New Roman"/>
        </w:rPr>
        <w:t>agit d</w:t>
      </w:r>
      <w:r w:rsidR="00BB0DBD">
        <w:rPr>
          <w:rFonts w:ascii="Times New Roman" w:hAnsi="Times New Roman" w:cs="Times New Roman"/>
        </w:rPr>
        <w:t>’</w:t>
      </w:r>
      <w:r w:rsidR="004A5A5F" w:rsidRPr="00271992">
        <w:rPr>
          <w:rFonts w:ascii="Times New Roman" w:hAnsi="Times New Roman" w:cs="Times New Roman"/>
        </w:rPr>
        <w:t>une</w:t>
      </w:r>
      <w:r w:rsidR="00CA224C" w:rsidRPr="00271992">
        <w:rPr>
          <w:rFonts w:ascii="Times New Roman" w:hAnsi="Times New Roman" w:cs="Times New Roman"/>
        </w:rPr>
        <w:t xml:space="preserve"> sensation</w:t>
      </w:r>
      <w:r w:rsidR="004A5A5F" w:rsidRPr="00271992">
        <w:rPr>
          <w:rFonts w:ascii="Times New Roman" w:hAnsi="Times New Roman" w:cs="Times New Roman"/>
        </w:rPr>
        <w:t xml:space="preserve"> </w:t>
      </w:r>
      <w:r w:rsidR="00E26E9C">
        <w:rPr>
          <w:rFonts w:ascii="Times New Roman" w:hAnsi="Times New Roman" w:cs="Times New Roman"/>
        </w:rPr>
        <w:t>singulière</w:t>
      </w:r>
      <w:r w:rsidR="00CA224C" w:rsidRPr="00271992">
        <w:rPr>
          <w:rFonts w:ascii="Times New Roman" w:hAnsi="Times New Roman" w:cs="Times New Roman"/>
        </w:rPr>
        <w:t>,</w:t>
      </w:r>
      <w:r w:rsidRPr="00271992">
        <w:rPr>
          <w:rFonts w:ascii="Times New Roman" w:hAnsi="Times New Roman" w:cs="Times New Roman"/>
        </w:rPr>
        <w:t xml:space="preserve"> « </w:t>
      </w:r>
      <w:r w:rsidRPr="00271992">
        <w:rPr>
          <w:rFonts w:ascii="Times New Roman" w:hAnsi="Times New Roman" w:cs="Times New Roman"/>
          <w:i/>
          <w:iCs/>
        </w:rPr>
        <w:t>extrêmement intense tout en restant bizarrement calme »</w:t>
      </w:r>
      <w:r w:rsidR="00CA224C" w:rsidRPr="00271992">
        <w:rPr>
          <w:rFonts w:ascii="Times New Roman" w:hAnsi="Times New Roman" w:cs="Times New Roman"/>
          <w:i/>
          <w:iCs/>
        </w:rPr>
        <w:t>,</w:t>
      </w:r>
      <w:r w:rsidRPr="00271992">
        <w:rPr>
          <w:rFonts w:ascii="Times New Roman" w:hAnsi="Times New Roman" w:cs="Times New Roman"/>
        </w:rPr>
        <w:t xml:space="preserve"> </w:t>
      </w:r>
      <w:r w:rsidR="00AD4675" w:rsidRPr="00271992">
        <w:rPr>
          <w:rFonts w:ascii="Times New Roman" w:hAnsi="Times New Roman" w:cs="Times New Roman"/>
        </w:rPr>
        <w:t>placée</w:t>
      </w:r>
      <w:r w:rsidR="00686BE5" w:rsidRPr="00271992">
        <w:rPr>
          <w:rFonts w:ascii="Times New Roman" w:hAnsi="Times New Roman" w:cs="Times New Roman"/>
        </w:rPr>
        <w:t xml:space="preserve"> </w:t>
      </w:r>
      <w:r w:rsidR="00AD4675" w:rsidRPr="00271992">
        <w:rPr>
          <w:rFonts w:ascii="Times New Roman" w:hAnsi="Times New Roman" w:cs="Times New Roman"/>
        </w:rPr>
        <w:t xml:space="preserve">à </w:t>
      </w:r>
      <w:r w:rsidRPr="00271992">
        <w:rPr>
          <w:rFonts w:ascii="Times New Roman" w:hAnsi="Times New Roman" w:cs="Times New Roman"/>
        </w:rPr>
        <w:t>la fois sous le signe de l</w:t>
      </w:r>
      <w:r w:rsidR="00BB0DBD">
        <w:rPr>
          <w:rFonts w:ascii="Times New Roman" w:hAnsi="Times New Roman" w:cs="Times New Roman"/>
        </w:rPr>
        <w:t>’</w:t>
      </w:r>
      <w:r w:rsidRPr="00271992">
        <w:rPr>
          <w:rFonts w:ascii="Times New Roman" w:hAnsi="Times New Roman" w:cs="Times New Roman"/>
        </w:rPr>
        <w:t>hyperbole et de l</w:t>
      </w:r>
      <w:r w:rsidR="00BB0DBD">
        <w:rPr>
          <w:rFonts w:ascii="Times New Roman" w:hAnsi="Times New Roman" w:cs="Times New Roman"/>
        </w:rPr>
        <w:t>’</w:t>
      </w:r>
      <w:r w:rsidRPr="00271992">
        <w:rPr>
          <w:rFonts w:ascii="Times New Roman" w:hAnsi="Times New Roman" w:cs="Times New Roman"/>
        </w:rPr>
        <w:t>oxymore</w:t>
      </w:r>
      <w:r w:rsidR="006D61B1" w:rsidRPr="00271992">
        <w:rPr>
          <w:rFonts w:ascii="Times New Roman" w:hAnsi="Times New Roman" w:cs="Times New Roman"/>
        </w:rPr>
        <w:t>. L</w:t>
      </w:r>
      <w:r w:rsidRPr="00271992">
        <w:rPr>
          <w:rFonts w:ascii="Times New Roman" w:hAnsi="Times New Roman" w:cs="Times New Roman"/>
        </w:rPr>
        <w:t>a répétition de l</w:t>
      </w:r>
      <w:r w:rsidR="00BB0DBD">
        <w:rPr>
          <w:rFonts w:ascii="Times New Roman" w:hAnsi="Times New Roman" w:cs="Times New Roman"/>
        </w:rPr>
        <w:t>’</w:t>
      </w:r>
      <w:r w:rsidRPr="00271992">
        <w:rPr>
          <w:rFonts w:ascii="Times New Roman" w:hAnsi="Times New Roman" w:cs="Times New Roman"/>
        </w:rPr>
        <w:t xml:space="preserve">adverbe </w:t>
      </w:r>
      <w:r w:rsidRPr="00271992">
        <w:rPr>
          <w:rFonts w:ascii="Times New Roman" w:hAnsi="Times New Roman" w:cs="Times New Roman"/>
          <w:i/>
          <w:iCs/>
        </w:rPr>
        <w:t xml:space="preserve">« bizarrement » </w:t>
      </w:r>
      <w:r w:rsidRPr="00271992">
        <w:rPr>
          <w:rFonts w:ascii="Times New Roman" w:hAnsi="Times New Roman" w:cs="Times New Roman"/>
        </w:rPr>
        <w:t>souligne son caractère étrange, inédit</w:t>
      </w:r>
      <w:r w:rsidR="00AD4675" w:rsidRPr="00271992">
        <w:rPr>
          <w:rFonts w:ascii="Times New Roman" w:hAnsi="Times New Roman" w:cs="Times New Roman"/>
        </w:rPr>
        <w:t xml:space="preserve">. Cette étrangeté vient aussi de son caractère </w:t>
      </w:r>
      <w:r w:rsidR="00CA224C" w:rsidRPr="00271992">
        <w:rPr>
          <w:rFonts w:ascii="Times New Roman" w:hAnsi="Times New Roman" w:cs="Times New Roman"/>
        </w:rPr>
        <w:t>ineffable</w:t>
      </w:r>
      <w:r w:rsidR="004A5A5F" w:rsidRPr="00271992">
        <w:rPr>
          <w:rFonts w:ascii="Times New Roman" w:hAnsi="Times New Roman" w:cs="Times New Roman"/>
        </w:rPr>
        <w:t xml:space="preserve"> et fragile, comme le montre l</w:t>
      </w:r>
      <w:r w:rsidR="00BB0DBD">
        <w:rPr>
          <w:rFonts w:ascii="Times New Roman" w:hAnsi="Times New Roman" w:cs="Times New Roman"/>
        </w:rPr>
        <w:t>’</w:t>
      </w:r>
      <w:r w:rsidR="004A5A5F" w:rsidRPr="00271992">
        <w:rPr>
          <w:rFonts w:ascii="Times New Roman" w:hAnsi="Times New Roman" w:cs="Times New Roman"/>
        </w:rPr>
        <w:t>emploi du conditionnel</w:t>
      </w:r>
      <w:r w:rsidR="00CA224C" w:rsidRPr="00271992">
        <w:rPr>
          <w:rFonts w:ascii="Times New Roman" w:hAnsi="Times New Roman" w:cs="Times New Roman"/>
        </w:rPr>
        <w:t> :</w:t>
      </w:r>
      <w:r w:rsidR="00CA224C" w:rsidRPr="00271992">
        <w:rPr>
          <w:rFonts w:ascii="Times New Roman" w:hAnsi="Times New Roman" w:cs="Times New Roman"/>
          <w:i/>
          <w:iCs/>
        </w:rPr>
        <w:t xml:space="preserve"> « on aurait presque pu ne pas en prendre conscience ».</w:t>
      </w:r>
      <w:r w:rsidR="00AD4675" w:rsidRPr="00271992">
        <w:rPr>
          <w:rFonts w:ascii="Times New Roman" w:hAnsi="Times New Roman" w:cs="Times New Roman"/>
        </w:rPr>
        <w:t xml:space="preserve"> </w:t>
      </w:r>
      <w:r w:rsidR="004A5A5F" w:rsidRPr="00271992">
        <w:rPr>
          <w:rFonts w:ascii="Times New Roman" w:hAnsi="Times New Roman" w:cs="Times New Roman"/>
        </w:rPr>
        <w:t>Il semble y avoir ici un décalage entre le vécu et la conscience.</w:t>
      </w:r>
    </w:p>
    <w:p w14:paraId="17B99ACF" w14:textId="5046DA65" w:rsidR="00AD4675" w:rsidRPr="00271992" w:rsidRDefault="00AD4675" w:rsidP="00B024AB">
      <w:pPr>
        <w:spacing w:after="0" w:line="276" w:lineRule="auto"/>
        <w:ind w:firstLine="360"/>
        <w:jc w:val="both"/>
        <w:rPr>
          <w:rFonts w:ascii="Times New Roman" w:hAnsi="Times New Roman" w:cs="Times New Roman"/>
        </w:rPr>
      </w:pPr>
      <w:r w:rsidRPr="00271992">
        <w:rPr>
          <w:rFonts w:ascii="Times New Roman" w:hAnsi="Times New Roman" w:cs="Times New Roman"/>
        </w:rPr>
        <w:t xml:space="preserve">Le poète poursuit en une deuxième phrase </w:t>
      </w:r>
      <w:r w:rsidR="004A5A5F" w:rsidRPr="00271992">
        <w:rPr>
          <w:rFonts w:ascii="Times New Roman" w:hAnsi="Times New Roman" w:cs="Times New Roman"/>
        </w:rPr>
        <w:t xml:space="preserve">sa quête herméneutique, </w:t>
      </w:r>
      <w:r w:rsidRPr="00271992">
        <w:rPr>
          <w:rFonts w:ascii="Times New Roman" w:hAnsi="Times New Roman" w:cs="Times New Roman"/>
        </w:rPr>
        <w:t>sa tentative d</w:t>
      </w:r>
      <w:r w:rsidR="00BB0DBD">
        <w:rPr>
          <w:rFonts w:ascii="Times New Roman" w:hAnsi="Times New Roman" w:cs="Times New Roman"/>
        </w:rPr>
        <w:t>’</w:t>
      </w:r>
      <w:r w:rsidRPr="00271992">
        <w:rPr>
          <w:rFonts w:ascii="Times New Roman" w:hAnsi="Times New Roman" w:cs="Times New Roman"/>
        </w:rPr>
        <w:t xml:space="preserve">approche </w:t>
      </w:r>
      <w:r w:rsidR="006D61B1" w:rsidRPr="00271992">
        <w:rPr>
          <w:rFonts w:ascii="Times New Roman" w:hAnsi="Times New Roman" w:cs="Times New Roman"/>
        </w:rPr>
        <w:t>de cet instant</w:t>
      </w:r>
      <w:r w:rsidR="004A5A5F" w:rsidRPr="00271992">
        <w:rPr>
          <w:rFonts w:ascii="Times New Roman" w:hAnsi="Times New Roman" w:cs="Times New Roman"/>
        </w:rPr>
        <w:t xml:space="preserve"> d</w:t>
      </w:r>
      <w:r w:rsidR="00BB0DBD">
        <w:rPr>
          <w:rFonts w:ascii="Times New Roman" w:hAnsi="Times New Roman" w:cs="Times New Roman"/>
        </w:rPr>
        <w:t>’</w:t>
      </w:r>
      <w:r w:rsidR="004A5A5F" w:rsidRPr="00271992">
        <w:rPr>
          <w:rFonts w:ascii="Times New Roman" w:hAnsi="Times New Roman" w:cs="Times New Roman"/>
        </w:rPr>
        <w:t xml:space="preserve">épiphanie, qualifié de </w:t>
      </w:r>
      <w:r w:rsidRPr="00271992">
        <w:rPr>
          <w:rFonts w:ascii="Times New Roman" w:hAnsi="Times New Roman" w:cs="Times New Roman"/>
        </w:rPr>
        <w:t>« </w:t>
      </w:r>
      <w:r w:rsidRPr="00271992">
        <w:rPr>
          <w:rFonts w:ascii="Times New Roman" w:hAnsi="Times New Roman" w:cs="Times New Roman"/>
          <w:i/>
          <w:iCs/>
        </w:rPr>
        <w:t>tout petit</w:t>
      </w:r>
      <w:r w:rsidR="006A22C9" w:rsidRPr="00271992">
        <w:rPr>
          <w:rFonts w:ascii="Times New Roman" w:hAnsi="Times New Roman" w:cs="Times New Roman"/>
          <w:i/>
          <w:iCs/>
        </w:rPr>
        <w:t>,</w:t>
      </w:r>
      <w:r w:rsidR="004A5A5F" w:rsidRPr="00271992">
        <w:rPr>
          <w:rFonts w:ascii="Times New Roman" w:hAnsi="Times New Roman" w:cs="Times New Roman"/>
          <w:i/>
          <w:iCs/>
        </w:rPr>
        <w:t> </w:t>
      </w:r>
      <w:r w:rsidR="004A5A5F" w:rsidRPr="00271992">
        <w:rPr>
          <w:rFonts w:ascii="Times New Roman" w:hAnsi="Times New Roman" w:cs="Times New Roman"/>
        </w:rPr>
        <w:t>[</w:t>
      </w:r>
      <w:r w:rsidR="004A5A5F" w:rsidRPr="00271992">
        <w:rPr>
          <w:rFonts w:ascii="Times New Roman" w:hAnsi="Times New Roman" w:cs="Times New Roman"/>
          <w:i/>
          <w:iCs/>
        </w:rPr>
        <w:t>de</w:t>
      </w:r>
      <w:r w:rsidR="004A5A5F" w:rsidRPr="00271992">
        <w:rPr>
          <w:rFonts w:ascii="Times New Roman" w:hAnsi="Times New Roman" w:cs="Times New Roman"/>
        </w:rPr>
        <w:t>]</w:t>
      </w:r>
      <w:r w:rsidR="004A5A5F" w:rsidRPr="00271992">
        <w:rPr>
          <w:rFonts w:ascii="Times New Roman" w:hAnsi="Times New Roman" w:cs="Times New Roman"/>
          <w:i/>
          <w:iCs/>
        </w:rPr>
        <w:t> </w:t>
      </w:r>
      <w:r w:rsidRPr="00271992">
        <w:rPr>
          <w:rFonts w:ascii="Times New Roman" w:hAnsi="Times New Roman" w:cs="Times New Roman"/>
          <w:i/>
          <w:iCs/>
        </w:rPr>
        <w:t>bref événement »</w:t>
      </w:r>
      <w:r w:rsidR="004A5A5F" w:rsidRPr="00271992">
        <w:rPr>
          <w:rFonts w:ascii="Times New Roman" w:hAnsi="Times New Roman" w:cs="Times New Roman"/>
        </w:rPr>
        <w:t>.</w:t>
      </w:r>
      <w:r w:rsidR="006A22C9" w:rsidRPr="00271992">
        <w:rPr>
          <w:rFonts w:ascii="Times New Roman" w:hAnsi="Times New Roman" w:cs="Times New Roman"/>
        </w:rPr>
        <w:t xml:space="preserve"> </w:t>
      </w:r>
      <w:r w:rsidR="001E5061" w:rsidRPr="00271992">
        <w:rPr>
          <w:rFonts w:ascii="Times New Roman" w:hAnsi="Times New Roman" w:cs="Times New Roman"/>
        </w:rPr>
        <w:t>La répétition de l</w:t>
      </w:r>
      <w:r w:rsidR="00BB0DBD">
        <w:rPr>
          <w:rFonts w:ascii="Times New Roman" w:hAnsi="Times New Roman" w:cs="Times New Roman"/>
        </w:rPr>
        <w:t>’</w:t>
      </w:r>
      <w:r w:rsidR="001E5061" w:rsidRPr="00271992">
        <w:rPr>
          <w:rFonts w:ascii="Times New Roman" w:hAnsi="Times New Roman" w:cs="Times New Roman"/>
        </w:rPr>
        <w:t xml:space="preserve">article démonstratif </w:t>
      </w:r>
      <w:r w:rsidR="001E5061" w:rsidRPr="00271992">
        <w:rPr>
          <w:rFonts w:ascii="Times New Roman" w:hAnsi="Times New Roman" w:cs="Times New Roman"/>
          <w:i/>
          <w:iCs/>
        </w:rPr>
        <w:t>« ce »</w:t>
      </w:r>
      <w:r w:rsidR="000C549F">
        <w:rPr>
          <w:rFonts w:ascii="Times New Roman" w:hAnsi="Times New Roman" w:cs="Times New Roman"/>
        </w:rPr>
        <w:t>,</w:t>
      </w:r>
      <w:r w:rsidR="001E5061" w:rsidRPr="00271992">
        <w:rPr>
          <w:rFonts w:ascii="Times New Roman" w:hAnsi="Times New Roman" w:cs="Times New Roman"/>
        </w:rPr>
        <w:t xml:space="preserve"> l</w:t>
      </w:r>
      <w:r w:rsidR="00BB0DBD">
        <w:rPr>
          <w:rFonts w:ascii="Times New Roman" w:hAnsi="Times New Roman" w:cs="Times New Roman"/>
        </w:rPr>
        <w:t>’</w:t>
      </w:r>
      <w:r w:rsidR="001E5061" w:rsidRPr="00271992">
        <w:rPr>
          <w:rFonts w:ascii="Times New Roman" w:hAnsi="Times New Roman" w:cs="Times New Roman"/>
        </w:rPr>
        <w:t xml:space="preserve">accumulation des adjectifs </w:t>
      </w:r>
      <w:r w:rsidR="001E5061" w:rsidRPr="00271992">
        <w:rPr>
          <w:rFonts w:ascii="Times New Roman" w:hAnsi="Times New Roman" w:cs="Times New Roman"/>
          <w:i/>
          <w:iCs/>
        </w:rPr>
        <w:t>« petit »</w:t>
      </w:r>
      <w:r w:rsidR="001E5061" w:rsidRPr="00271992">
        <w:rPr>
          <w:rFonts w:ascii="Times New Roman" w:hAnsi="Times New Roman" w:cs="Times New Roman"/>
        </w:rPr>
        <w:t xml:space="preserve"> et </w:t>
      </w:r>
      <w:r w:rsidR="001E5061" w:rsidRPr="00271992">
        <w:rPr>
          <w:rFonts w:ascii="Times New Roman" w:hAnsi="Times New Roman" w:cs="Times New Roman"/>
          <w:i/>
          <w:iCs/>
        </w:rPr>
        <w:t>« bref »</w:t>
      </w:r>
      <w:r w:rsidR="000C549F">
        <w:rPr>
          <w:rFonts w:ascii="Times New Roman" w:hAnsi="Times New Roman" w:cs="Times New Roman"/>
          <w:i/>
          <w:iCs/>
        </w:rPr>
        <w:t>,</w:t>
      </w:r>
      <w:r w:rsidR="001E5061" w:rsidRPr="00271992">
        <w:rPr>
          <w:rFonts w:ascii="Times New Roman" w:hAnsi="Times New Roman" w:cs="Times New Roman"/>
        </w:rPr>
        <w:t xml:space="preserve"> insistent sur le caractère minuscule, fugace, presque imperceptible de l</w:t>
      </w:r>
      <w:r w:rsidR="00BB0DBD">
        <w:rPr>
          <w:rFonts w:ascii="Times New Roman" w:hAnsi="Times New Roman" w:cs="Times New Roman"/>
        </w:rPr>
        <w:t>’</w:t>
      </w:r>
      <w:r w:rsidR="001E5061" w:rsidRPr="00271992">
        <w:rPr>
          <w:rFonts w:ascii="Times New Roman" w:hAnsi="Times New Roman" w:cs="Times New Roman"/>
        </w:rPr>
        <w:t xml:space="preserve">événement. </w:t>
      </w:r>
      <w:r w:rsidR="00E26E9C">
        <w:rPr>
          <w:rFonts w:ascii="Times New Roman" w:hAnsi="Times New Roman" w:cs="Times New Roman"/>
        </w:rPr>
        <w:t>U</w:t>
      </w:r>
      <w:r w:rsidR="007F3AB8">
        <w:rPr>
          <w:rFonts w:ascii="Times New Roman" w:hAnsi="Times New Roman" w:cs="Times New Roman"/>
        </w:rPr>
        <w:t>ne</w:t>
      </w:r>
      <w:r w:rsidR="001E5061" w:rsidRPr="00271992">
        <w:rPr>
          <w:rFonts w:ascii="Times New Roman" w:hAnsi="Times New Roman" w:cs="Times New Roman"/>
        </w:rPr>
        <w:t xml:space="preserve"> tension paradoxale</w:t>
      </w:r>
      <w:r w:rsidR="00E26E9C">
        <w:rPr>
          <w:rFonts w:ascii="Times New Roman" w:hAnsi="Times New Roman" w:cs="Times New Roman"/>
        </w:rPr>
        <w:t xml:space="preserve"> traverse le texte</w:t>
      </w:r>
      <w:r w:rsidR="001E5061" w:rsidRPr="00271992">
        <w:rPr>
          <w:rFonts w:ascii="Times New Roman" w:hAnsi="Times New Roman" w:cs="Times New Roman"/>
        </w:rPr>
        <w:t> : un événement infime devient l</w:t>
      </w:r>
      <w:r w:rsidR="00BB0DBD">
        <w:rPr>
          <w:rFonts w:ascii="Times New Roman" w:hAnsi="Times New Roman" w:cs="Times New Roman"/>
        </w:rPr>
        <w:t>’</w:t>
      </w:r>
      <w:r w:rsidR="001E5061" w:rsidRPr="00271992">
        <w:rPr>
          <w:rFonts w:ascii="Times New Roman" w:hAnsi="Times New Roman" w:cs="Times New Roman"/>
        </w:rPr>
        <w:t>objet d</w:t>
      </w:r>
      <w:r w:rsidR="00BB0DBD">
        <w:rPr>
          <w:rFonts w:ascii="Times New Roman" w:hAnsi="Times New Roman" w:cs="Times New Roman"/>
        </w:rPr>
        <w:t>’</w:t>
      </w:r>
      <w:r w:rsidR="001E5061" w:rsidRPr="00271992">
        <w:rPr>
          <w:rFonts w:ascii="Times New Roman" w:hAnsi="Times New Roman" w:cs="Times New Roman"/>
        </w:rPr>
        <w:t>une grande attention</w:t>
      </w:r>
      <w:r w:rsidR="006A22C9" w:rsidRPr="00271992">
        <w:rPr>
          <w:rFonts w:ascii="Times New Roman" w:hAnsi="Times New Roman" w:cs="Times New Roman"/>
        </w:rPr>
        <w:t>.</w:t>
      </w:r>
      <w:r w:rsidR="004A5A5F" w:rsidRPr="00271992">
        <w:rPr>
          <w:rFonts w:ascii="Times New Roman" w:hAnsi="Times New Roman" w:cs="Times New Roman"/>
        </w:rPr>
        <w:t xml:space="preserve"> L</w:t>
      </w:r>
      <w:r w:rsidRPr="00271992">
        <w:rPr>
          <w:rFonts w:ascii="Times New Roman" w:hAnsi="Times New Roman" w:cs="Times New Roman"/>
        </w:rPr>
        <w:t xml:space="preserve">a longueur de </w:t>
      </w:r>
      <w:r w:rsidR="001E5061" w:rsidRPr="00271992">
        <w:rPr>
          <w:rFonts w:ascii="Times New Roman" w:hAnsi="Times New Roman" w:cs="Times New Roman"/>
        </w:rPr>
        <w:t>la phrase</w:t>
      </w:r>
      <w:r w:rsidRPr="00271992">
        <w:rPr>
          <w:rFonts w:ascii="Times New Roman" w:hAnsi="Times New Roman" w:cs="Times New Roman"/>
        </w:rPr>
        <w:t xml:space="preserve"> témoigne </w:t>
      </w:r>
      <w:r w:rsidR="006A22C9" w:rsidRPr="00271992">
        <w:rPr>
          <w:rFonts w:ascii="Times New Roman" w:hAnsi="Times New Roman" w:cs="Times New Roman"/>
        </w:rPr>
        <w:t xml:space="preserve">en effet </w:t>
      </w:r>
      <w:r w:rsidRPr="00271992">
        <w:rPr>
          <w:rFonts w:ascii="Times New Roman" w:hAnsi="Times New Roman" w:cs="Times New Roman"/>
        </w:rPr>
        <w:t xml:space="preserve">de la difficulté à qualifier cette expérience qui est </w:t>
      </w:r>
      <w:r w:rsidR="00714BC8" w:rsidRPr="00271992">
        <w:rPr>
          <w:rFonts w:ascii="Times New Roman" w:hAnsi="Times New Roman" w:cs="Times New Roman"/>
        </w:rPr>
        <w:t>d</w:t>
      </w:r>
      <w:r w:rsidR="00BB0DBD">
        <w:rPr>
          <w:rFonts w:ascii="Times New Roman" w:hAnsi="Times New Roman" w:cs="Times New Roman"/>
        </w:rPr>
        <w:t>’</w:t>
      </w:r>
      <w:r w:rsidR="00714BC8" w:rsidRPr="00271992">
        <w:rPr>
          <w:rFonts w:ascii="Times New Roman" w:hAnsi="Times New Roman" w:cs="Times New Roman"/>
        </w:rPr>
        <w:t xml:space="preserve">abord </w:t>
      </w:r>
      <w:r w:rsidRPr="00271992">
        <w:rPr>
          <w:rFonts w:ascii="Times New Roman" w:hAnsi="Times New Roman" w:cs="Times New Roman"/>
        </w:rPr>
        <w:t>de l</w:t>
      </w:r>
      <w:r w:rsidR="00BB0DBD">
        <w:rPr>
          <w:rFonts w:ascii="Times New Roman" w:hAnsi="Times New Roman" w:cs="Times New Roman"/>
        </w:rPr>
        <w:t>’</w:t>
      </w:r>
      <w:r w:rsidRPr="00271992">
        <w:rPr>
          <w:rFonts w:ascii="Times New Roman" w:hAnsi="Times New Roman" w:cs="Times New Roman"/>
        </w:rPr>
        <w:t>ordre de l</w:t>
      </w:r>
      <w:r w:rsidR="00BB0DBD">
        <w:rPr>
          <w:rFonts w:ascii="Times New Roman" w:hAnsi="Times New Roman" w:cs="Times New Roman"/>
        </w:rPr>
        <w:t>’</w:t>
      </w:r>
      <w:r w:rsidRPr="00271992">
        <w:rPr>
          <w:rFonts w:ascii="Times New Roman" w:hAnsi="Times New Roman" w:cs="Times New Roman"/>
          <w:i/>
          <w:iCs/>
        </w:rPr>
        <w:t>« intime ».</w:t>
      </w:r>
      <w:r w:rsidRPr="00271992">
        <w:rPr>
          <w:rFonts w:ascii="Times New Roman" w:hAnsi="Times New Roman" w:cs="Times New Roman"/>
        </w:rPr>
        <w:t xml:space="preserve"> </w:t>
      </w:r>
      <w:r w:rsidR="001E5061" w:rsidRPr="00271992">
        <w:rPr>
          <w:rFonts w:ascii="Times New Roman" w:hAnsi="Times New Roman" w:cs="Times New Roman"/>
        </w:rPr>
        <w:t xml:space="preserve">Grâce à une prise de conscience personnelle </w:t>
      </w:r>
      <w:r w:rsidR="00403A33">
        <w:rPr>
          <w:rFonts w:ascii="Times New Roman" w:hAnsi="Times New Roman" w:cs="Times New Roman"/>
        </w:rPr>
        <w:t xml:space="preserve">‒ </w:t>
      </w:r>
      <w:r w:rsidR="001E5061" w:rsidRPr="00271992">
        <w:rPr>
          <w:rFonts w:ascii="Times New Roman" w:hAnsi="Times New Roman" w:cs="Times New Roman"/>
          <w:i/>
          <w:iCs/>
        </w:rPr>
        <w:t>« je me suis dit »</w:t>
      </w:r>
      <w:r w:rsidR="00403A33">
        <w:rPr>
          <w:rFonts w:ascii="Times New Roman" w:hAnsi="Times New Roman" w:cs="Times New Roman"/>
          <w:i/>
          <w:iCs/>
        </w:rPr>
        <w:t xml:space="preserve"> </w:t>
      </w:r>
      <w:r w:rsidR="00403A33">
        <w:rPr>
          <w:rFonts w:ascii="Times New Roman" w:hAnsi="Times New Roman" w:cs="Times New Roman"/>
        </w:rPr>
        <w:t>‒</w:t>
      </w:r>
      <w:r w:rsidR="001E5061" w:rsidRPr="00271992">
        <w:rPr>
          <w:rFonts w:ascii="Times New Roman" w:hAnsi="Times New Roman" w:cs="Times New Roman"/>
        </w:rPr>
        <w:t>, l</w:t>
      </w:r>
      <w:r w:rsidRPr="00271992">
        <w:rPr>
          <w:rFonts w:ascii="Times New Roman" w:hAnsi="Times New Roman" w:cs="Times New Roman"/>
        </w:rPr>
        <w:t xml:space="preserve">e poète parvient </w:t>
      </w:r>
      <w:r w:rsidR="006A22C9" w:rsidRPr="00271992">
        <w:rPr>
          <w:rFonts w:ascii="Times New Roman" w:hAnsi="Times New Roman" w:cs="Times New Roman"/>
        </w:rPr>
        <w:t xml:space="preserve">enfin </w:t>
      </w:r>
      <w:r w:rsidRPr="00271992">
        <w:rPr>
          <w:rFonts w:ascii="Times New Roman" w:hAnsi="Times New Roman" w:cs="Times New Roman"/>
        </w:rPr>
        <w:t>à la désigner, approximativement</w:t>
      </w:r>
      <w:r w:rsidR="006D61B1" w:rsidRPr="00271992">
        <w:rPr>
          <w:rFonts w:ascii="Times New Roman" w:hAnsi="Times New Roman" w:cs="Times New Roman"/>
        </w:rPr>
        <w:t xml:space="preserve"> toutefois</w:t>
      </w:r>
      <w:r w:rsidRPr="00271992">
        <w:rPr>
          <w:rFonts w:ascii="Times New Roman" w:hAnsi="Times New Roman" w:cs="Times New Roman"/>
        </w:rPr>
        <w:t xml:space="preserve">, comme </w:t>
      </w:r>
      <w:r w:rsidRPr="00271992">
        <w:rPr>
          <w:rFonts w:ascii="Times New Roman" w:hAnsi="Times New Roman" w:cs="Times New Roman"/>
          <w:i/>
          <w:iCs/>
        </w:rPr>
        <w:t>« une sorte de heurt intime contre de l</w:t>
      </w:r>
      <w:r w:rsidR="00BB0DBD">
        <w:rPr>
          <w:rFonts w:ascii="Times New Roman" w:hAnsi="Times New Roman" w:cs="Times New Roman"/>
          <w:i/>
          <w:iCs/>
        </w:rPr>
        <w:t>’</w:t>
      </w:r>
      <w:r w:rsidRPr="00271992">
        <w:rPr>
          <w:rFonts w:ascii="Times New Roman" w:hAnsi="Times New Roman" w:cs="Times New Roman"/>
          <w:i/>
          <w:iCs/>
        </w:rPr>
        <w:t xml:space="preserve">incompréhensible absolu ». </w:t>
      </w:r>
      <w:r w:rsidR="00384B02" w:rsidRPr="00271992">
        <w:rPr>
          <w:rFonts w:ascii="Times New Roman" w:hAnsi="Times New Roman" w:cs="Times New Roman"/>
        </w:rPr>
        <w:t>La sensation perçue ne se laisse pas nommer autrement qu</w:t>
      </w:r>
      <w:r w:rsidR="00BB0DBD">
        <w:rPr>
          <w:rFonts w:ascii="Times New Roman" w:hAnsi="Times New Roman" w:cs="Times New Roman"/>
        </w:rPr>
        <w:t>’</w:t>
      </w:r>
      <w:r w:rsidR="00384B02" w:rsidRPr="00271992">
        <w:rPr>
          <w:rFonts w:ascii="Times New Roman" w:hAnsi="Times New Roman" w:cs="Times New Roman"/>
        </w:rPr>
        <w:t>à l</w:t>
      </w:r>
      <w:r w:rsidR="00BB0DBD">
        <w:rPr>
          <w:rFonts w:ascii="Times New Roman" w:hAnsi="Times New Roman" w:cs="Times New Roman"/>
        </w:rPr>
        <w:t>’</w:t>
      </w:r>
      <w:r w:rsidR="00384B02" w:rsidRPr="00271992">
        <w:rPr>
          <w:rFonts w:ascii="Times New Roman" w:hAnsi="Times New Roman" w:cs="Times New Roman"/>
        </w:rPr>
        <w:t>aide d</w:t>
      </w:r>
      <w:r w:rsidR="00BB0DBD">
        <w:rPr>
          <w:rFonts w:ascii="Times New Roman" w:hAnsi="Times New Roman" w:cs="Times New Roman"/>
        </w:rPr>
        <w:t>’</w:t>
      </w:r>
      <w:r w:rsidR="00EA027A" w:rsidRPr="00271992">
        <w:rPr>
          <w:rFonts w:ascii="Times New Roman" w:hAnsi="Times New Roman" w:cs="Times New Roman"/>
        </w:rPr>
        <w:t xml:space="preserve">un </w:t>
      </w:r>
      <w:r w:rsidR="00384B02" w:rsidRPr="00271992">
        <w:rPr>
          <w:rFonts w:ascii="Times New Roman" w:hAnsi="Times New Roman" w:cs="Times New Roman"/>
        </w:rPr>
        <w:t xml:space="preserve">adjectif substantivé qui laisse </w:t>
      </w:r>
      <w:r w:rsidR="00616349" w:rsidRPr="00271992">
        <w:rPr>
          <w:rFonts w:ascii="Times New Roman" w:hAnsi="Times New Roman" w:cs="Times New Roman"/>
        </w:rPr>
        <w:t>tout</w:t>
      </w:r>
      <w:r w:rsidR="00384B02" w:rsidRPr="00271992">
        <w:rPr>
          <w:rFonts w:ascii="Times New Roman" w:hAnsi="Times New Roman" w:cs="Times New Roman"/>
        </w:rPr>
        <w:t xml:space="preserve"> entière l</w:t>
      </w:r>
      <w:r w:rsidR="00BB0DBD">
        <w:rPr>
          <w:rFonts w:ascii="Times New Roman" w:hAnsi="Times New Roman" w:cs="Times New Roman"/>
        </w:rPr>
        <w:t>’</w:t>
      </w:r>
      <w:r w:rsidR="00384B02" w:rsidRPr="00271992">
        <w:rPr>
          <w:rFonts w:ascii="Times New Roman" w:hAnsi="Times New Roman" w:cs="Times New Roman"/>
        </w:rPr>
        <w:t xml:space="preserve">énigme : </w:t>
      </w:r>
      <w:r w:rsidR="00384B02" w:rsidRPr="00271992">
        <w:rPr>
          <w:rFonts w:ascii="Times New Roman" w:hAnsi="Times New Roman" w:cs="Times New Roman"/>
          <w:i/>
          <w:iCs/>
        </w:rPr>
        <w:t>« l</w:t>
      </w:r>
      <w:r w:rsidR="00BB0DBD">
        <w:rPr>
          <w:rFonts w:ascii="Times New Roman" w:hAnsi="Times New Roman" w:cs="Times New Roman"/>
          <w:i/>
          <w:iCs/>
        </w:rPr>
        <w:t>’</w:t>
      </w:r>
      <w:r w:rsidR="00384B02" w:rsidRPr="00271992">
        <w:rPr>
          <w:rFonts w:ascii="Times New Roman" w:hAnsi="Times New Roman" w:cs="Times New Roman"/>
          <w:i/>
          <w:iCs/>
        </w:rPr>
        <w:t>incompréhensible »</w:t>
      </w:r>
      <w:r w:rsidR="00EA027A" w:rsidRPr="00271992">
        <w:rPr>
          <w:rFonts w:ascii="Times New Roman" w:hAnsi="Times New Roman" w:cs="Times New Roman"/>
          <w:i/>
          <w:iCs/>
        </w:rPr>
        <w:t xml:space="preserve"> </w:t>
      </w:r>
      <w:r w:rsidR="00EA027A" w:rsidRPr="00271992">
        <w:rPr>
          <w:rFonts w:ascii="Times New Roman" w:hAnsi="Times New Roman" w:cs="Times New Roman"/>
        </w:rPr>
        <w:t>‒ c</w:t>
      </w:r>
      <w:r w:rsidR="00BB0DBD">
        <w:rPr>
          <w:rFonts w:ascii="Times New Roman" w:hAnsi="Times New Roman" w:cs="Times New Roman"/>
        </w:rPr>
        <w:t>’</w:t>
      </w:r>
      <w:r w:rsidR="00EA027A" w:rsidRPr="00271992">
        <w:rPr>
          <w:rFonts w:ascii="Times New Roman" w:hAnsi="Times New Roman" w:cs="Times New Roman"/>
        </w:rPr>
        <w:t xml:space="preserve">est-à-dire, selon la définition du CNRTL, ce </w:t>
      </w:r>
      <w:r w:rsidR="00EA027A" w:rsidRPr="00271992">
        <w:rPr>
          <w:rFonts w:ascii="Times New Roman" w:hAnsi="Times New Roman" w:cs="Times New Roman"/>
          <w:i/>
          <w:iCs/>
        </w:rPr>
        <w:t>« dont on ne peut comprendre les causes »</w:t>
      </w:r>
      <w:r w:rsidR="00EA027A" w:rsidRPr="00271992">
        <w:rPr>
          <w:rFonts w:ascii="Times New Roman" w:hAnsi="Times New Roman" w:cs="Times New Roman"/>
        </w:rPr>
        <w:t xml:space="preserve"> ‒</w:t>
      </w:r>
      <w:r w:rsidR="00384B02" w:rsidRPr="00271992">
        <w:rPr>
          <w:rFonts w:ascii="Times New Roman" w:hAnsi="Times New Roman" w:cs="Times New Roman"/>
        </w:rPr>
        <w:t>, qualifié superlativement ici d</w:t>
      </w:r>
      <w:r w:rsidR="00BB0DBD">
        <w:rPr>
          <w:rFonts w:ascii="Times New Roman" w:hAnsi="Times New Roman" w:cs="Times New Roman"/>
        </w:rPr>
        <w:t>’</w:t>
      </w:r>
      <w:r w:rsidR="00384B02" w:rsidRPr="00271992">
        <w:rPr>
          <w:rFonts w:ascii="Times New Roman" w:hAnsi="Times New Roman" w:cs="Times New Roman"/>
          <w:i/>
          <w:iCs/>
        </w:rPr>
        <w:t xml:space="preserve">« absolu ». </w:t>
      </w:r>
      <w:r w:rsidR="00384B02" w:rsidRPr="00271992">
        <w:rPr>
          <w:rFonts w:ascii="Times New Roman" w:hAnsi="Times New Roman" w:cs="Times New Roman"/>
        </w:rPr>
        <w:t>La</w:t>
      </w:r>
      <w:r w:rsidR="001E5061" w:rsidRPr="00271992">
        <w:rPr>
          <w:rFonts w:ascii="Times New Roman" w:hAnsi="Times New Roman" w:cs="Times New Roman"/>
        </w:rPr>
        <w:t xml:space="preserve"> structure en miroir et le rythme complexe de la phrase soulignent le caractère circulaire, presque </w:t>
      </w:r>
      <w:r w:rsidR="001E5061" w:rsidRPr="00271992">
        <w:rPr>
          <w:rFonts w:ascii="Times New Roman" w:hAnsi="Times New Roman" w:cs="Times New Roman"/>
        </w:rPr>
        <w:lastRenderedPageBreak/>
        <w:t xml:space="preserve">tautologique, de la pensée en train de tourner sur elle-même, incapable de sortir du cercle de </w:t>
      </w:r>
      <w:r w:rsidR="001E5061" w:rsidRPr="00271992">
        <w:rPr>
          <w:rFonts w:ascii="Times New Roman" w:hAnsi="Times New Roman" w:cs="Times New Roman"/>
          <w:i/>
          <w:iCs/>
        </w:rPr>
        <w:t>« l</w:t>
      </w:r>
      <w:r w:rsidR="00BB0DBD">
        <w:rPr>
          <w:rFonts w:ascii="Times New Roman" w:hAnsi="Times New Roman" w:cs="Times New Roman"/>
          <w:i/>
          <w:iCs/>
        </w:rPr>
        <w:t>’</w:t>
      </w:r>
      <w:r w:rsidR="001E5061" w:rsidRPr="00271992">
        <w:rPr>
          <w:rFonts w:ascii="Times New Roman" w:hAnsi="Times New Roman" w:cs="Times New Roman"/>
          <w:i/>
          <w:iCs/>
        </w:rPr>
        <w:t>incompréhensible »</w:t>
      </w:r>
      <w:r w:rsidR="001E5061" w:rsidRPr="00271992">
        <w:rPr>
          <w:rFonts w:ascii="Times New Roman" w:hAnsi="Times New Roman" w:cs="Times New Roman"/>
        </w:rPr>
        <w:t>. Il ne s</w:t>
      </w:r>
      <w:r w:rsidR="00BB0DBD">
        <w:rPr>
          <w:rFonts w:ascii="Times New Roman" w:hAnsi="Times New Roman" w:cs="Times New Roman"/>
        </w:rPr>
        <w:t>’</w:t>
      </w:r>
      <w:r w:rsidR="001E5061" w:rsidRPr="00271992">
        <w:rPr>
          <w:rFonts w:ascii="Times New Roman" w:hAnsi="Times New Roman" w:cs="Times New Roman"/>
        </w:rPr>
        <w:t xml:space="preserve">agit pas simplement de ne pas comprendre, mais de ne pas comprendre pourquoi on ne comprend pas — une forme de vertige logique ou existentiel. </w:t>
      </w:r>
      <w:r w:rsidR="00EA027A" w:rsidRPr="00271992">
        <w:rPr>
          <w:rFonts w:ascii="Times New Roman" w:hAnsi="Times New Roman" w:cs="Times New Roman"/>
        </w:rPr>
        <w:t>L</w:t>
      </w:r>
      <w:r w:rsidR="00BB0DBD">
        <w:rPr>
          <w:rFonts w:ascii="Times New Roman" w:hAnsi="Times New Roman" w:cs="Times New Roman"/>
        </w:rPr>
        <w:t>’</w:t>
      </w:r>
      <w:r w:rsidR="00EA027A" w:rsidRPr="00271992">
        <w:rPr>
          <w:rFonts w:ascii="Times New Roman" w:hAnsi="Times New Roman" w:cs="Times New Roman"/>
        </w:rPr>
        <w:t>expérience n</w:t>
      </w:r>
      <w:r w:rsidR="00BB0DBD">
        <w:rPr>
          <w:rFonts w:ascii="Times New Roman" w:hAnsi="Times New Roman" w:cs="Times New Roman"/>
        </w:rPr>
        <w:t>’</w:t>
      </w:r>
      <w:r w:rsidR="00EA027A" w:rsidRPr="00271992">
        <w:rPr>
          <w:rFonts w:ascii="Times New Roman" w:hAnsi="Times New Roman" w:cs="Times New Roman"/>
        </w:rPr>
        <w:t>est donc pas anodine : elle est de l</w:t>
      </w:r>
      <w:r w:rsidR="00BB0DBD">
        <w:rPr>
          <w:rFonts w:ascii="Times New Roman" w:hAnsi="Times New Roman" w:cs="Times New Roman"/>
        </w:rPr>
        <w:t>’</w:t>
      </w:r>
      <w:r w:rsidR="00EA027A" w:rsidRPr="00271992">
        <w:rPr>
          <w:rFonts w:ascii="Times New Roman" w:hAnsi="Times New Roman" w:cs="Times New Roman"/>
        </w:rPr>
        <w:t>ordre du choc, elle provoque une collision psychique entre le moi et l</w:t>
      </w:r>
      <w:r w:rsidR="00BB0DBD">
        <w:rPr>
          <w:rFonts w:ascii="Times New Roman" w:hAnsi="Times New Roman" w:cs="Times New Roman"/>
        </w:rPr>
        <w:t>’</w:t>
      </w:r>
      <w:r w:rsidR="00001530" w:rsidRPr="00271992">
        <w:rPr>
          <w:rFonts w:ascii="Times New Roman" w:hAnsi="Times New Roman" w:cs="Times New Roman"/>
        </w:rPr>
        <w:t xml:space="preserve">énigme du </w:t>
      </w:r>
      <w:r w:rsidR="00EA027A" w:rsidRPr="00271992">
        <w:rPr>
          <w:rFonts w:ascii="Times New Roman" w:hAnsi="Times New Roman" w:cs="Times New Roman"/>
        </w:rPr>
        <w:t xml:space="preserve">monde, comme le montre le choix du terme de </w:t>
      </w:r>
      <w:r w:rsidR="00EA027A" w:rsidRPr="00271992">
        <w:rPr>
          <w:rFonts w:ascii="Times New Roman" w:hAnsi="Times New Roman" w:cs="Times New Roman"/>
          <w:i/>
          <w:iCs/>
        </w:rPr>
        <w:t xml:space="preserve">« heurt », </w:t>
      </w:r>
      <w:r w:rsidR="00EA027A" w:rsidRPr="00271992">
        <w:rPr>
          <w:rFonts w:ascii="Times New Roman" w:hAnsi="Times New Roman" w:cs="Times New Roman"/>
        </w:rPr>
        <w:t xml:space="preserve">qui fait de cette énigme un mur compact, impénétrable. </w:t>
      </w:r>
      <w:r w:rsidR="006A22C9" w:rsidRPr="00271992">
        <w:rPr>
          <w:rFonts w:ascii="Times New Roman" w:hAnsi="Times New Roman" w:cs="Times New Roman"/>
        </w:rPr>
        <w:t>L</w:t>
      </w:r>
      <w:r w:rsidR="00BB0DBD">
        <w:rPr>
          <w:rFonts w:ascii="Times New Roman" w:hAnsi="Times New Roman" w:cs="Times New Roman"/>
        </w:rPr>
        <w:t>’</w:t>
      </w:r>
      <w:r w:rsidR="006A22C9" w:rsidRPr="00271992">
        <w:rPr>
          <w:rFonts w:ascii="Times New Roman" w:hAnsi="Times New Roman" w:cs="Times New Roman"/>
        </w:rPr>
        <w:t xml:space="preserve">expérience </w:t>
      </w:r>
      <w:r w:rsidR="00F978F2" w:rsidRPr="00271992">
        <w:rPr>
          <w:rFonts w:ascii="Times New Roman" w:hAnsi="Times New Roman" w:cs="Times New Roman"/>
        </w:rPr>
        <w:t>confronte le poète à</w:t>
      </w:r>
      <w:r w:rsidR="006A22C9" w:rsidRPr="00271992">
        <w:rPr>
          <w:rFonts w:ascii="Times New Roman" w:hAnsi="Times New Roman" w:cs="Times New Roman"/>
        </w:rPr>
        <w:t xml:space="preserve"> une sorte de mystère métaphysique. </w:t>
      </w:r>
      <w:r w:rsidR="001E5061" w:rsidRPr="00271992">
        <w:rPr>
          <w:rFonts w:ascii="Times New Roman" w:hAnsi="Times New Roman" w:cs="Times New Roman"/>
        </w:rPr>
        <w:t>L</w:t>
      </w:r>
      <w:r w:rsidR="00BB0DBD">
        <w:rPr>
          <w:rFonts w:ascii="Times New Roman" w:hAnsi="Times New Roman" w:cs="Times New Roman"/>
        </w:rPr>
        <w:t>’</w:t>
      </w:r>
      <w:r w:rsidR="001E5061" w:rsidRPr="00271992">
        <w:rPr>
          <w:rFonts w:ascii="Times New Roman" w:hAnsi="Times New Roman" w:cs="Times New Roman"/>
        </w:rPr>
        <w:t>énumération finale revient au point de départ de l</w:t>
      </w:r>
      <w:r w:rsidR="00BB0DBD">
        <w:rPr>
          <w:rFonts w:ascii="Times New Roman" w:hAnsi="Times New Roman" w:cs="Times New Roman"/>
        </w:rPr>
        <w:t>’</w:t>
      </w:r>
      <w:r w:rsidR="001E5061" w:rsidRPr="00271992">
        <w:rPr>
          <w:rFonts w:ascii="Times New Roman" w:hAnsi="Times New Roman" w:cs="Times New Roman"/>
        </w:rPr>
        <w:t xml:space="preserve">étonnement : </w:t>
      </w:r>
      <w:r w:rsidR="00001530" w:rsidRPr="00271992">
        <w:rPr>
          <w:rFonts w:ascii="Times New Roman" w:hAnsi="Times New Roman" w:cs="Times New Roman"/>
        </w:rPr>
        <w:t>c</w:t>
      </w:r>
      <w:r w:rsidR="00BB0DBD">
        <w:rPr>
          <w:rFonts w:ascii="Times New Roman" w:hAnsi="Times New Roman" w:cs="Times New Roman"/>
        </w:rPr>
        <w:t>’</w:t>
      </w:r>
      <w:r w:rsidR="00001530" w:rsidRPr="00271992">
        <w:rPr>
          <w:rFonts w:ascii="Times New Roman" w:hAnsi="Times New Roman" w:cs="Times New Roman"/>
        </w:rPr>
        <w:t xml:space="preserve">est </w:t>
      </w:r>
      <w:r w:rsidR="00384B02" w:rsidRPr="00271992">
        <w:rPr>
          <w:rFonts w:ascii="Times New Roman" w:hAnsi="Times New Roman" w:cs="Times New Roman"/>
        </w:rPr>
        <w:t xml:space="preserve">sa présence au </w:t>
      </w:r>
      <w:r w:rsidR="00F978F2" w:rsidRPr="00271992">
        <w:rPr>
          <w:rFonts w:ascii="Times New Roman" w:hAnsi="Times New Roman" w:cs="Times New Roman"/>
        </w:rPr>
        <w:t>sein de la nature</w:t>
      </w:r>
      <w:r w:rsidR="00384B02" w:rsidRPr="00271992">
        <w:rPr>
          <w:rFonts w:ascii="Times New Roman" w:hAnsi="Times New Roman" w:cs="Times New Roman"/>
        </w:rPr>
        <w:t xml:space="preserve">, </w:t>
      </w:r>
      <w:r w:rsidR="00001530" w:rsidRPr="00271992">
        <w:rPr>
          <w:rFonts w:ascii="Times New Roman" w:hAnsi="Times New Roman" w:cs="Times New Roman"/>
        </w:rPr>
        <w:t xml:space="preserve">ainsi que </w:t>
      </w:r>
      <w:r w:rsidR="00F978F2" w:rsidRPr="00271992">
        <w:rPr>
          <w:rFonts w:ascii="Times New Roman" w:hAnsi="Times New Roman" w:cs="Times New Roman"/>
        </w:rPr>
        <w:t xml:space="preserve">la prise de conscience de </w:t>
      </w:r>
      <w:r w:rsidR="00384B02" w:rsidRPr="00271992">
        <w:rPr>
          <w:rFonts w:ascii="Times New Roman" w:hAnsi="Times New Roman" w:cs="Times New Roman"/>
        </w:rPr>
        <w:t>sa qualité d</w:t>
      </w:r>
      <w:r w:rsidR="00BB0DBD">
        <w:rPr>
          <w:rFonts w:ascii="Times New Roman" w:hAnsi="Times New Roman" w:cs="Times New Roman"/>
        </w:rPr>
        <w:t>’</w:t>
      </w:r>
      <w:r w:rsidR="00384B02" w:rsidRPr="00271992">
        <w:rPr>
          <w:rFonts w:ascii="Times New Roman" w:hAnsi="Times New Roman" w:cs="Times New Roman"/>
        </w:rPr>
        <w:t xml:space="preserve">être </w:t>
      </w:r>
      <w:r w:rsidR="00384B02" w:rsidRPr="00271992">
        <w:rPr>
          <w:rFonts w:ascii="Times New Roman" w:hAnsi="Times New Roman" w:cs="Times New Roman"/>
          <w:i/>
          <w:iCs/>
        </w:rPr>
        <w:t>« vivant »</w:t>
      </w:r>
      <w:r w:rsidR="00384B02" w:rsidRPr="00271992">
        <w:rPr>
          <w:rFonts w:ascii="Times New Roman" w:hAnsi="Times New Roman" w:cs="Times New Roman"/>
        </w:rPr>
        <w:t xml:space="preserve"> placé dans un « ici » et dans un « maintenant », qui amène</w:t>
      </w:r>
      <w:r w:rsidR="00F978F2" w:rsidRPr="00271992">
        <w:rPr>
          <w:rFonts w:ascii="Times New Roman" w:hAnsi="Times New Roman" w:cs="Times New Roman"/>
        </w:rPr>
        <w:t>nt</w:t>
      </w:r>
      <w:r w:rsidR="00384B02" w:rsidRPr="00271992">
        <w:rPr>
          <w:rFonts w:ascii="Times New Roman" w:hAnsi="Times New Roman" w:cs="Times New Roman"/>
        </w:rPr>
        <w:t xml:space="preserve"> le </w:t>
      </w:r>
      <w:r w:rsidR="0090664E" w:rsidRPr="00271992">
        <w:rPr>
          <w:rFonts w:ascii="Times New Roman" w:hAnsi="Times New Roman" w:cs="Times New Roman"/>
        </w:rPr>
        <w:t>promeneur</w:t>
      </w:r>
      <w:r w:rsidR="00384B02" w:rsidRPr="00271992">
        <w:rPr>
          <w:rFonts w:ascii="Times New Roman" w:hAnsi="Times New Roman" w:cs="Times New Roman"/>
        </w:rPr>
        <w:t xml:space="preserve"> à éprouver ce </w:t>
      </w:r>
      <w:r w:rsidR="006D61B1" w:rsidRPr="00271992">
        <w:rPr>
          <w:rFonts w:ascii="Times New Roman" w:hAnsi="Times New Roman" w:cs="Times New Roman"/>
        </w:rPr>
        <w:t>vertige</w:t>
      </w:r>
      <w:r w:rsidR="006A22C9" w:rsidRPr="00271992">
        <w:rPr>
          <w:rFonts w:ascii="Times New Roman" w:hAnsi="Times New Roman" w:cs="Times New Roman"/>
        </w:rPr>
        <w:t>. S</w:t>
      </w:r>
      <w:r w:rsidR="00384B02" w:rsidRPr="00271992">
        <w:rPr>
          <w:rFonts w:ascii="Times New Roman" w:hAnsi="Times New Roman" w:cs="Times New Roman"/>
        </w:rPr>
        <w:t xml:space="preserve">entiment renforcé par le </w:t>
      </w:r>
      <w:r w:rsidR="00384B02" w:rsidRPr="00271992">
        <w:rPr>
          <w:rFonts w:ascii="Times New Roman" w:hAnsi="Times New Roman" w:cs="Times New Roman"/>
          <w:i/>
          <w:iCs/>
        </w:rPr>
        <w:t xml:space="preserve">« mutisme » </w:t>
      </w:r>
      <w:r w:rsidR="00384B02" w:rsidRPr="00271992">
        <w:rPr>
          <w:rFonts w:ascii="Times New Roman" w:hAnsi="Times New Roman" w:cs="Times New Roman"/>
        </w:rPr>
        <w:t>d</w:t>
      </w:r>
      <w:r w:rsidR="00BB0DBD">
        <w:rPr>
          <w:rFonts w:ascii="Times New Roman" w:hAnsi="Times New Roman" w:cs="Times New Roman"/>
        </w:rPr>
        <w:t>’</w:t>
      </w:r>
      <w:r w:rsidR="00384B02" w:rsidRPr="00271992">
        <w:rPr>
          <w:rFonts w:ascii="Times New Roman" w:hAnsi="Times New Roman" w:cs="Times New Roman"/>
        </w:rPr>
        <w:t xml:space="preserve">une nature qui semble </w:t>
      </w:r>
      <w:r w:rsidR="00714BC8" w:rsidRPr="00271992">
        <w:rPr>
          <w:rFonts w:ascii="Times New Roman" w:hAnsi="Times New Roman" w:cs="Times New Roman"/>
        </w:rPr>
        <w:t>se manifester dans</w:t>
      </w:r>
      <w:r w:rsidR="00384B02" w:rsidRPr="00271992">
        <w:rPr>
          <w:rFonts w:ascii="Times New Roman" w:hAnsi="Times New Roman" w:cs="Times New Roman"/>
        </w:rPr>
        <w:t xml:space="preserve"> s</w:t>
      </w:r>
      <w:r w:rsidR="00714BC8" w:rsidRPr="00271992">
        <w:rPr>
          <w:rFonts w:ascii="Times New Roman" w:hAnsi="Times New Roman" w:cs="Times New Roman"/>
        </w:rPr>
        <w:t xml:space="preserve">on existence </w:t>
      </w:r>
      <w:r w:rsidR="00F978F2" w:rsidRPr="00271992">
        <w:rPr>
          <w:rFonts w:ascii="Times New Roman" w:hAnsi="Times New Roman" w:cs="Times New Roman"/>
        </w:rPr>
        <w:t xml:space="preserve">évidente et </w:t>
      </w:r>
      <w:r w:rsidR="00714BC8" w:rsidRPr="00271992">
        <w:rPr>
          <w:rFonts w:ascii="Times New Roman" w:hAnsi="Times New Roman" w:cs="Times New Roman"/>
        </w:rPr>
        <w:t xml:space="preserve">concrète, sa </w:t>
      </w:r>
      <w:r w:rsidR="00714BC8" w:rsidRPr="00271992">
        <w:rPr>
          <w:rFonts w:ascii="Times New Roman" w:hAnsi="Times New Roman" w:cs="Times New Roman"/>
          <w:i/>
          <w:iCs/>
        </w:rPr>
        <w:t>« relative insignifiance »,</w:t>
      </w:r>
      <w:r w:rsidR="00384B02" w:rsidRPr="00271992">
        <w:rPr>
          <w:rFonts w:ascii="Times New Roman" w:hAnsi="Times New Roman" w:cs="Times New Roman"/>
        </w:rPr>
        <w:t xml:space="preserve"> sans toutefois </w:t>
      </w:r>
      <w:r w:rsidR="0090664E" w:rsidRPr="00271992">
        <w:rPr>
          <w:rFonts w:ascii="Times New Roman" w:hAnsi="Times New Roman" w:cs="Times New Roman"/>
        </w:rPr>
        <w:t>laisser</w:t>
      </w:r>
      <w:r w:rsidR="00384B02" w:rsidRPr="00271992">
        <w:rPr>
          <w:rFonts w:ascii="Times New Roman" w:hAnsi="Times New Roman" w:cs="Times New Roman"/>
        </w:rPr>
        <w:t xml:space="preserve"> révéler son mystère. </w:t>
      </w:r>
    </w:p>
    <w:p w14:paraId="30D3E0D7" w14:textId="2891BC4D" w:rsidR="00B024AB" w:rsidRPr="00271992" w:rsidRDefault="00B024AB" w:rsidP="00AD4675">
      <w:pPr>
        <w:spacing w:after="0" w:line="276" w:lineRule="auto"/>
        <w:ind w:firstLine="360"/>
        <w:jc w:val="both"/>
        <w:rPr>
          <w:rFonts w:ascii="Times New Roman" w:hAnsi="Times New Roman" w:cs="Times New Roman"/>
        </w:rPr>
      </w:pPr>
      <w:r w:rsidRPr="00271992">
        <w:rPr>
          <w:rFonts w:ascii="Times New Roman" w:hAnsi="Times New Roman" w:cs="Times New Roman"/>
        </w:rPr>
        <w:t>Ainsi peut-on reconsidérer l</w:t>
      </w:r>
      <w:r w:rsidR="00BB0DBD">
        <w:rPr>
          <w:rFonts w:ascii="Times New Roman" w:hAnsi="Times New Roman" w:cs="Times New Roman"/>
        </w:rPr>
        <w:t>’</w:t>
      </w:r>
      <w:r w:rsidRPr="00271992">
        <w:rPr>
          <w:rFonts w:ascii="Times New Roman" w:hAnsi="Times New Roman" w:cs="Times New Roman"/>
        </w:rPr>
        <w:t>idée formulée par Jaccottet</w:t>
      </w:r>
      <w:r w:rsidR="002B1046">
        <w:rPr>
          <w:rFonts w:ascii="Times New Roman" w:hAnsi="Times New Roman" w:cs="Times New Roman"/>
        </w:rPr>
        <w:t> :</w:t>
      </w:r>
      <w:r w:rsidRPr="00271992">
        <w:rPr>
          <w:rFonts w:ascii="Times New Roman" w:hAnsi="Times New Roman" w:cs="Times New Roman"/>
        </w:rPr>
        <w:t xml:space="preserve"> en se confrontant à la nature, le poète se trouve saisi par des émotions inédites, empreintes d</w:t>
      </w:r>
      <w:r w:rsidR="00BB0DBD">
        <w:rPr>
          <w:rFonts w:ascii="Times New Roman" w:hAnsi="Times New Roman" w:cs="Times New Roman"/>
        </w:rPr>
        <w:t>’</w:t>
      </w:r>
      <w:r w:rsidRPr="00271992">
        <w:rPr>
          <w:rFonts w:ascii="Times New Roman" w:hAnsi="Times New Roman" w:cs="Times New Roman"/>
        </w:rPr>
        <w:t>indicible, jusqu</w:t>
      </w:r>
      <w:r w:rsidR="00BB0DBD">
        <w:rPr>
          <w:rFonts w:ascii="Times New Roman" w:hAnsi="Times New Roman" w:cs="Times New Roman"/>
        </w:rPr>
        <w:t>’</w:t>
      </w:r>
      <w:r w:rsidRPr="00271992">
        <w:rPr>
          <w:rFonts w:ascii="Times New Roman" w:hAnsi="Times New Roman" w:cs="Times New Roman"/>
        </w:rPr>
        <w:t>à éprouver un vertige métaphysique face à l</w:t>
      </w:r>
      <w:r w:rsidR="00BB0DBD">
        <w:rPr>
          <w:rFonts w:ascii="Times New Roman" w:hAnsi="Times New Roman" w:cs="Times New Roman"/>
        </w:rPr>
        <w:t>’</w:t>
      </w:r>
      <w:r w:rsidRPr="00271992">
        <w:rPr>
          <w:rFonts w:ascii="Times New Roman" w:hAnsi="Times New Roman" w:cs="Times New Roman"/>
        </w:rPr>
        <w:t>énigme fondamentale du réel.</w:t>
      </w:r>
    </w:p>
    <w:p w14:paraId="07AAA627" w14:textId="77777777" w:rsidR="00B024AB" w:rsidRPr="00271992" w:rsidRDefault="00B024AB" w:rsidP="00AD4675">
      <w:pPr>
        <w:spacing w:after="0" w:line="276" w:lineRule="auto"/>
        <w:ind w:firstLine="360"/>
        <w:jc w:val="both"/>
        <w:rPr>
          <w:rFonts w:ascii="Times New Roman" w:hAnsi="Times New Roman" w:cs="Times New Roman"/>
        </w:rPr>
      </w:pPr>
    </w:p>
    <w:p w14:paraId="63F1C167" w14:textId="2568EF48" w:rsidR="006D61B1" w:rsidRPr="00271992" w:rsidRDefault="006D61B1" w:rsidP="006D61B1">
      <w:pPr>
        <w:pStyle w:val="Paragraphedeliste"/>
        <w:numPr>
          <w:ilvl w:val="0"/>
          <w:numId w:val="1"/>
        </w:numPr>
        <w:spacing w:after="0" w:line="276" w:lineRule="auto"/>
        <w:jc w:val="both"/>
        <w:rPr>
          <w:rFonts w:ascii="Times New Roman" w:hAnsi="Times New Roman" w:cs="Times New Roman"/>
          <w:b/>
          <w:bCs/>
        </w:rPr>
      </w:pPr>
      <w:r w:rsidRPr="00271992">
        <w:rPr>
          <w:rFonts w:ascii="Times New Roman" w:hAnsi="Times New Roman" w:cs="Times New Roman"/>
          <w:b/>
          <w:bCs/>
        </w:rPr>
        <w:t>Éléments de complication</w:t>
      </w:r>
    </w:p>
    <w:p w14:paraId="53CF8BA2" w14:textId="77777777" w:rsidR="00AD4675" w:rsidRPr="00271992" w:rsidRDefault="00AD4675" w:rsidP="00AD4675">
      <w:pPr>
        <w:spacing w:after="0" w:line="276" w:lineRule="auto"/>
        <w:jc w:val="both"/>
        <w:rPr>
          <w:rFonts w:ascii="Times New Roman" w:hAnsi="Times New Roman" w:cs="Times New Roman"/>
        </w:rPr>
      </w:pPr>
    </w:p>
    <w:p w14:paraId="4A1967E0" w14:textId="00000A5C" w:rsidR="00261BCB" w:rsidRPr="00271992" w:rsidRDefault="006D61B1" w:rsidP="006D61B1">
      <w:pPr>
        <w:spacing w:after="0" w:line="276" w:lineRule="auto"/>
        <w:ind w:firstLine="360"/>
        <w:jc w:val="both"/>
        <w:rPr>
          <w:rFonts w:ascii="Times New Roman" w:hAnsi="Times New Roman" w:cs="Times New Roman"/>
        </w:rPr>
      </w:pPr>
      <w:r w:rsidRPr="00271992">
        <w:rPr>
          <w:rFonts w:ascii="Times New Roman" w:hAnsi="Times New Roman" w:cs="Times New Roman"/>
        </w:rPr>
        <w:t>Faire l</w:t>
      </w:r>
      <w:r w:rsidR="00BB0DBD">
        <w:rPr>
          <w:rFonts w:ascii="Times New Roman" w:hAnsi="Times New Roman" w:cs="Times New Roman"/>
        </w:rPr>
        <w:t>’</w:t>
      </w:r>
      <w:r w:rsidRPr="00271992">
        <w:rPr>
          <w:rFonts w:ascii="Times New Roman" w:hAnsi="Times New Roman" w:cs="Times New Roman"/>
        </w:rPr>
        <w:t xml:space="preserve">expérience de la nature, est-ce nécessairement se heurter à de </w:t>
      </w:r>
      <w:r w:rsidRPr="00271992">
        <w:rPr>
          <w:rFonts w:ascii="Times New Roman" w:hAnsi="Times New Roman" w:cs="Times New Roman"/>
          <w:i/>
          <w:iCs/>
        </w:rPr>
        <w:t>« l</w:t>
      </w:r>
      <w:r w:rsidR="00BB0DBD">
        <w:rPr>
          <w:rFonts w:ascii="Times New Roman" w:hAnsi="Times New Roman" w:cs="Times New Roman"/>
          <w:i/>
          <w:iCs/>
        </w:rPr>
        <w:t>’</w:t>
      </w:r>
      <w:r w:rsidRPr="00271992">
        <w:rPr>
          <w:rFonts w:ascii="Times New Roman" w:hAnsi="Times New Roman" w:cs="Times New Roman"/>
          <w:i/>
          <w:iCs/>
        </w:rPr>
        <w:t>incompréhensible »</w:t>
      </w:r>
      <w:r w:rsidRPr="00271992">
        <w:rPr>
          <w:rFonts w:ascii="Times New Roman" w:hAnsi="Times New Roman" w:cs="Times New Roman"/>
        </w:rPr>
        <w:t xml:space="preserve"> ? </w:t>
      </w:r>
      <w:r w:rsidR="00261BCB" w:rsidRPr="00271992">
        <w:rPr>
          <w:rFonts w:ascii="Times New Roman" w:hAnsi="Times New Roman" w:cs="Times New Roman"/>
        </w:rPr>
        <w:t>Est-il absolument impossible d</w:t>
      </w:r>
      <w:r w:rsidR="00BB0DBD">
        <w:rPr>
          <w:rFonts w:ascii="Times New Roman" w:hAnsi="Times New Roman" w:cs="Times New Roman"/>
        </w:rPr>
        <w:t>’</w:t>
      </w:r>
      <w:r w:rsidR="00261BCB" w:rsidRPr="00271992">
        <w:rPr>
          <w:rFonts w:ascii="Times New Roman" w:hAnsi="Times New Roman" w:cs="Times New Roman"/>
        </w:rPr>
        <w:t>appréhender et de comprendre le vivant, de pouvoir le nommer et d</w:t>
      </w:r>
      <w:r w:rsidR="00BB0DBD">
        <w:rPr>
          <w:rFonts w:ascii="Times New Roman" w:hAnsi="Times New Roman" w:cs="Times New Roman"/>
        </w:rPr>
        <w:t>’</w:t>
      </w:r>
      <w:r w:rsidR="00261BCB" w:rsidRPr="00271992">
        <w:rPr>
          <w:rFonts w:ascii="Times New Roman" w:hAnsi="Times New Roman" w:cs="Times New Roman"/>
        </w:rPr>
        <w:t xml:space="preserve">en indiquer les caractères visibles ? </w:t>
      </w:r>
    </w:p>
    <w:p w14:paraId="1B4E0348" w14:textId="5B7C4D06" w:rsidR="006D61B1" w:rsidRPr="00271992" w:rsidRDefault="00261BCB" w:rsidP="00DC0447">
      <w:pPr>
        <w:spacing w:after="0" w:line="276" w:lineRule="auto"/>
        <w:ind w:firstLine="360"/>
        <w:jc w:val="both"/>
        <w:rPr>
          <w:rFonts w:ascii="Times New Roman" w:hAnsi="Times New Roman" w:cs="Times New Roman"/>
        </w:rPr>
      </w:pPr>
      <w:r w:rsidRPr="00271992">
        <w:rPr>
          <w:rFonts w:ascii="Times New Roman" w:hAnsi="Times New Roman" w:cs="Times New Roman"/>
          <w:i/>
          <w:iCs/>
        </w:rPr>
        <w:t>Mais encore</w:t>
      </w:r>
      <w:r w:rsidRPr="00271992">
        <w:rPr>
          <w:rFonts w:ascii="Times New Roman" w:hAnsi="Times New Roman" w:cs="Times New Roman"/>
        </w:rPr>
        <w:t> : l</w:t>
      </w:r>
      <w:r w:rsidR="006D61B1" w:rsidRPr="00271992">
        <w:rPr>
          <w:rFonts w:ascii="Times New Roman" w:hAnsi="Times New Roman" w:cs="Times New Roman"/>
        </w:rPr>
        <w:t>e propos de Jaccottet est tout entier placé sous le signe de l</w:t>
      </w:r>
      <w:r w:rsidR="00BB0DBD">
        <w:rPr>
          <w:rFonts w:ascii="Times New Roman" w:hAnsi="Times New Roman" w:cs="Times New Roman"/>
        </w:rPr>
        <w:t>’</w:t>
      </w:r>
      <w:r w:rsidR="006D61B1" w:rsidRPr="00271992">
        <w:rPr>
          <w:rFonts w:ascii="Times New Roman" w:hAnsi="Times New Roman" w:cs="Times New Roman"/>
        </w:rPr>
        <w:t>émotion personnelle</w:t>
      </w:r>
      <w:r w:rsidR="00DC0447" w:rsidRPr="00271992">
        <w:rPr>
          <w:rFonts w:ascii="Times New Roman" w:hAnsi="Times New Roman" w:cs="Times New Roman"/>
        </w:rPr>
        <w:t xml:space="preserve"> et </w:t>
      </w:r>
      <w:r w:rsidR="006D61B1" w:rsidRPr="00271992">
        <w:rPr>
          <w:rFonts w:ascii="Times New Roman" w:hAnsi="Times New Roman" w:cs="Times New Roman"/>
        </w:rPr>
        <w:t>de l</w:t>
      </w:r>
      <w:r w:rsidR="00BB0DBD">
        <w:rPr>
          <w:rFonts w:ascii="Times New Roman" w:hAnsi="Times New Roman" w:cs="Times New Roman"/>
        </w:rPr>
        <w:t>’</w:t>
      </w:r>
      <w:r w:rsidRPr="00271992">
        <w:rPr>
          <w:rFonts w:ascii="Times New Roman" w:hAnsi="Times New Roman" w:cs="Times New Roman"/>
        </w:rPr>
        <w:t>hyper réflexivit</w:t>
      </w:r>
      <w:r w:rsidR="006D61B1" w:rsidRPr="00271992">
        <w:rPr>
          <w:rFonts w:ascii="Times New Roman" w:hAnsi="Times New Roman" w:cs="Times New Roman"/>
        </w:rPr>
        <w:t xml:space="preserve">é : </w:t>
      </w:r>
      <w:r w:rsidR="00DC0447" w:rsidRPr="00271992">
        <w:rPr>
          <w:rFonts w:ascii="Times New Roman" w:hAnsi="Times New Roman" w:cs="Times New Roman"/>
        </w:rPr>
        <w:t xml:space="preserve">une approche trop </w:t>
      </w:r>
      <w:r w:rsidR="00DC0447" w:rsidRPr="00D55594">
        <w:rPr>
          <w:rFonts w:ascii="Times New Roman" w:hAnsi="Times New Roman" w:cs="Times New Roman"/>
          <w:i/>
          <w:iCs/>
        </w:rPr>
        <w:t>« intime »</w:t>
      </w:r>
      <w:r w:rsidR="00DC0447" w:rsidRPr="00271992">
        <w:rPr>
          <w:rFonts w:ascii="Times New Roman" w:hAnsi="Times New Roman" w:cs="Times New Roman"/>
        </w:rPr>
        <w:t xml:space="preserve"> de la nature ne risque-t-elle pas de transformer l</w:t>
      </w:r>
      <w:r w:rsidR="00BB0DBD">
        <w:rPr>
          <w:rFonts w:ascii="Times New Roman" w:hAnsi="Times New Roman" w:cs="Times New Roman"/>
        </w:rPr>
        <w:t>’</w:t>
      </w:r>
      <w:r w:rsidR="00DC0447" w:rsidRPr="00271992">
        <w:rPr>
          <w:rFonts w:ascii="Times New Roman" w:hAnsi="Times New Roman" w:cs="Times New Roman"/>
        </w:rPr>
        <w:t>observation en introspection, en simple miroir d</w:t>
      </w:r>
      <w:r w:rsidR="00BB0DBD">
        <w:rPr>
          <w:rFonts w:ascii="Times New Roman" w:hAnsi="Times New Roman" w:cs="Times New Roman"/>
        </w:rPr>
        <w:t>’</w:t>
      </w:r>
      <w:r w:rsidR="00DC0447" w:rsidRPr="00271992">
        <w:rPr>
          <w:rFonts w:ascii="Times New Roman" w:hAnsi="Times New Roman" w:cs="Times New Roman"/>
        </w:rPr>
        <w:t>états d</w:t>
      </w:r>
      <w:r w:rsidR="00BB0DBD">
        <w:rPr>
          <w:rFonts w:ascii="Times New Roman" w:hAnsi="Times New Roman" w:cs="Times New Roman"/>
        </w:rPr>
        <w:t>’</w:t>
      </w:r>
      <w:r w:rsidR="00DC0447" w:rsidRPr="00271992">
        <w:rPr>
          <w:rFonts w:ascii="Times New Roman" w:hAnsi="Times New Roman" w:cs="Times New Roman"/>
        </w:rPr>
        <w:t>âme</w:t>
      </w:r>
      <w:r w:rsidR="00880015" w:rsidRPr="00271992">
        <w:rPr>
          <w:rFonts w:ascii="Times New Roman" w:hAnsi="Times New Roman" w:cs="Times New Roman"/>
        </w:rPr>
        <w:t>s uniquement s</w:t>
      </w:r>
      <w:r w:rsidR="008E72EF" w:rsidRPr="00271992">
        <w:rPr>
          <w:rFonts w:ascii="Times New Roman" w:hAnsi="Times New Roman" w:cs="Times New Roman"/>
        </w:rPr>
        <w:t>ubjectifs ?</w:t>
      </w:r>
      <w:r w:rsidR="00DC0447" w:rsidRPr="00271992">
        <w:rPr>
          <w:rFonts w:ascii="Times New Roman" w:hAnsi="Times New Roman" w:cs="Times New Roman"/>
        </w:rPr>
        <w:t xml:space="preserve"> </w:t>
      </w:r>
      <w:r w:rsidR="00A76EEF" w:rsidRPr="00271992">
        <w:rPr>
          <w:rFonts w:ascii="Times New Roman" w:hAnsi="Times New Roman" w:cs="Times New Roman"/>
        </w:rPr>
        <w:t xml:space="preserve">Ne conduit-elle pas </w:t>
      </w:r>
      <w:r w:rsidR="00880015" w:rsidRPr="00271992">
        <w:rPr>
          <w:rFonts w:ascii="Times New Roman" w:hAnsi="Times New Roman" w:cs="Times New Roman"/>
        </w:rPr>
        <w:t xml:space="preserve">aussi </w:t>
      </w:r>
      <w:r w:rsidR="00A76EEF" w:rsidRPr="00271992">
        <w:rPr>
          <w:rFonts w:ascii="Times New Roman" w:hAnsi="Times New Roman" w:cs="Times New Roman"/>
        </w:rPr>
        <w:t>à une forme d</w:t>
      </w:r>
      <w:r w:rsidR="00BB0DBD">
        <w:rPr>
          <w:rFonts w:ascii="Times New Roman" w:hAnsi="Times New Roman" w:cs="Times New Roman"/>
        </w:rPr>
        <w:t>’</w:t>
      </w:r>
      <w:r w:rsidR="00A76EEF" w:rsidRPr="00271992">
        <w:rPr>
          <w:rFonts w:ascii="Times New Roman" w:hAnsi="Times New Roman" w:cs="Times New Roman"/>
        </w:rPr>
        <w:t>idéalisation de la nature, perçue comme harmonieuse alors qu</w:t>
      </w:r>
      <w:r w:rsidR="00BB0DBD">
        <w:rPr>
          <w:rFonts w:ascii="Times New Roman" w:hAnsi="Times New Roman" w:cs="Times New Roman"/>
        </w:rPr>
        <w:t>’</w:t>
      </w:r>
      <w:r w:rsidR="00A76EEF" w:rsidRPr="00271992">
        <w:rPr>
          <w:rFonts w:ascii="Times New Roman" w:hAnsi="Times New Roman" w:cs="Times New Roman"/>
        </w:rPr>
        <w:t>elle peut aussi être hostil</w:t>
      </w:r>
      <w:r w:rsidR="0085141B">
        <w:rPr>
          <w:rFonts w:ascii="Times New Roman" w:hAnsi="Times New Roman" w:cs="Times New Roman"/>
        </w:rPr>
        <w:t>e ?</w:t>
      </w:r>
      <w:r w:rsidR="00A76EEF" w:rsidRPr="00271992">
        <w:rPr>
          <w:rFonts w:ascii="Times New Roman" w:hAnsi="Times New Roman" w:cs="Times New Roman"/>
        </w:rPr>
        <w:t xml:space="preserve"> </w:t>
      </w:r>
      <w:r w:rsidR="00DC0447" w:rsidRPr="00271992">
        <w:rPr>
          <w:rFonts w:ascii="Times New Roman" w:hAnsi="Times New Roman" w:cs="Times New Roman"/>
        </w:rPr>
        <w:t xml:space="preserve">Il faudra alors envisager </w:t>
      </w:r>
      <w:r w:rsidR="006D61B1" w:rsidRPr="00271992">
        <w:rPr>
          <w:rFonts w:ascii="Times New Roman" w:hAnsi="Times New Roman" w:cs="Times New Roman"/>
        </w:rPr>
        <w:t>une approche plus objective</w:t>
      </w:r>
      <w:r w:rsidR="00DC0447" w:rsidRPr="00271992">
        <w:rPr>
          <w:rFonts w:ascii="Times New Roman" w:hAnsi="Times New Roman" w:cs="Times New Roman"/>
        </w:rPr>
        <w:t xml:space="preserve">, </w:t>
      </w:r>
      <w:r w:rsidR="006D61B1" w:rsidRPr="00271992">
        <w:rPr>
          <w:rFonts w:ascii="Times New Roman" w:hAnsi="Times New Roman" w:cs="Times New Roman"/>
        </w:rPr>
        <w:t>plus rationnelle</w:t>
      </w:r>
      <w:r w:rsidR="00DC0447" w:rsidRPr="00271992">
        <w:rPr>
          <w:rFonts w:ascii="Times New Roman" w:hAnsi="Times New Roman" w:cs="Times New Roman"/>
        </w:rPr>
        <w:t xml:space="preserve"> – voire </w:t>
      </w:r>
      <w:r w:rsidR="00BC60DF" w:rsidRPr="00271992">
        <w:rPr>
          <w:rFonts w:ascii="Times New Roman" w:hAnsi="Times New Roman" w:cs="Times New Roman"/>
        </w:rPr>
        <w:t xml:space="preserve">plus </w:t>
      </w:r>
      <w:r w:rsidR="00DC0447" w:rsidRPr="00271992">
        <w:rPr>
          <w:rFonts w:ascii="Times New Roman" w:hAnsi="Times New Roman" w:cs="Times New Roman"/>
        </w:rPr>
        <w:t xml:space="preserve">universelle – </w:t>
      </w:r>
      <w:r w:rsidR="006D61B1" w:rsidRPr="00271992">
        <w:rPr>
          <w:rFonts w:ascii="Times New Roman" w:hAnsi="Times New Roman" w:cs="Times New Roman"/>
        </w:rPr>
        <w:t>de la nature, permettant d</w:t>
      </w:r>
      <w:r w:rsidR="00BB0DBD">
        <w:rPr>
          <w:rFonts w:ascii="Times New Roman" w:hAnsi="Times New Roman" w:cs="Times New Roman"/>
        </w:rPr>
        <w:t>’</w:t>
      </w:r>
      <w:r w:rsidR="006D61B1" w:rsidRPr="00271992">
        <w:rPr>
          <w:rFonts w:ascii="Times New Roman" w:hAnsi="Times New Roman" w:cs="Times New Roman"/>
        </w:rPr>
        <w:t>en comprendre</w:t>
      </w:r>
      <w:r w:rsidR="00DC0447" w:rsidRPr="00271992">
        <w:rPr>
          <w:rFonts w:ascii="Times New Roman" w:hAnsi="Times New Roman" w:cs="Times New Roman"/>
        </w:rPr>
        <w:t xml:space="preserve"> et d</w:t>
      </w:r>
      <w:r w:rsidR="00BB0DBD">
        <w:rPr>
          <w:rFonts w:ascii="Times New Roman" w:hAnsi="Times New Roman" w:cs="Times New Roman"/>
        </w:rPr>
        <w:t>’</w:t>
      </w:r>
      <w:r w:rsidR="00DC0447" w:rsidRPr="00271992">
        <w:rPr>
          <w:rFonts w:ascii="Times New Roman" w:hAnsi="Times New Roman" w:cs="Times New Roman"/>
        </w:rPr>
        <w:t>en définir</w:t>
      </w:r>
      <w:r w:rsidR="006D61B1" w:rsidRPr="00271992">
        <w:rPr>
          <w:rFonts w:ascii="Times New Roman" w:hAnsi="Times New Roman" w:cs="Times New Roman"/>
        </w:rPr>
        <w:t xml:space="preserve"> les lois</w:t>
      </w:r>
      <w:r w:rsidR="00DC0447" w:rsidRPr="00271992">
        <w:rPr>
          <w:rFonts w:ascii="Times New Roman" w:hAnsi="Times New Roman" w:cs="Times New Roman"/>
        </w:rPr>
        <w:t xml:space="preserve">. </w:t>
      </w:r>
    </w:p>
    <w:p w14:paraId="1C1F120B" w14:textId="1AB8AE0C" w:rsidR="008E72EF" w:rsidRPr="00271992" w:rsidRDefault="00F978F2" w:rsidP="00DC0447">
      <w:pPr>
        <w:spacing w:after="0" w:line="276" w:lineRule="auto"/>
        <w:ind w:firstLine="360"/>
        <w:jc w:val="both"/>
        <w:rPr>
          <w:rFonts w:ascii="Times New Roman" w:hAnsi="Times New Roman" w:cs="Times New Roman"/>
        </w:rPr>
      </w:pPr>
      <w:r w:rsidRPr="00271992">
        <w:rPr>
          <w:rFonts w:ascii="Times New Roman" w:hAnsi="Times New Roman" w:cs="Times New Roman"/>
          <w:i/>
          <w:iCs/>
        </w:rPr>
        <w:t>Mais enfin</w:t>
      </w:r>
      <w:r w:rsidR="008E72EF" w:rsidRPr="00271992">
        <w:rPr>
          <w:rFonts w:ascii="Times New Roman" w:hAnsi="Times New Roman" w:cs="Times New Roman"/>
        </w:rPr>
        <w:t xml:space="preserve"> : une approche </w:t>
      </w:r>
      <w:r w:rsidR="008E72EF" w:rsidRPr="00D55594">
        <w:rPr>
          <w:rFonts w:ascii="Times New Roman" w:hAnsi="Times New Roman" w:cs="Times New Roman"/>
          <w:i/>
          <w:iCs/>
        </w:rPr>
        <w:t>« intime »</w:t>
      </w:r>
      <w:r w:rsidR="008E72EF" w:rsidRPr="00271992">
        <w:rPr>
          <w:rFonts w:ascii="Times New Roman" w:hAnsi="Times New Roman" w:cs="Times New Roman"/>
        </w:rPr>
        <w:t xml:space="preserve"> de la nature tend à projeter sur celle-ci des émotions humaines, au risque de l</w:t>
      </w:r>
      <w:r w:rsidR="00BB0DBD">
        <w:rPr>
          <w:rFonts w:ascii="Times New Roman" w:hAnsi="Times New Roman" w:cs="Times New Roman"/>
        </w:rPr>
        <w:t>’</w:t>
      </w:r>
      <w:r w:rsidR="008E72EF" w:rsidRPr="00271992">
        <w:rPr>
          <w:rFonts w:ascii="Times New Roman" w:hAnsi="Times New Roman" w:cs="Times New Roman"/>
        </w:rPr>
        <w:t xml:space="preserve">anthropocentrisme. </w:t>
      </w:r>
      <w:r w:rsidRPr="00271992">
        <w:rPr>
          <w:rFonts w:ascii="Times New Roman" w:hAnsi="Times New Roman" w:cs="Times New Roman"/>
        </w:rPr>
        <w:t>Une approche purement scientifique comporte également ce risque. N</w:t>
      </w:r>
      <w:r w:rsidR="00BB0DBD">
        <w:rPr>
          <w:rFonts w:ascii="Times New Roman" w:hAnsi="Times New Roman" w:cs="Times New Roman"/>
        </w:rPr>
        <w:t>’</w:t>
      </w:r>
      <w:r w:rsidRPr="00271992">
        <w:rPr>
          <w:rFonts w:ascii="Times New Roman" w:hAnsi="Times New Roman" w:cs="Times New Roman"/>
        </w:rPr>
        <w:t>existe-il donc pas d</w:t>
      </w:r>
      <w:r w:rsidR="00BB0DBD">
        <w:rPr>
          <w:rFonts w:ascii="Times New Roman" w:hAnsi="Times New Roman" w:cs="Times New Roman"/>
        </w:rPr>
        <w:t>’</w:t>
      </w:r>
      <w:r w:rsidRPr="00271992">
        <w:rPr>
          <w:rFonts w:ascii="Times New Roman" w:hAnsi="Times New Roman" w:cs="Times New Roman"/>
        </w:rPr>
        <w:t>autres façons d</w:t>
      </w:r>
      <w:r w:rsidR="00BB0DBD">
        <w:rPr>
          <w:rFonts w:ascii="Times New Roman" w:hAnsi="Times New Roman" w:cs="Times New Roman"/>
        </w:rPr>
        <w:t>’</w:t>
      </w:r>
      <w:r w:rsidRPr="00271992">
        <w:rPr>
          <w:rFonts w:ascii="Times New Roman" w:hAnsi="Times New Roman" w:cs="Times New Roman"/>
        </w:rPr>
        <w:t xml:space="preserve">appréhender la nature, permettant de la </w:t>
      </w:r>
      <w:r w:rsidRPr="00271992">
        <w:rPr>
          <w:rFonts w:ascii="Times New Roman" w:hAnsi="Times New Roman" w:cs="Times New Roman"/>
          <w:i/>
          <w:iCs/>
        </w:rPr>
        <w:t xml:space="preserve">comprendre </w:t>
      </w:r>
      <w:r w:rsidRPr="00271992">
        <w:rPr>
          <w:rFonts w:ascii="Times New Roman" w:hAnsi="Times New Roman" w:cs="Times New Roman"/>
        </w:rPr>
        <w:t>véritablement, selon toutes les acceptions de ce verbe ?</w:t>
      </w:r>
    </w:p>
    <w:p w14:paraId="1BD4269C" w14:textId="77777777" w:rsidR="00261BCB" w:rsidRPr="00271992" w:rsidRDefault="00261BCB" w:rsidP="006D61B1">
      <w:pPr>
        <w:spacing w:after="0" w:line="276" w:lineRule="auto"/>
        <w:ind w:firstLine="360"/>
        <w:jc w:val="both"/>
        <w:rPr>
          <w:rFonts w:ascii="Times New Roman" w:hAnsi="Times New Roman" w:cs="Times New Roman"/>
        </w:rPr>
      </w:pPr>
    </w:p>
    <w:p w14:paraId="7C2099CC" w14:textId="72D60491" w:rsidR="00BC60DF" w:rsidRPr="00271992" w:rsidRDefault="00BC60DF" w:rsidP="00BC60DF">
      <w:pPr>
        <w:pStyle w:val="Paragraphedeliste"/>
        <w:numPr>
          <w:ilvl w:val="0"/>
          <w:numId w:val="1"/>
        </w:numPr>
        <w:spacing w:after="0" w:line="276" w:lineRule="auto"/>
        <w:jc w:val="both"/>
        <w:rPr>
          <w:rFonts w:ascii="Times New Roman" w:hAnsi="Times New Roman" w:cs="Times New Roman"/>
          <w:b/>
          <w:bCs/>
        </w:rPr>
      </w:pPr>
      <w:r w:rsidRPr="00271992">
        <w:rPr>
          <w:rFonts w:ascii="Times New Roman" w:hAnsi="Times New Roman" w:cs="Times New Roman"/>
          <w:b/>
          <w:bCs/>
        </w:rPr>
        <w:t>Problématique</w:t>
      </w:r>
    </w:p>
    <w:p w14:paraId="3493C886" w14:textId="77777777" w:rsidR="006D61B1" w:rsidRPr="00271992" w:rsidRDefault="006D61B1" w:rsidP="006D61B1">
      <w:pPr>
        <w:spacing w:after="0" w:line="276" w:lineRule="auto"/>
        <w:jc w:val="both"/>
        <w:rPr>
          <w:rFonts w:ascii="Times New Roman" w:hAnsi="Times New Roman" w:cs="Times New Roman"/>
        </w:rPr>
      </w:pPr>
    </w:p>
    <w:p w14:paraId="6DE4143A" w14:textId="3F621AA4" w:rsidR="00DB6231" w:rsidRPr="00271992" w:rsidRDefault="00DB6231" w:rsidP="00367803">
      <w:pPr>
        <w:spacing w:after="0" w:line="276" w:lineRule="auto"/>
        <w:ind w:firstLine="360"/>
        <w:jc w:val="both"/>
        <w:rPr>
          <w:rFonts w:ascii="Times New Roman" w:hAnsi="Times New Roman" w:cs="Times New Roman"/>
        </w:rPr>
      </w:pPr>
      <w:r w:rsidRPr="00271992">
        <w:rPr>
          <w:rFonts w:ascii="Times New Roman" w:hAnsi="Times New Roman" w:cs="Times New Roman"/>
        </w:rPr>
        <w:t xml:space="preserve">Dans quelle mesure </w:t>
      </w:r>
      <w:r w:rsidR="00367803">
        <w:rPr>
          <w:rFonts w:ascii="Times New Roman" w:hAnsi="Times New Roman" w:cs="Times New Roman"/>
        </w:rPr>
        <w:t>l</w:t>
      </w:r>
      <w:r w:rsidR="00BB0DBD">
        <w:rPr>
          <w:rFonts w:ascii="Times New Roman" w:hAnsi="Times New Roman" w:cs="Times New Roman"/>
        </w:rPr>
        <w:t>’</w:t>
      </w:r>
      <w:r w:rsidR="00367803" w:rsidRPr="00367803">
        <w:rPr>
          <w:rFonts w:ascii="Times New Roman" w:hAnsi="Times New Roman" w:cs="Times New Roman"/>
        </w:rPr>
        <w:t>homme peut-il accéder à une compréhension véritable de la nature et instaurer avec elle une relation harmonieuse</w:t>
      </w:r>
      <w:r w:rsidR="00367803">
        <w:rPr>
          <w:rFonts w:ascii="Times New Roman" w:hAnsi="Times New Roman" w:cs="Times New Roman"/>
        </w:rPr>
        <w:t> ?</w:t>
      </w:r>
    </w:p>
    <w:p w14:paraId="6135DCF2" w14:textId="77777777" w:rsidR="00DB6231" w:rsidRDefault="00DB6231" w:rsidP="00EA3CE7">
      <w:pPr>
        <w:spacing w:after="0" w:line="276" w:lineRule="auto"/>
        <w:jc w:val="both"/>
        <w:rPr>
          <w:rFonts w:ascii="Times New Roman" w:hAnsi="Times New Roman" w:cs="Times New Roman"/>
        </w:rPr>
      </w:pPr>
    </w:p>
    <w:p w14:paraId="39190844" w14:textId="1EC82A47" w:rsidR="00EA3CE7" w:rsidRPr="006D602C" w:rsidRDefault="00EA3CE7" w:rsidP="00EA3CE7">
      <w:pPr>
        <w:tabs>
          <w:tab w:val="left" w:pos="1660"/>
        </w:tabs>
        <w:spacing w:after="0" w:line="276" w:lineRule="auto"/>
        <w:rPr>
          <w:rFonts w:ascii="Times New Roman" w:hAnsi="Times New Roman" w:cs="Times New Roman"/>
          <w:b/>
          <w:bCs/>
          <w:sz w:val="24"/>
          <w:szCs w:val="24"/>
        </w:rPr>
      </w:pPr>
      <w:r w:rsidRPr="006D602C">
        <w:rPr>
          <w:rFonts w:ascii="Times New Roman" w:hAnsi="Times New Roman" w:cs="Times New Roman"/>
          <w:b/>
          <w:bCs/>
          <w:sz w:val="24"/>
          <w:szCs w:val="24"/>
        </w:rPr>
        <w:t>II] Proposition d</w:t>
      </w:r>
      <w:r w:rsidR="00BB0DBD">
        <w:rPr>
          <w:rFonts w:ascii="Times New Roman" w:hAnsi="Times New Roman" w:cs="Times New Roman"/>
          <w:b/>
          <w:bCs/>
          <w:sz w:val="24"/>
          <w:szCs w:val="24"/>
        </w:rPr>
        <w:t>’</w:t>
      </w:r>
      <w:r w:rsidRPr="006D602C">
        <w:rPr>
          <w:rFonts w:ascii="Times New Roman" w:hAnsi="Times New Roman" w:cs="Times New Roman"/>
          <w:b/>
          <w:bCs/>
          <w:sz w:val="24"/>
          <w:szCs w:val="24"/>
        </w:rPr>
        <w:t>introduction</w:t>
      </w:r>
    </w:p>
    <w:p w14:paraId="0AA1D66D" w14:textId="77777777" w:rsidR="00576CAD" w:rsidRPr="006D602C" w:rsidRDefault="00576CAD" w:rsidP="00576CAD">
      <w:pPr>
        <w:spacing w:after="0"/>
        <w:rPr>
          <w:rFonts w:ascii="Times New Roman" w:hAnsi="Times New Roman" w:cs="Times New Roman"/>
          <w:b/>
          <w:bCs/>
        </w:rPr>
      </w:pPr>
    </w:p>
    <w:tbl>
      <w:tblPr>
        <w:tblStyle w:val="Grilledutableau"/>
        <w:tblW w:w="10627" w:type="dxa"/>
        <w:tblLook w:val="04A0" w:firstRow="1" w:lastRow="0" w:firstColumn="1" w:lastColumn="0" w:noHBand="0" w:noVBand="1"/>
      </w:tblPr>
      <w:tblGrid>
        <w:gridCol w:w="2547"/>
        <w:gridCol w:w="8080"/>
      </w:tblGrid>
      <w:tr w:rsidR="00576CAD" w:rsidRPr="006D602C" w14:paraId="2B76B90A" w14:textId="77777777" w:rsidTr="00130842">
        <w:tc>
          <w:tcPr>
            <w:tcW w:w="2547" w:type="dxa"/>
          </w:tcPr>
          <w:p w14:paraId="77FB999F" w14:textId="77777777" w:rsidR="00C90238" w:rsidRDefault="00C90238" w:rsidP="00130842">
            <w:pPr>
              <w:jc w:val="both"/>
              <w:rPr>
                <w:rFonts w:ascii="Times New Roman" w:hAnsi="Times New Roman" w:cs="Times New Roman"/>
                <w:b/>
                <w:bCs/>
                <w:sz w:val="16"/>
                <w:szCs w:val="16"/>
              </w:rPr>
            </w:pPr>
          </w:p>
          <w:p w14:paraId="7DABC26D" w14:textId="3C1773D4" w:rsidR="00576CAD" w:rsidRPr="006D602C" w:rsidRDefault="00576CAD" w:rsidP="00130842">
            <w:pPr>
              <w:jc w:val="both"/>
              <w:rPr>
                <w:rFonts w:ascii="Times New Roman" w:hAnsi="Times New Roman" w:cs="Times New Roman"/>
                <w:sz w:val="16"/>
                <w:szCs w:val="16"/>
              </w:rPr>
            </w:pPr>
            <w:r w:rsidRPr="006D602C">
              <w:rPr>
                <w:rFonts w:ascii="Times New Roman" w:hAnsi="Times New Roman" w:cs="Times New Roman"/>
                <w:b/>
                <w:bCs/>
                <w:sz w:val="16"/>
                <w:szCs w:val="16"/>
              </w:rPr>
              <w:t>AMORCE</w:t>
            </w:r>
            <w:r w:rsidRPr="006D602C">
              <w:rPr>
                <w:rFonts w:ascii="Times New Roman" w:hAnsi="Times New Roman" w:cs="Times New Roman"/>
                <w:sz w:val="16"/>
                <w:szCs w:val="16"/>
              </w:rPr>
              <w:t> : on veille à en indiquer la source, à l</w:t>
            </w:r>
            <w:r w:rsidR="00BB0DBD">
              <w:rPr>
                <w:rFonts w:ascii="Times New Roman" w:hAnsi="Times New Roman" w:cs="Times New Roman"/>
                <w:sz w:val="16"/>
                <w:szCs w:val="16"/>
              </w:rPr>
              <w:t>’</w:t>
            </w:r>
            <w:r w:rsidRPr="006D602C">
              <w:rPr>
                <w:rFonts w:ascii="Times New Roman" w:hAnsi="Times New Roman" w:cs="Times New Roman"/>
                <w:sz w:val="16"/>
                <w:szCs w:val="16"/>
              </w:rPr>
              <w:t>exposer précisément, et à l</w:t>
            </w:r>
            <w:r w:rsidR="00BB0DBD">
              <w:rPr>
                <w:rFonts w:ascii="Times New Roman" w:hAnsi="Times New Roman" w:cs="Times New Roman"/>
                <w:sz w:val="16"/>
                <w:szCs w:val="16"/>
              </w:rPr>
              <w:t>’</w:t>
            </w:r>
            <w:r w:rsidRPr="006D602C">
              <w:rPr>
                <w:rFonts w:ascii="Times New Roman" w:hAnsi="Times New Roman" w:cs="Times New Roman"/>
                <w:sz w:val="16"/>
                <w:szCs w:val="16"/>
              </w:rPr>
              <w:t>inscrire dans une réflexion relative au thème de l</w:t>
            </w:r>
            <w:r w:rsidR="00BB0DBD">
              <w:rPr>
                <w:rFonts w:ascii="Times New Roman" w:hAnsi="Times New Roman" w:cs="Times New Roman"/>
                <w:sz w:val="16"/>
                <w:szCs w:val="16"/>
              </w:rPr>
              <w:t>’</w:t>
            </w:r>
            <w:r w:rsidRPr="006D602C">
              <w:rPr>
                <w:rFonts w:ascii="Times New Roman" w:hAnsi="Times New Roman" w:cs="Times New Roman"/>
                <w:sz w:val="16"/>
                <w:szCs w:val="16"/>
              </w:rPr>
              <w:t>année.</w:t>
            </w:r>
          </w:p>
          <w:p w14:paraId="414EBD98" w14:textId="77777777" w:rsidR="00576CAD" w:rsidRPr="006D602C" w:rsidRDefault="00576CAD" w:rsidP="00130842">
            <w:pPr>
              <w:jc w:val="both"/>
              <w:rPr>
                <w:rFonts w:ascii="Times New Roman" w:hAnsi="Times New Roman" w:cs="Times New Roman"/>
                <w:sz w:val="16"/>
                <w:szCs w:val="16"/>
              </w:rPr>
            </w:pPr>
          </w:p>
          <w:p w14:paraId="04CC3C93" w14:textId="77777777" w:rsidR="00576CAD" w:rsidRPr="006D602C" w:rsidRDefault="00576CAD" w:rsidP="00130842">
            <w:pPr>
              <w:jc w:val="both"/>
              <w:rPr>
                <w:rFonts w:ascii="Times New Roman" w:hAnsi="Times New Roman" w:cs="Times New Roman"/>
                <w:sz w:val="16"/>
                <w:szCs w:val="16"/>
              </w:rPr>
            </w:pPr>
          </w:p>
          <w:p w14:paraId="2A3C8A67" w14:textId="77777777" w:rsidR="00576CAD" w:rsidRPr="006D602C" w:rsidRDefault="00576CAD" w:rsidP="00130842">
            <w:pPr>
              <w:jc w:val="both"/>
              <w:rPr>
                <w:rFonts w:ascii="Times New Roman" w:hAnsi="Times New Roman" w:cs="Times New Roman"/>
                <w:b/>
                <w:bCs/>
                <w:sz w:val="16"/>
                <w:szCs w:val="16"/>
              </w:rPr>
            </w:pPr>
          </w:p>
          <w:p w14:paraId="6F965154" w14:textId="77777777" w:rsidR="00576CAD" w:rsidRPr="006D602C" w:rsidRDefault="00576CAD" w:rsidP="00130842">
            <w:pPr>
              <w:jc w:val="both"/>
              <w:rPr>
                <w:rFonts w:ascii="Times New Roman" w:hAnsi="Times New Roman" w:cs="Times New Roman"/>
                <w:b/>
                <w:bCs/>
                <w:sz w:val="16"/>
                <w:szCs w:val="16"/>
              </w:rPr>
            </w:pPr>
          </w:p>
          <w:p w14:paraId="74BB0164" w14:textId="77777777" w:rsidR="00576CAD" w:rsidRPr="006D602C" w:rsidRDefault="00576CAD" w:rsidP="00130842">
            <w:pPr>
              <w:jc w:val="both"/>
              <w:rPr>
                <w:rFonts w:ascii="Times New Roman" w:hAnsi="Times New Roman" w:cs="Times New Roman"/>
                <w:b/>
                <w:bCs/>
                <w:sz w:val="16"/>
                <w:szCs w:val="16"/>
              </w:rPr>
            </w:pPr>
          </w:p>
          <w:p w14:paraId="7B90D681" w14:textId="77777777" w:rsidR="00576CAD" w:rsidRDefault="00576CAD" w:rsidP="00130842">
            <w:pPr>
              <w:jc w:val="both"/>
              <w:rPr>
                <w:rFonts w:ascii="Times New Roman" w:hAnsi="Times New Roman" w:cs="Times New Roman"/>
                <w:b/>
                <w:bCs/>
                <w:sz w:val="16"/>
                <w:szCs w:val="16"/>
              </w:rPr>
            </w:pPr>
          </w:p>
          <w:p w14:paraId="5DE8F318" w14:textId="77777777" w:rsidR="00576CAD" w:rsidRDefault="00576CAD" w:rsidP="00130842">
            <w:pPr>
              <w:jc w:val="both"/>
              <w:rPr>
                <w:rFonts w:ascii="Times New Roman" w:hAnsi="Times New Roman" w:cs="Times New Roman"/>
                <w:b/>
                <w:bCs/>
                <w:sz w:val="16"/>
                <w:szCs w:val="16"/>
              </w:rPr>
            </w:pPr>
          </w:p>
          <w:p w14:paraId="65B1707B" w14:textId="77777777" w:rsidR="00576CAD" w:rsidRDefault="00576CAD" w:rsidP="00130842">
            <w:pPr>
              <w:jc w:val="both"/>
              <w:rPr>
                <w:rFonts w:ascii="Times New Roman" w:hAnsi="Times New Roman" w:cs="Times New Roman"/>
                <w:b/>
                <w:bCs/>
                <w:sz w:val="16"/>
                <w:szCs w:val="16"/>
              </w:rPr>
            </w:pPr>
          </w:p>
          <w:p w14:paraId="055999E3" w14:textId="77777777" w:rsidR="00576CAD" w:rsidRDefault="00576CAD" w:rsidP="00130842">
            <w:pPr>
              <w:jc w:val="both"/>
              <w:rPr>
                <w:rFonts w:ascii="Times New Roman" w:hAnsi="Times New Roman" w:cs="Times New Roman"/>
                <w:b/>
                <w:bCs/>
                <w:sz w:val="16"/>
                <w:szCs w:val="16"/>
              </w:rPr>
            </w:pPr>
          </w:p>
          <w:p w14:paraId="68E11F65" w14:textId="77777777" w:rsidR="00576CAD" w:rsidRDefault="00576CAD" w:rsidP="00130842">
            <w:pPr>
              <w:jc w:val="both"/>
              <w:rPr>
                <w:rFonts w:ascii="Times New Roman" w:hAnsi="Times New Roman" w:cs="Times New Roman"/>
                <w:b/>
                <w:bCs/>
                <w:sz w:val="16"/>
                <w:szCs w:val="16"/>
              </w:rPr>
            </w:pPr>
          </w:p>
          <w:p w14:paraId="4DA224AD" w14:textId="77777777" w:rsidR="00576CAD" w:rsidRDefault="00576CAD" w:rsidP="00130842">
            <w:pPr>
              <w:jc w:val="both"/>
              <w:rPr>
                <w:rFonts w:ascii="Times New Roman" w:hAnsi="Times New Roman" w:cs="Times New Roman"/>
                <w:b/>
                <w:bCs/>
                <w:sz w:val="16"/>
                <w:szCs w:val="16"/>
              </w:rPr>
            </w:pPr>
          </w:p>
          <w:p w14:paraId="4791DD89" w14:textId="77777777" w:rsidR="00576CAD" w:rsidRDefault="00576CAD" w:rsidP="00130842">
            <w:pPr>
              <w:jc w:val="both"/>
              <w:rPr>
                <w:rFonts w:ascii="Times New Roman" w:hAnsi="Times New Roman" w:cs="Times New Roman"/>
                <w:b/>
                <w:bCs/>
                <w:sz w:val="16"/>
                <w:szCs w:val="16"/>
              </w:rPr>
            </w:pPr>
          </w:p>
          <w:p w14:paraId="45315F86" w14:textId="2655DF68" w:rsidR="00576CAD" w:rsidRPr="006D602C" w:rsidRDefault="00576CAD" w:rsidP="00130842">
            <w:pPr>
              <w:jc w:val="both"/>
              <w:rPr>
                <w:rFonts w:ascii="Times New Roman" w:hAnsi="Times New Roman" w:cs="Times New Roman"/>
                <w:sz w:val="16"/>
                <w:szCs w:val="16"/>
              </w:rPr>
            </w:pPr>
            <w:r w:rsidRPr="006D602C">
              <w:rPr>
                <w:rFonts w:ascii="Times New Roman" w:hAnsi="Times New Roman" w:cs="Times New Roman"/>
                <w:b/>
                <w:bCs/>
                <w:sz w:val="16"/>
                <w:szCs w:val="16"/>
              </w:rPr>
              <w:t>ARTICULATION</w:t>
            </w:r>
            <w:r w:rsidRPr="006D602C">
              <w:rPr>
                <w:rFonts w:ascii="Times New Roman" w:hAnsi="Times New Roman" w:cs="Times New Roman"/>
                <w:sz w:val="16"/>
                <w:szCs w:val="16"/>
              </w:rPr>
              <w:t xml:space="preserve"> amorce/sujet (mise en relief par </w:t>
            </w:r>
            <w:r w:rsidR="00E26E9C">
              <w:rPr>
                <w:rFonts w:ascii="Times New Roman" w:hAnsi="Times New Roman" w:cs="Times New Roman"/>
                <w:sz w:val="16"/>
                <w:szCs w:val="16"/>
              </w:rPr>
              <w:t>l</w:t>
            </w:r>
            <w:r w:rsidR="00BB0DBD">
              <w:rPr>
                <w:rFonts w:ascii="Times New Roman" w:hAnsi="Times New Roman" w:cs="Times New Roman"/>
                <w:sz w:val="16"/>
                <w:szCs w:val="16"/>
              </w:rPr>
              <w:t>’</w:t>
            </w:r>
            <w:r w:rsidR="00E26E9C">
              <w:rPr>
                <w:rFonts w:ascii="Times New Roman" w:hAnsi="Times New Roman" w:cs="Times New Roman"/>
                <w:sz w:val="16"/>
                <w:szCs w:val="16"/>
              </w:rPr>
              <w:t xml:space="preserve">expression </w:t>
            </w:r>
            <w:r w:rsidR="00E26E9C" w:rsidRPr="00E26E9C">
              <w:rPr>
                <w:rFonts w:ascii="Times New Roman" w:hAnsi="Times New Roman" w:cs="Times New Roman"/>
                <w:i/>
                <w:iCs/>
                <w:sz w:val="16"/>
                <w:szCs w:val="16"/>
              </w:rPr>
              <w:t>« </w:t>
            </w:r>
            <w:r w:rsidR="00E26E9C">
              <w:rPr>
                <w:rFonts w:ascii="Times New Roman" w:hAnsi="Times New Roman" w:cs="Times New Roman"/>
                <w:i/>
                <w:iCs/>
                <w:sz w:val="16"/>
                <w:szCs w:val="16"/>
              </w:rPr>
              <w:t>C</w:t>
            </w:r>
            <w:r w:rsidR="00BB0DBD">
              <w:rPr>
                <w:rFonts w:ascii="Times New Roman" w:hAnsi="Times New Roman" w:cs="Times New Roman"/>
                <w:i/>
                <w:iCs/>
                <w:sz w:val="16"/>
                <w:szCs w:val="16"/>
              </w:rPr>
              <w:t>’</w:t>
            </w:r>
            <w:r w:rsidR="00E26E9C" w:rsidRPr="00E26E9C">
              <w:rPr>
                <w:rFonts w:ascii="Times New Roman" w:hAnsi="Times New Roman" w:cs="Times New Roman"/>
                <w:i/>
                <w:iCs/>
                <w:sz w:val="16"/>
                <w:szCs w:val="16"/>
              </w:rPr>
              <w:t>est également »</w:t>
            </w:r>
            <w:r w:rsidRPr="006D602C">
              <w:rPr>
                <w:rFonts w:ascii="Times New Roman" w:hAnsi="Times New Roman" w:cs="Times New Roman"/>
                <w:sz w:val="16"/>
                <w:szCs w:val="16"/>
              </w:rPr>
              <w:t>).</w:t>
            </w:r>
          </w:p>
          <w:p w14:paraId="122A7DCF" w14:textId="77777777" w:rsidR="00576CAD" w:rsidRPr="006D602C" w:rsidRDefault="00576CAD" w:rsidP="00130842">
            <w:pPr>
              <w:jc w:val="both"/>
              <w:rPr>
                <w:rFonts w:ascii="Times New Roman" w:hAnsi="Times New Roman" w:cs="Times New Roman"/>
                <w:b/>
                <w:bCs/>
                <w:sz w:val="16"/>
                <w:szCs w:val="16"/>
              </w:rPr>
            </w:pPr>
          </w:p>
          <w:p w14:paraId="0EF2936B" w14:textId="77777777" w:rsidR="00C90238" w:rsidRDefault="00C90238" w:rsidP="00130842">
            <w:pPr>
              <w:jc w:val="both"/>
              <w:rPr>
                <w:rFonts w:ascii="Times New Roman" w:hAnsi="Times New Roman" w:cs="Times New Roman"/>
                <w:b/>
                <w:bCs/>
                <w:sz w:val="16"/>
                <w:szCs w:val="16"/>
              </w:rPr>
            </w:pPr>
          </w:p>
          <w:p w14:paraId="4333BC74" w14:textId="2E2B349C" w:rsidR="00576CAD" w:rsidRPr="006D602C" w:rsidRDefault="00576CAD" w:rsidP="00130842">
            <w:pPr>
              <w:jc w:val="both"/>
              <w:rPr>
                <w:rFonts w:ascii="Times New Roman" w:hAnsi="Times New Roman" w:cs="Times New Roman"/>
                <w:sz w:val="16"/>
                <w:szCs w:val="16"/>
              </w:rPr>
            </w:pPr>
            <w:r w:rsidRPr="006D602C">
              <w:rPr>
                <w:rFonts w:ascii="Times New Roman" w:hAnsi="Times New Roman" w:cs="Times New Roman"/>
                <w:b/>
                <w:bCs/>
                <w:sz w:val="16"/>
                <w:szCs w:val="16"/>
              </w:rPr>
              <w:t>CITATION</w:t>
            </w:r>
            <w:r w:rsidRPr="006D602C">
              <w:rPr>
                <w:rFonts w:ascii="Times New Roman" w:hAnsi="Times New Roman" w:cs="Times New Roman"/>
                <w:sz w:val="16"/>
                <w:szCs w:val="16"/>
              </w:rPr>
              <w:t xml:space="preserve"> intégrale du sujet : l</w:t>
            </w:r>
            <w:r w:rsidR="00BB0DBD">
              <w:rPr>
                <w:rFonts w:ascii="Times New Roman" w:hAnsi="Times New Roman" w:cs="Times New Roman"/>
                <w:sz w:val="16"/>
                <w:szCs w:val="16"/>
              </w:rPr>
              <w:t>’</w:t>
            </w:r>
            <w:r w:rsidRPr="006D602C">
              <w:rPr>
                <w:rFonts w:ascii="Times New Roman" w:hAnsi="Times New Roman" w:cs="Times New Roman"/>
                <w:sz w:val="16"/>
                <w:szCs w:val="16"/>
              </w:rPr>
              <w:t>auteur, le titre de l</w:t>
            </w:r>
            <w:r w:rsidR="00BB0DBD">
              <w:rPr>
                <w:rFonts w:ascii="Times New Roman" w:hAnsi="Times New Roman" w:cs="Times New Roman"/>
                <w:sz w:val="16"/>
                <w:szCs w:val="16"/>
              </w:rPr>
              <w:t>’</w:t>
            </w:r>
            <w:r w:rsidRPr="006D602C">
              <w:rPr>
                <w:rFonts w:ascii="Times New Roman" w:hAnsi="Times New Roman" w:cs="Times New Roman"/>
                <w:sz w:val="16"/>
                <w:szCs w:val="16"/>
              </w:rPr>
              <w:t>ouvrage, et l</w:t>
            </w:r>
            <w:r w:rsidR="00BB0DBD">
              <w:rPr>
                <w:rFonts w:ascii="Times New Roman" w:hAnsi="Times New Roman" w:cs="Times New Roman"/>
                <w:sz w:val="16"/>
                <w:szCs w:val="16"/>
              </w:rPr>
              <w:t>’</w:t>
            </w:r>
            <w:r w:rsidRPr="006D602C">
              <w:rPr>
                <w:rFonts w:ascii="Times New Roman" w:hAnsi="Times New Roman" w:cs="Times New Roman"/>
                <w:sz w:val="16"/>
                <w:szCs w:val="16"/>
              </w:rPr>
              <w:t>année de publication sont impérativement rappelés.</w:t>
            </w:r>
          </w:p>
          <w:p w14:paraId="32D18ECD" w14:textId="77777777" w:rsidR="00576CAD" w:rsidRPr="006D602C" w:rsidRDefault="00576CAD" w:rsidP="00130842">
            <w:pPr>
              <w:jc w:val="both"/>
              <w:rPr>
                <w:rFonts w:ascii="Times New Roman" w:hAnsi="Times New Roman" w:cs="Times New Roman"/>
                <w:b/>
                <w:bCs/>
                <w:sz w:val="16"/>
                <w:szCs w:val="16"/>
              </w:rPr>
            </w:pPr>
          </w:p>
          <w:p w14:paraId="2C600E17" w14:textId="77777777" w:rsidR="00576CAD" w:rsidRDefault="00576CAD" w:rsidP="00130842">
            <w:pPr>
              <w:jc w:val="both"/>
              <w:rPr>
                <w:rFonts w:ascii="Times New Roman" w:hAnsi="Times New Roman" w:cs="Times New Roman"/>
                <w:b/>
                <w:bCs/>
                <w:sz w:val="16"/>
                <w:szCs w:val="16"/>
              </w:rPr>
            </w:pPr>
          </w:p>
          <w:p w14:paraId="6038F14B" w14:textId="77777777" w:rsidR="00576CAD" w:rsidRDefault="00576CAD" w:rsidP="00130842">
            <w:pPr>
              <w:jc w:val="both"/>
              <w:rPr>
                <w:rFonts w:ascii="Times New Roman" w:hAnsi="Times New Roman" w:cs="Times New Roman"/>
                <w:b/>
                <w:bCs/>
                <w:sz w:val="16"/>
                <w:szCs w:val="16"/>
              </w:rPr>
            </w:pPr>
          </w:p>
          <w:p w14:paraId="6F6EC889" w14:textId="77777777" w:rsidR="00576CAD" w:rsidRDefault="00576CAD" w:rsidP="00130842">
            <w:pPr>
              <w:jc w:val="both"/>
              <w:rPr>
                <w:rFonts w:ascii="Times New Roman" w:hAnsi="Times New Roman" w:cs="Times New Roman"/>
                <w:b/>
                <w:bCs/>
                <w:sz w:val="16"/>
                <w:szCs w:val="16"/>
              </w:rPr>
            </w:pPr>
          </w:p>
          <w:p w14:paraId="6F104095" w14:textId="77777777" w:rsidR="00576CAD" w:rsidRDefault="00576CAD" w:rsidP="00130842">
            <w:pPr>
              <w:jc w:val="both"/>
              <w:rPr>
                <w:rFonts w:ascii="Times New Roman" w:hAnsi="Times New Roman" w:cs="Times New Roman"/>
                <w:b/>
                <w:bCs/>
                <w:sz w:val="16"/>
                <w:szCs w:val="16"/>
              </w:rPr>
            </w:pPr>
          </w:p>
          <w:p w14:paraId="263E8BAA" w14:textId="77777777" w:rsidR="00576CAD" w:rsidRDefault="00576CAD" w:rsidP="00130842">
            <w:pPr>
              <w:jc w:val="both"/>
              <w:rPr>
                <w:rFonts w:ascii="Times New Roman" w:hAnsi="Times New Roman" w:cs="Times New Roman"/>
                <w:b/>
                <w:bCs/>
                <w:sz w:val="16"/>
                <w:szCs w:val="16"/>
              </w:rPr>
            </w:pPr>
          </w:p>
          <w:p w14:paraId="3718CE65" w14:textId="77777777" w:rsidR="00C90238" w:rsidRDefault="00C90238" w:rsidP="00130842">
            <w:pPr>
              <w:jc w:val="both"/>
              <w:rPr>
                <w:rFonts w:ascii="Times New Roman" w:hAnsi="Times New Roman" w:cs="Times New Roman"/>
                <w:b/>
                <w:bCs/>
                <w:sz w:val="16"/>
                <w:szCs w:val="16"/>
              </w:rPr>
            </w:pPr>
          </w:p>
          <w:p w14:paraId="7C0943FF" w14:textId="49019B97" w:rsidR="00576CAD" w:rsidRPr="006D602C" w:rsidRDefault="00576CAD" w:rsidP="00130842">
            <w:pPr>
              <w:jc w:val="both"/>
              <w:rPr>
                <w:rFonts w:ascii="Times New Roman" w:hAnsi="Times New Roman" w:cs="Times New Roman"/>
                <w:b/>
                <w:bCs/>
                <w:sz w:val="16"/>
                <w:szCs w:val="16"/>
              </w:rPr>
            </w:pPr>
            <w:r w:rsidRPr="006D602C">
              <w:rPr>
                <w:rFonts w:ascii="Times New Roman" w:hAnsi="Times New Roman" w:cs="Times New Roman"/>
                <w:b/>
                <w:bCs/>
                <w:sz w:val="16"/>
                <w:szCs w:val="16"/>
              </w:rPr>
              <w:t>PHASE D</w:t>
            </w:r>
            <w:r w:rsidR="00BB0DBD">
              <w:rPr>
                <w:rFonts w:ascii="Times New Roman" w:hAnsi="Times New Roman" w:cs="Times New Roman"/>
                <w:b/>
                <w:bCs/>
                <w:sz w:val="16"/>
                <w:szCs w:val="16"/>
              </w:rPr>
              <w:t>’</w:t>
            </w:r>
            <w:r w:rsidRPr="006D602C">
              <w:rPr>
                <w:rFonts w:ascii="Times New Roman" w:hAnsi="Times New Roman" w:cs="Times New Roman"/>
                <w:b/>
                <w:bCs/>
                <w:sz w:val="16"/>
                <w:szCs w:val="16"/>
              </w:rPr>
              <w:t>ANALYSE</w:t>
            </w:r>
          </w:p>
          <w:p w14:paraId="0A827DF5" w14:textId="2A2FB3F8" w:rsidR="00576CAD" w:rsidRPr="006D602C" w:rsidRDefault="00576CAD" w:rsidP="00130842">
            <w:pPr>
              <w:jc w:val="both"/>
              <w:rPr>
                <w:rFonts w:ascii="Times New Roman" w:hAnsi="Times New Roman" w:cs="Times New Roman"/>
                <w:sz w:val="16"/>
                <w:szCs w:val="16"/>
              </w:rPr>
            </w:pPr>
            <w:r w:rsidRPr="006D602C">
              <w:rPr>
                <w:rFonts w:ascii="Times New Roman" w:hAnsi="Times New Roman" w:cs="Times New Roman"/>
                <w:sz w:val="16"/>
                <w:szCs w:val="16"/>
              </w:rPr>
              <w:t>On commence par reformuler l</w:t>
            </w:r>
            <w:r w:rsidR="00BB0DBD">
              <w:rPr>
                <w:rFonts w:ascii="Times New Roman" w:hAnsi="Times New Roman" w:cs="Times New Roman"/>
                <w:sz w:val="16"/>
                <w:szCs w:val="16"/>
              </w:rPr>
              <w:t>’</w:t>
            </w:r>
            <w:r w:rsidRPr="006D602C">
              <w:rPr>
                <w:rFonts w:ascii="Times New Roman" w:hAnsi="Times New Roman" w:cs="Times New Roman"/>
                <w:sz w:val="16"/>
                <w:szCs w:val="16"/>
              </w:rPr>
              <w:t>idée générale de la citation. On s</w:t>
            </w:r>
            <w:r w:rsidR="00BB0DBD">
              <w:rPr>
                <w:rFonts w:ascii="Times New Roman" w:hAnsi="Times New Roman" w:cs="Times New Roman"/>
                <w:sz w:val="16"/>
                <w:szCs w:val="16"/>
              </w:rPr>
              <w:t>’</w:t>
            </w:r>
            <w:r w:rsidRPr="006D602C">
              <w:rPr>
                <w:rFonts w:ascii="Times New Roman" w:hAnsi="Times New Roman" w:cs="Times New Roman"/>
                <w:sz w:val="16"/>
                <w:szCs w:val="16"/>
              </w:rPr>
              <w:t>évertue à mettre en avant les termes-clés.</w:t>
            </w:r>
          </w:p>
          <w:p w14:paraId="4B26DE45" w14:textId="77777777" w:rsidR="00576CAD" w:rsidRPr="006D602C" w:rsidRDefault="00576CAD" w:rsidP="00130842">
            <w:pPr>
              <w:jc w:val="both"/>
              <w:rPr>
                <w:rFonts w:ascii="Times New Roman" w:hAnsi="Times New Roman" w:cs="Times New Roman"/>
                <w:sz w:val="16"/>
                <w:szCs w:val="16"/>
              </w:rPr>
            </w:pPr>
          </w:p>
          <w:p w14:paraId="2D29D4BC" w14:textId="77777777" w:rsidR="00576CAD" w:rsidRPr="006D602C" w:rsidRDefault="00576CAD" w:rsidP="00130842">
            <w:pPr>
              <w:jc w:val="both"/>
              <w:rPr>
                <w:rFonts w:ascii="Times New Roman" w:hAnsi="Times New Roman" w:cs="Times New Roman"/>
                <w:sz w:val="16"/>
                <w:szCs w:val="16"/>
              </w:rPr>
            </w:pPr>
          </w:p>
          <w:p w14:paraId="38D2F7B4" w14:textId="77777777" w:rsidR="00576CAD" w:rsidRPr="006D602C" w:rsidRDefault="00576CAD" w:rsidP="00130842">
            <w:pPr>
              <w:jc w:val="both"/>
              <w:rPr>
                <w:rFonts w:ascii="Times New Roman" w:hAnsi="Times New Roman" w:cs="Times New Roman"/>
                <w:sz w:val="16"/>
                <w:szCs w:val="16"/>
              </w:rPr>
            </w:pPr>
          </w:p>
          <w:p w14:paraId="10759234" w14:textId="77777777" w:rsidR="00576CAD" w:rsidRPr="006D602C" w:rsidRDefault="00576CAD" w:rsidP="00130842">
            <w:pPr>
              <w:jc w:val="both"/>
              <w:rPr>
                <w:rFonts w:ascii="Times New Roman" w:hAnsi="Times New Roman" w:cs="Times New Roman"/>
                <w:sz w:val="16"/>
                <w:szCs w:val="16"/>
              </w:rPr>
            </w:pPr>
          </w:p>
          <w:p w14:paraId="09769841" w14:textId="77777777" w:rsidR="00576CAD" w:rsidRPr="006D602C" w:rsidRDefault="00576CAD" w:rsidP="00130842">
            <w:pPr>
              <w:jc w:val="both"/>
              <w:rPr>
                <w:rFonts w:ascii="Times New Roman" w:hAnsi="Times New Roman" w:cs="Times New Roman"/>
                <w:sz w:val="16"/>
                <w:szCs w:val="16"/>
              </w:rPr>
            </w:pPr>
          </w:p>
          <w:p w14:paraId="25BBB468" w14:textId="77777777" w:rsidR="00576CAD" w:rsidRPr="006D602C" w:rsidRDefault="00576CAD" w:rsidP="00130842">
            <w:pPr>
              <w:jc w:val="both"/>
              <w:rPr>
                <w:rFonts w:ascii="Times New Roman" w:hAnsi="Times New Roman" w:cs="Times New Roman"/>
                <w:sz w:val="16"/>
                <w:szCs w:val="16"/>
              </w:rPr>
            </w:pPr>
          </w:p>
          <w:p w14:paraId="2D04B580" w14:textId="77777777" w:rsidR="00576CAD" w:rsidRPr="006D602C" w:rsidRDefault="00576CAD" w:rsidP="00130842">
            <w:pPr>
              <w:jc w:val="both"/>
              <w:rPr>
                <w:rFonts w:ascii="Times New Roman" w:hAnsi="Times New Roman" w:cs="Times New Roman"/>
                <w:sz w:val="16"/>
                <w:szCs w:val="16"/>
              </w:rPr>
            </w:pPr>
          </w:p>
          <w:p w14:paraId="28B3C06D" w14:textId="77777777" w:rsidR="00576CAD" w:rsidRPr="006D602C" w:rsidRDefault="00576CAD" w:rsidP="00130842">
            <w:pPr>
              <w:jc w:val="both"/>
              <w:rPr>
                <w:rFonts w:ascii="Times New Roman" w:hAnsi="Times New Roman" w:cs="Times New Roman"/>
                <w:sz w:val="16"/>
                <w:szCs w:val="16"/>
              </w:rPr>
            </w:pPr>
          </w:p>
          <w:p w14:paraId="12E9CFAC" w14:textId="77777777" w:rsidR="00576CAD" w:rsidRPr="006D602C" w:rsidRDefault="00576CAD" w:rsidP="00130842">
            <w:pPr>
              <w:jc w:val="both"/>
              <w:rPr>
                <w:rFonts w:ascii="Times New Roman" w:hAnsi="Times New Roman" w:cs="Times New Roman"/>
                <w:sz w:val="16"/>
                <w:szCs w:val="16"/>
              </w:rPr>
            </w:pPr>
          </w:p>
          <w:p w14:paraId="2ED0A432" w14:textId="77777777" w:rsidR="00576CAD" w:rsidRPr="006D602C" w:rsidRDefault="00576CAD" w:rsidP="00130842">
            <w:pPr>
              <w:jc w:val="both"/>
              <w:rPr>
                <w:rFonts w:ascii="Times New Roman" w:hAnsi="Times New Roman" w:cs="Times New Roman"/>
                <w:sz w:val="16"/>
                <w:szCs w:val="16"/>
              </w:rPr>
            </w:pPr>
          </w:p>
          <w:p w14:paraId="0FCFE82D" w14:textId="4868F289" w:rsidR="00576CAD" w:rsidRPr="006D602C" w:rsidRDefault="00576CAD" w:rsidP="00576CAD">
            <w:pPr>
              <w:jc w:val="both"/>
              <w:rPr>
                <w:rFonts w:ascii="Times New Roman" w:hAnsi="Times New Roman" w:cs="Times New Roman"/>
                <w:sz w:val="16"/>
                <w:szCs w:val="16"/>
              </w:rPr>
            </w:pPr>
            <w:r w:rsidRPr="006D602C">
              <w:rPr>
                <w:rFonts w:ascii="Times New Roman" w:hAnsi="Times New Roman" w:cs="Times New Roman"/>
                <w:b/>
                <w:bCs/>
                <w:sz w:val="16"/>
                <w:szCs w:val="16"/>
              </w:rPr>
              <w:t>PHASE D</w:t>
            </w:r>
            <w:r w:rsidR="00BB0DBD">
              <w:rPr>
                <w:rFonts w:ascii="Times New Roman" w:hAnsi="Times New Roman" w:cs="Times New Roman"/>
                <w:b/>
                <w:bCs/>
                <w:sz w:val="16"/>
                <w:szCs w:val="16"/>
              </w:rPr>
              <w:t>’</w:t>
            </w:r>
            <w:r w:rsidRPr="006D602C">
              <w:rPr>
                <w:rFonts w:ascii="Times New Roman" w:hAnsi="Times New Roman" w:cs="Times New Roman"/>
                <w:b/>
                <w:bCs/>
                <w:sz w:val="16"/>
                <w:szCs w:val="16"/>
              </w:rPr>
              <w:t xml:space="preserve">INTERROGATION </w:t>
            </w:r>
            <w:r w:rsidRPr="006D602C">
              <w:rPr>
                <w:rFonts w:ascii="Times New Roman" w:hAnsi="Times New Roman" w:cs="Times New Roman"/>
                <w:sz w:val="16"/>
                <w:szCs w:val="16"/>
              </w:rPr>
              <w:t xml:space="preserve">(introduite par la conjonction </w:t>
            </w:r>
            <w:r w:rsidRPr="00E26E9C">
              <w:rPr>
                <w:rFonts w:ascii="Times New Roman" w:hAnsi="Times New Roman" w:cs="Times New Roman"/>
                <w:i/>
                <w:iCs/>
                <w:sz w:val="16"/>
                <w:szCs w:val="16"/>
              </w:rPr>
              <w:t>« </w:t>
            </w:r>
            <w:r w:rsidR="00E26E9C">
              <w:rPr>
                <w:rFonts w:ascii="Times New Roman" w:hAnsi="Times New Roman" w:cs="Times New Roman"/>
                <w:i/>
                <w:iCs/>
                <w:sz w:val="16"/>
                <w:szCs w:val="16"/>
              </w:rPr>
              <w:t>A</w:t>
            </w:r>
            <w:r w:rsidRPr="00E26E9C">
              <w:rPr>
                <w:rFonts w:ascii="Times New Roman" w:hAnsi="Times New Roman" w:cs="Times New Roman"/>
                <w:i/>
                <w:iCs/>
                <w:sz w:val="16"/>
                <w:szCs w:val="16"/>
              </w:rPr>
              <w:t>insi »</w:t>
            </w:r>
            <w:r w:rsidRPr="006D602C">
              <w:rPr>
                <w:rFonts w:ascii="Times New Roman" w:hAnsi="Times New Roman" w:cs="Times New Roman"/>
                <w:sz w:val="16"/>
                <w:szCs w:val="16"/>
              </w:rPr>
              <w:t>).</w:t>
            </w:r>
          </w:p>
          <w:p w14:paraId="31B230AC" w14:textId="77777777" w:rsidR="00576CAD" w:rsidRPr="006D602C" w:rsidRDefault="00576CAD" w:rsidP="00130842">
            <w:pPr>
              <w:jc w:val="both"/>
              <w:rPr>
                <w:rFonts w:ascii="Times New Roman" w:hAnsi="Times New Roman" w:cs="Times New Roman"/>
                <w:b/>
                <w:bCs/>
                <w:sz w:val="16"/>
                <w:szCs w:val="16"/>
              </w:rPr>
            </w:pPr>
            <w:r w:rsidRPr="006D602C">
              <w:rPr>
                <w:rFonts w:ascii="Times New Roman" w:hAnsi="Times New Roman" w:cs="Times New Roman"/>
                <w:b/>
                <w:bCs/>
                <w:sz w:val="16"/>
                <w:szCs w:val="16"/>
              </w:rPr>
              <w:t>PHASE DE COMPLICATION</w:t>
            </w:r>
          </w:p>
          <w:p w14:paraId="1C021413" w14:textId="412BDFBD" w:rsidR="00576CAD" w:rsidRDefault="00576CAD" w:rsidP="00130842">
            <w:pPr>
              <w:jc w:val="both"/>
              <w:rPr>
                <w:rFonts w:ascii="Times New Roman" w:hAnsi="Times New Roman" w:cs="Times New Roman"/>
                <w:sz w:val="16"/>
                <w:szCs w:val="16"/>
              </w:rPr>
            </w:pPr>
            <w:r w:rsidRPr="006D602C">
              <w:rPr>
                <w:rFonts w:ascii="Times New Roman" w:hAnsi="Times New Roman" w:cs="Times New Roman"/>
                <w:sz w:val="16"/>
                <w:szCs w:val="16"/>
              </w:rPr>
              <w:t xml:space="preserve">(introduite par le connecteur oppositif </w:t>
            </w:r>
            <w:r w:rsidRPr="00FA32F5">
              <w:rPr>
                <w:rFonts w:ascii="Times New Roman" w:hAnsi="Times New Roman" w:cs="Times New Roman"/>
                <w:i/>
                <w:iCs/>
                <w:sz w:val="16"/>
                <w:szCs w:val="16"/>
              </w:rPr>
              <w:t>« Néanmoins »</w:t>
            </w:r>
            <w:r w:rsidRPr="006D602C">
              <w:rPr>
                <w:rFonts w:ascii="Times New Roman" w:hAnsi="Times New Roman" w:cs="Times New Roman"/>
                <w:sz w:val="16"/>
                <w:szCs w:val="16"/>
              </w:rPr>
              <w:t xml:space="preserve"> et formulée de façon interrogative). </w:t>
            </w:r>
          </w:p>
          <w:p w14:paraId="16C8CB5C" w14:textId="77777777" w:rsidR="00576CAD" w:rsidRPr="007B7D1B" w:rsidRDefault="00576CAD" w:rsidP="00130842">
            <w:pPr>
              <w:jc w:val="both"/>
              <w:rPr>
                <w:rFonts w:ascii="Times New Roman" w:hAnsi="Times New Roman" w:cs="Times New Roman"/>
                <w:sz w:val="16"/>
                <w:szCs w:val="16"/>
              </w:rPr>
            </w:pPr>
          </w:p>
          <w:p w14:paraId="07448112" w14:textId="77777777" w:rsidR="00FA32F5" w:rsidRDefault="00FA32F5" w:rsidP="00130842">
            <w:pPr>
              <w:jc w:val="both"/>
              <w:rPr>
                <w:rFonts w:ascii="Times New Roman" w:hAnsi="Times New Roman" w:cs="Times New Roman"/>
                <w:b/>
                <w:bCs/>
                <w:sz w:val="16"/>
                <w:szCs w:val="16"/>
              </w:rPr>
            </w:pPr>
          </w:p>
          <w:p w14:paraId="3F85057D" w14:textId="77777777" w:rsidR="00FA32F5" w:rsidRDefault="00FA32F5" w:rsidP="00130842">
            <w:pPr>
              <w:jc w:val="both"/>
              <w:rPr>
                <w:rFonts w:ascii="Times New Roman" w:hAnsi="Times New Roman" w:cs="Times New Roman"/>
                <w:b/>
                <w:bCs/>
                <w:sz w:val="16"/>
                <w:szCs w:val="16"/>
              </w:rPr>
            </w:pPr>
          </w:p>
          <w:p w14:paraId="1D63E3F6" w14:textId="77777777" w:rsidR="00FA32F5" w:rsidRDefault="00FA32F5" w:rsidP="00130842">
            <w:pPr>
              <w:jc w:val="both"/>
              <w:rPr>
                <w:rFonts w:ascii="Times New Roman" w:hAnsi="Times New Roman" w:cs="Times New Roman"/>
                <w:b/>
                <w:bCs/>
                <w:sz w:val="16"/>
                <w:szCs w:val="16"/>
              </w:rPr>
            </w:pPr>
          </w:p>
          <w:p w14:paraId="5059866E" w14:textId="77777777" w:rsidR="00FA32F5" w:rsidRDefault="00FA32F5" w:rsidP="00130842">
            <w:pPr>
              <w:jc w:val="both"/>
              <w:rPr>
                <w:rFonts w:ascii="Times New Roman" w:hAnsi="Times New Roman" w:cs="Times New Roman"/>
                <w:b/>
                <w:bCs/>
                <w:sz w:val="16"/>
                <w:szCs w:val="16"/>
              </w:rPr>
            </w:pPr>
          </w:p>
          <w:p w14:paraId="2B29859B" w14:textId="77777777" w:rsidR="00FA32F5" w:rsidRDefault="00FA32F5" w:rsidP="00130842">
            <w:pPr>
              <w:jc w:val="both"/>
              <w:rPr>
                <w:rFonts w:ascii="Times New Roman" w:hAnsi="Times New Roman" w:cs="Times New Roman"/>
                <w:b/>
                <w:bCs/>
                <w:sz w:val="16"/>
                <w:szCs w:val="16"/>
              </w:rPr>
            </w:pPr>
          </w:p>
          <w:p w14:paraId="12C8CFD7" w14:textId="77777777" w:rsidR="00FA32F5" w:rsidRDefault="00FA32F5" w:rsidP="00130842">
            <w:pPr>
              <w:jc w:val="both"/>
              <w:rPr>
                <w:rFonts w:ascii="Times New Roman" w:hAnsi="Times New Roman" w:cs="Times New Roman"/>
                <w:b/>
                <w:bCs/>
                <w:sz w:val="16"/>
                <w:szCs w:val="16"/>
              </w:rPr>
            </w:pPr>
          </w:p>
          <w:p w14:paraId="1888F825" w14:textId="77777777" w:rsidR="00FA32F5" w:rsidRDefault="00FA32F5" w:rsidP="00130842">
            <w:pPr>
              <w:jc w:val="both"/>
              <w:rPr>
                <w:rFonts w:ascii="Times New Roman" w:hAnsi="Times New Roman" w:cs="Times New Roman"/>
                <w:b/>
                <w:bCs/>
                <w:sz w:val="16"/>
                <w:szCs w:val="16"/>
              </w:rPr>
            </w:pPr>
          </w:p>
          <w:p w14:paraId="1472DB55" w14:textId="77777777" w:rsidR="00FA32F5" w:rsidRDefault="00FA32F5" w:rsidP="00130842">
            <w:pPr>
              <w:jc w:val="both"/>
              <w:rPr>
                <w:rFonts w:ascii="Times New Roman" w:hAnsi="Times New Roman" w:cs="Times New Roman"/>
                <w:b/>
                <w:bCs/>
                <w:sz w:val="16"/>
                <w:szCs w:val="16"/>
              </w:rPr>
            </w:pPr>
          </w:p>
          <w:p w14:paraId="302E5394" w14:textId="105669E2" w:rsidR="00576CAD" w:rsidRPr="006D602C" w:rsidRDefault="00576CAD" w:rsidP="00130842">
            <w:pPr>
              <w:jc w:val="both"/>
              <w:rPr>
                <w:rFonts w:ascii="Times New Roman" w:hAnsi="Times New Roman" w:cs="Times New Roman"/>
                <w:sz w:val="16"/>
                <w:szCs w:val="16"/>
              </w:rPr>
            </w:pPr>
            <w:r w:rsidRPr="006D602C">
              <w:rPr>
                <w:rFonts w:ascii="Times New Roman" w:hAnsi="Times New Roman" w:cs="Times New Roman"/>
                <w:b/>
                <w:bCs/>
                <w:sz w:val="16"/>
                <w:szCs w:val="16"/>
              </w:rPr>
              <w:t>PROBLÉMATIQUE</w:t>
            </w:r>
            <w:r w:rsidRPr="006D602C">
              <w:rPr>
                <w:rFonts w:ascii="Times New Roman" w:hAnsi="Times New Roman" w:cs="Times New Roman"/>
                <w:sz w:val="16"/>
                <w:szCs w:val="16"/>
              </w:rPr>
              <w:t xml:space="preserve">. </w:t>
            </w:r>
            <w:r w:rsidR="00FA32F5">
              <w:rPr>
                <w:rFonts w:ascii="Times New Roman" w:hAnsi="Times New Roman" w:cs="Times New Roman"/>
                <w:sz w:val="16"/>
                <w:szCs w:val="16"/>
              </w:rPr>
              <w:t>O</w:t>
            </w:r>
            <w:r w:rsidRPr="006D602C">
              <w:rPr>
                <w:rFonts w:ascii="Times New Roman" w:hAnsi="Times New Roman" w:cs="Times New Roman"/>
                <w:sz w:val="16"/>
                <w:szCs w:val="16"/>
              </w:rPr>
              <w:t>n veillera à l</w:t>
            </w:r>
            <w:r w:rsidR="00BB0DBD">
              <w:rPr>
                <w:rFonts w:ascii="Times New Roman" w:hAnsi="Times New Roman" w:cs="Times New Roman"/>
                <w:sz w:val="16"/>
                <w:szCs w:val="16"/>
              </w:rPr>
              <w:t>’</w:t>
            </w:r>
            <w:r w:rsidRPr="006D602C">
              <w:rPr>
                <w:rFonts w:ascii="Times New Roman" w:hAnsi="Times New Roman" w:cs="Times New Roman"/>
                <w:sz w:val="16"/>
                <w:szCs w:val="16"/>
              </w:rPr>
              <w:t>introduire au moyen d</w:t>
            </w:r>
            <w:r w:rsidR="00BB0DBD">
              <w:rPr>
                <w:rFonts w:ascii="Times New Roman" w:hAnsi="Times New Roman" w:cs="Times New Roman"/>
                <w:sz w:val="16"/>
                <w:szCs w:val="16"/>
              </w:rPr>
              <w:t>’</w:t>
            </w:r>
            <w:r w:rsidRPr="006D602C">
              <w:rPr>
                <w:rFonts w:ascii="Times New Roman" w:hAnsi="Times New Roman" w:cs="Times New Roman"/>
                <w:sz w:val="16"/>
                <w:szCs w:val="16"/>
              </w:rPr>
              <w:t>un connecteur (</w:t>
            </w:r>
            <w:r w:rsidR="00FA32F5" w:rsidRPr="00FA32F5">
              <w:rPr>
                <w:rFonts w:ascii="Times New Roman" w:hAnsi="Times New Roman" w:cs="Times New Roman"/>
                <w:i/>
                <w:iCs/>
                <w:sz w:val="16"/>
                <w:szCs w:val="16"/>
              </w:rPr>
              <w:t>« </w:t>
            </w:r>
            <w:r w:rsidRPr="00FA32F5">
              <w:rPr>
                <w:rFonts w:ascii="Times New Roman" w:hAnsi="Times New Roman" w:cs="Times New Roman"/>
                <w:i/>
                <w:iCs/>
                <w:sz w:val="16"/>
                <w:szCs w:val="16"/>
              </w:rPr>
              <w:t>Ainsi</w:t>
            </w:r>
            <w:r w:rsidR="00FA32F5" w:rsidRPr="00FA32F5">
              <w:rPr>
                <w:rFonts w:ascii="Times New Roman" w:hAnsi="Times New Roman" w:cs="Times New Roman"/>
                <w:i/>
                <w:iCs/>
                <w:sz w:val="16"/>
                <w:szCs w:val="16"/>
              </w:rPr>
              <w:t> »</w:t>
            </w:r>
            <w:r w:rsidRPr="006D602C">
              <w:rPr>
                <w:rFonts w:ascii="Times New Roman" w:hAnsi="Times New Roman" w:cs="Times New Roman"/>
                <w:sz w:val="16"/>
                <w:szCs w:val="16"/>
              </w:rPr>
              <w:t>) et à la mettre en évidence sur le plan syntaxique.</w:t>
            </w:r>
          </w:p>
          <w:p w14:paraId="19DF17E9" w14:textId="77777777" w:rsidR="00576CAD" w:rsidRPr="006D602C" w:rsidRDefault="00576CAD" w:rsidP="00130842">
            <w:pPr>
              <w:rPr>
                <w:rFonts w:ascii="Times New Roman" w:hAnsi="Times New Roman" w:cs="Times New Roman"/>
                <w:b/>
                <w:bCs/>
                <w:sz w:val="16"/>
                <w:szCs w:val="16"/>
              </w:rPr>
            </w:pPr>
            <w:r w:rsidRPr="006D602C">
              <w:rPr>
                <w:rFonts w:ascii="Times New Roman" w:hAnsi="Times New Roman" w:cs="Times New Roman"/>
                <w:b/>
                <w:bCs/>
                <w:sz w:val="16"/>
                <w:szCs w:val="16"/>
              </w:rPr>
              <w:t>PRÉSENTATION DES ŒUVRES.</w:t>
            </w:r>
          </w:p>
          <w:p w14:paraId="3E7977F2" w14:textId="592AF1DF" w:rsidR="00576CAD" w:rsidRPr="006D602C" w:rsidRDefault="00576CAD" w:rsidP="00130842">
            <w:pPr>
              <w:jc w:val="both"/>
              <w:rPr>
                <w:rFonts w:ascii="Times New Roman" w:hAnsi="Times New Roman" w:cs="Times New Roman"/>
                <w:sz w:val="16"/>
                <w:szCs w:val="16"/>
              </w:rPr>
            </w:pPr>
            <w:r w:rsidRPr="006D602C">
              <w:rPr>
                <w:rFonts w:ascii="Times New Roman" w:hAnsi="Times New Roman" w:cs="Times New Roman"/>
                <w:b/>
                <w:bCs/>
                <w:sz w:val="16"/>
                <w:szCs w:val="16"/>
              </w:rPr>
              <w:t xml:space="preserve">ANNONCE DU PLAN. </w:t>
            </w:r>
            <w:r w:rsidRPr="006D602C">
              <w:rPr>
                <w:rFonts w:ascii="Times New Roman" w:hAnsi="Times New Roman" w:cs="Times New Roman"/>
                <w:sz w:val="16"/>
                <w:szCs w:val="16"/>
              </w:rPr>
              <w:t>Les trois axes sont exposés</w:t>
            </w:r>
            <w:r w:rsidRPr="006D602C">
              <w:rPr>
                <w:rFonts w:ascii="Times New Roman" w:hAnsi="Times New Roman" w:cs="Times New Roman"/>
                <w:b/>
                <w:bCs/>
                <w:sz w:val="16"/>
                <w:szCs w:val="16"/>
              </w:rPr>
              <w:t xml:space="preserve"> </w:t>
            </w:r>
            <w:r w:rsidRPr="006D602C">
              <w:rPr>
                <w:rFonts w:ascii="Times New Roman" w:hAnsi="Times New Roman" w:cs="Times New Roman"/>
                <w:sz w:val="16"/>
                <w:szCs w:val="16"/>
              </w:rPr>
              <w:t>dans trois phrases différentes. On conseille la forme interro-négative pour l</w:t>
            </w:r>
            <w:r w:rsidR="00BB0DBD">
              <w:rPr>
                <w:rFonts w:ascii="Times New Roman" w:hAnsi="Times New Roman" w:cs="Times New Roman"/>
                <w:sz w:val="16"/>
                <w:szCs w:val="16"/>
              </w:rPr>
              <w:t>’</w:t>
            </w:r>
            <w:r w:rsidRPr="006D602C">
              <w:rPr>
                <w:rFonts w:ascii="Times New Roman" w:hAnsi="Times New Roman" w:cs="Times New Roman"/>
                <w:sz w:val="16"/>
                <w:szCs w:val="16"/>
              </w:rPr>
              <w:t>axe III, qui présente un caractère conjectural.</w:t>
            </w:r>
          </w:p>
          <w:p w14:paraId="54FB5142" w14:textId="77777777" w:rsidR="00576CAD" w:rsidRPr="006D602C" w:rsidRDefault="00576CAD" w:rsidP="00130842">
            <w:pPr>
              <w:jc w:val="both"/>
              <w:rPr>
                <w:rFonts w:ascii="Times New Roman" w:hAnsi="Times New Roman" w:cs="Times New Roman"/>
                <w:b/>
                <w:bCs/>
                <w:sz w:val="16"/>
                <w:szCs w:val="16"/>
              </w:rPr>
            </w:pPr>
          </w:p>
        </w:tc>
        <w:tc>
          <w:tcPr>
            <w:tcW w:w="8080" w:type="dxa"/>
          </w:tcPr>
          <w:p w14:paraId="0B3C33DB" w14:textId="77777777" w:rsidR="00C90238" w:rsidRDefault="00C90238" w:rsidP="00576CAD">
            <w:pPr>
              <w:jc w:val="both"/>
              <w:rPr>
                <w:rFonts w:ascii="Times New Roman" w:hAnsi="Times New Roman" w:cs="Times New Roman"/>
                <w:i/>
                <w:iCs/>
                <w:sz w:val="20"/>
                <w:szCs w:val="20"/>
              </w:rPr>
            </w:pPr>
          </w:p>
          <w:p w14:paraId="02F0AE47" w14:textId="0A416E96" w:rsidR="00576CAD" w:rsidRPr="00FA32F5" w:rsidRDefault="00576CAD" w:rsidP="00576CAD">
            <w:pPr>
              <w:jc w:val="both"/>
              <w:rPr>
                <w:rFonts w:ascii="Times New Roman" w:hAnsi="Times New Roman" w:cs="Times New Roman"/>
                <w:i/>
                <w:iCs/>
                <w:sz w:val="20"/>
                <w:szCs w:val="20"/>
              </w:rPr>
            </w:pPr>
            <w:r w:rsidRPr="00FA32F5">
              <w:rPr>
                <w:rFonts w:ascii="Times New Roman" w:hAnsi="Times New Roman" w:cs="Times New Roman"/>
                <w:i/>
                <w:iCs/>
                <w:sz w:val="20"/>
                <w:szCs w:val="20"/>
              </w:rPr>
              <w:t>« Arbres de la forêt, vous connaissez mon âme !</w:t>
            </w:r>
          </w:p>
          <w:p w14:paraId="665A8FE4" w14:textId="77777777" w:rsidR="00576CAD" w:rsidRPr="00FA32F5" w:rsidRDefault="00576CAD" w:rsidP="00576CAD">
            <w:pPr>
              <w:jc w:val="both"/>
              <w:rPr>
                <w:rFonts w:ascii="Times New Roman" w:hAnsi="Times New Roman" w:cs="Times New Roman"/>
                <w:i/>
                <w:iCs/>
                <w:sz w:val="20"/>
                <w:szCs w:val="20"/>
              </w:rPr>
            </w:pPr>
            <w:r w:rsidRPr="00FA32F5">
              <w:rPr>
                <w:rFonts w:ascii="Times New Roman" w:hAnsi="Times New Roman" w:cs="Times New Roman"/>
                <w:i/>
                <w:iCs/>
                <w:sz w:val="20"/>
                <w:szCs w:val="20"/>
              </w:rPr>
              <w:t>Au gré des envieux, la foule loue et blâme ;</w:t>
            </w:r>
          </w:p>
          <w:p w14:paraId="3B4EFD37" w14:textId="5E7EEC74" w:rsidR="00576CAD" w:rsidRPr="00FA32F5" w:rsidRDefault="00576CAD" w:rsidP="00576CAD">
            <w:pPr>
              <w:jc w:val="both"/>
              <w:rPr>
                <w:rFonts w:ascii="Times New Roman" w:hAnsi="Times New Roman" w:cs="Times New Roman"/>
                <w:i/>
                <w:iCs/>
                <w:sz w:val="20"/>
                <w:szCs w:val="20"/>
              </w:rPr>
            </w:pPr>
            <w:r w:rsidRPr="00FA32F5">
              <w:rPr>
                <w:rFonts w:ascii="Times New Roman" w:hAnsi="Times New Roman" w:cs="Times New Roman"/>
                <w:i/>
                <w:iCs/>
                <w:sz w:val="20"/>
                <w:szCs w:val="20"/>
              </w:rPr>
              <w:t>Vous me connaissez, vous ! – vous m</w:t>
            </w:r>
            <w:r w:rsidR="00BB0DBD">
              <w:rPr>
                <w:rFonts w:ascii="Times New Roman" w:hAnsi="Times New Roman" w:cs="Times New Roman"/>
                <w:i/>
                <w:iCs/>
                <w:sz w:val="20"/>
                <w:szCs w:val="20"/>
              </w:rPr>
              <w:t>’</w:t>
            </w:r>
            <w:r w:rsidRPr="00FA32F5">
              <w:rPr>
                <w:rFonts w:ascii="Times New Roman" w:hAnsi="Times New Roman" w:cs="Times New Roman"/>
                <w:i/>
                <w:iCs/>
                <w:sz w:val="20"/>
                <w:szCs w:val="20"/>
              </w:rPr>
              <w:t xml:space="preserve">avez vu souvent, </w:t>
            </w:r>
          </w:p>
          <w:p w14:paraId="6054FA39" w14:textId="77777777" w:rsidR="00576CAD" w:rsidRPr="00FA32F5" w:rsidRDefault="00576CAD" w:rsidP="00576CAD">
            <w:pPr>
              <w:jc w:val="both"/>
              <w:rPr>
                <w:rFonts w:ascii="Times New Roman" w:hAnsi="Times New Roman" w:cs="Times New Roman"/>
                <w:i/>
                <w:iCs/>
                <w:sz w:val="20"/>
                <w:szCs w:val="20"/>
              </w:rPr>
            </w:pPr>
            <w:r w:rsidRPr="00FA32F5">
              <w:rPr>
                <w:rFonts w:ascii="Times New Roman" w:hAnsi="Times New Roman" w:cs="Times New Roman"/>
                <w:i/>
                <w:iCs/>
                <w:sz w:val="20"/>
                <w:szCs w:val="20"/>
              </w:rPr>
              <w:t xml:space="preserve">Seul dans vos profondeurs, regardant et rêvant. </w:t>
            </w:r>
          </w:p>
          <w:p w14:paraId="37105558" w14:textId="77777777" w:rsidR="00576CAD" w:rsidRPr="00FA32F5" w:rsidRDefault="00576CAD" w:rsidP="00576CAD">
            <w:pPr>
              <w:jc w:val="both"/>
              <w:rPr>
                <w:rFonts w:ascii="Times New Roman" w:hAnsi="Times New Roman" w:cs="Times New Roman"/>
                <w:i/>
                <w:iCs/>
                <w:sz w:val="20"/>
                <w:szCs w:val="20"/>
              </w:rPr>
            </w:pPr>
            <w:r w:rsidRPr="00FA32F5">
              <w:rPr>
                <w:rFonts w:ascii="Times New Roman" w:hAnsi="Times New Roman" w:cs="Times New Roman"/>
                <w:i/>
                <w:iCs/>
                <w:sz w:val="20"/>
                <w:szCs w:val="20"/>
              </w:rPr>
              <w:t xml:space="preserve">Vous le savez, la pierre où court un scarabée, </w:t>
            </w:r>
          </w:p>
          <w:p w14:paraId="08A6D562" w14:textId="6C9C60CD" w:rsidR="00576CAD" w:rsidRPr="00FA32F5" w:rsidRDefault="00576CAD" w:rsidP="00576CAD">
            <w:pPr>
              <w:jc w:val="both"/>
              <w:rPr>
                <w:rFonts w:ascii="Times New Roman" w:hAnsi="Times New Roman" w:cs="Times New Roman"/>
                <w:i/>
                <w:iCs/>
                <w:sz w:val="20"/>
                <w:szCs w:val="20"/>
              </w:rPr>
            </w:pPr>
            <w:r w:rsidRPr="00FA32F5">
              <w:rPr>
                <w:rFonts w:ascii="Times New Roman" w:hAnsi="Times New Roman" w:cs="Times New Roman"/>
                <w:i/>
                <w:iCs/>
                <w:sz w:val="20"/>
                <w:szCs w:val="20"/>
              </w:rPr>
              <w:t>Une humble goutte d</w:t>
            </w:r>
            <w:r w:rsidR="00BB0DBD">
              <w:rPr>
                <w:rFonts w:ascii="Times New Roman" w:hAnsi="Times New Roman" w:cs="Times New Roman"/>
                <w:i/>
                <w:iCs/>
                <w:sz w:val="20"/>
                <w:szCs w:val="20"/>
              </w:rPr>
              <w:t>’</w:t>
            </w:r>
            <w:r w:rsidRPr="00FA32F5">
              <w:rPr>
                <w:rFonts w:ascii="Times New Roman" w:hAnsi="Times New Roman" w:cs="Times New Roman"/>
                <w:i/>
                <w:iCs/>
                <w:sz w:val="20"/>
                <w:szCs w:val="20"/>
              </w:rPr>
              <w:t xml:space="preserve">eau de fleur en fleur tombée, </w:t>
            </w:r>
          </w:p>
          <w:p w14:paraId="0354BDDD" w14:textId="4DF219C5" w:rsidR="00576CAD" w:rsidRPr="00FA32F5" w:rsidRDefault="00576CAD" w:rsidP="00576CAD">
            <w:pPr>
              <w:jc w:val="both"/>
              <w:rPr>
                <w:rFonts w:ascii="Times New Roman" w:hAnsi="Times New Roman" w:cs="Times New Roman"/>
                <w:i/>
                <w:iCs/>
                <w:sz w:val="20"/>
                <w:szCs w:val="20"/>
              </w:rPr>
            </w:pPr>
            <w:r w:rsidRPr="00FA32F5">
              <w:rPr>
                <w:rFonts w:ascii="Times New Roman" w:hAnsi="Times New Roman" w:cs="Times New Roman"/>
                <w:i/>
                <w:iCs/>
                <w:sz w:val="20"/>
                <w:szCs w:val="20"/>
              </w:rPr>
              <w:t>Un nuage, un oiseau, m</w:t>
            </w:r>
            <w:r w:rsidR="00BB0DBD">
              <w:rPr>
                <w:rFonts w:ascii="Times New Roman" w:hAnsi="Times New Roman" w:cs="Times New Roman"/>
                <w:i/>
                <w:iCs/>
                <w:sz w:val="20"/>
                <w:szCs w:val="20"/>
              </w:rPr>
              <w:t>’</w:t>
            </w:r>
            <w:r w:rsidRPr="00FA32F5">
              <w:rPr>
                <w:rFonts w:ascii="Times New Roman" w:hAnsi="Times New Roman" w:cs="Times New Roman"/>
                <w:i/>
                <w:iCs/>
                <w:sz w:val="20"/>
                <w:szCs w:val="20"/>
              </w:rPr>
              <w:t xml:space="preserve">occupent tout un jour. </w:t>
            </w:r>
          </w:p>
          <w:p w14:paraId="65046FAB" w14:textId="364A19FC" w:rsidR="00576CAD" w:rsidRPr="00FA32F5" w:rsidRDefault="00576CAD" w:rsidP="00576CAD">
            <w:pPr>
              <w:jc w:val="both"/>
              <w:rPr>
                <w:rFonts w:ascii="Times New Roman" w:hAnsi="Times New Roman" w:cs="Times New Roman"/>
                <w:i/>
                <w:iCs/>
                <w:sz w:val="20"/>
                <w:szCs w:val="20"/>
              </w:rPr>
            </w:pPr>
            <w:r w:rsidRPr="00FA32F5">
              <w:rPr>
                <w:rFonts w:ascii="Times New Roman" w:hAnsi="Times New Roman" w:cs="Times New Roman"/>
                <w:i/>
                <w:iCs/>
                <w:sz w:val="20"/>
                <w:szCs w:val="20"/>
              </w:rPr>
              <w:t>La contemplation m</w:t>
            </w:r>
            <w:r w:rsidR="00BB0DBD">
              <w:rPr>
                <w:rFonts w:ascii="Times New Roman" w:hAnsi="Times New Roman" w:cs="Times New Roman"/>
                <w:i/>
                <w:iCs/>
                <w:sz w:val="20"/>
                <w:szCs w:val="20"/>
              </w:rPr>
              <w:t>’</w:t>
            </w:r>
            <w:r w:rsidRPr="00FA32F5">
              <w:rPr>
                <w:rFonts w:ascii="Times New Roman" w:hAnsi="Times New Roman" w:cs="Times New Roman"/>
                <w:i/>
                <w:iCs/>
                <w:sz w:val="20"/>
                <w:szCs w:val="20"/>
              </w:rPr>
              <w:t>emplit le cœur d</w:t>
            </w:r>
            <w:r w:rsidR="00BB0DBD">
              <w:rPr>
                <w:rFonts w:ascii="Times New Roman" w:hAnsi="Times New Roman" w:cs="Times New Roman"/>
                <w:i/>
                <w:iCs/>
                <w:sz w:val="20"/>
                <w:szCs w:val="20"/>
              </w:rPr>
              <w:t>’</w:t>
            </w:r>
            <w:r w:rsidRPr="00FA32F5">
              <w:rPr>
                <w:rFonts w:ascii="Times New Roman" w:hAnsi="Times New Roman" w:cs="Times New Roman"/>
                <w:i/>
                <w:iCs/>
                <w:sz w:val="20"/>
                <w:szCs w:val="20"/>
              </w:rPr>
              <w:t>amour. »</w:t>
            </w:r>
          </w:p>
          <w:p w14:paraId="1A69F1CD" w14:textId="47E3DB57" w:rsidR="00576CAD" w:rsidRPr="00FA32F5" w:rsidRDefault="00576CAD" w:rsidP="00576CAD">
            <w:pPr>
              <w:jc w:val="both"/>
              <w:rPr>
                <w:rFonts w:ascii="Times New Roman" w:hAnsi="Times New Roman" w:cs="Times New Roman"/>
                <w:sz w:val="20"/>
                <w:szCs w:val="20"/>
              </w:rPr>
            </w:pPr>
            <w:r w:rsidRPr="00FA32F5">
              <w:rPr>
                <w:rFonts w:ascii="Times New Roman" w:hAnsi="Times New Roman" w:cs="Times New Roman"/>
                <w:sz w:val="20"/>
                <w:szCs w:val="20"/>
              </w:rPr>
              <w:t xml:space="preserve">Ces vers célèbres, issus des </w:t>
            </w:r>
            <w:r w:rsidRPr="00FA32F5">
              <w:rPr>
                <w:rFonts w:ascii="Times New Roman" w:hAnsi="Times New Roman" w:cs="Times New Roman"/>
                <w:i/>
                <w:iCs/>
                <w:sz w:val="20"/>
                <w:szCs w:val="20"/>
              </w:rPr>
              <w:t>Contemplations</w:t>
            </w:r>
            <w:r w:rsidRPr="00FA32F5">
              <w:rPr>
                <w:rFonts w:ascii="Times New Roman" w:hAnsi="Times New Roman" w:cs="Times New Roman"/>
                <w:sz w:val="20"/>
                <w:szCs w:val="20"/>
              </w:rPr>
              <w:t xml:space="preserve"> de Victor Hugo (1856)</w:t>
            </w:r>
            <w:r w:rsidRPr="00FA32F5">
              <w:rPr>
                <w:rStyle w:val="Appelnotedebasdep"/>
                <w:rFonts w:ascii="Times New Roman" w:hAnsi="Times New Roman" w:cs="Times New Roman"/>
                <w:sz w:val="20"/>
                <w:szCs w:val="20"/>
              </w:rPr>
              <w:footnoteReference w:id="1"/>
            </w:r>
            <w:r w:rsidRPr="00FA32F5">
              <w:rPr>
                <w:rFonts w:ascii="Times New Roman" w:hAnsi="Times New Roman" w:cs="Times New Roman"/>
                <w:sz w:val="20"/>
                <w:szCs w:val="20"/>
              </w:rPr>
              <w:t>, illustrent la singularité de l</w:t>
            </w:r>
            <w:r w:rsidR="00BB0DBD">
              <w:rPr>
                <w:rFonts w:ascii="Times New Roman" w:hAnsi="Times New Roman" w:cs="Times New Roman"/>
                <w:sz w:val="20"/>
                <w:szCs w:val="20"/>
              </w:rPr>
              <w:t>’</w:t>
            </w:r>
            <w:r w:rsidRPr="00FA32F5">
              <w:rPr>
                <w:rFonts w:ascii="Times New Roman" w:hAnsi="Times New Roman" w:cs="Times New Roman"/>
                <w:sz w:val="20"/>
                <w:szCs w:val="20"/>
              </w:rPr>
              <w:t>expérience poétique de la nature, qui dépasse la simple description pour devenir un moyen d</w:t>
            </w:r>
            <w:r w:rsidR="00BB0DBD">
              <w:rPr>
                <w:rFonts w:ascii="Times New Roman" w:hAnsi="Times New Roman" w:cs="Times New Roman"/>
                <w:sz w:val="20"/>
                <w:szCs w:val="20"/>
              </w:rPr>
              <w:t>’</w:t>
            </w:r>
            <w:r w:rsidRPr="00FA32F5">
              <w:rPr>
                <w:rFonts w:ascii="Times New Roman" w:hAnsi="Times New Roman" w:cs="Times New Roman"/>
                <w:sz w:val="20"/>
                <w:szCs w:val="20"/>
              </w:rPr>
              <w:t>entrer en contact avec le mystère du vivant et de percevoir l</w:t>
            </w:r>
            <w:r w:rsidR="00BB0DBD">
              <w:rPr>
                <w:rFonts w:ascii="Times New Roman" w:hAnsi="Times New Roman" w:cs="Times New Roman"/>
                <w:sz w:val="20"/>
                <w:szCs w:val="20"/>
              </w:rPr>
              <w:t>’</w:t>
            </w:r>
            <w:r w:rsidRPr="00FA32F5">
              <w:rPr>
                <w:rFonts w:ascii="Times New Roman" w:hAnsi="Times New Roman" w:cs="Times New Roman"/>
                <w:sz w:val="20"/>
                <w:szCs w:val="20"/>
              </w:rPr>
              <w:t>harmonie subtile qui relie l</w:t>
            </w:r>
            <w:r w:rsidR="00BB0DBD">
              <w:rPr>
                <w:rFonts w:ascii="Times New Roman" w:hAnsi="Times New Roman" w:cs="Times New Roman"/>
                <w:sz w:val="20"/>
                <w:szCs w:val="20"/>
              </w:rPr>
              <w:t>’</w:t>
            </w:r>
            <w:r w:rsidRPr="00FA32F5">
              <w:rPr>
                <w:rFonts w:ascii="Times New Roman" w:hAnsi="Times New Roman" w:cs="Times New Roman"/>
                <w:sz w:val="20"/>
                <w:szCs w:val="20"/>
              </w:rPr>
              <w:t xml:space="preserve">homme au monde. </w:t>
            </w:r>
            <w:r w:rsidR="00A51AAA">
              <w:rPr>
                <w:rFonts w:ascii="Times New Roman" w:hAnsi="Times New Roman" w:cs="Times New Roman"/>
                <w:sz w:val="20"/>
                <w:szCs w:val="20"/>
              </w:rPr>
              <w:t>Hugo</w:t>
            </w:r>
            <w:r w:rsidRPr="00FA32F5">
              <w:rPr>
                <w:rFonts w:ascii="Times New Roman" w:hAnsi="Times New Roman" w:cs="Times New Roman"/>
                <w:sz w:val="20"/>
                <w:szCs w:val="20"/>
              </w:rPr>
              <w:t xml:space="preserve"> évoque une intimité profonde avec le monde naturel : les arbres, les pierres, les gouttes d</w:t>
            </w:r>
            <w:r w:rsidR="00BB0DBD">
              <w:rPr>
                <w:rFonts w:ascii="Times New Roman" w:hAnsi="Times New Roman" w:cs="Times New Roman"/>
                <w:sz w:val="20"/>
                <w:szCs w:val="20"/>
              </w:rPr>
              <w:t>’</w:t>
            </w:r>
            <w:r w:rsidRPr="00FA32F5">
              <w:rPr>
                <w:rFonts w:ascii="Times New Roman" w:hAnsi="Times New Roman" w:cs="Times New Roman"/>
                <w:sz w:val="20"/>
                <w:szCs w:val="20"/>
              </w:rPr>
              <w:t xml:space="preserve">eau, les nuages et les oiseaux semblent comprendre son âme, et la contemplation de ces éléments remplit </w:t>
            </w:r>
            <w:r w:rsidR="0038103A">
              <w:rPr>
                <w:rFonts w:ascii="Times New Roman" w:hAnsi="Times New Roman" w:cs="Times New Roman"/>
                <w:sz w:val="20"/>
                <w:szCs w:val="20"/>
              </w:rPr>
              <w:t>« [</w:t>
            </w:r>
            <w:r w:rsidR="0038103A" w:rsidRPr="0038103A">
              <w:rPr>
                <w:rFonts w:ascii="Times New Roman" w:hAnsi="Times New Roman" w:cs="Times New Roman"/>
                <w:i/>
                <w:iCs/>
                <w:sz w:val="20"/>
                <w:szCs w:val="20"/>
              </w:rPr>
              <w:t>s</w:t>
            </w:r>
            <w:r w:rsidR="0038103A">
              <w:rPr>
                <w:rFonts w:ascii="Times New Roman" w:hAnsi="Times New Roman" w:cs="Times New Roman"/>
                <w:sz w:val="20"/>
                <w:szCs w:val="20"/>
              </w:rPr>
              <w:t>]</w:t>
            </w:r>
            <w:r w:rsidR="0038103A" w:rsidRPr="0038103A">
              <w:rPr>
                <w:rFonts w:ascii="Times New Roman" w:hAnsi="Times New Roman" w:cs="Times New Roman"/>
                <w:i/>
                <w:iCs/>
                <w:sz w:val="20"/>
                <w:szCs w:val="20"/>
              </w:rPr>
              <w:t>on</w:t>
            </w:r>
            <w:r w:rsidR="0038103A">
              <w:rPr>
                <w:rFonts w:ascii="Times New Roman" w:hAnsi="Times New Roman" w:cs="Times New Roman"/>
                <w:sz w:val="20"/>
                <w:szCs w:val="20"/>
              </w:rPr>
              <w:t xml:space="preserve"> </w:t>
            </w:r>
            <w:r w:rsidRPr="00FA32F5">
              <w:rPr>
                <w:rFonts w:ascii="Times New Roman" w:hAnsi="Times New Roman" w:cs="Times New Roman"/>
                <w:i/>
                <w:iCs/>
                <w:sz w:val="20"/>
                <w:szCs w:val="20"/>
              </w:rPr>
              <w:t>cœur d</w:t>
            </w:r>
            <w:r w:rsidR="00BB0DBD">
              <w:rPr>
                <w:rFonts w:ascii="Times New Roman" w:hAnsi="Times New Roman" w:cs="Times New Roman"/>
                <w:i/>
                <w:iCs/>
                <w:sz w:val="20"/>
                <w:szCs w:val="20"/>
              </w:rPr>
              <w:t>’</w:t>
            </w:r>
            <w:r w:rsidRPr="00FA32F5">
              <w:rPr>
                <w:rFonts w:ascii="Times New Roman" w:hAnsi="Times New Roman" w:cs="Times New Roman"/>
                <w:i/>
                <w:iCs/>
                <w:sz w:val="20"/>
                <w:szCs w:val="20"/>
              </w:rPr>
              <w:t>amour ».</w:t>
            </w:r>
            <w:r w:rsidRPr="00FA32F5">
              <w:rPr>
                <w:rFonts w:ascii="Times New Roman" w:hAnsi="Times New Roman" w:cs="Times New Roman"/>
                <w:sz w:val="20"/>
                <w:szCs w:val="20"/>
              </w:rPr>
              <w:t xml:space="preserve"> C</w:t>
            </w:r>
            <w:r w:rsidR="00BB0DBD">
              <w:rPr>
                <w:rFonts w:ascii="Times New Roman" w:hAnsi="Times New Roman" w:cs="Times New Roman"/>
                <w:sz w:val="20"/>
                <w:szCs w:val="20"/>
              </w:rPr>
              <w:t>’</w:t>
            </w:r>
            <w:r w:rsidRPr="00FA32F5">
              <w:rPr>
                <w:rFonts w:ascii="Times New Roman" w:hAnsi="Times New Roman" w:cs="Times New Roman"/>
                <w:sz w:val="20"/>
                <w:szCs w:val="20"/>
              </w:rPr>
              <w:t xml:space="preserve">est également un sentiment </w:t>
            </w:r>
            <w:r w:rsidRPr="00FA32F5">
              <w:rPr>
                <w:rFonts w:ascii="Times New Roman" w:hAnsi="Times New Roman" w:cs="Times New Roman"/>
                <w:i/>
                <w:iCs/>
                <w:sz w:val="20"/>
                <w:szCs w:val="20"/>
              </w:rPr>
              <w:t>« d</w:t>
            </w:r>
            <w:r w:rsidR="00BB0DBD">
              <w:rPr>
                <w:rFonts w:ascii="Times New Roman" w:hAnsi="Times New Roman" w:cs="Times New Roman"/>
                <w:i/>
                <w:iCs/>
                <w:sz w:val="20"/>
                <w:szCs w:val="20"/>
              </w:rPr>
              <w:t>’</w:t>
            </w:r>
            <w:r w:rsidRPr="00FA32F5">
              <w:rPr>
                <w:rFonts w:ascii="Times New Roman" w:hAnsi="Times New Roman" w:cs="Times New Roman"/>
                <w:i/>
                <w:iCs/>
                <w:sz w:val="20"/>
                <w:szCs w:val="20"/>
              </w:rPr>
              <w:t>heureuse plénitude »</w:t>
            </w:r>
            <w:r w:rsidRPr="00FA32F5">
              <w:rPr>
                <w:rFonts w:ascii="Times New Roman" w:hAnsi="Times New Roman" w:cs="Times New Roman"/>
                <w:sz w:val="20"/>
                <w:szCs w:val="20"/>
              </w:rPr>
              <w:t xml:space="preserve"> que ressent le poète Philippe Jaccottet lorsqu</w:t>
            </w:r>
            <w:r w:rsidR="00BB0DBD">
              <w:rPr>
                <w:rFonts w:ascii="Times New Roman" w:hAnsi="Times New Roman" w:cs="Times New Roman"/>
                <w:sz w:val="20"/>
                <w:szCs w:val="20"/>
              </w:rPr>
              <w:t>’</w:t>
            </w:r>
            <w:r w:rsidRPr="00FA32F5">
              <w:rPr>
                <w:rFonts w:ascii="Times New Roman" w:hAnsi="Times New Roman" w:cs="Times New Roman"/>
                <w:sz w:val="20"/>
                <w:szCs w:val="20"/>
              </w:rPr>
              <w:t>il se promène dans la nature ; l</w:t>
            </w:r>
            <w:r w:rsidR="00BB0DBD">
              <w:rPr>
                <w:rFonts w:ascii="Times New Roman" w:hAnsi="Times New Roman" w:cs="Times New Roman"/>
                <w:sz w:val="20"/>
                <w:szCs w:val="20"/>
              </w:rPr>
              <w:t>’</w:t>
            </w:r>
            <w:r w:rsidRPr="00FA32F5">
              <w:rPr>
                <w:rFonts w:ascii="Times New Roman" w:hAnsi="Times New Roman" w:cs="Times New Roman"/>
                <w:sz w:val="20"/>
                <w:szCs w:val="20"/>
              </w:rPr>
              <w:t>expérience, marquée par la sensation aiguë du mystère, prend toutefois chez lui une dimension paradoxale et vertigineuse, comme il l</w:t>
            </w:r>
            <w:r w:rsidR="00BB0DBD">
              <w:rPr>
                <w:rFonts w:ascii="Times New Roman" w:hAnsi="Times New Roman" w:cs="Times New Roman"/>
                <w:sz w:val="20"/>
                <w:szCs w:val="20"/>
              </w:rPr>
              <w:t>’</w:t>
            </w:r>
            <w:r w:rsidRPr="00FA32F5">
              <w:rPr>
                <w:rFonts w:ascii="Times New Roman" w:hAnsi="Times New Roman" w:cs="Times New Roman"/>
                <w:sz w:val="20"/>
                <w:szCs w:val="20"/>
              </w:rPr>
              <w:t xml:space="preserve">écrit dans </w:t>
            </w:r>
            <w:r w:rsidRPr="00FA32F5">
              <w:rPr>
                <w:rFonts w:ascii="Times New Roman" w:hAnsi="Times New Roman" w:cs="Times New Roman"/>
                <w:i/>
                <w:iCs/>
                <w:sz w:val="20"/>
                <w:szCs w:val="20"/>
              </w:rPr>
              <w:t>Couleur de terre</w:t>
            </w:r>
            <w:r w:rsidRPr="00FA32F5">
              <w:rPr>
                <w:rFonts w:ascii="Times New Roman" w:hAnsi="Times New Roman" w:cs="Times New Roman"/>
                <w:sz w:val="20"/>
                <w:szCs w:val="20"/>
              </w:rPr>
              <w:t xml:space="preserve"> (2009) : « […]</w:t>
            </w:r>
            <w:r w:rsidRPr="00FA32F5">
              <w:rPr>
                <w:rFonts w:ascii="Times New Roman" w:hAnsi="Times New Roman" w:cs="Times New Roman"/>
                <w:i/>
                <w:iCs/>
                <w:sz w:val="20"/>
                <w:szCs w:val="20"/>
              </w:rPr>
              <w:t xml:space="preserve"> il s</w:t>
            </w:r>
            <w:r w:rsidR="00BB0DBD">
              <w:rPr>
                <w:rFonts w:ascii="Times New Roman" w:hAnsi="Times New Roman" w:cs="Times New Roman"/>
                <w:i/>
                <w:iCs/>
                <w:sz w:val="20"/>
                <w:szCs w:val="20"/>
              </w:rPr>
              <w:t>’</w:t>
            </w:r>
            <w:r w:rsidRPr="00FA32F5">
              <w:rPr>
                <w:rFonts w:ascii="Times New Roman" w:hAnsi="Times New Roman" w:cs="Times New Roman"/>
                <w:i/>
                <w:iCs/>
                <w:sz w:val="20"/>
                <w:szCs w:val="20"/>
              </w:rPr>
              <w:t>agissait d</w:t>
            </w:r>
            <w:r w:rsidR="00BB0DBD">
              <w:rPr>
                <w:rFonts w:ascii="Times New Roman" w:hAnsi="Times New Roman" w:cs="Times New Roman"/>
                <w:i/>
                <w:iCs/>
                <w:sz w:val="20"/>
                <w:szCs w:val="20"/>
              </w:rPr>
              <w:t>’</w:t>
            </w:r>
            <w:r w:rsidRPr="00FA32F5">
              <w:rPr>
                <w:rFonts w:ascii="Times New Roman" w:hAnsi="Times New Roman" w:cs="Times New Roman"/>
                <w:i/>
                <w:iCs/>
                <w:sz w:val="20"/>
                <w:szCs w:val="20"/>
              </w:rPr>
              <w:t>une impression d</w:t>
            </w:r>
            <w:r w:rsidR="00BB0DBD">
              <w:rPr>
                <w:rFonts w:ascii="Times New Roman" w:hAnsi="Times New Roman" w:cs="Times New Roman"/>
                <w:i/>
                <w:iCs/>
                <w:sz w:val="20"/>
                <w:szCs w:val="20"/>
              </w:rPr>
              <w:t>’</w:t>
            </w:r>
            <w:r w:rsidRPr="00FA32F5">
              <w:rPr>
                <w:rFonts w:ascii="Times New Roman" w:hAnsi="Times New Roman" w:cs="Times New Roman"/>
                <w:i/>
                <w:iCs/>
                <w:sz w:val="20"/>
                <w:szCs w:val="20"/>
              </w:rPr>
              <w:t>heureuse plénitude, extrêmement intense tout en restant bizarrement calme, plus bizarrement encore comme imperceptible : on aurait presque pu ne pas en prendre conscience.</w:t>
            </w:r>
          </w:p>
          <w:p w14:paraId="6D6E0456" w14:textId="33E18856" w:rsidR="00576CAD" w:rsidRPr="00960D89" w:rsidRDefault="00576CAD" w:rsidP="00576CAD">
            <w:pPr>
              <w:ind w:firstLine="360"/>
              <w:jc w:val="both"/>
              <w:rPr>
                <w:rFonts w:ascii="Times New Roman" w:hAnsi="Times New Roman" w:cs="Times New Roman"/>
                <w:sz w:val="20"/>
                <w:szCs w:val="20"/>
              </w:rPr>
            </w:pPr>
            <w:r w:rsidRPr="00FA32F5">
              <w:rPr>
                <w:rFonts w:ascii="Times New Roman" w:hAnsi="Times New Roman" w:cs="Times New Roman"/>
                <w:i/>
                <w:iCs/>
                <w:sz w:val="20"/>
                <w:szCs w:val="20"/>
              </w:rPr>
              <w:t>Et pourtant, continuant à essayer d</w:t>
            </w:r>
            <w:r w:rsidR="00BB0DBD">
              <w:rPr>
                <w:rFonts w:ascii="Times New Roman" w:hAnsi="Times New Roman" w:cs="Times New Roman"/>
                <w:i/>
                <w:iCs/>
                <w:sz w:val="20"/>
                <w:szCs w:val="20"/>
              </w:rPr>
              <w:t>’</w:t>
            </w:r>
            <w:r w:rsidRPr="00FA32F5">
              <w:rPr>
                <w:rFonts w:ascii="Times New Roman" w:hAnsi="Times New Roman" w:cs="Times New Roman"/>
                <w:i/>
                <w:iCs/>
                <w:sz w:val="20"/>
                <w:szCs w:val="20"/>
              </w:rPr>
              <w:t>approcher ce tout petit, ce bref événement, je me suis dit qu</w:t>
            </w:r>
            <w:r w:rsidR="00BB0DBD">
              <w:rPr>
                <w:rFonts w:ascii="Times New Roman" w:hAnsi="Times New Roman" w:cs="Times New Roman"/>
                <w:i/>
                <w:iCs/>
                <w:sz w:val="20"/>
                <w:szCs w:val="20"/>
              </w:rPr>
              <w:t>’</w:t>
            </w:r>
            <w:r w:rsidRPr="00FA32F5">
              <w:rPr>
                <w:rFonts w:ascii="Times New Roman" w:hAnsi="Times New Roman" w:cs="Times New Roman"/>
                <w:i/>
                <w:iCs/>
                <w:sz w:val="20"/>
                <w:szCs w:val="20"/>
              </w:rPr>
              <w:t>il s</w:t>
            </w:r>
            <w:r w:rsidR="00BB0DBD">
              <w:rPr>
                <w:rFonts w:ascii="Times New Roman" w:hAnsi="Times New Roman" w:cs="Times New Roman"/>
                <w:i/>
                <w:iCs/>
                <w:sz w:val="20"/>
                <w:szCs w:val="20"/>
              </w:rPr>
              <w:t>’</w:t>
            </w:r>
            <w:r w:rsidRPr="00FA32F5">
              <w:rPr>
                <w:rFonts w:ascii="Times New Roman" w:hAnsi="Times New Roman" w:cs="Times New Roman"/>
                <w:i/>
                <w:iCs/>
                <w:sz w:val="20"/>
                <w:szCs w:val="20"/>
              </w:rPr>
              <w:t>agissait d</w:t>
            </w:r>
            <w:r w:rsidR="00BB0DBD">
              <w:rPr>
                <w:rFonts w:ascii="Times New Roman" w:hAnsi="Times New Roman" w:cs="Times New Roman"/>
                <w:i/>
                <w:iCs/>
                <w:sz w:val="20"/>
                <w:szCs w:val="20"/>
              </w:rPr>
              <w:t>’</w:t>
            </w:r>
            <w:r w:rsidRPr="00FA32F5">
              <w:rPr>
                <w:rFonts w:ascii="Times New Roman" w:hAnsi="Times New Roman" w:cs="Times New Roman"/>
                <w:i/>
                <w:iCs/>
                <w:sz w:val="20"/>
                <w:szCs w:val="20"/>
              </w:rPr>
              <w:t>une sorte de heurt intime contre de l</w:t>
            </w:r>
            <w:r w:rsidR="00BB0DBD">
              <w:rPr>
                <w:rFonts w:ascii="Times New Roman" w:hAnsi="Times New Roman" w:cs="Times New Roman"/>
                <w:i/>
                <w:iCs/>
                <w:sz w:val="20"/>
                <w:szCs w:val="20"/>
              </w:rPr>
              <w:t>’</w:t>
            </w:r>
            <w:r w:rsidRPr="00FA32F5">
              <w:rPr>
                <w:rFonts w:ascii="Times New Roman" w:hAnsi="Times New Roman" w:cs="Times New Roman"/>
                <w:i/>
                <w:iCs/>
                <w:sz w:val="20"/>
                <w:szCs w:val="20"/>
              </w:rPr>
              <w:t>incompréhensible absolu, et ce heurt si l</w:t>
            </w:r>
            <w:r w:rsidR="00BB0DBD">
              <w:rPr>
                <w:rFonts w:ascii="Times New Roman" w:hAnsi="Times New Roman" w:cs="Times New Roman"/>
                <w:i/>
                <w:iCs/>
                <w:sz w:val="20"/>
                <w:szCs w:val="20"/>
              </w:rPr>
              <w:t>’</w:t>
            </w:r>
            <w:r w:rsidRPr="00FA32F5">
              <w:rPr>
                <w:rFonts w:ascii="Times New Roman" w:hAnsi="Times New Roman" w:cs="Times New Roman"/>
                <w:i/>
                <w:iCs/>
                <w:sz w:val="20"/>
                <w:szCs w:val="20"/>
              </w:rPr>
              <w:t xml:space="preserve">on </w:t>
            </w:r>
            <w:r w:rsidRPr="00FA32F5">
              <w:rPr>
                <w:rFonts w:ascii="Times New Roman" w:hAnsi="Times New Roman" w:cs="Times New Roman"/>
                <w:i/>
                <w:iCs/>
                <w:sz w:val="20"/>
                <w:szCs w:val="20"/>
              </w:rPr>
              <w:lastRenderedPageBreak/>
              <w:t>peut ainsi dire redoublé : parce qu</w:t>
            </w:r>
            <w:r w:rsidR="00BB0DBD">
              <w:rPr>
                <w:rFonts w:ascii="Times New Roman" w:hAnsi="Times New Roman" w:cs="Times New Roman"/>
                <w:i/>
                <w:iCs/>
                <w:sz w:val="20"/>
                <w:szCs w:val="20"/>
              </w:rPr>
              <w:t>’</w:t>
            </w:r>
            <w:r w:rsidRPr="00FA32F5">
              <w:rPr>
                <w:rFonts w:ascii="Times New Roman" w:hAnsi="Times New Roman" w:cs="Times New Roman"/>
                <w:i/>
                <w:iCs/>
                <w:sz w:val="20"/>
                <w:szCs w:val="20"/>
              </w:rPr>
              <w:t>il semblait parfaitement incompréhensible que ce fut incompréhensible à ce point : tout bonnement d</w:t>
            </w:r>
            <w:r w:rsidR="00BB0DBD">
              <w:rPr>
                <w:rFonts w:ascii="Times New Roman" w:hAnsi="Times New Roman" w:cs="Times New Roman"/>
                <w:i/>
                <w:iCs/>
                <w:sz w:val="20"/>
                <w:szCs w:val="20"/>
              </w:rPr>
              <w:t>’</w:t>
            </w:r>
            <w:r w:rsidRPr="00FA32F5">
              <w:rPr>
                <w:rFonts w:ascii="Times New Roman" w:hAnsi="Times New Roman" w:cs="Times New Roman"/>
                <w:i/>
                <w:iCs/>
                <w:sz w:val="20"/>
                <w:szCs w:val="20"/>
              </w:rPr>
              <w:t>être là, dans ce lieu et ce moment-là, vivant, à coup sûr, ne rêvant pas, au milieu de choses toutes aussi indubitables les unes que les autres dans leur relative insignifiance et leur mutisme. »</w:t>
            </w:r>
            <w:r w:rsidRPr="00FA32F5">
              <w:rPr>
                <w:rFonts w:ascii="Times New Roman" w:hAnsi="Times New Roman" w:cs="Times New Roman"/>
                <w:sz w:val="20"/>
                <w:szCs w:val="20"/>
              </w:rPr>
              <w:t xml:space="preserve"> </w:t>
            </w:r>
            <w:r w:rsidRPr="00960D89">
              <w:rPr>
                <w:rFonts w:ascii="Times New Roman" w:hAnsi="Times New Roman" w:cs="Times New Roman"/>
                <w:sz w:val="20"/>
                <w:szCs w:val="20"/>
              </w:rPr>
              <w:t>Le texte de Jaccottet frappe par sa dimension profondément personnelle</w:t>
            </w:r>
            <w:r w:rsidRPr="00FA32F5">
              <w:rPr>
                <w:rFonts w:ascii="Times New Roman" w:hAnsi="Times New Roman" w:cs="Times New Roman"/>
                <w:sz w:val="20"/>
                <w:szCs w:val="20"/>
              </w:rPr>
              <w:t> :</w:t>
            </w:r>
            <w:r w:rsidRPr="00960D89">
              <w:rPr>
                <w:rFonts w:ascii="Times New Roman" w:hAnsi="Times New Roman" w:cs="Times New Roman"/>
                <w:sz w:val="20"/>
                <w:szCs w:val="20"/>
              </w:rPr>
              <w:t xml:space="preserve"> le poète cherche à mettre en mots l</w:t>
            </w:r>
            <w:r w:rsidR="00BB0DBD">
              <w:rPr>
                <w:rFonts w:ascii="Times New Roman" w:hAnsi="Times New Roman" w:cs="Times New Roman"/>
                <w:sz w:val="20"/>
                <w:szCs w:val="20"/>
              </w:rPr>
              <w:t>’</w:t>
            </w:r>
            <w:r w:rsidRPr="00960D89">
              <w:rPr>
                <w:rFonts w:ascii="Times New Roman" w:hAnsi="Times New Roman" w:cs="Times New Roman"/>
                <w:sz w:val="20"/>
                <w:szCs w:val="20"/>
              </w:rPr>
              <w:t>intensité et la subtilité d</w:t>
            </w:r>
            <w:r w:rsidR="00BB0DBD">
              <w:rPr>
                <w:rFonts w:ascii="Times New Roman" w:hAnsi="Times New Roman" w:cs="Times New Roman"/>
                <w:sz w:val="20"/>
                <w:szCs w:val="20"/>
              </w:rPr>
              <w:t>’</w:t>
            </w:r>
            <w:r w:rsidRPr="00960D89">
              <w:rPr>
                <w:rFonts w:ascii="Times New Roman" w:hAnsi="Times New Roman" w:cs="Times New Roman"/>
                <w:sz w:val="20"/>
                <w:szCs w:val="20"/>
              </w:rPr>
              <w:t>un instant vécu, à la fois simple et fugace, au cœur de la nature. Dès la première phrase, l</w:t>
            </w:r>
            <w:r w:rsidR="00BB0DBD">
              <w:rPr>
                <w:rFonts w:ascii="Times New Roman" w:hAnsi="Times New Roman" w:cs="Times New Roman"/>
                <w:sz w:val="20"/>
                <w:szCs w:val="20"/>
              </w:rPr>
              <w:t>’</w:t>
            </w:r>
            <w:r w:rsidRPr="00960D89">
              <w:rPr>
                <w:rFonts w:ascii="Times New Roman" w:hAnsi="Times New Roman" w:cs="Times New Roman"/>
                <w:sz w:val="20"/>
                <w:szCs w:val="20"/>
              </w:rPr>
              <w:t xml:space="preserve">usage de la forme impersonnelle </w:t>
            </w:r>
            <w:r w:rsidR="00A51AAA">
              <w:rPr>
                <w:rFonts w:ascii="Times New Roman" w:hAnsi="Times New Roman" w:cs="Times New Roman"/>
                <w:sz w:val="20"/>
                <w:szCs w:val="20"/>
              </w:rPr>
              <w:t xml:space="preserve">‒ </w:t>
            </w:r>
            <w:r w:rsidRPr="00960D89">
              <w:rPr>
                <w:rFonts w:ascii="Times New Roman" w:hAnsi="Times New Roman" w:cs="Times New Roman"/>
                <w:i/>
                <w:iCs/>
                <w:sz w:val="20"/>
                <w:szCs w:val="20"/>
              </w:rPr>
              <w:t>«</w:t>
            </w:r>
            <w:r w:rsidRPr="00FA32F5">
              <w:rPr>
                <w:rFonts w:ascii="Times New Roman" w:hAnsi="Times New Roman" w:cs="Times New Roman"/>
                <w:i/>
                <w:iCs/>
                <w:sz w:val="20"/>
                <w:szCs w:val="20"/>
              </w:rPr>
              <w:t> </w:t>
            </w:r>
            <w:r w:rsidRPr="00960D89">
              <w:rPr>
                <w:rFonts w:ascii="Times New Roman" w:hAnsi="Times New Roman" w:cs="Times New Roman"/>
                <w:i/>
                <w:iCs/>
                <w:sz w:val="20"/>
                <w:szCs w:val="20"/>
              </w:rPr>
              <w:t>il s</w:t>
            </w:r>
            <w:r w:rsidR="00BB0DBD">
              <w:rPr>
                <w:rFonts w:ascii="Times New Roman" w:hAnsi="Times New Roman" w:cs="Times New Roman"/>
                <w:i/>
                <w:iCs/>
                <w:sz w:val="20"/>
                <w:szCs w:val="20"/>
              </w:rPr>
              <w:t>’</w:t>
            </w:r>
            <w:r w:rsidRPr="00960D89">
              <w:rPr>
                <w:rFonts w:ascii="Times New Roman" w:hAnsi="Times New Roman" w:cs="Times New Roman"/>
                <w:i/>
                <w:iCs/>
                <w:sz w:val="20"/>
                <w:szCs w:val="20"/>
              </w:rPr>
              <w:t>agissait</w:t>
            </w:r>
            <w:r w:rsidRPr="00FA32F5">
              <w:rPr>
                <w:rFonts w:ascii="Times New Roman" w:hAnsi="Times New Roman" w:cs="Times New Roman"/>
                <w:i/>
                <w:iCs/>
                <w:sz w:val="20"/>
                <w:szCs w:val="20"/>
              </w:rPr>
              <w:t> »</w:t>
            </w:r>
            <w:r w:rsidR="00A51AAA">
              <w:rPr>
                <w:rFonts w:ascii="Times New Roman" w:hAnsi="Times New Roman" w:cs="Times New Roman"/>
                <w:i/>
                <w:iCs/>
                <w:sz w:val="20"/>
                <w:szCs w:val="20"/>
              </w:rPr>
              <w:t xml:space="preserve"> ‒</w:t>
            </w:r>
            <w:r w:rsidRPr="00960D89">
              <w:rPr>
                <w:rFonts w:ascii="Times New Roman" w:hAnsi="Times New Roman" w:cs="Times New Roman"/>
                <w:sz w:val="20"/>
                <w:szCs w:val="20"/>
              </w:rPr>
              <w:t xml:space="preserve"> crée une distance, traduisant la difficulté de nommer cette sensation paradoxale, </w:t>
            </w:r>
            <w:r w:rsidRPr="00FA32F5">
              <w:rPr>
                <w:rFonts w:ascii="Times New Roman" w:hAnsi="Times New Roman" w:cs="Times New Roman"/>
                <w:i/>
                <w:iCs/>
                <w:sz w:val="20"/>
                <w:szCs w:val="20"/>
              </w:rPr>
              <w:t>« </w:t>
            </w:r>
            <w:r w:rsidRPr="00960D89">
              <w:rPr>
                <w:rFonts w:ascii="Times New Roman" w:hAnsi="Times New Roman" w:cs="Times New Roman"/>
                <w:i/>
                <w:iCs/>
                <w:sz w:val="20"/>
                <w:szCs w:val="20"/>
              </w:rPr>
              <w:t>extrêmement intense tout en restant bizarrement calme</w:t>
            </w:r>
            <w:r w:rsidRPr="00FA32F5">
              <w:rPr>
                <w:rFonts w:ascii="Times New Roman" w:hAnsi="Times New Roman" w:cs="Times New Roman"/>
                <w:i/>
                <w:iCs/>
                <w:sz w:val="20"/>
                <w:szCs w:val="20"/>
              </w:rPr>
              <w:t> »</w:t>
            </w:r>
            <w:r w:rsidRPr="00960D89">
              <w:rPr>
                <w:rFonts w:ascii="Times New Roman" w:hAnsi="Times New Roman" w:cs="Times New Roman"/>
                <w:sz w:val="20"/>
                <w:szCs w:val="20"/>
              </w:rPr>
              <w:t>, ineffable et fragile. La seconde phrase développe cette tentative d</w:t>
            </w:r>
            <w:r w:rsidR="00BB0DBD">
              <w:rPr>
                <w:rFonts w:ascii="Times New Roman" w:hAnsi="Times New Roman" w:cs="Times New Roman"/>
                <w:sz w:val="20"/>
                <w:szCs w:val="20"/>
              </w:rPr>
              <w:t>’</w:t>
            </w:r>
            <w:r w:rsidRPr="00960D89">
              <w:rPr>
                <w:rFonts w:ascii="Times New Roman" w:hAnsi="Times New Roman" w:cs="Times New Roman"/>
                <w:sz w:val="20"/>
                <w:szCs w:val="20"/>
              </w:rPr>
              <w:t>appréhension</w:t>
            </w:r>
            <w:r w:rsidRPr="00FA32F5">
              <w:rPr>
                <w:rFonts w:ascii="Times New Roman" w:hAnsi="Times New Roman" w:cs="Times New Roman"/>
                <w:sz w:val="20"/>
                <w:szCs w:val="20"/>
              </w:rPr>
              <w:t> :</w:t>
            </w:r>
            <w:r w:rsidRPr="00960D89">
              <w:rPr>
                <w:rFonts w:ascii="Times New Roman" w:hAnsi="Times New Roman" w:cs="Times New Roman"/>
                <w:sz w:val="20"/>
                <w:szCs w:val="20"/>
              </w:rPr>
              <w:t xml:space="preserve"> le moment, décrit comme </w:t>
            </w:r>
            <w:r w:rsidRPr="00FA32F5">
              <w:rPr>
                <w:rFonts w:ascii="Times New Roman" w:hAnsi="Times New Roman" w:cs="Times New Roman"/>
                <w:sz w:val="20"/>
                <w:szCs w:val="20"/>
              </w:rPr>
              <w:t>« </w:t>
            </w:r>
            <w:r w:rsidRPr="00960D89">
              <w:rPr>
                <w:rFonts w:ascii="Times New Roman" w:hAnsi="Times New Roman" w:cs="Times New Roman"/>
                <w:i/>
                <w:iCs/>
                <w:sz w:val="20"/>
                <w:szCs w:val="20"/>
              </w:rPr>
              <w:t>tout petit</w:t>
            </w:r>
            <w:r w:rsidR="007A660D">
              <w:rPr>
                <w:rFonts w:ascii="Times New Roman" w:hAnsi="Times New Roman" w:cs="Times New Roman"/>
                <w:i/>
                <w:iCs/>
                <w:sz w:val="20"/>
                <w:szCs w:val="20"/>
              </w:rPr>
              <w:t> »</w:t>
            </w:r>
            <w:r w:rsidRPr="00960D89">
              <w:rPr>
                <w:rFonts w:ascii="Times New Roman" w:hAnsi="Times New Roman" w:cs="Times New Roman"/>
                <w:i/>
                <w:iCs/>
                <w:sz w:val="20"/>
                <w:szCs w:val="20"/>
              </w:rPr>
              <w:t>,</w:t>
            </w:r>
            <w:r w:rsidRPr="00960D89">
              <w:rPr>
                <w:rFonts w:ascii="Times New Roman" w:hAnsi="Times New Roman" w:cs="Times New Roman"/>
                <w:sz w:val="20"/>
                <w:szCs w:val="20"/>
              </w:rPr>
              <w:t xml:space="preserve"> </w:t>
            </w:r>
            <w:r w:rsidR="007A660D">
              <w:rPr>
                <w:rFonts w:ascii="Times New Roman" w:hAnsi="Times New Roman" w:cs="Times New Roman"/>
                <w:sz w:val="20"/>
                <w:szCs w:val="20"/>
              </w:rPr>
              <w:t>« </w:t>
            </w:r>
            <w:r w:rsidRPr="00960D89">
              <w:rPr>
                <w:rFonts w:ascii="Times New Roman" w:hAnsi="Times New Roman" w:cs="Times New Roman"/>
                <w:i/>
                <w:iCs/>
                <w:sz w:val="20"/>
                <w:szCs w:val="20"/>
              </w:rPr>
              <w:t>bref événement »,</w:t>
            </w:r>
            <w:r w:rsidRPr="00960D89">
              <w:rPr>
                <w:rFonts w:ascii="Times New Roman" w:hAnsi="Times New Roman" w:cs="Times New Roman"/>
                <w:sz w:val="20"/>
                <w:szCs w:val="20"/>
              </w:rPr>
              <w:t xml:space="preserve"> devient l</w:t>
            </w:r>
            <w:r w:rsidR="00BB0DBD">
              <w:rPr>
                <w:rFonts w:ascii="Times New Roman" w:hAnsi="Times New Roman" w:cs="Times New Roman"/>
                <w:sz w:val="20"/>
                <w:szCs w:val="20"/>
              </w:rPr>
              <w:t>’</w:t>
            </w:r>
            <w:r w:rsidRPr="00960D89">
              <w:rPr>
                <w:rFonts w:ascii="Times New Roman" w:hAnsi="Times New Roman" w:cs="Times New Roman"/>
                <w:sz w:val="20"/>
                <w:szCs w:val="20"/>
              </w:rPr>
              <w:t>objet d</w:t>
            </w:r>
            <w:r w:rsidR="00BB0DBD">
              <w:rPr>
                <w:rFonts w:ascii="Times New Roman" w:hAnsi="Times New Roman" w:cs="Times New Roman"/>
                <w:sz w:val="20"/>
                <w:szCs w:val="20"/>
              </w:rPr>
              <w:t>’</w:t>
            </w:r>
            <w:r w:rsidRPr="00960D89">
              <w:rPr>
                <w:rFonts w:ascii="Times New Roman" w:hAnsi="Times New Roman" w:cs="Times New Roman"/>
                <w:sz w:val="20"/>
                <w:szCs w:val="20"/>
              </w:rPr>
              <w:t>une attention minutieuse, révélant le contraste entre sa modestie apparente et l</w:t>
            </w:r>
            <w:r w:rsidR="00BB0DBD">
              <w:rPr>
                <w:rFonts w:ascii="Times New Roman" w:hAnsi="Times New Roman" w:cs="Times New Roman"/>
                <w:sz w:val="20"/>
                <w:szCs w:val="20"/>
              </w:rPr>
              <w:t>’</w:t>
            </w:r>
            <w:r w:rsidRPr="00960D89">
              <w:rPr>
                <w:rFonts w:ascii="Times New Roman" w:hAnsi="Times New Roman" w:cs="Times New Roman"/>
                <w:sz w:val="20"/>
                <w:szCs w:val="20"/>
              </w:rPr>
              <w:t>importance de l</w:t>
            </w:r>
            <w:r w:rsidR="00BB0DBD">
              <w:rPr>
                <w:rFonts w:ascii="Times New Roman" w:hAnsi="Times New Roman" w:cs="Times New Roman"/>
                <w:sz w:val="20"/>
                <w:szCs w:val="20"/>
              </w:rPr>
              <w:t>’</w:t>
            </w:r>
            <w:r w:rsidRPr="00960D89">
              <w:rPr>
                <w:rFonts w:ascii="Times New Roman" w:hAnsi="Times New Roman" w:cs="Times New Roman"/>
                <w:sz w:val="20"/>
                <w:szCs w:val="20"/>
              </w:rPr>
              <w:t>émotion qu</w:t>
            </w:r>
            <w:r w:rsidR="00BB0DBD">
              <w:rPr>
                <w:rFonts w:ascii="Times New Roman" w:hAnsi="Times New Roman" w:cs="Times New Roman"/>
                <w:sz w:val="20"/>
                <w:szCs w:val="20"/>
              </w:rPr>
              <w:t>’</w:t>
            </w:r>
            <w:r w:rsidRPr="00960D89">
              <w:rPr>
                <w:rFonts w:ascii="Times New Roman" w:hAnsi="Times New Roman" w:cs="Times New Roman"/>
                <w:sz w:val="20"/>
                <w:szCs w:val="20"/>
              </w:rPr>
              <w:t>il suscite. L</w:t>
            </w:r>
            <w:r w:rsidR="00BB0DBD">
              <w:rPr>
                <w:rFonts w:ascii="Times New Roman" w:hAnsi="Times New Roman" w:cs="Times New Roman"/>
                <w:sz w:val="20"/>
                <w:szCs w:val="20"/>
              </w:rPr>
              <w:t>’</w:t>
            </w:r>
            <w:r w:rsidRPr="00960D89">
              <w:rPr>
                <w:rFonts w:ascii="Times New Roman" w:hAnsi="Times New Roman" w:cs="Times New Roman"/>
                <w:sz w:val="20"/>
                <w:szCs w:val="20"/>
              </w:rPr>
              <w:t xml:space="preserve">expression </w:t>
            </w:r>
            <w:r w:rsidRPr="00FA32F5">
              <w:rPr>
                <w:rFonts w:ascii="Times New Roman" w:hAnsi="Times New Roman" w:cs="Times New Roman"/>
                <w:i/>
                <w:iCs/>
                <w:sz w:val="20"/>
                <w:szCs w:val="20"/>
              </w:rPr>
              <w:t>« </w:t>
            </w:r>
            <w:r w:rsidRPr="00960D89">
              <w:rPr>
                <w:rFonts w:ascii="Times New Roman" w:hAnsi="Times New Roman" w:cs="Times New Roman"/>
                <w:i/>
                <w:iCs/>
                <w:sz w:val="20"/>
                <w:szCs w:val="20"/>
              </w:rPr>
              <w:t>heurt intime contre de l</w:t>
            </w:r>
            <w:r w:rsidR="00BB0DBD">
              <w:rPr>
                <w:rFonts w:ascii="Times New Roman" w:hAnsi="Times New Roman" w:cs="Times New Roman"/>
                <w:i/>
                <w:iCs/>
                <w:sz w:val="20"/>
                <w:szCs w:val="20"/>
              </w:rPr>
              <w:t>’</w:t>
            </w:r>
            <w:r w:rsidRPr="00960D89">
              <w:rPr>
                <w:rFonts w:ascii="Times New Roman" w:hAnsi="Times New Roman" w:cs="Times New Roman"/>
                <w:i/>
                <w:iCs/>
                <w:sz w:val="20"/>
                <w:szCs w:val="20"/>
              </w:rPr>
              <w:t>incompréhensible absolu »</w:t>
            </w:r>
            <w:r w:rsidRPr="00960D89">
              <w:rPr>
                <w:rFonts w:ascii="Times New Roman" w:hAnsi="Times New Roman" w:cs="Times New Roman"/>
                <w:sz w:val="20"/>
                <w:szCs w:val="20"/>
              </w:rPr>
              <w:t xml:space="preserve"> traduit un vertige existentiel</w:t>
            </w:r>
            <w:r w:rsidRPr="00FA32F5">
              <w:rPr>
                <w:rFonts w:ascii="Times New Roman" w:hAnsi="Times New Roman" w:cs="Times New Roman"/>
                <w:sz w:val="20"/>
                <w:szCs w:val="20"/>
              </w:rPr>
              <w:t> :</w:t>
            </w:r>
            <w:r w:rsidRPr="00960D89">
              <w:rPr>
                <w:rFonts w:ascii="Times New Roman" w:hAnsi="Times New Roman" w:cs="Times New Roman"/>
                <w:sz w:val="20"/>
                <w:szCs w:val="20"/>
              </w:rPr>
              <w:t xml:space="preserve"> il ne s</w:t>
            </w:r>
            <w:r w:rsidR="00BB0DBD">
              <w:rPr>
                <w:rFonts w:ascii="Times New Roman" w:hAnsi="Times New Roman" w:cs="Times New Roman"/>
                <w:sz w:val="20"/>
                <w:szCs w:val="20"/>
              </w:rPr>
              <w:t>’</w:t>
            </w:r>
            <w:r w:rsidRPr="00960D89">
              <w:rPr>
                <w:rFonts w:ascii="Times New Roman" w:hAnsi="Times New Roman" w:cs="Times New Roman"/>
                <w:sz w:val="20"/>
                <w:szCs w:val="20"/>
              </w:rPr>
              <w:t>agit pas seulement de ne pas comprendre, mais de se confronter à l</w:t>
            </w:r>
            <w:r w:rsidR="00BB0DBD">
              <w:rPr>
                <w:rFonts w:ascii="Times New Roman" w:hAnsi="Times New Roman" w:cs="Times New Roman"/>
                <w:sz w:val="20"/>
                <w:szCs w:val="20"/>
              </w:rPr>
              <w:t>’</w:t>
            </w:r>
            <w:r w:rsidRPr="00960D89">
              <w:rPr>
                <w:rFonts w:ascii="Times New Roman" w:hAnsi="Times New Roman" w:cs="Times New Roman"/>
                <w:sz w:val="20"/>
                <w:szCs w:val="20"/>
              </w:rPr>
              <w:t xml:space="preserve">incompréhensible dans son absolu, </w:t>
            </w:r>
            <w:r w:rsidR="002B1046">
              <w:rPr>
                <w:rFonts w:ascii="Times New Roman" w:hAnsi="Times New Roman" w:cs="Times New Roman"/>
                <w:sz w:val="20"/>
                <w:szCs w:val="20"/>
              </w:rPr>
              <w:t>ce qui provoque</w:t>
            </w:r>
            <w:r w:rsidRPr="00960D89">
              <w:rPr>
                <w:rFonts w:ascii="Times New Roman" w:hAnsi="Times New Roman" w:cs="Times New Roman"/>
                <w:sz w:val="20"/>
                <w:szCs w:val="20"/>
              </w:rPr>
              <w:t xml:space="preserve"> un choc métaphysique. La conclusion du passage souligne que cette expérience naît de la présence du poète au sein de la nature, de sa conscience d</w:t>
            </w:r>
            <w:r w:rsidR="00BB0DBD">
              <w:rPr>
                <w:rFonts w:ascii="Times New Roman" w:hAnsi="Times New Roman" w:cs="Times New Roman"/>
                <w:sz w:val="20"/>
                <w:szCs w:val="20"/>
              </w:rPr>
              <w:t>’</w:t>
            </w:r>
            <w:r w:rsidRPr="00960D89">
              <w:rPr>
                <w:rFonts w:ascii="Times New Roman" w:hAnsi="Times New Roman" w:cs="Times New Roman"/>
                <w:sz w:val="20"/>
                <w:szCs w:val="20"/>
              </w:rPr>
              <w:t>être vivant dans l</w:t>
            </w:r>
            <w:r w:rsidR="00BB0DBD">
              <w:rPr>
                <w:rFonts w:ascii="Times New Roman" w:hAnsi="Times New Roman" w:cs="Times New Roman"/>
                <w:sz w:val="20"/>
                <w:szCs w:val="20"/>
              </w:rPr>
              <w:t>’</w:t>
            </w:r>
            <w:r w:rsidRPr="00960D89">
              <w:rPr>
                <w:rFonts w:ascii="Times New Roman" w:hAnsi="Times New Roman" w:cs="Times New Roman"/>
                <w:sz w:val="20"/>
                <w:szCs w:val="20"/>
              </w:rPr>
              <w:t>instant, face au mutisme et à l</w:t>
            </w:r>
            <w:r w:rsidR="00BB0DBD">
              <w:rPr>
                <w:rFonts w:ascii="Times New Roman" w:hAnsi="Times New Roman" w:cs="Times New Roman"/>
                <w:sz w:val="20"/>
                <w:szCs w:val="20"/>
              </w:rPr>
              <w:t>’</w:t>
            </w:r>
            <w:r w:rsidRPr="00960D89">
              <w:rPr>
                <w:rFonts w:ascii="Times New Roman" w:hAnsi="Times New Roman" w:cs="Times New Roman"/>
                <w:sz w:val="20"/>
                <w:szCs w:val="20"/>
              </w:rPr>
              <w:t>évidence silencieuse du monde.</w:t>
            </w:r>
            <w:r w:rsidRPr="00FA32F5">
              <w:rPr>
                <w:rFonts w:ascii="Times New Roman" w:hAnsi="Times New Roman" w:cs="Times New Roman"/>
                <w:sz w:val="20"/>
                <w:szCs w:val="20"/>
              </w:rPr>
              <w:t xml:space="preserve"> </w:t>
            </w:r>
            <w:r w:rsidRPr="00960D89">
              <w:rPr>
                <w:rFonts w:ascii="Times New Roman" w:hAnsi="Times New Roman" w:cs="Times New Roman"/>
                <w:sz w:val="20"/>
                <w:szCs w:val="20"/>
              </w:rPr>
              <w:t>Ainsi, Jaccottet montre que la rencontre avec la nature peut susciter des émotions inédites, marquées par l</w:t>
            </w:r>
            <w:r w:rsidR="00BB0DBD">
              <w:rPr>
                <w:rFonts w:ascii="Times New Roman" w:hAnsi="Times New Roman" w:cs="Times New Roman"/>
                <w:sz w:val="20"/>
                <w:szCs w:val="20"/>
              </w:rPr>
              <w:t>’</w:t>
            </w:r>
            <w:r w:rsidRPr="00960D89">
              <w:rPr>
                <w:rFonts w:ascii="Times New Roman" w:hAnsi="Times New Roman" w:cs="Times New Roman"/>
                <w:sz w:val="20"/>
                <w:szCs w:val="20"/>
              </w:rPr>
              <w:t xml:space="preserve">indicible et le vertige métaphysique, révélant </w:t>
            </w:r>
            <w:r w:rsidR="0038103A">
              <w:rPr>
                <w:rFonts w:ascii="Times New Roman" w:hAnsi="Times New Roman" w:cs="Times New Roman"/>
                <w:sz w:val="20"/>
                <w:szCs w:val="20"/>
              </w:rPr>
              <w:t>l</w:t>
            </w:r>
            <w:r w:rsidR="00BB0DBD">
              <w:rPr>
                <w:rFonts w:ascii="Times New Roman" w:hAnsi="Times New Roman" w:cs="Times New Roman"/>
                <w:sz w:val="20"/>
                <w:szCs w:val="20"/>
              </w:rPr>
              <w:t>’</w:t>
            </w:r>
            <w:r w:rsidR="0038103A">
              <w:rPr>
                <w:rFonts w:ascii="Times New Roman" w:hAnsi="Times New Roman" w:cs="Times New Roman"/>
                <w:sz w:val="20"/>
                <w:szCs w:val="20"/>
              </w:rPr>
              <w:t>expérience</w:t>
            </w:r>
            <w:r w:rsidRPr="00960D89">
              <w:rPr>
                <w:rFonts w:ascii="Times New Roman" w:hAnsi="Times New Roman" w:cs="Times New Roman"/>
                <w:sz w:val="20"/>
                <w:szCs w:val="20"/>
              </w:rPr>
              <w:t xml:space="preserve"> poétique comme un moyen privilégié d</w:t>
            </w:r>
            <w:r w:rsidR="00BB0DBD">
              <w:rPr>
                <w:rFonts w:ascii="Times New Roman" w:hAnsi="Times New Roman" w:cs="Times New Roman"/>
                <w:sz w:val="20"/>
                <w:szCs w:val="20"/>
              </w:rPr>
              <w:t>’</w:t>
            </w:r>
            <w:r w:rsidRPr="00960D89">
              <w:rPr>
                <w:rFonts w:ascii="Times New Roman" w:hAnsi="Times New Roman" w:cs="Times New Roman"/>
                <w:sz w:val="20"/>
                <w:szCs w:val="20"/>
              </w:rPr>
              <w:t>éprouver l</w:t>
            </w:r>
            <w:r w:rsidR="00BB0DBD">
              <w:rPr>
                <w:rFonts w:ascii="Times New Roman" w:hAnsi="Times New Roman" w:cs="Times New Roman"/>
                <w:sz w:val="20"/>
                <w:szCs w:val="20"/>
              </w:rPr>
              <w:t>’</w:t>
            </w:r>
            <w:r w:rsidRPr="00960D89">
              <w:rPr>
                <w:rFonts w:ascii="Times New Roman" w:hAnsi="Times New Roman" w:cs="Times New Roman"/>
                <w:sz w:val="20"/>
                <w:szCs w:val="20"/>
              </w:rPr>
              <w:t>énigme fondamentale du réel.</w:t>
            </w:r>
            <w:r w:rsidRPr="00FA32F5">
              <w:rPr>
                <w:rFonts w:ascii="Times New Roman" w:hAnsi="Times New Roman" w:cs="Times New Roman"/>
                <w:sz w:val="20"/>
                <w:szCs w:val="20"/>
              </w:rPr>
              <w:t xml:space="preserve"> Néanmoins, faire l</w:t>
            </w:r>
            <w:r w:rsidR="00BB0DBD">
              <w:rPr>
                <w:rFonts w:ascii="Times New Roman" w:hAnsi="Times New Roman" w:cs="Times New Roman"/>
                <w:sz w:val="20"/>
                <w:szCs w:val="20"/>
              </w:rPr>
              <w:t>’</w:t>
            </w:r>
            <w:r w:rsidRPr="00FA32F5">
              <w:rPr>
                <w:rFonts w:ascii="Times New Roman" w:hAnsi="Times New Roman" w:cs="Times New Roman"/>
                <w:sz w:val="20"/>
                <w:szCs w:val="20"/>
              </w:rPr>
              <w:t xml:space="preserve">expérience de la nature, est-ce nécessairement se heurter à de </w:t>
            </w:r>
            <w:r w:rsidRPr="00FA32F5">
              <w:rPr>
                <w:rFonts w:ascii="Times New Roman" w:hAnsi="Times New Roman" w:cs="Times New Roman"/>
                <w:i/>
                <w:iCs/>
                <w:sz w:val="20"/>
                <w:szCs w:val="20"/>
              </w:rPr>
              <w:t>« l</w:t>
            </w:r>
            <w:r w:rsidR="00BB0DBD">
              <w:rPr>
                <w:rFonts w:ascii="Times New Roman" w:hAnsi="Times New Roman" w:cs="Times New Roman"/>
                <w:i/>
                <w:iCs/>
                <w:sz w:val="20"/>
                <w:szCs w:val="20"/>
              </w:rPr>
              <w:t>’</w:t>
            </w:r>
            <w:r w:rsidRPr="00FA32F5">
              <w:rPr>
                <w:rFonts w:ascii="Times New Roman" w:hAnsi="Times New Roman" w:cs="Times New Roman"/>
                <w:i/>
                <w:iCs/>
                <w:sz w:val="20"/>
                <w:szCs w:val="20"/>
              </w:rPr>
              <w:t>incompréhensible </w:t>
            </w:r>
            <w:r w:rsidR="00CC2666">
              <w:rPr>
                <w:rFonts w:ascii="Times New Roman" w:hAnsi="Times New Roman" w:cs="Times New Roman"/>
                <w:i/>
                <w:iCs/>
                <w:sz w:val="20"/>
                <w:szCs w:val="20"/>
              </w:rPr>
              <w:t>absolu »</w:t>
            </w:r>
            <w:r w:rsidRPr="00FA32F5">
              <w:rPr>
                <w:rFonts w:ascii="Times New Roman" w:hAnsi="Times New Roman" w:cs="Times New Roman"/>
                <w:sz w:val="20"/>
                <w:szCs w:val="20"/>
              </w:rPr>
              <w:t> ? Est-il possible d</w:t>
            </w:r>
            <w:r w:rsidR="00BB0DBD">
              <w:rPr>
                <w:rFonts w:ascii="Times New Roman" w:hAnsi="Times New Roman" w:cs="Times New Roman"/>
                <w:sz w:val="20"/>
                <w:szCs w:val="20"/>
              </w:rPr>
              <w:t>’</w:t>
            </w:r>
            <w:r w:rsidRPr="00FA32F5">
              <w:rPr>
                <w:rFonts w:ascii="Times New Roman" w:hAnsi="Times New Roman" w:cs="Times New Roman"/>
                <w:sz w:val="20"/>
                <w:szCs w:val="20"/>
              </w:rPr>
              <w:t>appréhender le vivant, d</w:t>
            </w:r>
            <w:r w:rsidR="00BB0DBD">
              <w:rPr>
                <w:rFonts w:ascii="Times New Roman" w:hAnsi="Times New Roman" w:cs="Times New Roman"/>
                <w:sz w:val="20"/>
                <w:szCs w:val="20"/>
              </w:rPr>
              <w:t>’</w:t>
            </w:r>
            <w:r w:rsidRPr="00FA32F5">
              <w:rPr>
                <w:rFonts w:ascii="Times New Roman" w:hAnsi="Times New Roman" w:cs="Times New Roman"/>
                <w:sz w:val="20"/>
                <w:szCs w:val="20"/>
              </w:rPr>
              <w:t>en nommer les caractéristiques et d</w:t>
            </w:r>
            <w:r w:rsidR="00BB0DBD">
              <w:rPr>
                <w:rFonts w:ascii="Times New Roman" w:hAnsi="Times New Roman" w:cs="Times New Roman"/>
                <w:sz w:val="20"/>
                <w:szCs w:val="20"/>
              </w:rPr>
              <w:t>’</w:t>
            </w:r>
            <w:r w:rsidRPr="00FA32F5">
              <w:rPr>
                <w:rFonts w:ascii="Times New Roman" w:hAnsi="Times New Roman" w:cs="Times New Roman"/>
                <w:sz w:val="20"/>
                <w:szCs w:val="20"/>
              </w:rPr>
              <w:t xml:space="preserve">en saisir les phénomènes observables ? </w:t>
            </w:r>
            <w:r w:rsidR="00FA32F5" w:rsidRPr="00FA32F5">
              <w:rPr>
                <w:rFonts w:ascii="Times New Roman" w:hAnsi="Times New Roman" w:cs="Times New Roman"/>
                <w:sz w:val="20"/>
                <w:szCs w:val="20"/>
              </w:rPr>
              <w:t>Le</w:t>
            </w:r>
            <w:r w:rsidRPr="00FA32F5">
              <w:rPr>
                <w:rFonts w:ascii="Times New Roman" w:hAnsi="Times New Roman" w:cs="Times New Roman"/>
                <w:sz w:val="20"/>
                <w:szCs w:val="20"/>
              </w:rPr>
              <w:t xml:space="preserve"> texte de Jaccottet souligne l</w:t>
            </w:r>
            <w:r w:rsidR="00BB0DBD">
              <w:rPr>
                <w:rFonts w:ascii="Times New Roman" w:hAnsi="Times New Roman" w:cs="Times New Roman"/>
                <w:sz w:val="20"/>
                <w:szCs w:val="20"/>
              </w:rPr>
              <w:t>’</w:t>
            </w:r>
            <w:r w:rsidRPr="00FA32F5">
              <w:rPr>
                <w:rFonts w:ascii="Times New Roman" w:hAnsi="Times New Roman" w:cs="Times New Roman"/>
                <w:sz w:val="20"/>
                <w:szCs w:val="20"/>
              </w:rPr>
              <w:t>intensité de l</w:t>
            </w:r>
            <w:r w:rsidR="00BB0DBD">
              <w:rPr>
                <w:rFonts w:ascii="Times New Roman" w:hAnsi="Times New Roman" w:cs="Times New Roman"/>
                <w:sz w:val="20"/>
                <w:szCs w:val="20"/>
              </w:rPr>
              <w:t>’</w:t>
            </w:r>
            <w:r w:rsidRPr="00FA32F5">
              <w:rPr>
                <w:rFonts w:ascii="Times New Roman" w:hAnsi="Times New Roman" w:cs="Times New Roman"/>
                <w:sz w:val="20"/>
                <w:szCs w:val="20"/>
              </w:rPr>
              <w:t xml:space="preserve">émotion personnelle et la réflexivité extrême qui accompagnent une expérience intime de la nature. </w:t>
            </w:r>
            <w:r w:rsidR="00FA32F5" w:rsidRPr="00FA32F5">
              <w:rPr>
                <w:rFonts w:ascii="Times New Roman" w:hAnsi="Times New Roman" w:cs="Times New Roman"/>
                <w:sz w:val="20"/>
                <w:szCs w:val="20"/>
              </w:rPr>
              <w:t>U</w:t>
            </w:r>
            <w:r w:rsidRPr="00FA32F5">
              <w:rPr>
                <w:rFonts w:ascii="Times New Roman" w:hAnsi="Times New Roman" w:cs="Times New Roman"/>
                <w:sz w:val="20"/>
                <w:szCs w:val="20"/>
              </w:rPr>
              <w:t>ne telle approche, trop centrée sur le ressenti, risque de réduire l</w:t>
            </w:r>
            <w:r w:rsidR="00BB0DBD">
              <w:rPr>
                <w:rFonts w:ascii="Times New Roman" w:hAnsi="Times New Roman" w:cs="Times New Roman"/>
                <w:sz w:val="20"/>
                <w:szCs w:val="20"/>
              </w:rPr>
              <w:t>’</w:t>
            </w:r>
            <w:r w:rsidRPr="00FA32F5">
              <w:rPr>
                <w:rFonts w:ascii="Times New Roman" w:hAnsi="Times New Roman" w:cs="Times New Roman"/>
                <w:sz w:val="20"/>
                <w:szCs w:val="20"/>
              </w:rPr>
              <w:t>observation à une introspection subjective et d</w:t>
            </w:r>
            <w:r w:rsidR="00BB0DBD">
              <w:rPr>
                <w:rFonts w:ascii="Times New Roman" w:hAnsi="Times New Roman" w:cs="Times New Roman"/>
                <w:sz w:val="20"/>
                <w:szCs w:val="20"/>
              </w:rPr>
              <w:t>’</w:t>
            </w:r>
            <w:r w:rsidRPr="00FA32F5">
              <w:rPr>
                <w:rFonts w:ascii="Times New Roman" w:hAnsi="Times New Roman" w:cs="Times New Roman"/>
                <w:sz w:val="20"/>
                <w:szCs w:val="20"/>
              </w:rPr>
              <w:t>idéaliser la nature, perçue comme harmonieuse alors qu</w:t>
            </w:r>
            <w:r w:rsidR="00BB0DBD">
              <w:rPr>
                <w:rFonts w:ascii="Times New Roman" w:hAnsi="Times New Roman" w:cs="Times New Roman"/>
                <w:sz w:val="20"/>
                <w:szCs w:val="20"/>
              </w:rPr>
              <w:t>’</w:t>
            </w:r>
            <w:r w:rsidRPr="00FA32F5">
              <w:rPr>
                <w:rFonts w:ascii="Times New Roman" w:hAnsi="Times New Roman" w:cs="Times New Roman"/>
                <w:sz w:val="20"/>
                <w:szCs w:val="20"/>
              </w:rPr>
              <w:t xml:space="preserve">elle peut être indifférente ou hostile. Se pose </w:t>
            </w:r>
            <w:r w:rsidR="00FA32F5" w:rsidRPr="00FA32F5">
              <w:rPr>
                <w:rFonts w:ascii="Times New Roman" w:hAnsi="Times New Roman" w:cs="Times New Roman"/>
                <w:sz w:val="20"/>
                <w:szCs w:val="20"/>
              </w:rPr>
              <w:t xml:space="preserve">donc </w:t>
            </w:r>
            <w:r w:rsidRPr="00FA32F5">
              <w:rPr>
                <w:rFonts w:ascii="Times New Roman" w:hAnsi="Times New Roman" w:cs="Times New Roman"/>
                <w:sz w:val="20"/>
                <w:szCs w:val="20"/>
              </w:rPr>
              <w:t>la question d</w:t>
            </w:r>
            <w:r w:rsidR="00BB0DBD">
              <w:rPr>
                <w:rFonts w:ascii="Times New Roman" w:hAnsi="Times New Roman" w:cs="Times New Roman"/>
                <w:sz w:val="20"/>
                <w:szCs w:val="20"/>
              </w:rPr>
              <w:t>’</w:t>
            </w:r>
            <w:r w:rsidRPr="00FA32F5">
              <w:rPr>
                <w:rFonts w:ascii="Times New Roman" w:hAnsi="Times New Roman" w:cs="Times New Roman"/>
                <w:sz w:val="20"/>
                <w:szCs w:val="20"/>
              </w:rPr>
              <w:t>une approche plus objective et rationnelle, capable de définir des lois universelles du vivant. Pourtant, même la science peut projeter des biais anthropocentriques. On peut alors s</w:t>
            </w:r>
            <w:r w:rsidR="00BB0DBD">
              <w:rPr>
                <w:rFonts w:ascii="Times New Roman" w:hAnsi="Times New Roman" w:cs="Times New Roman"/>
                <w:sz w:val="20"/>
                <w:szCs w:val="20"/>
              </w:rPr>
              <w:t>’</w:t>
            </w:r>
            <w:r w:rsidRPr="00FA32F5">
              <w:rPr>
                <w:rFonts w:ascii="Times New Roman" w:hAnsi="Times New Roman" w:cs="Times New Roman"/>
                <w:sz w:val="20"/>
                <w:szCs w:val="20"/>
              </w:rPr>
              <w:t>interroger sur l</w:t>
            </w:r>
            <w:r w:rsidR="00BB0DBD">
              <w:rPr>
                <w:rFonts w:ascii="Times New Roman" w:hAnsi="Times New Roman" w:cs="Times New Roman"/>
                <w:sz w:val="20"/>
                <w:szCs w:val="20"/>
              </w:rPr>
              <w:t>’</w:t>
            </w:r>
            <w:r w:rsidRPr="00FA32F5">
              <w:rPr>
                <w:rFonts w:ascii="Times New Roman" w:hAnsi="Times New Roman" w:cs="Times New Roman"/>
                <w:sz w:val="20"/>
                <w:szCs w:val="20"/>
              </w:rPr>
              <w:t>existence de modes d</w:t>
            </w:r>
            <w:r w:rsidR="00BB0DBD">
              <w:rPr>
                <w:rFonts w:ascii="Times New Roman" w:hAnsi="Times New Roman" w:cs="Times New Roman"/>
                <w:sz w:val="20"/>
                <w:szCs w:val="20"/>
              </w:rPr>
              <w:t>’</w:t>
            </w:r>
            <w:r w:rsidRPr="00FA32F5">
              <w:rPr>
                <w:rFonts w:ascii="Times New Roman" w:hAnsi="Times New Roman" w:cs="Times New Roman"/>
                <w:sz w:val="20"/>
                <w:szCs w:val="20"/>
              </w:rPr>
              <w:t xml:space="preserve">appréhension de la nature qui permettent de la </w:t>
            </w:r>
            <w:r w:rsidRPr="00FA32F5">
              <w:rPr>
                <w:rFonts w:ascii="Times New Roman" w:hAnsi="Times New Roman" w:cs="Times New Roman"/>
                <w:i/>
                <w:iCs/>
                <w:sz w:val="20"/>
                <w:szCs w:val="20"/>
              </w:rPr>
              <w:t xml:space="preserve">comprendre </w:t>
            </w:r>
            <w:r w:rsidRPr="00FA32F5">
              <w:rPr>
                <w:rFonts w:ascii="Times New Roman" w:hAnsi="Times New Roman" w:cs="Times New Roman"/>
                <w:sz w:val="20"/>
                <w:szCs w:val="20"/>
              </w:rPr>
              <w:t>pleinement, selon toutes les acceptions de ce verbe.</w:t>
            </w:r>
          </w:p>
          <w:p w14:paraId="30A9404B" w14:textId="7A1EB1DE" w:rsidR="00576CAD" w:rsidRPr="00FA32F5" w:rsidRDefault="00FA32F5" w:rsidP="00576CAD">
            <w:pPr>
              <w:ind w:firstLine="360"/>
              <w:jc w:val="both"/>
              <w:rPr>
                <w:rFonts w:ascii="Times New Roman" w:hAnsi="Times New Roman" w:cs="Times New Roman"/>
                <w:sz w:val="20"/>
                <w:szCs w:val="20"/>
              </w:rPr>
            </w:pPr>
            <w:r w:rsidRPr="00FA32F5">
              <w:rPr>
                <w:rFonts w:ascii="Times New Roman" w:hAnsi="Times New Roman" w:cs="Times New Roman"/>
                <w:sz w:val="20"/>
                <w:szCs w:val="20"/>
              </w:rPr>
              <w:t>Ainsi, d</w:t>
            </w:r>
            <w:r w:rsidR="00576CAD" w:rsidRPr="00FA32F5">
              <w:rPr>
                <w:rFonts w:ascii="Times New Roman" w:hAnsi="Times New Roman" w:cs="Times New Roman"/>
                <w:sz w:val="20"/>
                <w:szCs w:val="20"/>
              </w:rPr>
              <w:t>ans quelle mesure l</w:t>
            </w:r>
            <w:r w:rsidR="00BB0DBD">
              <w:rPr>
                <w:rFonts w:ascii="Times New Roman" w:hAnsi="Times New Roman" w:cs="Times New Roman"/>
                <w:sz w:val="20"/>
                <w:szCs w:val="20"/>
              </w:rPr>
              <w:t>’</w:t>
            </w:r>
            <w:r w:rsidR="00576CAD" w:rsidRPr="00FA32F5">
              <w:rPr>
                <w:rFonts w:ascii="Times New Roman" w:hAnsi="Times New Roman" w:cs="Times New Roman"/>
                <w:sz w:val="20"/>
                <w:szCs w:val="20"/>
              </w:rPr>
              <w:t>homme peut-il accéder à une compréhension véritable de la nature et instaurer avec elle une relation harmonieuse ?</w:t>
            </w:r>
          </w:p>
          <w:p w14:paraId="2AF53F99" w14:textId="144529C0" w:rsidR="00576CAD" w:rsidRPr="00FA32F5" w:rsidRDefault="00576CAD" w:rsidP="00FA32F5">
            <w:pPr>
              <w:ind w:firstLine="360"/>
              <w:jc w:val="both"/>
              <w:rPr>
                <w:rFonts w:ascii="Times New Roman" w:hAnsi="Times New Roman" w:cs="Times New Roman"/>
                <w:sz w:val="20"/>
                <w:szCs w:val="20"/>
              </w:rPr>
            </w:pPr>
            <w:r w:rsidRPr="00FA32F5">
              <w:rPr>
                <w:rFonts w:ascii="Times New Roman" w:hAnsi="Times New Roman" w:cs="Times New Roman"/>
                <w:sz w:val="20"/>
                <w:szCs w:val="20"/>
              </w:rPr>
              <w:t xml:space="preserve">À la lumière des romans </w:t>
            </w:r>
            <w:r w:rsidRPr="00FA32F5">
              <w:rPr>
                <w:rFonts w:ascii="Times New Roman" w:hAnsi="Times New Roman" w:cs="Times New Roman"/>
                <w:i/>
                <w:iCs/>
                <w:sz w:val="20"/>
                <w:szCs w:val="20"/>
              </w:rPr>
              <w:t>Vingt mille lieues sous les mers</w:t>
            </w:r>
            <w:r w:rsidRPr="00FA32F5">
              <w:rPr>
                <w:rFonts w:ascii="Times New Roman" w:hAnsi="Times New Roman" w:cs="Times New Roman"/>
                <w:sz w:val="20"/>
                <w:szCs w:val="20"/>
              </w:rPr>
              <w:t xml:space="preserve"> de Jules Verne et </w:t>
            </w:r>
            <w:r w:rsidRPr="00FA32F5">
              <w:rPr>
                <w:rFonts w:ascii="Times New Roman" w:hAnsi="Times New Roman" w:cs="Times New Roman"/>
                <w:i/>
                <w:iCs/>
                <w:sz w:val="20"/>
                <w:szCs w:val="20"/>
              </w:rPr>
              <w:t>Le Mur invisible</w:t>
            </w:r>
            <w:r w:rsidRPr="00FA32F5">
              <w:rPr>
                <w:rFonts w:ascii="Times New Roman" w:hAnsi="Times New Roman" w:cs="Times New Roman"/>
                <w:sz w:val="20"/>
                <w:szCs w:val="20"/>
              </w:rPr>
              <w:t xml:space="preserve"> de </w:t>
            </w:r>
            <w:proofErr w:type="spellStart"/>
            <w:r w:rsidRPr="00FA32F5">
              <w:rPr>
                <w:rFonts w:ascii="Times New Roman" w:hAnsi="Times New Roman" w:cs="Times New Roman"/>
                <w:sz w:val="20"/>
                <w:szCs w:val="20"/>
              </w:rPr>
              <w:t>Marlen</w:t>
            </w:r>
            <w:proofErr w:type="spellEnd"/>
            <w:r w:rsidRPr="00FA32F5">
              <w:rPr>
                <w:rFonts w:ascii="Times New Roman" w:hAnsi="Times New Roman" w:cs="Times New Roman"/>
                <w:sz w:val="20"/>
                <w:szCs w:val="20"/>
              </w:rPr>
              <w:t xml:space="preserve"> Haushofer, ainsi que de l</w:t>
            </w:r>
            <w:r w:rsidR="00BB0DBD">
              <w:rPr>
                <w:rFonts w:ascii="Times New Roman" w:hAnsi="Times New Roman" w:cs="Times New Roman"/>
                <w:sz w:val="20"/>
                <w:szCs w:val="20"/>
              </w:rPr>
              <w:t>’</w:t>
            </w:r>
            <w:r w:rsidRPr="00FA32F5">
              <w:rPr>
                <w:rFonts w:ascii="Times New Roman" w:hAnsi="Times New Roman" w:cs="Times New Roman"/>
                <w:sz w:val="20"/>
                <w:szCs w:val="20"/>
              </w:rPr>
              <w:t xml:space="preserve">essai philosophique </w:t>
            </w:r>
            <w:r w:rsidRPr="00FA32F5">
              <w:rPr>
                <w:rFonts w:ascii="Times New Roman" w:hAnsi="Times New Roman" w:cs="Times New Roman"/>
                <w:i/>
                <w:iCs/>
                <w:sz w:val="20"/>
                <w:szCs w:val="20"/>
              </w:rPr>
              <w:t>La connaissance de la vie</w:t>
            </w:r>
            <w:r w:rsidRPr="00FA32F5">
              <w:rPr>
                <w:rFonts w:ascii="Times New Roman" w:hAnsi="Times New Roman" w:cs="Times New Roman"/>
                <w:sz w:val="20"/>
                <w:szCs w:val="20"/>
              </w:rPr>
              <w:t xml:space="preserve"> de Georges Canguilhem, nous vérifierons d</w:t>
            </w:r>
            <w:r w:rsidR="00BB0DBD">
              <w:rPr>
                <w:rFonts w:ascii="Times New Roman" w:hAnsi="Times New Roman" w:cs="Times New Roman"/>
                <w:sz w:val="20"/>
                <w:szCs w:val="20"/>
              </w:rPr>
              <w:t>’</w:t>
            </w:r>
            <w:r w:rsidRPr="00FA32F5">
              <w:rPr>
                <w:rFonts w:ascii="Times New Roman" w:hAnsi="Times New Roman" w:cs="Times New Roman"/>
                <w:sz w:val="20"/>
                <w:szCs w:val="20"/>
              </w:rPr>
              <w:t xml:space="preserve">abord </w:t>
            </w:r>
            <w:r w:rsidR="00F72D3C">
              <w:rPr>
                <w:rFonts w:ascii="Times New Roman" w:hAnsi="Times New Roman" w:cs="Times New Roman"/>
                <w:sz w:val="20"/>
                <w:szCs w:val="20"/>
              </w:rPr>
              <w:t>l</w:t>
            </w:r>
            <w:r w:rsidR="00BB0DBD">
              <w:rPr>
                <w:rFonts w:ascii="Times New Roman" w:hAnsi="Times New Roman" w:cs="Times New Roman"/>
                <w:sz w:val="20"/>
                <w:szCs w:val="20"/>
              </w:rPr>
              <w:t>’</w:t>
            </w:r>
            <w:r w:rsidR="00F72D3C">
              <w:rPr>
                <w:rFonts w:ascii="Times New Roman" w:hAnsi="Times New Roman" w:cs="Times New Roman"/>
                <w:sz w:val="20"/>
                <w:szCs w:val="20"/>
              </w:rPr>
              <w:t>idée</w:t>
            </w:r>
            <w:r w:rsidRPr="00FA32F5">
              <w:rPr>
                <w:rFonts w:ascii="Times New Roman" w:hAnsi="Times New Roman" w:cs="Times New Roman"/>
                <w:sz w:val="20"/>
                <w:szCs w:val="20"/>
              </w:rPr>
              <w:t xml:space="preserve"> de Jaccottet : l</w:t>
            </w:r>
            <w:r w:rsidR="00BB0DBD">
              <w:rPr>
                <w:rFonts w:ascii="Times New Roman" w:hAnsi="Times New Roman" w:cs="Times New Roman"/>
                <w:sz w:val="20"/>
                <w:szCs w:val="20"/>
              </w:rPr>
              <w:t>’</w:t>
            </w:r>
            <w:r w:rsidRPr="00FA32F5">
              <w:rPr>
                <w:rFonts w:ascii="Times New Roman" w:hAnsi="Times New Roman" w:cs="Times New Roman"/>
                <w:sz w:val="20"/>
                <w:szCs w:val="20"/>
              </w:rPr>
              <w:t>expérience intime de la nature confronte l</w:t>
            </w:r>
            <w:r w:rsidR="00BB0DBD">
              <w:rPr>
                <w:rFonts w:ascii="Times New Roman" w:hAnsi="Times New Roman" w:cs="Times New Roman"/>
                <w:sz w:val="20"/>
                <w:szCs w:val="20"/>
              </w:rPr>
              <w:t>’</w:t>
            </w:r>
            <w:r w:rsidRPr="00FA32F5">
              <w:rPr>
                <w:rFonts w:ascii="Times New Roman" w:hAnsi="Times New Roman" w:cs="Times New Roman"/>
                <w:sz w:val="20"/>
                <w:szCs w:val="20"/>
              </w:rPr>
              <w:t>homme à l</w:t>
            </w:r>
            <w:r w:rsidR="00BB0DBD">
              <w:rPr>
                <w:rFonts w:ascii="Times New Roman" w:hAnsi="Times New Roman" w:cs="Times New Roman"/>
                <w:sz w:val="20"/>
                <w:szCs w:val="20"/>
              </w:rPr>
              <w:t>’</w:t>
            </w:r>
            <w:r w:rsidRPr="00FA32F5">
              <w:rPr>
                <w:rFonts w:ascii="Times New Roman" w:hAnsi="Times New Roman" w:cs="Times New Roman"/>
                <w:i/>
                <w:iCs/>
                <w:sz w:val="20"/>
                <w:szCs w:val="20"/>
              </w:rPr>
              <w:t>« incompréhensible absolu »</w:t>
            </w:r>
            <w:r w:rsidRPr="00FA32F5">
              <w:rPr>
                <w:rFonts w:ascii="Times New Roman" w:hAnsi="Times New Roman" w:cs="Times New Roman"/>
                <w:sz w:val="20"/>
                <w:szCs w:val="20"/>
              </w:rPr>
              <w:t xml:space="preserve"> et suscite un vertige métaphysique, à la fois bouleversant et révélateur de notre appartenance au vivant. Nous nuancerons toutefois cette thèse en soulignant que la nature, même hostile ou mystérieuse, peut être appréhendée par l</w:t>
            </w:r>
            <w:r w:rsidR="00BB0DBD">
              <w:rPr>
                <w:rFonts w:ascii="Times New Roman" w:hAnsi="Times New Roman" w:cs="Times New Roman"/>
                <w:sz w:val="20"/>
                <w:szCs w:val="20"/>
              </w:rPr>
              <w:t>’</w:t>
            </w:r>
            <w:r w:rsidRPr="00FA32F5">
              <w:rPr>
                <w:rFonts w:ascii="Times New Roman" w:hAnsi="Times New Roman" w:cs="Times New Roman"/>
                <w:sz w:val="20"/>
                <w:szCs w:val="20"/>
              </w:rPr>
              <w:t>homme grâce à l</w:t>
            </w:r>
            <w:r w:rsidR="00BB0DBD">
              <w:rPr>
                <w:rFonts w:ascii="Times New Roman" w:hAnsi="Times New Roman" w:cs="Times New Roman"/>
                <w:sz w:val="20"/>
                <w:szCs w:val="20"/>
              </w:rPr>
              <w:t>’</w:t>
            </w:r>
            <w:r w:rsidRPr="00FA32F5">
              <w:rPr>
                <w:rFonts w:ascii="Times New Roman" w:hAnsi="Times New Roman" w:cs="Times New Roman"/>
                <w:sz w:val="20"/>
                <w:szCs w:val="20"/>
              </w:rPr>
              <w:t>observation, à l</w:t>
            </w:r>
            <w:r w:rsidR="00BB0DBD">
              <w:rPr>
                <w:rFonts w:ascii="Times New Roman" w:hAnsi="Times New Roman" w:cs="Times New Roman"/>
                <w:sz w:val="20"/>
                <w:szCs w:val="20"/>
              </w:rPr>
              <w:t>’</w:t>
            </w:r>
            <w:r w:rsidRPr="00FA32F5">
              <w:rPr>
                <w:rFonts w:ascii="Times New Roman" w:hAnsi="Times New Roman" w:cs="Times New Roman"/>
                <w:sz w:val="20"/>
                <w:szCs w:val="20"/>
              </w:rPr>
              <w:t xml:space="preserve">expérimentation et à la raison, tout en soulignant les limites de cette démarche. Dans ces conditions, ne serait-il pas pertinent </w:t>
            </w:r>
            <w:r w:rsidR="00DF4C11">
              <w:rPr>
                <w:rFonts w:ascii="Times New Roman" w:hAnsi="Times New Roman" w:cs="Times New Roman"/>
                <w:sz w:val="20"/>
                <w:szCs w:val="20"/>
              </w:rPr>
              <w:t>d</w:t>
            </w:r>
            <w:r w:rsidR="00BB0DBD">
              <w:rPr>
                <w:rFonts w:ascii="Times New Roman" w:hAnsi="Times New Roman" w:cs="Times New Roman"/>
                <w:sz w:val="20"/>
                <w:szCs w:val="20"/>
              </w:rPr>
              <w:t>’</w:t>
            </w:r>
            <w:r w:rsidR="00DF4C11">
              <w:rPr>
                <w:rFonts w:ascii="Times New Roman" w:hAnsi="Times New Roman" w:cs="Times New Roman"/>
                <w:sz w:val="20"/>
                <w:szCs w:val="20"/>
              </w:rPr>
              <w:t>interroger finalement</w:t>
            </w:r>
            <w:r w:rsidRPr="00FA32F5">
              <w:rPr>
                <w:rFonts w:ascii="Times New Roman" w:hAnsi="Times New Roman" w:cs="Times New Roman"/>
                <w:sz w:val="20"/>
                <w:szCs w:val="20"/>
              </w:rPr>
              <w:t xml:space="preserve"> les moyens par lesquels l</w:t>
            </w:r>
            <w:r w:rsidR="00BB0DBD">
              <w:rPr>
                <w:rFonts w:ascii="Times New Roman" w:hAnsi="Times New Roman" w:cs="Times New Roman"/>
                <w:sz w:val="20"/>
                <w:szCs w:val="20"/>
              </w:rPr>
              <w:t>’</w:t>
            </w:r>
            <w:r w:rsidRPr="00FA32F5">
              <w:rPr>
                <w:rFonts w:ascii="Times New Roman" w:hAnsi="Times New Roman" w:cs="Times New Roman"/>
                <w:sz w:val="20"/>
                <w:szCs w:val="20"/>
              </w:rPr>
              <w:t xml:space="preserve">homme peut véritablement </w:t>
            </w:r>
            <w:r w:rsidRPr="00FA32F5">
              <w:rPr>
                <w:rFonts w:ascii="Times New Roman" w:hAnsi="Times New Roman" w:cs="Times New Roman"/>
                <w:i/>
                <w:iCs/>
                <w:sz w:val="20"/>
                <w:szCs w:val="20"/>
              </w:rPr>
              <w:t>comprendre</w:t>
            </w:r>
            <w:r w:rsidRPr="00FA32F5">
              <w:rPr>
                <w:rFonts w:ascii="Times New Roman" w:hAnsi="Times New Roman" w:cs="Times New Roman"/>
                <w:sz w:val="20"/>
                <w:szCs w:val="20"/>
              </w:rPr>
              <w:t xml:space="preserve"> la nature et </w:t>
            </w:r>
            <w:r w:rsidR="00FA32F5">
              <w:rPr>
                <w:rFonts w:ascii="Times New Roman" w:hAnsi="Times New Roman" w:cs="Times New Roman"/>
                <w:sz w:val="20"/>
                <w:szCs w:val="20"/>
              </w:rPr>
              <w:t xml:space="preserve">parvenir à </w:t>
            </w:r>
            <w:r w:rsidRPr="00FA32F5">
              <w:rPr>
                <w:rFonts w:ascii="Times New Roman" w:hAnsi="Times New Roman" w:cs="Times New Roman"/>
                <w:sz w:val="20"/>
                <w:szCs w:val="20"/>
              </w:rPr>
              <w:t xml:space="preserve">instaurer avec elle un dialogue </w:t>
            </w:r>
            <w:r w:rsidR="00C90238">
              <w:rPr>
                <w:rFonts w:ascii="Times New Roman" w:hAnsi="Times New Roman" w:cs="Times New Roman"/>
                <w:sz w:val="20"/>
                <w:szCs w:val="20"/>
              </w:rPr>
              <w:t>durable</w:t>
            </w:r>
            <w:r w:rsidR="00FA32F5" w:rsidRPr="00FA32F5">
              <w:rPr>
                <w:rFonts w:ascii="Times New Roman" w:hAnsi="Times New Roman" w:cs="Times New Roman"/>
                <w:sz w:val="20"/>
                <w:szCs w:val="20"/>
              </w:rPr>
              <w:t> ?</w:t>
            </w:r>
          </w:p>
          <w:p w14:paraId="1C094A5E" w14:textId="77777777" w:rsidR="00576CAD" w:rsidRPr="00C6314D" w:rsidRDefault="00576CAD" w:rsidP="00576CAD">
            <w:pPr>
              <w:jc w:val="both"/>
              <w:rPr>
                <w:rFonts w:ascii="Times New Roman" w:hAnsi="Times New Roman" w:cs="Times New Roman"/>
              </w:rPr>
            </w:pPr>
          </w:p>
        </w:tc>
      </w:tr>
    </w:tbl>
    <w:p w14:paraId="04A573A7" w14:textId="77777777" w:rsidR="00576CAD" w:rsidRPr="006D602C" w:rsidRDefault="00576CAD" w:rsidP="00576CAD">
      <w:pPr>
        <w:tabs>
          <w:tab w:val="left" w:pos="1660"/>
        </w:tabs>
        <w:spacing w:after="0" w:line="240" w:lineRule="auto"/>
        <w:rPr>
          <w:rFonts w:ascii="Times New Roman" w:hAnsi="Times New Roman" w:cs="Times New Roman"/>
          <w:sz w:val="24"/>
          <w:szCs w:val="24"/>
        </w:rPr>
      </w:pPr>
    </w:p>
    <w:p w14:paraId="692E87B5" w14:textId="77777777" w:rsidR="00EA3CE7" w:rsidRPr="00271992" w:rsidRDefault="00EA3CE7" w:rsidP="00EA3CE7">
      <w:pPr>
        <w:spacing w:after="0" w:line="276" w:lineRule="auto"/>
        <w:jc w:val="both"/>
        <w:rPr>
          <w:rFonts w:ascii="Times New Roman" w:hAnsi="Times New Roman" w:cs="Times New Roman"/>
        </w:rPr>
      </w:pPr>
    </w:p>
    <w:p w14:paraId="3FBAF44D" w14:textId="77777777" w:rsidR="00DB6231" w:rsidRPr="00271992" w:rsidRDefault="00DB6231" w:rsidP="00DB6231">
      <w:pPr>
        <w:tabs>
          <w:tab w:val="left" w:pos="1660"/>
        </w:tabs>
        <w:spacing w:after="0" w:line="276" w:lineRule="auto"/>
        <w:rPr>
          <w:rFonts w:ascii="Times New Roman" w:hAnsi="Times New Roman" w:cs="Times New Roman"/>
          <w:b/>
          <w:bCs/>
        </w:rPr>
      </w:pPr>
      <w:r w:rsidRPr="00271992">
        <w:rPr>
          <w:rFonts w:ascii="Times New Roman" w:hAnsi="Times New Roman" w:cs="Times New Roman"/>
          <w:b/>
          <w:bCs/>
        </w:rPr>
        <w:t>III] Proposition de plan</w:t>
      </w:r>
    </w:p>
    <w:p w14:paraId="023AFBAD" w14:textId="77777777" w:rsidR="00DB6231" w:rsidRPr="00271992" w:rsidRDefault="00DB6231" w:rsidP="00DB6231">
      <w:pPr>
        <w:tabs>
          <w:tab w:val="left" w:pos="1660"/>
        </w:tabs>
        <w:spacing w:after="0" w:line="276" w:lineRule="auto"/>
        <w:rPr>
          <w:rFonts w:ascii="Times New Roman" w:hAnsi="Times New Roman" w:cs="Times New Roman"/>
        </w:rPr>
      </w:pPr>
    </w:p>
    <w:p w14:paraId="0B884A56" w14:textId="064E6099" w:rsidR="00DB6231" w:rsidRPr="00271992" w:rsidRDefault="00DB6231" w:rsidP="00DB6231">
      <w:pPr>
        <w:tabs>
          <w:tab w:val="left" w:pos="1660"/>
        </w:tabs>
        <w:spacing w:after="0" w:line="276" w:lineRule="auto"/>
        <w:jc w:val="both"/>
        <w:rPr>
          <w:rFonts w:ascii="Times New Roman" w:hAnsi="Times New Roman" w:cs="Times New Roman"/>
          <w:b/>
          <w:bCs/>
        </w:rPr>
      </w:pPr>
      <w:r w:rsidRPr="00271992">
        <w:rPr>
          <w:rFonts w:ascii="Times New Roman" w:hAnsi="Times New Roman" w:cs="Times New Roman"/>
          <w:b/>
          <w:bCs/>
        </w:rPr>
        <w:t xml:space="preserve">AXE I [Vérification </w:t>
      </w:r>
      <w:r w:rsidRPr="00271992">
        <w:rPr>
          <w:rFonts w:ascii="Times New Roman" w:hAnsi="Times New Roman" w:cs="Times New Roman"/>
        </w:rPr>
        <w:t>de la thèse de Jaccottet</w:t>
      </w:r>
      <w:r w:rsidRPr="00271992">
        <w:rPr>
          <w:rFonts w:ascii="Times New Roman" w:hAnsi="Times New Roman" w:cs="Times New Roman"/>
          <w:b/>
          <w:bCs/>
        </w:rPr>
        <w:t>].</w:t>
      </w:r>
      <w:r w:rsidRPr="00271992">
        <w:rPr>
          <w:rFonts w:ascii="Times New Roman" w:hAnsi="Times New Roman" w:cs="Times New Roman"/>
        </w:rPr>
        <w:t xml:space="preserve"> </w:t>
      </w:r>
      <w:r w:rsidRPr="00271992">
        <w:rPr>
          <w:rFonts w:ascii="Times New Roman" w:hAnsi="Times New Roman" w:cs="Times New Roman"/>
          <w:b/>
          <w:bCs/>
        </w:rPr>
        <w:t xml:space="preserve">– Certes, </w:t>
      </w:r>
      <w:r w:rsidR="0085141B">
        <w:rPr>
          <w:rFonts w:ascii="Times New Roman" w:hAnsi="Times New Roman" w:cs="Times New Roman"/>
          <w:b/>
          <w:bCs/>
        </w:rPr>
        <w:t xml:space="preserve">comme le montre le propos de Jaccottet, </w:t>
      </w:r>
      <w:r w:rsidRPr="00271992">
        <w:rPr>
          <w:rFonts w:ascii="Times New Roman" w:hAnsi="Times New Roman" w:cs="Times New Roman"/>
          <w:b/>
          <w:bCs/>
        </w:rPr>
        <w:t>faire l</w:t>
      </w:r>
      <w:r w:rsidR="00BB0DBD">
        <w:rPr>
          <w:rFonts w:ascii="Times New Roman" w:hAnsi="Times New Roman" w:cs="Times New Roman"/>
          <w:b/>
          <w:bCs/>
        </w:rPr>
        <w:t>’</w:t>
      </w:r>
      <w:r w:rsidRPr="00271992">
        <w:rPr>
          <w:rFonts w:ascii="Times New Roman" w:hAnsi="Times New Roman" w:cs="Times New Roman"/>
          <w:b/>
          <w:bCs/>
        </w:rPr>
        <w:t xml:space="preserve">expérience </w:t>
      </w:r>
      <w:r w:rsidRPr="00D55594">
        <w:rPr>
          <w:rFonts w:ascii="Times New Roman" w:hAnsi="Times New Roman" w:cs="Times New Roman"/>
          <w:b/>
          <w:bCs/>
          <w:i/>
          <w:iCs/>
        </w:rPr>
        <w:t>« intime »</w:t>
      </w:r>
      <w:r w:rsidRPr="00271992">
        <w:rPr>
          <w:rFonts w:ascii="Times New Roman" w:hAnsi="Times New Roman" w:cs="Times New Roman"/>
          <w:b/>
          <w:bCs/>
        </w:rPr>
        <w:t xml:space="preserve"> de la nature c</w:t>
      </w:r>
      <w:r w:rsidR="00BB0DBD">
        <w:rPr>
          <w:rFonts w:ascii="Times New Roman" w:hAnsi="Times New Roman" w:cs="Times New Roman"/>
          <w:b/>
          <w:bCs/>
        </w:rPr>
        <w:t>’</w:t>
      </w:r>
      <w:r w:rsidRPr="00271992">
        <w:rPr>
          <w:rFonts w:ascii="Times New Roman" w:hAnsi="Times New Roman" w:cs="Times New Roman"/>
          <w:b/>
          <w:bCs/>
        </w:rPr>
        <w:t xml:space="preserve">est se heurter à une énigme, à un mystère </w:t>
      </w:r>
      <w:r w:rsidR="00F72D3C" w:rsidRPr="00F72D3C">
        <w:rPr>
          <w:rFonts w:ascii="Times New Roman" w:hAnsi="Times New Roman" w:cs="Times New Roman"/>
          <w:b/>
          <w:bCs/>
          <w:i/>
          <w:iCs/>
        </w:rPr>
        <w:t>« </w:t>
      </w:r>
      <w:r w:rsidRPr="00F72D3C">
        <w:rPr>
          <w:rFonts w:ascii="Times New Roman" w:hAnsi="Times New Roman" w:cs="Times New Roman"/>
          <w:b/>
          <w:bCs/>
          <w:i/>
          <w:iCs/>
        </w:rPr>
        <w:t>absolu</w:t>
      </w:r>
      <w:r w:rsidR="00F72D3C" w:rsidRPr="00F72D3C">
        <w:rPr>
          <w:rFonts w:ascii="Times New Roman" w:hAnsi="Times New Roman" w:cs="Times New Roman"/>
          <w:b/>
          <w:bCs/>
          <w:i/>
          <w:iCs/>
        </w:rPr>
        <w:t> »</w:t>
      </w:r>
      <w:r w:rsidR="00BA70A5" w:rsidRPr="00271992">
        <w:rPr>
          <w:rFonts w:ascii="Times New Roman" w:hAnsi="Times New Roman" w:cs="Times New Roman"/>
          <w:b/>
          <w:bCs/>
        </w:rPr>
        <w:t xml:space="preserve"> et </w:t>
      </w:r>
      <w:r w:rsidR="00BA5879" w:rsidRPr="00271992">
        <w:rPr>
          <w:rFonts w:ascii="Times New Roman" w:hAnsi="Times New Roman" w:cs="Times New Roman"/>
          <w:b/>
          <w:bCs/>
        </w:rPr>
        <w:t>éprouver</w:t>
      </w:r>
      <w:r w:rsidR="00BA70A5" w:rsidRPr="00271992">
        <w:rPr>
          <w:rFonts w:ascii="Times New Roman" w:hAnsi="Times New Roman" w:cs="Times New Roman"/>
          <w:b/>
          <w:bCs/>
        </w:rPr>
        <w:t xml:space="preserve"> ainsi</w:t>
      </w:r>
      <w:r w:rsidRPr="00271992">
        <w:rPr>
          <w:rFonts w:ascii="Times New Roman" w:hAnsi="Times New Roman" w:cs="Times New Roman"/>
          <w:b/>
          <w:bCs/>
        </w:rPr>
        <w:t xml:space="preserve"> d</w:t>
      </w:r>
      <w:r w:rsidR="00BB0DBD">
        <w:rPr>
          <w:rFonts w:ascii="Times New Roman" w:hAnsi="Times New Roman" w:cs="Times New Roman"/>
          <w:b/>
          <w:bCs/>
        </w:rPr>
        <w:t>’</w:t>
      </w:r>
      <w:r w:rsidRPr="00271992">
        <w:rPr>
          <w:rFonts w:ascii="Times New Roman" w:hAnsi="Times New Roman" w:cs="Times New Roman"/>
          <w:b/>
          <w:bCs/>
        </w:rPr>
        <w:t>ineffables émotions.</w:t>
      </w:r>
      <w:r w:rsidR="000F4260" w:rsidRPr="00271992">
        <w:rPr>
          <w:rFonts w:ascii="Times New Roman" w:hAnsi="Times New Roman" w:cs="Times New Roman"/>
          <w:b/>
          <w:bCs/>
        </w:rPr>
        <w:t xml:space="preserve"> L</w:t>
      </w:r>
      <w:r w:rsidR="00BB0DBD">
        <w:rPr>
          <w:rFonts w:ascii="Times New Roman" w:hAnsi="Times New Roman" w:cs="Times New Roman"/>
          <w:b/>
          <w:bCs/>
        </w:rPr>
        <w:t>’</w:t>
      </w:r>
      <w:r w:rsidR="000F4260" w:rsidRPr="00271992">
        <w:rPr>
          <w:rFonts w:ascii="Times New Roman" w:hAnsi="Times New Roman" w:cs="Times New Roman"/>
          <w:b/>
          <w:bCs/>
        </w:rPr>
        <w:t>expérience est alors d</w:t>
      </w:r>
      <w:r w:rsidR="00BB0DBD">
        <w:rPr>
          <w:rFonts w:ascii="Times New Roman" w:hAnsi="Times New Roman" w:cs="Times New Roman"/>
          <w:b/>
          <w:bCs/>
        </w:rPr>
        <w:t>’</w:t>
      </w:r>
      <w:r w:rsidR="000F4260" w:rsidRPr="00271992">
        <w:rPr>
          <w:rFonts w:ascii="Times New Roman" w:hAnsi="Times New Roman" w:cs="Times New Roman"/>
          <w:b/>
          <w:bCs/>
        </w:rPr>
        <w:t>ordre métaphysique</w:t>
      </w:r>
      <w:r w:rsidR="000C549F">
        <w:rPr>
          <w:rFonts w:ascii="Times New Roman" w:hAnsi="Times New Roman" w:cs="Times New Roman"/>
          <w:b/>
          <w:bCs/>
        </w:rPr>
        <w:t xml:space="preserve"> et permet à l</w:t>
      </w:r>
      <w:r w:rsidR="00BB0DBD">
        <w:rPr>
          <w:rFonts w:ascii="Times New Roman" w:hAnsi="Times New Roman" w:cs="Times New Roman"/>
          <w:b/>
          <w:bCs/>
        </w:rPr>
        <w:t>’</w:t>
      </w:r>
      <w:r w:rsidR="000C549F">
        <w:rPr>
          <w:rFonts w:ascii="Times New Roman" w:hAnsi="Times New Roman" w:cs="Times New Roman"/>
          <w:b/>
          <w:bCs/>
        </w:rPr>
        <w:t xml:space="preserve">homme de prendre conscience </w:t>
      </w:r>
      <w:r w:rsidR="005C1FAE">
        <w:rPr>
          <w:rFonts w:ascii="Times New Roman" w:hAnsi="Times New Roman" w:cs="Times New Roman"/>
          <w:b/>
          <w:bCs/>
        </w:rPr>
        <w:t>de son appartenance au vivant</w:t>
      </w:r>
      <w:r w:rsidR="000C549F" w:rsidRPr="005C1FAE">
        <w:rPr>
          <w:rFonts w:ascii="Times New Roman" w:hAnsi="Times New Roman" w:cs="Times New Roman"/>
          <w:b/>
          <w:bCs/>
          <w:i/>
          <w:iCs/>
        </w:rPr>
        <w:t>.</w:t>
      </w:r>
    </w:p>
    <w:p w14:paraId="32513396" w14:textId="77777777" w:rsidR="00DB6231" w:rsidRPr="00271992" w:rsidRDefault="00DB6231" w:rsidP="00DB6231">
      <w:pPr>
        <w:tabs>
          <w:tab w:val="left" w:pos="1660"/>
        </w:tabs>
        <w:spacing w:after="0" w:line="276" w:lineRule="auto"/>
        <w:jc w:val="both"/>
        <w:rPr>
          <w:rFonts w:ascii="Times New Roman" w:hAnsi="Times New Roman" w:cs="Times New Roman"/>
          <w:b/>
          <w:bCs/>
        </w:rPr>
      </w:pPr>
    </w:p>
    <w:p w14:paraId="28148ED9" w14:textId="37251630" w:rsidR="000F4260" w:rsidRPr="00271992" w:rsidRDefault="000F4260" w:rsidP="000F4260">
      <w:pPr>
        <w:pStyle w:val="Paragraphedeliste"/>
        <w:numPr>
          <w:ilvl w:val="0"/>
          <w:numId w:val="4"/>
        </w:numPr>
        <w:tabs>
          <w:tab w:val="left" w:pos="1660"/>
        </w:tabs>
        <w:spacing w:after="0" w:line="276" w:lineRule="auto"/>
        <w:jc w:val="both"/>
        <w:rPr>
          <w:rFonts w:ascii="Times New Roman" w:hAnsi="Times New Roman" w:cs="Times New Roman"/>
          <w:b/>
          <w:bCs/>
          <w:i/>
          <w:iCs/>
        </w:rPr>
      </w:pPr>
      <w:r w:rsidRPr="00271992">
        <w:rPr>
          <w:rFonts w:ascii="Times New Roman" w:hAnsi="Times New Roman" w:cs="Times New Roman"/>
          <w:b/>
          <w:bCs/>
          <w:i/>
          <w:iCs/>
        </w:rPr>
        <w:t>L</w:t>
      </w:r>
      <w:r w:rsidR="00BB0DBD">
        <w:rPr>
          <w:rFonts w:ascii="Times New Roman" w:hAnsi="Times New Roman" w:cs="Times New Roman"/>
          <w:b/>
          <w:bCs/>
          <w:i/>
          <w:iCs/>
        </w:rPr>
        <w:t>’</w:t>
      </w:r>
      <w:r w:rsidRPr="00271992">
        <w:rPr>
          <w:rFonts w:ascii="Times New Roman" w:hAnsi="Times New Roman" w:cs="Times New Roman"/>
          <w:b/>
          <w:bCs/>
          <w:i/>
          <w:iCs/>
        </w:rPr>
        <w:t>expérience de la nature prend souvent la forme d</w:t>
      </w:r>
      <w:r w:rsidR="00BB0DBD">
        <w:rPr>
          <w:rFonts w:ascii="Times New Roman" w:hAnsi="Times New Roman" w:cs="Times New Roman"/>
          <w:b/>
          <w:bCs/>
          <w:i/>
          <w:iCs/>
        </w:rPr>
        <w:t>’</w:t>
      </w:r>
      <w:r w:rsidRPr="00271992">
        <w:rPr>
          <w:rFonts w:ascii="Times New Roman" w:hAnsi="Times New Roman" w:cs="Times New Roman"/>
          <w:b/>
          <w:bCs/>
          <w:i/>
          <w:iCs/>
        </w:rPr>
        <w:t>un saisissement, d</w:t>
      </w:r>
      <w:r w:rsidR="00BB0DBD">
        <w:rPr>
          <w:rFonts w:ascii="Times New Roman" w:hAnsi="Times New Roman" w:cs="Times New Roman"/>
          <w:b/>
          <w:bCs/>
          <w:i/>
          <w:iCs/>
        </w:rPr>
        <w:t>’</w:t>
      </w:r>
      <w:r w:rsidRPr="00271992">
        <w:rPr>
          <w:rFonts w:ascii="Times New Roman" w:hAnsi="Times New Roman" w:cs="Times New Roman"/>
          <w:b/>
          <w:bCs/>
          <w:i/>
          <w:iCs/>
        </w:rPr>
        <w:t>un heurt silencieux qui ébranle intimement celui qui la vit.</w:t>
      </w:r>
    </w:p>
    <w:p w14:paraId="2202334B" w14:textId="77777777" w:rsidR="000F4260" w:rsidRPr="00271992" w:rsidRDefault="000F4260" w:rsidP="000F4260">
      <w:pPr>
        <w:tabs>
          <w:tab w:val="left" w:pos="1660"/>
        </w:tabs>
        <w:spacing w:after="0" w:line="276" w:lineRule="auto"/>
        <w:jc w:val="both"/>
        <w:rPr>
          <w:rFonts w:ascii="Times New Roman" w:hAnsi="Times New Roman" w:cs="Times New Roman"/>
        </w:rPr>
      </w:pPr>
    </w:p>
    <w:p w14:paraId="430B5FC7" w14:textId="220EBE40" w:rsidR="000F4260" w:rsidRPr="00271992" w:rsidRDefault="000F4260" w:rsidP="007C7C92">
      <w:pPr>
        <w:spacing w:after="0" w:line="276" w:lineRule="auto"/>
        <w:ind w:firstLine="360"/>
        <w:jc w:val="both"/>
        <w:rPr>
          <w:rFonts w:ascii="Times New Roman" w:hAnsi="Times New Roman" w:cs="Times New Roman"/>
        </w:rPr>
      </w:pPr>
      <w:r w:rsidRPr="00271992">
        <w:rPr>
          <w:rFonts w:ascii="Times New Roman" w:hAnsi="Times New Roman" w:cs="Times New Roman"/>
        </w:rPr>
        <w:t xml:space="preserve">La métaphore du « heurt » </w:t>
      </w:r>
      <w:r w:rsidR="006D41F2" w:rsidRPr="00271992">
        <w:rPr>
          <w:rFonts w:ascii="Times New Roman" w:hAnsi="Times New Roman" w:cs="Times New Roman"/>
        </w:rPr>
        <w:t xml:space="preserve">évoquée par Philippe Jaccottet </w:t>
      </w:r>
      <w:r w:rsidRPr="00271992">
        <w:rPr>
          <w:rFonts w:ascii="Times New Roman" w:hAnsi="Times New Roman" w:cs="Times New Roman"/>
        </w:rPr>
        <w:t xml:space="preserve">est </w:t>
      </w:r>
      <w:r w:rsidR="006D41F2" w:rsidRPr="00271992">
        <w:rPr>
          <w:rFonts w:ascii="Times New Roman" w:hAnsi="Times New Roman" w:cs="Times New Roman"/>
        </w:rPr>
        <w:t>explicitement</w:t>
      </w:r>
      <w:r w:rsidRPr="00271992">
        <w:rPr>
          <w:rFonts w:ascii="Times New Roman" w:hAnsi="Times New Roman" w:cs="Times New Roman"/>
        </w:rPr>
        <w:t xml:space="preserve"> présente dans les deux romans à notre programme.</w:t>
      </w:r>
    </w:p>
    <w:p w14:paraId="321D8A80" w14:textId="1BCDFFCA" w:rsidR="00D236A1" w:rsidRPr="00271992" w:rsidRDefault="000F4260" w:rsidP="007C7C92">
      <w:pPr>
        <w:spacing w:after="0" w:line="276" w:lineRule="auto"/>
        <w:jc w:val="both"/>
        <w:rPr>
          <w:rFonts w:ascii="Times New Roman" w:hAnsi="Times New Roman" w:cs="Times New Roman"/>
        </w:rPr>
      </w:pPr>
      <w:r w:rsidRPr="00271992">
        <w:rPr>
          <w:rFonts w:ascii="Times New Roman" w:hAnsi="Times New Roman" w:cs="Times New Roman"/>
        </w:rPr>
        <w:t xml:space="preserve">&gt; On pense bien sûr, chez </w:t>
      </w:r>
      <w:proofErr w:type="spellStart"/>
      <w:r w:rsidRPr="00271992">
        <w:rPr>
          <w:rFonts w:ascii="Times New Roman" w:hAnsi="Times New Roman" w:cs="Times New Roman"/>
        </w:rPr>
        <w:t>Marlen</w:t>
      </w:r>
      <w:proofErr w:type="spellEnd"/>
      <w:r w:rsidRPr="00271992">
        <w:rPr>
          <w:rFonts w:ascii="Times New Roman" w:hAnsi="Times New Roman" w:cs="Times New Roman"/>
        </w:rPr>
        <w:t xml:space="preserve"> Haushofer, au choc initial de la narratrice </w:t>
      </w:r>
      <w:r w:rsidR="006D41F2" w:rsidRPr="00271992">
        <w:rPr>
          <w:rFonts w:ascii="Times New Roman" w:hAnsi="Times New Roman" w:cs="Times New Roman"/>
        </w:rPr>
        <w:t>avec ce</w:t>
      </w:r>
      <w:r w:rsidRPr="00271992">
        <w:rPr>
          <w:rFonts w:ascii="Times New Roman" w:hAnsi="Times New Roman" w:cs="Times New Roman"/>
        </w:rPr>
        <w:t xml:space="preserve"> </w:t>
      </w:r>
      <w:r w:rsidRPr="00271992">
        <w:rPr>
          <w:rFonts w:ascii="Times New Roman" w:hAnsi="Times New Roman" w:cs="Times New Roman"/>
          <w:i/>
          <w:iCs/>
        </w:rPr>
        <w:t>« mur invisible »</w:t>
      </w:r>
      <w:r w:rsidRPr="00271992">
        <w:rPr>
          <w:rFonts w:ascii="Times New Roman" w:hAnsi="Times New Roman" w:cs="Times New Roman"/>
        </w:rPr>
        <w:t xml:space="preserve"> qui donne son nom au roman</w:t>
      </w:r>
      <w:r w:rsidR="006D41F2" w:rsidRPr="00271992">
        <w:rPr>
          <w:rFonts w:ascii="Times New Roman" w:hAnsi="Times New Roman" w:cs="Times New Roman"/>
        </w:rPr>
        <w:t xml:space="preserve"> et contre lequel, dès les premières pages, </w:t>
      </w:r>
      <w:r w:rsidR="000C549F">
        <w:rPr>
          <w:rFonts w:ascii="Times New Roman" w:hAnsi="Times New Roman" w:cs="Times New Roman"/>
        </w:rPr>
        <w:t>celle-ci</w:t>
      </w:r>
      <w:r w:rsidR="006D41F2" w:rsidRPr="00271992">
        <w:rPr>
          <w:rFonts w:ascii="Times New Roman" w:hAnsi="Times New Roman" w:cs="Times New Roman"/>
        </w:rPr>
        <w:t xml:space="preserve"> vient littéralement se heurter : </w:t>
      </w:r>
      <w:r w:rsidR="006D41F2" w:rsidRPr="00271992">
        <w:rPr>
          <w:rFonts w:ascii="Times New Roman" w:hAnsi="Times New Roman" w:cs="Times New Roman"/>
          <w:i/>
          <w:iCs/>
        </w:rPr>
        <w:t>« j</w:t>
      </w:r>
      <w:r w:rsidR="00BB0DBD">
        <w:rPr>
          <w:rFonts w:ascii="Times New Roman" w:hAnsi="Times New Roman" w:cs="Times New Roman"/>
          <w:i/>
          <w:iCs/>
        </w:rPr>
        <w:t>’</w:t>
      </w:r>
      <w:r w:rsidR="006D41F2" w:rsidRPr="00271992">
        <w:rPr>
          <w:rFonts w:ascii="Times New Roman" w:hAnsi="Times New Roman" w:cs="Times New Roman"/>
          <w:i/>
          <w:iCs/>
        </w:rPr>
        <w:t>allongeai la main et je sentis quelque chose de froid et de lisse : une résistance lisse et froide à un endroit où il ne pouvait y avoir rien d</w:t>
      </w:r>
      <w:r w:rsidR="00BB0DBD">
        <w:rPr>
          <w:rFonts w:ascii="Times New Roman" w:hAnsi="Times New Roman" w:cs="Times New Roman"/>
          <w:i/>
          <w:iCs/>
        </w:rPr>
        <w:t>’</w:t>
      </w:r>
      <w:r w:rsidR="006D41F2" w:rsidRPr="00271992">
        <w:rPr>
          <w:rFonts w:ascii="Times New Roman" w:hAnsi="Times New Roman" w:cs="Times New Roman"/>
          <w:i/>
          <w:iCs/>
        </w:rPr>
        <w:t>autre que de l</w:t>
      </w:r>
      <w:r w:rsidR="00BB0DBD">
        <w:rPr>
          <w:rFonts w:ascii="Times New Roman" w:hAnsi="Times New Roman" w:cs="Times New Roman"/>
          <w:i/>
          <w:iCs/>
        </w:rPr>
        <w:t>’</w:t>
      </w:r>
      <w:r w:rsidR="006D41F2" w:rsidRPr="00271992">
        <w:rPr>
          <w:rFonts w:ascii="Times New Roman" w:hAnsi="Times New Roman" w:cs="Times New Roman"/>
          <w:i/>
          <w:iCs/>
        </w:rPr>
        <w:t>air »</w:t>
      </w:r>
      <w:r w:rsidR="006D41F2" w:rsidRPr="00271992">
        <w:rPr>
          <w:rFonts w:ascii="Times New Roman" w:hAnsi="Times New Roman" w:cs="Times New Roman"/>
        </w:rPr>
        <w:t xml:space="preserve"> (p. 18)</w:t>
      </w:r>
      <w:r w:rsidR="006D41F2" w:rsidRPr="00271992">
        <w:rPr>
          <w:rFonts w:ascii="Times New Roman" w:hAnsi="Times New Roman" w:cs="Times New Roman"/>
          <w:i/>
          <w:iCs/>
        </w:rPr>
        <w:t>.</w:t>
      </w:r>
      <w:r w:rsidR="006D41F2" w:rsidRPr="00271992">
        <w:rPr>
          <w:rFonts w:ascii="Times New Roman" w:hAnsi="Times New Roman" w:cs="Times New Roman"/>
        </w:rPr>
        <w:t xml:space="preserve"> Il s</w:t>
      </w:r>
      <w:r w:rsidR="00BB0DBD">
        <w:rPr>
          <w:rFonts w:ascii="Times New Roman" w:hAnsi="Times New Roman" w:cs="Times New Roman"/>
        </w:rPr>
        <w:t>’</w:t>
      </w:r>
      <w:r w:rsidR="006D41F2" w:rsidRPr="00271992">
        <w:rPr>
          <w:rFonts w:ascii="Times New Roman" w:hAnsi="Times New Roman" w:cs="Times New Roman"/>
        </w:rPr>
        <w:t xml:space="preserve">agit bien ici </w:t>
      </w:r>
      <w:r w:rsidR="002B1046" w:rsidRPr="00271992">
        <w:rPr>
          <w:rFonts w:ascii="Times New Roman" w:hAnsi="Times New Roman" w:cs="Times New Roman"/>
        </w:rPr>
        <w:t>d</w:t>
      </w:r>
      <w:r w:rsidR="00BB0DBD">
        <w:rPr>
          <w:rFonts w:ascii="Times New Roman" w:hAnsi="Times New Roman" w:cs="Times New Roman"/>
        </w:rPr>
        <w:t>’</w:t>
      </w:r>
      <w:r w:rsidR="002B1046" w:rsidRPr="00271992">
        <w:rPr>
          <w:rFonts w:ascii="Times New Roman" w:hAnsi="Times New Roman" w:cs="Times New Roman"/>
        </w:rPr>
        <w:t>«</w:t>
      </w:r>
      <w:r w:rsidR="006D41F2" w:rsidRPr="00271992">
        <w:rPr>
          <w:rFonts w:ascii="Times New Roman" w:hAnsi="Times New Roman" w:cs="Times New Roman"/>
          <w:i/>
          <w:iCs/>
        </w:rPr>
        <w:t> une sorte de heurt intime contre de l</w:t>
      </w:r>
      <w:r w:rsidR="00BB0DBD">
        <w:rPr>
          <w:rFonts w:ascii="Times New Roman" w:hAnsi="Times New Roman" w:cs="Times New Roman"/>
          <w:i/>
          <w:iCs/>
        </w:rPr>
        <w:t>’</w:t>
      </w:r>
      <w:r w:rsidR="006D41F2" w:rsidRPr="00271992">
        <w:rPr>
          <w:rFonts w:ascii="Times New Roman" w:hAnsi="Times New Roman" w:cs="Times New Roman"/>
          <w:i/>
          <w:iCs/>
        </w:rPr>
        <w:t>incompréhensible absolu » </w:t>
      </w:r>
      <w:r w:rsidR="006D41F2" w:rsidRPr="00271992">
        <w:rPr>
          <w:rFonts w:ascii="Times New Roman" w:hAnsi="Times New Roman" w:cs="Times New Roman"/>
        </w:rPr>
        <w:t>:</w:t>
      </w:r>
      <w:r w:rsidR="006D41F2" w:rsidRPr="00271992">
        <w:rPr>
          <w:rFonts w:ascii="Times New Roman" w:hAnsi="Times New Roman" w:cs="Times New Roman"/>
          <w:i/>
          <w:iCs/>
        </w:rPr>
        <w:t xml:space="preserve"> « Il était incontestable que pendant la nuit un mur invisible était descendu ou bien s</w:t>
      </w:r>
      <w:r w:rsidR="00BB0DBD">
        <w:rPr>
          <w:rFonts w:ascii="Times New Roman" w:hAnsi="Times New Roman" w:cs="Times New Roman"/>
          <w:i/>
          <w:iCs/>
        </w:rPr>
        <w:t>’</w:t>
      </w:r>
      <w:r w:rsidR="006D41F2" w:rsidRPr="00271992">
        <w:rPr>
          <w:rFonts w:ascii="Times New Roman" w:hAnsi="Times New Roman" w:cs="Times New Roman"/>
          <w:i/>
          <w:iCs/>
        </w:rPr>
        <w:t>était élevé et que dans la situation où j</w:t>
      </w:r>
      <w:r w:rsidR="00BB0DBD">
        <w:rPr>
          <w:rFonts w:ascii="Times New Roman" w:hAnsi="Times New Roman" w:cs="Times New Roman"/>
          <w:i/>
          <w:iCs/>
        </w:rPr>
        <w:t>’</w:t>
      </w:r>
      <w:r w:rsidR="006D41F2" w:rsidRPr="00271992">
        <w:rPr>
          <w:rFonts w:ascii="Times New Roman" w:hAnsi="Times New Roman" w:cs="Times New Roman"/>
          <w:i/>
          <w:iCs/>
        </w:rPr>
        <w:t>étais il ne m</w:t>
      </w:r>
      <w:r w:rsidR="00BB0DBD">
        <w:rPr>
          <w:rFonts w:ascii="Times New Roman" w:hAnsi="Times New Roman" w:cs="Times New Roman"/>
          <w:i/>
          <w:iCs/>
        </w:rPr>
        <w:t>’</w:t>
      </w:r>
      <w:r w:rsidR="006D41F2" w:rsidRPr="00271992">
        <w:rPr>
          <w:rFonts w:ascii="Times New Roman" w:hAnsi="Times New Roman" w:cs="Times New Roman"/>
          <w:i/>
          <w:iCs/>
        </w:rPr>
        <w:t xml:space="preserve">était pas possible de trouver une explication à ce fait. » </w:t>
      </w:r>
      <w:r w:rsidR="006D41F2" w:rsidRPr="00271992">
        <w:rPr>
          <w:rFonts w:ascii="Times New Roman" w:hAnsi="Times New Roman" w:cs="Times New Roman"/>
        </w:rPr>
        <w:t xml:space="preserve">(p. 26). Face à cette brusque apparition, la narratrice </w:t>
      </w:r>
      <w:r w:rsidR="006D41F2" w:rsidRPr="00271992">
        <w:rPr>
          <w:rFonts w:ascii="Times New Roman" w:hAnsi="Times New Roman" w:cs="Times New Roman"/>
        </w:rPr>
        <w:lastRenderedPageBreak/>
        <w:t>reste d</w:t>
      </w:r>
      <w:r w:rsidR="00BB0DBD">
        <w:rPr>
          <w:rFonts w:ascii="Times New Roman" w:hAnsi="Times New Roman" w:cs="Times New Roman"/>
        </w:rPr>
        <w:t>’</w:t>
      </w:r>
      <w:r w:rsidR="006D41F2" w:rsidRPr="00271992">
        <w:rPr>
          <w:rFonts w:ascii="Times New Roman" w:hAnsi="Times New Roman" w:cs="Times New Roman"/>
        </w:rPr>
        <w:t xml:space="preserve">abord </w:t>
      </w:r>
      <w:r w:rsidR="006D41F2" w:rsidRPr="00271992">
        <w:rPr>
          <w:rFonts w:ascii="Times New Roman" w:hAnsi="Times New Roman" w:cs="Times New Roman"/>
          <w:i/>
          <w:iCs/>
        </w:rPr>
        <w:t>« interdite »</w:t>
      </w:r>
      <w:r w:rsidR="006D41F2" w:rsidRPr="00271992">
        <w:rPr>
          <w:rFonts w:ascii="Times New Roman" w:hAnsi="Times New Roman" w:cs="Times New Roman"/>
        </w:rPr>
        <w:t xml:space="preserve"> et parle d</w:t>
      </w:r>
      <w:r w:rsidR="00BB0DBD">
        <w:rPr>
          <w:rFonts w:ascii="Times New Roman" w:hAnsi="Times New Roman" w:cs="Times New Roman"/>
        </w:rPr>
        <w:t>’</w:t>
      </w:r>
      <w:r w:rsidR="006D41F2" w:rsidRPr="00271992">
        <w:rPr>
          <w:rFonts w:ascii="Times New Roman" w:hAnsi="Times New Roman" w:cs="Times New Roman"/>
        </w:rPr>
        <w:t xml:space="preserve">une </w:t>
      </w:r>
      <w:r w:rsidR="006D41F2" w:rsidRPr="00271992">
        <w:rPr>
          <w:rFonts w:ascii="Times New Roman" w:hAnsi="Times New Roman" w:cs="Times New Roman"/>
          <w:i/>
          <w:iCs/>
        </w:rPr>
        <w:t>« expérience incompréhensible »</w:t>
      </w:r>
      <w:r w:rsidR="006D41F2" w:rsidRPr="00271992">
        <w:rPr>
          <w:rFonts w:ascii="Times New Roman" w:hAnsi="Times New Roman" w:cs="Times New Roman"/>
        </w:rPr>
        <w:t xml:space="preserve"> (p. 19). Toutefois, </w:t>
      </w:r>
      <w:r w:rsidR="00D236A1" w:rsidRPr="00271992">
        <w:rPr>
          <w:rFonts w:ascii="Times New Roman" w:hAnsi="Times New Roman" w:cs="Times New Roman"/>
        </w:rPr>
        <w:t xml:space="preserve">elle réalise peu à peu que </w:t>
      </w:r>
      <w:r w:rsidR="006D41F2" w:rsidRPr="00271992">
        <w:rPr>
          <w:rFonts w:ascii="Times New Roman" w:hAnsi="Times New Roman" w:cs="Times New Roman"/>
        </w:rPr>
        <w:t>l</w:t>
      </w:r>
      <w:r w:rsidR="00BB0DBD">
        <w:rPr>
          <w:rFonts w:ascii="Times New Roman" w:hAnsi="Times New Roman" w:cs="Times New Roman"/>
        </w:rPr>
        <w:t>’</w:t>
      </w:r>
      <w:r w:rsidR="006D41F2" w:rsidRPr="00271992">
        <w:rPr>
          <w:rFonts w:ascii="Times New Roman" w:hAnsi="Times New Roman" w:cs="Times New Roman"/>
        </w:rPr>
        <w:t>énigme à laquelle elle se trouve confrontée n</w:t>
      </w:r>
      <w:r w:rsidR="00BB0DBD">
        <w:rPr>
          <w:rFonts w:ascii="Times New Roman" w:hAnsi="Times New Roman" w:cs="Times New Roman"/>
        </w:rPr>
        <w:t>’</w:t>
      </w:r>
      <w:r w:rsidR="006D41F2" w:rsidRPr="00271992">
        <w:rPr>
          <w:rFonts w:ascii="Times New Roman" w:hAnsi="Times New Roman" w:cs="Times New Roman"/>
        </w:rPr>
        <w:t xml:space="preserve">est pas tant celle de cette </w:t>
      </w:r>
      <w:r w:rsidR="006D41F2" w:rsidRPr="00271992">
        <w:rPr>
          <w:rFonts w:ascii="Times New Roman" w:hAnsi="Times New Roman" w:cs="Times New Roman"/>
          <w:i/>
          <w:iCs/>
        </w:rPr>
        <w:t>« chose »</w:t>
      </w:r>
      <w:r w:rsidR="006D41F2" w:rsidRPr="00271992">
        <w:rPr>
          <w:rFonts w:ascii="Times New Roman" w:hAnsi="Times New Roman" w:cs="Times New Roman"/>
        </w:rPr>
        <w:t xml:space="preserve"> qu</w:t>
      </w:r>
      <w:r w:rsidR="00BB0DBD">
        <w:rPr>
          <w:rFonts w:ascii="Times New Roman" w:hAnsi="Times New Roman" w:cs="Times New Roman"/>
        </w:rPr>
        <w:t>’</w:t>
      </w:r>
      <w:r w:rsidR="006D41F2" w:rsidRPr="00271992">
        <w:rPr>
          <w:rFonts w:ascii="Times New Roman" w:hAnsi="Times New Roman" w:cs="Times New Roman"/>
        </w:rPr>
        <w:t>elle décide d</w:t>
      </w:r>
      <w:r w:rsidR="00BB0DBD">
        <w:rPr>
          <w:rFonts w:ascii="Times New Roman" w:hAnsi="Times New Roman" w:cs="Times New Roman"/>
        </w:rPr>
        <w:t>’</w:t>
      </w:r>
      <w:r w:rsidR="006D41F2" w:rsidRPr="00271992">
        <w:rPr>
          <w:rFonts w:ascii="Times New Roman" w:hAnsi="Times New Roman" w:cs="Times New Roman"/>
        </w:rPr>
        <w:t xml:space="preserve">appeler </w:t>
      </w:r>
      <w:r w:rsidR="006D41F2" w:rsidRPr="00271992">
        <w:rPr>
          <w:rFonts w:ascii="Times New Roman" w:hAnsi="Times New Roman" w:cs="Times New Roman"/>
          <w:i/>
          <w:iCs/>
        </w:rPr>
        <w:t>« le mur »</w:t>
      </w:r>
      <w:r w:rsidR="006D41F2" w:rsidRPr="00271992">
        <w:rPr>
          <w:rFonts w:ascii="Times New Roman" w:hAnsi="Times New Roman" w:cs="Times New Roman"/>
        </w:rPr>
        <w:t xml:space="preserve">, que celle </w:t>
      </w:r>
      <w:r w:rsidR="00AF7820" w:rsidRPr="00271992">
        <w:rPr>
          <w:rFonts w:ascii="Times New Roman" w:hAnsi="Times New Roman" w:cs="Times New Roman"/>
        </w:rPr>
        <w:t>de</w:t>
      </w:r>
      <w:r w:rsidR="006D41F2" w:rsidRPr="00271992">
        <w:rPr>
          <w:rFonts w:ascii="Times New Roman" w:hAnsi="Times New Roman" w:cs="Times New Roman"/>
        </w:rPr>
        <w:t xml:space="preserve"> la nature dans laquelle elle se trouve soudain plongée de force. L</w:t>
      </w:r>
      <w:r w:rsidR="00BB0DBD">
        <w:rPr>
          <w:rFonts w:ascii="Times New Roman" w:hAnsi="Times New Roman" w:cs="Times New Roman"/>
        </w:rPr>
        <w:t>’</w:t>
      </w:r>
      <w:r w:rsidR="006D41F2" w:rsidRPr="00271992">
        <w:rPr>
          <w:rFonts w:ascii="Times New Roman" w:hAnsi="Times New Roman" w:cs="Times New Roman"/>
        </w:rPr>
        <w:t>apparition du mur la coupe en effet de tout lien avec la civilisation et l</w:t>
      </w:r>
      <w:r w:rsidR="00BB0DBD">
        <w:rPr>
          <w:rFonts w:ascii="Times New Roman" w:hAnsi="Times New Roman" w:cs="Times New Roman"/>
        </w:rPr>
        <w:t>’</w:t>
      </w:r>
      <w:r w:rsidR="006D41F2" w:rsidRPr="00271992">
        <w:rPr>
          <w:rFonts w:ascii="Times New Roman" w:hAnsi="Times New Roman" w:cs="Times New Roman"/>
        </w:rPr>
        <w:t xml:space="preserve">oblige à faire le dur apprentissage du retour à la </w:t>
      </w:r>
      <w:r w:rsidR="00D236A1" w:rsidRPr="00271992">
        <w:rPr>
          <w:rFonts w:ascii="Times New Roman" w:hAnsi="Times New Roman" w:cs="Times New Roman"/>
        </w:rPr>
        <w:t>vie sauvage</w:t>
      </w:r>
      <w:r w:rsidR="007C7C92" w:rsidRPr="00271992">
        <w:rPr>
          <w:rFonts w:ascii="Times New Roman" w:hAnsi="Times New Roman" w:cs="Times New Roman"/>
        </w:rPr>
        <w:t>. Il est alors possible de considérer le mur comme une sorte de clôture symbolique et expérimentale : isolée dans un laboratoire presque irréel, la narratrice s</w:t>
      </w:r>
      <w:r w:rsidR="00BB0DBD">
        <w:rPr>
          <w:rFonts w:ascii="Times New Roman" w:hAnsi="Times New Roman" w:cs="Times New Roman"/>
        </w:rPr>
        <w:t>’</w:t>
      </w:r>
      <w:r w:rsidR="007C7C92" w:rsidRPr="00271992">
        <w:rPr>
          <w:rFonts w:ascii="Times New Roman" w:hAnsi="Times New Roman" w:cs="Times New Roman"/>
        </w:rPr>
        <w:t>engage dans un parcours initiatique qui l</w:t>
      </w:r>
      <w:r w:rsidR="00BB0DBD">
        <w:rPr>
          <w:rFonts w:ascii="Times New Roman" w:hAnsi="Times New Roman" w:cs="Times New Roman"/>
        </w:rPr>
        <w:t>’</w:t>
      </w:r>
      <w:r w:rsidR="007C7C92" w:rsidRPr="00271992">
        <w:rPr>
          <w:rFonts w:ascii="Times New Roman" w:hAnsi="Times New Roman" w:cs="Times New Roman"/>
        </w:rPr>
        <w:t>ouvre aux richesses insoupçonnées du vivant, devenu pour elle une énigme aussi profonde que captivante.</w:t>
      </w:r>
      <w:r w:rsidR="00AF7820" w:rsidRPr="00271992">
        <w:rPr>
          <w:rFonts w:ascii="Times New Roman" w:hAnsi="Times New Roman" w:cs="Times New Roman"/>
        </w:rPr>
        <w:t xml:space="preserve"> Cette expérience est d</w:t>
      </w:r>
      <w:r w:rsidR="00BB0DBD">
        <w:rPr>
          <w:rFonts w:ascii="Times New Roman" w:hAnsi="Times New Roman" w:cs="Times New Roman"/>
        </w:rPr>
        <w:t>’</w:t>
      </w:r>
      <w:r w:rsidR="00AF7820" w:rsidRPr="00271992">
        <w:rPr>
          <w:rFonts w:ascii="Times New Roman" w:hAnsi="Times New Roman" w:cs="Times New Roman"/>
        </w:rPr>
        <w:t xml:space="preserve">abord une expérience de la désorientation : la narratrice ne comprend pas ce qui lui arrive, mais elle ne parvient pas non plus, du moins dans un premier temps, à décrypter les signes que lui renvoie </w:t>
      </w:r>
      <w:r w:rsidR="00DF7F78">
        <w:rPr>
          <w:rFonts w:ascii="Times New Roman" w:hAnsi="Times New Roman" w:cs="Times New Roman"/>
        </w:rPr>
        <w:t>une</w:t>
      </w:r>
      <w:r w:rsidR="00AF7820" w:rsidRPr="00271992">
        <w:rPr>
          <w:rFonts w:ascii="Times New Roman" w:hAnsi="Times New Roman" w:cs="Times New Roman"/>
        </w:rPr>
        <w:t xml:space="preserve"> nature</w:t>
      </w:r>
      <w:r w:rsidR="00D55594">
        <w:rPr>
          <w:rFonts w:ascii="Times New Roman" w:hAnsi="Times New Roman" w:cs="Times New Roman"/>
        </w:rPr>
        <w:t xml:space="preserve"> </w:t>
      </w:r>
      <w:r w:rsidR="00DF7F78">
        <w:rPr>
          <w:rFonts w:ascii="Times New Roman" w:hAnsi="Times New Roman" w:cs="Times New Roman"/>
        </w:rPr>
        <w:t>indifférente et « mutique »</w:t>
      </w:r>
      <w:r w:rsidR="00AF7820" w:rsidRPr="00271992">
        <w:rPr>
          <w:rFonts w:ascii="Times New Roman" w:hAnsi="Times New Roman" w:cs="Times New Roman"/>
        </w:rPr>
        <w:t>. Par exemple, elle demeure</w:t>
      </w:r>
      <w:r w:rsidR="00C90238">
        <w:rPr>
          <w:rFonts w:ascii="Times New Roman" w:hAnsi="Times New Roman" w:cs="Times New Roman"/>
        </w:rPr>
        <w:t>ra</w:t>
      </w:r>
      <w:r w:rsidR="00AF7820" w:rsidRPr="00271992">
        <w:rPr>
          <w:rFonts w:ascii="Times New Roman" w:hAnsi="Times New Roman" w:cs="Times New Roman"/>
        </w:rPr>
        <w:t xml:space="preserve"> longtemps incapable de savoir si la vache Bella attend ou non un veau.</w:t>
      </w:r>
    </w:p>
    <w:p w14:paraId="4822C1A2" w14:textId="7E3A0C51" w:rsidR="003D6858" w:rsidRPr="00271992" w:rsidRDefault="00D236A1" w:rsidP="007C7C92">
      <w:pPr>
        <w:spacing w:after="0" w:line="276" w:lineRule="auto"/>
        <w:jc w:val="both"/>
        <w:rPr>
          <w:rFonts w:ascii="Times New Roman" w:hAnsi="Times New Roman" w:cs="Times New Roman"/>
        </w:rPr>
      </w:pPr>
      <w:r w:rsidRPr="00271992">
        <w:rPr>
          <w:rFonts w:ascii="Times New Roman" w:hAnsi="Times New Roman" w:cs="Times New Roman"/>
        </w:rPr>
        <w:t xml:space="preserve">&gt; </w:t>
      </w:r>
      <w:r w:rsidR="00800B9E" w:rsidRPr="00271992">
        <w:rPr>
          <w:rFonts w:ascii="Times New Roman" w:hAnsi="Times New Roman" w:cs="Times New Roman"/>
        </w:rPr>
        <w:t>C</w:t>
      </w:r>
      <w:r w:rsidR="00BB0DBD">
        <w:rPr>
          <w:rFonts w:ascii="Times New Roman" w:hAnsi="Times New Roman" w:cs="Times New Roman"/>
        </w:rPr>
        <w:t>’</w:t>
      </w:r>
      <w:r w:rsidR="00800B9E" w:rsidRPr="00271992">
        <w:rPr>
          <w:rFonts w:ascii="Times New Roman" w:hAnsi="Times New Roman" w:cs="Times New Roman"/>
        </w:rPr>
        <w:t>est aussi par un heurt brutal que s</w:t>
      </w:r>
      <w:r w:rsidR="00BB0DBD">
        <w:rPr>
          <w:rFonts w:ascii="Times New Roman" w:hAnsi="Times New Roman" w:cs="Times New Roman"/>
        </w:rPr>
        <w:t>’</w:t>
      </w:r>
      <w:r w:rsidR="00800B9E" w:rsidRPr="00271992">
        <w:rPr>
          <w:rFonts w:ascii="Times New Roman" w:hAnsi="Times New Roman" w:cs="Times New Roman"/>
        </w:rPr>
        <w:t>ouvre l</w:t>
      </w:r>
      <w:r w:rsidR="00BB0DBD">
        <w:rPr>
          <w:rFonts w:ascii="Times New Roman" w:hAnsi="Times New Roman" w:cs="Times New Roman"/>
        </w:rPr>
        <w:t>’</w:t>
      </w:r>
      <w:r w:rsidR="00800B9E" w:rsidRPr="00271992">
        <w:rPr>
          <w:rFonts w:ascii="Times New Roman" w:hAnsi="Times New Roman" w:cs="Times New Roman"/>
        </w:rPr>
        <w:t xml:space="preserve">odyssée sous-marine de Pierre </w:t>
      </w:r>
      <w:proofErr w:type="spellStart"/>
      <w:r w:rsidR="00800B9E" w:rsidRPr="00271992">
        <w:rPr>
          <w:rFonts w:ascii="Times New Roman" w:hAnsi="Times New Roman" w:cs="Times New Roman"/>
        </w:rPr>
        <w:t>Aronnax</w:t>
      </w:r>
      <w:proofErr w:type="spellEnd"/>
      <w:r w:rsidR="00800B9E" w:rsidRPr="00271992">
        <w:rPr>
          <w:rFonts w:ascii="Times New Roman" w:hAnsi="Times New Roman" w:cs="Times New Roman"/>
        </w:rPr>
        <w:t xml:space="preserve"> et de ses compagnons</w:t>
      </w:r>
      <w:r w:rsidR="00AF7820" w:rsidRPr="00271992">
        <w:rPr>
          <w:rFonts w:ascii="Times New Roman" w:hAnsi="Times New Roman" w:cs="Times New Roman"/>
        </w:rPr>
        <w:t xml:space="preserve"> </w:t>
      </w:r>
      <w:r w:rsidR="00800B9E" w:rsidRPr="00271992">
        <w:rPr>
          <w:rFonts w:ascii="Times New Roman" w:hAnsi="Times New Roman" w:cs="Times New Roman"/>
        </w:rPr>
        <w:t xml:space="preserve">dans </w:t>
      </w:r>
      <w:r w:rsidR="00AF7820" w:rsidRPr="00271992">
        <w:rPr>
          <w:rFonts w:ascii="Times New Roman" w:hAnsi="Times New Roman" w:cs="Times New Roman"/>
        </w:rPr>
        <w:t xml:space="preserve">le roman de Jules Verne </w:t>
      </w:r>
      <w:r w:rsidR="00800B9E" w:rsidRPr="00271992">
        <w:rPr>
          <w:rFonts w:ascii="Times New Roman" w:hAnsi="Times New Roman" w:cs="Times New Roman"/>
          <w:i/>
          <w:iCs/>
        </w:rPr>
        <w:t>Vingt mille lieues sous les mers</w:t>
      </w:r>
      <w:r w:rsidR="00AF7820" w:rsidRPr="00271992">
        <w:rPr>
          <w:rFonts w:ascii="Times New Roman" w:hAnsi="Times New Roman" w:cs="Times New Roman"/>
        </w:rPr>
        <w:t>. P</w:t>
      </w:r>
      <w:r w:rsidR="00800B9E" w:rsidRPr="00271992">
        <w:rPr>
          <w:rFonts w:ascii="Times New Roman" w:hAnsi="Times New Roman" w:cs="Times New Roman"/>
        </w:rPr>
        <w:t>arti à bord de l</w:t>
      </w:r>
      <w:r w:rsidR="00BB0DBD">
        <w:rPr>
          <w:rFonts w:ascii="Times New Roman" w:hAnsi="Times New Roman" w:cs="Times New Roman"/>
        </w:rPr>
        <w:t>’</w:t>
      </w:r>
      <w:r w:rsidR="00800B9E" w:rsidRPr="00271992">
        <w:rPr>
          <w:rFonts w:ascii="Times New Roman" w:hAnsi="Times New Roman" w:cs="Times New Roman"/>
          <w:i/>
          <w:iCs/>
        </w:rPr>
        <w:t>Abraham Lincoln</w:t>
      </w:r>
      <w:r w:rsidR="00800B9E" w:rsidRPr="00271992">
        <w:rPr>
          <w:rFonts w:ascii="Times New Roman" w:hAnsi="Times New Roman" w:cs="Times New Roman"/>
        </w:rPr>
        <w:t xml:space="preserve"> pour élucider </w:t>
      </w:r>
      <w:r w:rsidR="00800B9E" w:rsidRPr="00271992">
        <w:rPr>
          <w:rFonts w:ascii="Times New Roman" w:hAnsi="Times New Roman" w:cs="Times New Roman"/>
          <w:i/>
          <w:iCs/>
        </w:rPr>
        <w:t>« un événement bizarre, un phénomène inexpliqué et inexplicable »</w:t>
      </w:r>
      <w:r w:rsidR="00800B9E" w:rsidRPr="00271992">
        <w:rPr>
          <w:rFonts w:ascii="Times New Roman" w:hAnsi="Times New Roman" w:cs="Times New Roman"/>
        </w:rPr>
        <w:t>, le professeur est projeté dans l</w:t>
      </w:r>
      <w:r w:rsidR="00BB0DBD">
        <w:rPr>
          <w:rFonts w:ascii="Times New Roman" w:hAnsi="Times New Roman" w:cs="Times New Roman"/>
        </w:rPr>
        <w:t>’</w:t>
      </w:r>
      <w:r w:rsidR="00800B9E" w:rsidRPr="00271992">
        <w:rPr>
          <w:rFonts w:ascii="Times New Roman" w:hAnsi="Times New Roman" w:cs="Times New Roman"/>
        </w:rPr>
        <w:t xml:space="preserve">abîme à la suite de la collision avec le </w:t>
      </w:r>
      <w:r w:rsidR="00800B9E" w:rsidRPr="00271992">
        <w:rPr>
          <w:rFonts w:ascii="Times New Roman" w:hAnsi="Times New Roman" w:cs="Times New Roman"/>
          <w:i/>
          <w:iCs/>
        </w:rPr>
        <w:t>Nautilus</w:t>
      </w:r>
      <w:r w:rsidR="00800B9E" w:rsidRPr="00271992">
        <w:rPr>
          <w:rFonts w:ascii="Times New Roman" w:hAnsi="Times New Roman" w:cs="Times New Roman"/>
        </w:rPr>
        <w:t xml:space="preserve"> : </w:t>
      </w:r>
      <w:r w:rsidR="00800B9E" w:rsidRPr="00271992">
        <w:rPr>
          <w:rFonts w:ascii="Times New Roman" w:hAnsi="Times New Roman" w:cs="Times New Roman"/>
          <w:i/>
          <w:iCs/>
        </w:rPr>
        <w:t>« Un choc effroyable se produisit, et, lancé par-dessus la lisse, sans avoir le temps de me retenir, je fus précipité à la mer »</w:t>
      </w:r>
      <w:r w:rsidR="00800B9E" w:rsidRPr="00271992">
        <w:rPr>
          <w:rFonts w:ascii="Times New Roman" w:hAnsi="Times New Roman" w:cs="Times New Roman"/>
        </w:rPr>
        <w:t xml:space="preserve"> (I, VI, p. 74). Cette </w:t>
      </w:r>
      <w:r w:rsidR="00800B9E" w:rsidRPr="00271992">
        <w:rPr>
          <w:rFonts w:ascii="Times New Roman" w:hAnsi="Times New Roman" w:cs="Times New Roman"/>
          <w:i/>
          <w:iCs/>
        </w:rPr>
        <w:t>« chute inattendue »</w:t>
      </w:r>
      <w:r w:rsidR="00800B9E" w:rsidRPr="00271992">
        <w:rPr>
          <w:rFonts w:ascii="Times New Roman" w:hAnsi="Times New Roman" w:cs="Times New Roman"/>
        </w:rPr>
        <w:t xml:space="preserve"> </w:t>
      </w:r>
      <w:r w:rsidR="00AF7820" w:rsidRPr="00271992">
        <w:rPr>
          <w:rFonts w:ascii="Times New Roman" w:hAnsi="Times New Roman" w:cs="Times New Roman"/>
        </w:rPr>
        <w:t>constitue</w:t>
      </w:r>
      <w:r w:rsidR="00800B9E" w:rsidRPr="00271992">
        <w:rPr>
          <w:rFonts w:ascii="Times New Roman" w:hAnsi="Times New Roman" w:cs="Times New Roman"/>
        </w:rPr>
        <w:t xml:space="preserve"> également le début d</w:t>
      </w:r>
      <w:r w:rsidR="00BB0DBD">
        <w:rPr>
          <w:rFonts w:ascii="Times New Roman" w:hAnsi="Times New Roman" w:cs="Times New Roman"/>
        </w:rPr>
        <w:t>’</w:t>
      </w:r>
      <w:r w:rsidR="00800B9E" w:rsidRPr="00271992">
        <w:rPr>
          <w:rFonts w:ascii="Times New Roman" w:hAnsi="Times New Roman" w:cs="Times New Roman"/>
        </w:rPr>
        <w:t>un voyage initiatique</w:t>
      </w:r>
      <w:r w:rsidR="003D6858" w:rsidRPr="00271992">
        <w:rPr>
          <w:rFonts w:ascii="Times New Roman" w:hAnsi="Times New Roman" w:cs="Times New Roman"/>
        </w:rPr>
        <w:t xml:space="preserve"> et </w:t>
      </w:r>
      <w:r w:rsidR="00800B9E" w:rsidRPr="00271992">
        <w:rPr>
          <w:rFonts w:ascii="Times New Roman" w:hAnsi="Times New Roman" w:cs="Times New Roman"/>
        </w:rPr>
        <w:t>d</w:t>
      </w:r>
      <w:r w:rsidR="00BB0DBD">
        <w:rPr>
          <w:rFonts w:ascii="Times New Roman" w:hAnsi="Times New Roman" w:cs="Times New Roman"/>
        </w:rPr>
        <w:t>’</w:t>
      </w:r>
      <w:r w:rsidR="00800B9E" w:rsidRPr="00271992">
        <w:rPr>
          <w:rFonts w:ascii="Times New Roman" w:hAnsi="Times New Roman" w:cs="Times New Roman"/>
        </w:rPr>
        <w:t xml:space="preserve">une immersion sensorielle qui vont conduire </w:t>
      </w:r>
      <w:proofErr w:type="spellStart"/>
      <w:r w:rsidR="00800B9E" w:rsidRPr="00271992">
        <w:rPr>
          <w:rFonts w:ascii="Times New Roman" w:hAnsi="Times New Roman" w:cs="Times New Roman"/>
        </w:rPr>
        <w:t>Aronnax</w:t>
      </w:r>
      <w:proofErr w:type="spellEnd"/>
      <w:r w:rsidR="00800B9E" w:rsidRPr="00271992">
        <w:rPr>
          <w:rFonts w:ascii="Times New Roman" w:hAnsi="Times New Roman" w:cs="Times New Roman"/>
        </w:rPr>
        <w:t xml:space="preserve"> et ses amis à </w:t>
      </w:r>
      <w:r w:rsidR="002B1046">
        <w:rPr>
          <w:rFonts w:ascii="Times New Roman" w:hAnsi="Times New Roman" w:cs="Times New Roman"/>
        </w:rPr>
        <w:t>explorer</w:t>
      </w:r>
      <w:r w:rsidR="00800B9E" w:rsidRPr="00271992">
        <w:rPr>
          <w:rFonts w:ascii="Times New Roman" w:hAnsi="Times New Roman" w:cs="Times New Roman"/>
        </w:rPr>
        <w:t xml:space="preserve"> </w:t>
      </w:r>
      <w:r w:rsidR="00800B9E" w:rsidRPr="00271992">
        <w:rPr>
          <w:rFonts w:ascii="Times New Roman" w:hAnsi="Times New Roman" w:cs="Times New Roman"/>
          <w:i/>
          <w:iCs/>
        </w:rPr>
        <w:t>« cette mystérieuse mer dont les profondeurs sont restées jusqu</w:t>
      </w:r>
      <w:r w:rsidR="00BB0DBD">
        <w:rPr>
          <w:rFonts w:ascii="Times New Roman" w:hAnsi="Times New Roman" w:cs="Times New Roman"/>
          <w:i/>
          <w:iCs/>
        </w:rPr>
        <w:t>’</w:t>
      </w:r>
      <w:r w:rsidR="00800B9E" w:rsidRPr="00271992">
        <w:rPr>
          <w:rFonts w:ascii="Times New Roman" w:hAnsi="Times New Roman" w:cs="Times New Roman"/>
          <w:i/>
          <w:iCs/>
        </w:rPr>
        <w:t>ici inaccessibles aux regards de l</w:t>
      </w:r>
      <w:r w:rsidR="00BB0DBD">
        <w:rPr>
          <w:rFonts w:ascii="Times New Roman" w:hAnsi="Times New Roman" w:cs="Times New Roman"/>
          <w:i/>
          <w:iCs/>
        </w:rPr>
        <w:t>’</w:t>
      </w:r>
      <w:r w:rsidR="00800B9E" w:rsidRPr="00271992">
        <w:rPr>
          <w:rFonts w:ascii="Times New Roman" w:hAnsi="Times New Roman" w:cs="Times New Roman"/>
          <w:i/>
          <w:iCs/>
        </w:rPr>
        <w:t>homme »</w:t>
      </w:r>
      <w:r w:rsidR="00800B9E" w:rsidRPr="00271992">
        <w:rPr>
          <w:rFonts w:ascii="Times New Roman" w:hAnsi="Times New Roman" w:cs="Times New Roman"/>
        </w:rPr>
        <w:t xml:space="preserve"> (I, IV, p. 52)</w:t>
      </w:r>
      <w:r w:rsidR="00AF7820" w:rsidRPr="00271992">
        <w:rPr>
          <w:rFonts w:ascii="Times New Roman" w:hAnsi="Times New Roman" w:cs="Times New Roman"/>
        </w:rPr>
        <w:t xml:space="preserve"> et ses non moins mystérieux </w:t>
      </w:r>
      <w:r w:rsidR="000D5995">
        <w:rPr>
          <w:rFonts w:ascii="Times New Roman" w:hAnsi="Times New Roman" w:cs="Times New Roman"/>
        </w:rPr>
        <w:t xml:space="preserve">et silencieux </w:t>
      </w:r>
      <w:r w:rsidR="00AF7820" w:rsidRPr="00271992">
        <w:rPr>
          <w:rFonts w:ascii="Times New Roman" w:hAnsi="Times New Roman" w:cs="Times New Roman"/>
        </w:rPr>
        <w:t xml:space="preserve">habitants. </w:t>
      </w:r>
      <w:r w:rsidR="003D6858" w:rsidRPr="00271992">
        <w:rPr>
          <w:rFonts w:ascii="Times New Roman" w:hAnsi="Times New Roman" w:cs="Times New Roman"/>
        </w:rPr>
        <w:t>Les abysses marins apparaissent en effet comme le théâtre de l</w:t>
      </w:r>
      <w:r w:rsidR="00BB0DBD">
        <w:rPr>
          <w:rFonts w:ascii="Times New Roman" w:hAnsi="Times New Roman" w:cs="Times New Roman"/>
        </w:rPr>
        <w:t>’</w:t>
      </w:r>
      <w:r w:rsidR="003D6858" w:rsidRPr="00271992">
        <w:rPr>
          <w:rFonts w:ascii="Times New Roman" w:hAnsi="Times New Roman" w:cs="Times New Roman"/>
        </w:rPr>
        <w:t xml:space="preserve">étrange et de cet </w:t>
      </w:r>
      <w:r w:rsidR="003D6858" w:rsidRPr="00271992">
        <w:rPr>
          <w:rFonts w:ascii="Times New Roman" w:hAnsi="Times New Roman" w:cs="Times New Roman"/>
          <w:i/>
          <w:iCs/>
        </w:rPr>
        <w:t>« incompréhensible absolu »</w:t>
      </w:r>
      <w:r w:rsidR="003D6858" w:rsidRPr="00271992">
        <w:rPr>
          <w:rFonts w:ascii="Times New Roman" w:hAnsi="Times New Roman" w:cs="Times New Roman"/>
        </w:rPr>
        <w:t xml:space="preserve"> dont parle Jaccottet</w:t>
      </w:r>
      <w:r w:rsidR="00E52C6B">
        <w:rPr>
          <w:rFonts w:ascii="Times New Roman" w:hAnsi="Times New Roman" w:cs="Times New Roman"/>
        </w:rPr>
        <w:t> :</w:t>
      </w:r>
      <w:r w:rsidR="003D6858" w:rsidRPr="00271992">
        <w:rPr>
          <w:rFonts w:ascii="Times New Roman" w:hAnsi="Times New Roman" w:cs="Times New Roman"/>
        </w:rPr>
        <w:t xml:space="preserve"> ainsi, dans le chapitre X de la deuxième partie du roman, la découverte de ruches dissimulées au cœur d</w:t>
      </w:r>
      <w:r w:rsidR="00BB0DBD">
        <w:rPr>
          <w:rFonts w:ascii="Times New Roman" w:hAnsi="Times New Roman" w:cs="Times New Roman"/>
        </w:rPr>
        <w:t>’</w:t>
      </w:r>
      <w:r w:rsidR="003D6858" w:rsidRPr="00271992">
        <w:rPr>
          <w:rFonts w:ascii="Times New Roman" w:hAnsi="Times New Roman" w:cs="Times New Roman"/>
        </w:rPr>
        <w:t>un volcan immergé illustre toute la déconcertante étrangeté de ce monde subaquatique. Personnage à la fois fascinant et fuyant, le capitaine Nemo cristallise l</w:t>
      </w:r>
      <w:r w:rsidR="00BB0DBD">
        <w:rPr>
          <w:rFonts w:ascii="Times New Roman" w:hAnsi="Times New Roman" w:cs="Times New Roman"/>
        </w:rPr>
        <w:t>’</w:t>
      </w:r>
      <w:r w:rsidR="003D6858" w:rsidRPr="00271992">
        <w:rPr>
          <w:rFonts w:ascii="Times New Roman" w:hAnsi="Times New Roman" w:cs="Times New Roman"/>
        </w:rPr>
        <w:t>énigme de l</w:t>
      </w:r>
      <w:r w:rsidR="00BB0DBD">
        <w:rPr>
          <w:rFonts w:ascii="Times New Roman" w:hAnsi="Times New Roman" w:cs="Times New Roman"/>
        </w:rPr>
        <w:t>’</w:t>
      </w:r>
      <w:r w:rsidR="003D6858" w:rsidRPr="00271992">
        <w:rPr>
          <w:rFonts w:ascii="Times New Roman" w:hAnsi="Times New Roman" w:cs="Times New Roman"/>
        </w:rPr>
        <w:t xml:space="preserve">aventure : </w:t>
      </w:r>
      <w:r w:rsidR="003D6858" w:rsidRPr="00271992">
        <w:rPr>
          <w:rFonts w:ascii="Times New Roman" w:hAnsi="Times New Roman" w:cs="Times New Roman"/>
          <w:i/>
          <w:iCs/>
        </w:rPr>
        <w:t>« génie des mers »</w:t>
      </w:r>
      <w:r w:rsidR="003D6858" w:rsidRPr="00271992">
        <w:rPr>
          <w:rFonts w:ascii="Times New Roman" w:hAnsi="Times New Roman" w:cs="Times New Roman"/>
        </w:rPr>
        <w:t xml:space="preserve"> (II, XXII, p. 505) aux contours obscurs, il </w:t>
      </w:r>
      <w:r w:rsidR="000C549F">
        <w:rPr>
          <w:rFonts w:ascii="Times New Roman" w:hAnsi="Times New Roman" w:cs="Times New Roman"/>
        </w:rPr>
        <w:t>incarne</w:t>
      </w:r>
      <w:r w:rsidR="003D6858" w:rsidRPr="00271992">
        <w:rPr>
          <w:rFonts w:ascii="Times New Roman" w:hAnsi="Times New Roman" w:cs="Times New Roman"/>
        </w:rPr>
        <w:t xml:space="preserve"> le mystère insondable des espaces qu</w:t>
      </w:r>
      <w:r w:rsidR="00BB0DBD">
        <w:rPr>
          <w:rFonts w:ascii="Times New Roman" w:hAnsi="Times New Roman" w:cs="Times New Roman"/>
        </w:rPr>
        <w:t>’</w:t>
      </w:r>
      <w:r w:rsidR="003D6858" w:rsidRPr="00271992">
        <w:rPr>
          <w:rFonts w:ascii="Times New Roman" w:hAnsi="Times New Roman" w:cs="Times New Roman"/>
        </w:rPr>
        <w:t>il parcourt.</w:t>
      </w:r>
      <w:r w:rsidR="00E52C6B">
        <w:rPr>
          <w:rFonts w:ascii="Times New Roman" w:hAnsi="Times New Roman" w:cs="Times New Roman"/>
        </w:rPr>
        <w:t xml:space="preserve"> </w:t>
      </w:r>
      <w:r w:rsidR="00C3473F">
        <w:rPr>
          <w:rFonts w:ascii="Times New Roman" w:hAnsi="Times New Roman" w:cs="Times New Roman"/>
        </w:rPr>
        <w:t xml:space="preserve">Dès le début du voyage, il prévient ses compagnons : </w:t>
      </w:r>
      <w:r w:rsidR="00E52C6B" w:rsidRPr="005C1FAE">
        <w:rPr>
          <w:rFonts w:ascii="Times New Roman" w:hAnsi="Times New Roman" w:cs="Times New Roman"/>
          <w:i/>
          <w:iCs/>
        </w:rPr>
        <w:t>« L</w:t>
      </w:r>
      <w:r w:rsidR="00BB0DBD">
        <w:rPr>
          <w:rFonts w:ascii="Times New Roman" w:hAnsi="Times New Roman" w:cs="Times New Roman"/>
          <w:i/>
          <w:iCs/>
        </w:rPr>
        <w:t>’</w:t>
      </w:r>
      <w:r w:rsidR="00E52C6B" w:rsidRPr="005C1FAE">
        <w:rPr>
          <w:rFonts w:ascii="Times New Roman" w:hAnsi="Times New Roman" w:cs="Times New Roman"/>
          <w:i/>
          <w:iCs/>
        </w:rPr>
        <w:t>étonnement, la stupéfaction seront probablement l</w:t>
      </w:r>
      <w:r w:rsidR="00BB0DBD">
        <w:rPr>
          <w:rFonts w:ascii="Times New Roman" w:hAnsi="Times New Roman" w:cs="Times New Roman"/>
          <w:i/>
          <w:iCs/>
        </w:rPr>
        <w:t>’</w:t>
      </w:r>
      <w:r w:rsidR="00E52C6B" w:rsidRPr="005C1FAE">
        <w:rPr>
          <w:rFonts w:ascii="Times New Roman" w:hAnsi="Times New Roman" w:cs="Times New Roman"/>
          <w:i/>
          <w:iCs/>
        </w:rPr>
        <w:t>état habituel de votre esprit</w:t>
      </w:r>
      <w:r w:rsidR="00C3473F" w:rsidRPr="005C1FAE">
        <w:rPr>
          <w:rFonts w:ascii="Times New Roman" w:hAnsi="Times New Roman" w:cs="Times New Roman"/>
          <w:i/>
          <w:iCs/>
        </w:rPr>
        <w:t> »</w:t>
      </w:r>
      <w:r w:rsidR="00C3473F">
        <w:rPr>
          <w:rFonts w:ascii="Times New Roman" w:hAnsi="Times New Roman" w:cs="Times New Roman"/>
        </w:rPr>
        <w:t xml:space="preserve"> (I, X, p. 104).</w:t>
      </w:r>
    </w:p>
    <w:p w14:paraId="2D90A8B4" w14:textId="4A9A3968" w:rsidR="00C6374E" w:rsidRDefault="00096C71" w:rsidP="007C7C92">
      <w:pPr>
        <w:spacing w:after="0" w:line="276" w:lineRule="auto"/>
        <w:jc w:val="both"/>
        <w:rPr>
          <w:rFonts w:ascii="Times New Roman" w:hAnsi="Times New Roman" w:cs="Times New Roman"/>
        </w:rPr>
      </w:pPr>
      <w:r w:rsidRPr="00271992">
        <w:rPr>
          <w:rFonts w:ascii="Times New Roman" w:hAnsi="Times New Roman" w:cs="Times New Roman"/>
        </w:rPr>
        <w:t xml:space="preserve">&gt; </w:t>
      </w:r>
      <w:r w:rsidR="00E3421D">
        <w:rPr>
          <w:rFonts w:ascii="Times New Roman" w:hAnsi="Times New Roman" w:cs="Times New Roman"/>
        </w:rPr>
        <w:t xml:space="preserve">Dans </w:t>
      </w:r>
      <w:r w:rsidR="00E3421D" w:rsidRPr="003011D5">
        <w:rPr>
          <w:rFonts w:ascii="Times New Roman" w:hAnsi="Times New Roman" w:cs="Times New Roman"/>
          <w:i/>
          <w:iCs/>
        </w:rPr>
        <w:t>La connaissance de la vie</w:t>
      </w:r>
      <w:r w:rsidR="00E3421D">
        <w:rPr>
          <w:rFonts w:ascii="Times New Roman" w:hAnsi="Times New Roman" w:cs="Times New Roman"/>
        </w:rPr>
        <w:t xml:space="preserve">, </w:t>
      </w:r>
      <w:r w:rsidR="00E3421D" w:rsidRPr="00E3421D">
        <w:rPr>
          <w:rFonts w:ascii="Times New Roman" w:hAnsi="Times New Roman" w:cs="Times New Roman"/>
        </w:rPr>
        <w:t>Canguilhem insiste</w:t>
      </w:r>
      <w:r w:rsidR="0085141B">
        <w:rPr>
          <w:rFonts w:ascii="Times New Roman" w:hAnsi="Times New Roman" w:cs="Times New Roman"/>
        </w:rPr>
        <w:t xml:space="preserve"> également</w:t>
      </w:r>
      <w:r w:rsidR="00E3421D">
        <w:rPr>
          <w:rFonts w:ascii="Times New Roman" w:hAnsi="Times New Roman" w:cs="Times New Roman"/>
        </w:rPr>
        <w:t xml:space="preserve"> </w:t>
      </w:r>
      <w:r w:rsidR="00E3421D" w:rsidRPr="00E3421D">
        <w:rPr>
          <w:rFonts w:ascii="Times New Roman" w:hAnsi="Times New Roman" w:cs="Times New Roman"/>
        </w:rPr>
        <w:t>sur le fait que connaître la vie, c</w:t>
      </w:r>
      <w:r w:rsidR="00BB0DBD">
        <w:rPr>
          <w:rFonts w:ascii="Times New Roman" w:hAnsi="Times New Roman" w:cs="Times New Roman"/>
        </w:rPr>
        <w:t>’</w:t>
      </w:r>
      <w:r w:rsidR="00E3421D" w:rsidRPr="00E3421D">
        <w:rPr>
          <w:rFonts w:ascii="Times New Roman" w:hAnsi="Times New Roman" w:cs="Times New Roman"/>
        </w:rPr>
        <w:t xml:space="preserve">est aussi se laisser surprendre. La normativité des organismes implique que ce qui est </w:t>
      </w:r>
      <w:r w:rsidR="00E3421D">
        <w:rPr>
          <w:rFonts w:ascii="Times New Roman" w:hAnsi="Times New Roman" w:cs="Times New Roman"/>
        </w:rPr>
        <w:t>« </w:t>
      </w:r>
      <w:r w:rsidR="00E3421D" w:rsidRPr="00E3421D">
        <w:rPr>
          <w:rFonts w:ascii="Times New Roman" w:hAnsi="Times New Roman" w:cs="Times New Roman"/>
        </w:rPr>
        <w:t>normal</w:t>
      </w:r>
      <w:r w:rsidR="00E3421D">
        <w:rPr>
          <w:rFonts w:ascii="Times New Roman" w:hAnsi="Times New Roman" w:cs="Times New Roman"/>
        </w:rPr>
        <w:t> »</w:t>
      </w:r>
      <w:r w:rsidR="00E3421D" w:rsidRPr="00E3421D">
        <w:rPr>
          <w:rFonts w:ascii="Times New Roman" w:hAnsi="Times New Roman" w:cs="Times New Roman"/>
        </w:rPr>
        <w:t xml:space="preserve"> pour une espèce ou un individu ne se réduit jamais à des constantes universelles</w:t>
      </w:r>
      <w:r w:rsidR="00E3421D">
        <w:rPr>
          <w:rFonts w:ascii="Times New Roman" w:hAnsi="Times New Roman" w:cs="Times New Roman"/>
        </w:rPr>
        <w:t> :</w:t>
      </w:r>
      <w:r w:rsidR="00E3421D" w:rsidRPr="00E3421D">
        <w:rPr>
          <w:rFonts w:ascii="Times New Roman" w:hAnsi="Times New Roman" w:cs="Times New Roman"/>
        </w:rPr>
        <w:t xml:space="preserve"> elle dépend du contexte et des interactions avec l</w:t>
      </w:r>
      <w:r w:rsidR="00BB0DBD">
        <w:rPr>
          <w:rFonts w:ascii="Times New Roman" w:hAnsi="Times New Roman" w:cs="Times New Roman"/>
        </w:rPr>
        <w:t>’</w:t>
      </w:r>
      <w:r w:rsidR="00E3421D" w:rsidRPr="00E3421D">
        <w:rPr>
          <w:rFonts w:ascii="Times New Roman" w:hAnsi="Times New Roman" w:cs="Times New Roman"/>
        </w:rPr>
        <w:t>environnement. Ainsi, la vie ne peut être entièrement prédite ni standardisée, ce qui transforme l</w:t>
      </w:r>
      <w:r w:rsidR="00BB0DBD">
        <w:rPr>
          <w:rFonts w:ascii="Times New Roman" w:hAnsi="Times New Roman" w:cs="Times New Roman"/>
        </w:rPr>
        <w:t>’</w:t>
      </w:r>
      <w:r w:rsidR="00E3421D" w:rsidRPr="00E3421D">
        <w:rPr>
          <w:rFonts w:ascii="Times New Roman" w:hAnsi="Times New Roman" w:cs="Times New Roman"/>
        </w:rPr>
        <w:t>étude biologique en expérience de l</w:t>
      </w:r>
      <w:r w:rsidR="00BB0DBD">
        <w:rPr>
          <w:rFonts w:ascii="Times New Roman" w:hAnsi="Times New Roman" w:cs="Times New Roman"/>
        </w:rPr>
        <w:t>’</w:t>
      </w:r>
      <w:r w:rsidR="00E3421D" w:rsidRPr="00E3421D">
        <w:rPr>
          <w:rFonts w:ascii="Times New Roman" w:hAnsi="Times New Roman" w:cs="Times New Roman"/>
        </w:rPr>
        <w:t>inconnu et du mystère.</w:t>
      </w:r>
      <w:r w:rsidR="003011D5">
        <w:rPr>
          <w:rFonts w:ascii="Times New Roman" w:hAnsi="Times New Roman" w:cs="Times New Roman"/>
        </w:rPr>
        <w:t xml:space="preserve"> </w:t>
      </w:r>
      <w:r w:rsidR="003011D5" w:rsidRPr="003011D5">
        <w:rPr>
          <w:rFonts w:ascii="Times New Roman" w:hAnsi="Times New Roman" w:cs="Times New Roman"/>
        </w:rPr>
        <w:t>Tout se passe comme si la nature refusait de se laisser pleinement appréhender par l</w:t>
      </w:r>
      <w:r w:rsidR="00BB0DBD">
        <w:rPr>
          <w:rFonts w:ascii="Times New Roman" w:hAnsi="Times New Roman" w:cs="Times New Roman"/>
        </w:rPr>
        <w:t>’</w:t>
      </w:r>
      <w:r w:rsidR="003011D5" w:rsidRPr="003011D5">
        <w:rPr>
          <w:rFonts w:ascii="Times New Roman" w:hAnsi="Times New Roman" w:cs="Times New Roman"/>
        </w:rPr>
        <w:t xml:space="preserve">esprit humain : </w:t>
      </w:r>
      <w:r w:rsidR="003011D5" w:rsidRPr="003011D5">
        <w:rPr>
          <w:rFonts w:ascii="Times New Roman" w:hAnsi="Times New Roman" w:cs="Times New Roman"/>
          <w:i/>
          <w:iCs/>
        </w:rPr>
        <w:t>« La pensée n</w:t>
      </w:r>
      <w:r w:rsidR="00BB0DBD">
        <w:rPr>
          <w:rFonts w:ascii="Times New Roman" w:hAnsi="Times New Roman" w:cs="Times New Roman"/>
          <w:i/>
          <w:iCs/>
        </w:rPr>
        <w:t>’</w:t>
      </w:r>
      <w:r w:rsidR="003011D5" w:rsidRPr="003011D5">
        <w:rPr>
          <w:rFonts w:ascii="Times New Roman" w:hAnsi="Times New Roman" w:cs="Times New Roman"/>
          <w:i/>
          <w:iCs/>
        </w:rPr>
        <w:t>est rien d</w:t>
      </w:r>
      <w:r w:rsidR="00BB0DBD">
        <w:rPr>
          <w:rFonts w:ascii="Times New Roman" w:hAnsi="Times New Roman" w:cs="Times New Roman"/>
          <w:i/>
          <w:iCs/>
        </w:rPr>
        <w:t>’</w:t>
      </w:r>
      <w:r w:rsidR="003011D5" w:rsidRPr="003011D5">
        <w:rPr>
          <w:rFonts w:ascii="Times New Roman" w:hAnsi="Times New Roman" w:cs="Times New Roman"/>
          <w:i/>
          <w:iCs/>
        </w:rPr>
        <w:t>autre que le décollement de l</w:t>
      </w:r>
      <w:r w:rsidR="00BB0DBD">
        <w:rPr>
          <w:rFonts w:ascii="Times New Roman" w:hAnsi="Times New Roman" w:cs="Times New Roman"/>
          <w:i/>
          <w:iCs/>
        </w:rPr>
        <w:t>’</w:t>
      </w:r>
      <w:r w:rsidR="003011D5" w:rsidRPr="003011D5">
        <w:rPr>
          <w:rFonts w:ascii="Times New Roman" w:hAnsi="Times New Roman" w:cs="Times New Roman"/>
          <w:i/>
          <w:iCs/>
        </w:rPr>
        <w:t>homme et du monde qui permet le recul, l</w:t>
      </w:r>
      <w:r w:rsidR="00BB0DBD">
        <w:rPr>
          <w:rFonts w:ascii="Times New Roman" w:hAnsi="Times New Roman" w:cs="Times New Roman"/>
          <w:i/>
          <w:iCs/>
        </w:rPr>
        <w:t>’</w:t>
      </w:r>
      <w:r w:rsidR="003011D5" w:rsidRPr="003011D5">
        <w:rPr>
          <w:rFonts w:ascii="Times New Roman" w:hAnsi="Times New Roman" w:cs="Times New Roman"/>
          <w:i/>
          <w:iCs/>
        </w:rPr>
        <w:t>interrogation, le doute</w:t>
      </w:r>
      <w:r w:rsidR="003011D5" w:rsidRPr="003011D5">
        <w:rPr>
          <w:rFonts w:ascii="Times New Roman" w:hAnsi="Times New Roman" w:cs="Times New Roman"/>
        </w:rPr>
        <w:t xml:space="preserve"> […] </w:t>
      </w:r>
      <w:r w:rsidR="003011D5" w:rsidRPr="003011D5">
        <w:rPr>
          <w:rFonts w:ascii="Times New Roman" w:hAnsi="Times New Roman" w:cs="Times New Roman"/>
          <w:i/>
          <w:iCs/>
        </w:rPr>
        <w:t>devant l</w:t>
      </w:r>
      <w:r w:rsidR="00BB0DBD">
        <w:rPr>
          <w:rFonts w:ascii="Times New Roman" w:hAnsi="Times New Roman" w:cs="Times New Roman"/>
          <w:i/>
          <w:iCs/>
        </w:rPr>
        <w:t>’</w:t>
      </w:r>
      <w:r w:rsidR="003011D5" w:rsidRPr="003011D5">
        <w:rPr>
          <w:rFonts w:ascii="Times New Roman" w:hAnsi="Times New Roman" w:cs="Times New Roman"/>
          <w:i/>
          <w:iCs/>
        </w:rPr>
        <w:t>obstacle surgi »</w:t>
      </w:r>
      <w:r w:rsidR="003011D5" w:rsidRPr="003011D5">
        <w:rPr>
          <w:rFonts w:ascii="Times New Roman" w:hAnsi="Times New Roman" w:cs="Times New Roman"/>
        </w:rPr>
        <w:t xml:space="preserve"> (p. 12). </w:t>
      </w:r>
      <w:r w:rsidR="003011D5">
        <w:rPr>
          <w:rFonts w:ascii="Times New Roman" w:hAnsi="Times New Roman" w:cs="Times New Roman"/>
        </w:rPr>
        <w:t>Il y aura toujours dans la vie et la nature des propriétés qui défont les catégories de l</w:t>
      </w:r>
      <w:r w:rsidR="00BB0DBD">
        <w:rPr>
          <w:rFonts w:ascii="Times New Roman" w:hAnsi="Times New Roman" w:cs="Times New Roman"/>
        </w:rPr>
        <w:t>’</w:t>
      </w:r>
      <w:r w:rsidR="003011D5">
        <w:rPr>
          <w:rFonts w:ascii="Times New Roman" w:hAnsi="Times New Roman" w:cs="Times New Roman"/>
        </w:rPr>
        <w:t>esprit humain, c</w:t>
      </w:r>
      <w:r w:rsidR="00BB0DBD">
        <w:rPr>
          <w:rFonts w:ascii="Times New Roman" w:hAnsi="Times New Roman" w:cs="Times New Roman"/>
        </w:rPr>
        <w:t>’</w:t>
      </w:r>
      <w:r w:rsidR="003011D5">
        <w:rPr>
          <w:rFonts w:ascii="Times New Roman" w:hAnsi="Times New Roman" w:cs="Times New Roman"/>
        </w:rPr>
        <w:t xml:space="preserve">est pourquoi Canguilhem pose avec force que </w:t>
      </w:r>
      <w:r w:rsidR="003011D5" w:rsidRPr="003011D5">
        <w:rPr>
          <w:rFonts w:ascii="Times New Roman" w:hAnsi="Times New Roman" w:cs="Times New Roman"/>
          <w:i/>
          <w:iCs/>
        </w:rPr>
        <w:t>« </w:t>
      </w:r>
      <w:r w:rsidR="003011D5" w:rsidRPr="003011D5">
        <w:rPr>
          <w:rFonts w:ascii="Times New Roman" w:hAnsi="Times New Roman" w:cs="Times New Roman"/>
        </w:rPr>
        <w:t>[</w:t>
      </w:r>
      <w:r w:rsidR="003011D5" w:rsidRPr="003011D5">
        <w:rPr>
          <w:rFonts w:ascii="Times New Roman" w:hAnsi="Times New Roman" w:cs="Times New Roman"/>
          <w:i/>
          <w:iCs/>
        </w:rPr>
        <w:t>l</w:t>
      </w:r>
      <w:r w:rsidR="003011D5" w:rsidRPr="003011D5">
        <w:rPr>
          <w:rFonts w:ascii="Times New Roman" w:hAnsi="Times New Roman" w:cs="Times New Roman"/>
        </w:rPr>
        <w:t>]</w:t>
      </w:r>
      <w:r w:rsidR="00BB0DBD">
        <w:rPr>
          <w:rFonts w:ascii="Times New Roman" w:hAnsi="Times New Roman" w:cs="Times New Roman"/>
          <w:i/>
          <w:iCs/>
        </w:rPr>
        <w:t>’</w:t>
      </w:r>
      <w:r w:rsidR="003011D5" w:rsidRPr="003011D5">
        <w:rPr>
          <w:rFonts w:ascii="Times New Roman" w:hAnsi="Times New Roman" w:cs="Times New Roman"/>
          <w:i/>
          <w:iCs/>
        </w:rPr>
        <w:t>intelligence ne peut s</w:t>
      </w:r>
      <w:r w:rsidR="00BB0DBD">
        <w:rPr>
          <w:rFonts w:ascii="Times New Roman" w:hAnsi="Times New Roman" w:cs="Times New Roman"/>
          <w:i/>
          <w:iCs/>
        </w:rPr>
        <w:t>’</w:t>
      </w:r>
      <w:r w:rsidR="003011D5" w:rsidRPr="003011D5">
        <w:rPr>
          <w:rFonts w:ascii="Times New Roman" w:hAnsi="Times New Roman" w:cs="Times New Roman"/>
          <w:i/>
          <w:iCs/>
        </w:rPr>
        <w:t>appliquer à la vie qu</w:t>
      </w:r>
      <w:r w:rsidR="00BB0DBD">
        <w:rPr>
          <w:rFonts w:ascii="Times New Roman" w:hAnsi="Times New Roman" w:cs="Times New Roman"/>
          <w:i/>
          <w:iCs/>
        </w:rPr>
        <w:t>’</w:t>
      </w:r>
      <w:r w:rsidR="003011D5" w:rsidRPr="003011D5">
        <w:rPr>
          <w:rFonts w:ascii="Times New Roman" w:hAnsi="Times New Roman" w:cs="Times New Roman"/>
          <w:i/>
          <w:iCs/>
        </w:rPr>
        <w:t>en reconnaissant l</w:t>
      </w:r>
      <w:r w:rsidR="00BB0DBD">
        <w:rPr>
          <w:rFonts w:ascii="Times New Roman" w:hAnsi="Times New Roman" w:cs="Times New Roman"/>
          <w:i/>
          <w:iCs/>
        </w:rPr>
        <w:t>’</w:t>
      </w:r>
      <w:r w:rsidR="003011D5" w:rsidRPr="003011D5">
        <w:rPr>
          <w:rFonts w:ascii="Times New Roman" w:hAnsi="Times New Roman" w:cs="Times New Roman"/>
          <w:i/>
          <w:iCs/>
        </w:rPr>
        <w:t>originalité de la vie »</w:t>
      </w:r>
      <w:r w:rsidR="003011D5">
        <w:rPr>
          <w:rFonts w:ascii="Times New Roman" w:hAnsi="Times New Roman" w:cs="Times New Roman"/>
        </w:rPr>
        <w:t xml:space="preserve"> (p. 16). </w:t>
      </w:r>
    </w:p>
    <w:p w14:paraId="7BBDF8E1" w14:textId="77777777" w:rsidR="007C7C92" w:rsidRPr="00271992" w:rsidRDefault="007C7C92" w:rsidP="007C7C92">
      <w:pPr>
        <w:spacing w:after="0" w:line="276" w:lineRule="auto"/>
        <w:jc w:val="both"/>
        <w:rPr>
          <w:rFonts w:ascii="Times New Roman" w:hAnsi="Times New Roman" w:cs="Times New Roman"/>
        </w:rPr>
      </w:pPr>
    </w:p>
    <w:p w14:paraId="272D178B" w14:textId="2982EDFD" w:rsidR="00133C7D" w:rsidRPr="00181BE5" w:rsidRDefault="00181BE5" w:rsidP="00CE056E">
      <w:pPr>
        <w:pStyle w:val="Paragraphedeliste"/>
        <w:numPr>
          <w:ilvl w:val="0"/>
          <w:numId w:val="4"/>
        </w:numPr>
        <w:tabs>
          <w:tab w:val="left" w:pos="1660"/>
        </w:tabs>
        <w:spacing w:after="0" w:line="276" w:lineRule="auto"/>
        <w:jc w:val="both"/>
        <w:rPr>
          <w:rFonts w:ascii="Times New Roman" w:hAnsi="Times New Roman" w:cs="Times New Roman"/>
          <w:b/>
          <w:bCs/>
          <w:i/>
          <w:iCs/>
        </w:rPr>
      </w:pPr>
      <w:r w:rsidRPr="00181BE5">
        <w:rPr>
          <w:rFonts w:ascii="Times New Roman" w:hAnsi="Times New Roman" w:cs="Times New Roman"/>
          <w:b/>
          <w:bCs/>
          <w:i/>
          <w:iCs/>
        </w:rPr>
        <w:t>La contemplation des mystères de la nature éveille des émotions d</w:t>
      </w:r>
      <w:r w:rsidR="00BB0DBD">
        <w:rPr>
          <w:rFonts w:ascii="Times New Roman" w:hAnsi="Times New Roman" w:cs="Times New Roman"/>
          <w:b/>
          <w:bCs/>
          <w:i/>
          <w:iCs/>
        </w:rPr>
        <w:t>’</w:t>
      </w:r>
      <w:r w:rsidRPr="00181BE5">
        <w:rPr>
          <w:rFonts w:ascii="Times New Roman" w:hAnsi="Times New Roman" w:cs="Times New Roman"/>
          <w:b/>
          <w:bCs/>
          <w:i/>
          <w:iCs/>
        </w:rPr>
        <w:t>une profondeur telle qu</w:t>
      </w:r>
      <w:r w:rsidR="00BB0DBD">
        <w:rPr>
          <w:rFonts w:ascii="Times New Roman" w:hAnsi="Times New Roman" w:cs="Times New Roman"/>
          <w:b/>
          <w:bCs/>
          <w:i/>
          <w:iCs/>
        </w:rPr>
        <w:t>’</w:t>
      </w:r>
      <w:r w:rsidRPr="00181BE5">
        <w:rPr>
          <w:rFonts w:ascii="Times New Roman" w:hAnsi="Times New Roman" w:cs="Times New Roman"/>
          <w:b/>
          <w:bCs/>
          <w:i/>
          <w:iCs/>
        </w:rPr>
        <w:t>elles se dérobent au langage, comme si l</w:t>
      </w:r>
      <w:r w:rsidR="00BB0DBD">
        <w:rPr>
          <w:rFonts w:ascii="Times New Roman" w:hAnsi="Times New Roman" w:cs="Times New Roman"/>
          <w:b/>
          <w:bCs/>
          <w:i/>
          <w:iCs/>
        </w:rPr>
        <w:t>’</w:t>
      </w:r>
      <w:r w:rsidRPr="00181BE5">
        <w:rPr>
          <w:rFonts w:ascii="Times New Roman" w:hAnsi="Times New Roman" w:cs="Times New Roman"/>
          <w:b/>
          <w:bCs/>
          <w:i/>
          <w:iCs/>
        </w:rPr>
        <w:t>âme, saisie par l</w:t>
      </w:r>
      <w:r w:rsidR="00BB0DBD">
        <w:rPr>
          <w:rFonts w:ascii="Times New Roman" w:hAnsi="Times New Roman" w:cs="Times New Roman"/>
          <w:b/>
          <w:bCs/>
          <w:i/>
          <w:iCs/>
        </w:rPr>
        <w:t>’</w:t>
      </w:r>
      <w:r w:rsidRPr="00181BE5">
        <w:rPr>
          <w:rFonts w:ascii="Times New Roman" w:hAnsi="Times New Roman" w:cs="Times New Roman"/>
          <w:b/>
          <w:bCs/>
          <w:i/>
          <w:iCs/>
        </w:rPr>
        <w:t>harmonie du monde, touchait à l</w:t>
      </w:r>
      <w:r w:rsidR="00BB0DBD">
        <w:rPr>
          <w:rFonts w:ascii="Times New Roman" w:hAnsi="Times New Roman" w:cs="Times New Roman"/>
          <w:b/>
          <w:bCs/>
          <w:i/>
          <w:iCs/>
        </w:rPr>
        <w:t>’</w:t>
      </w:r>
      <w:r w:rsidRPr="00181BE5">
        <w:rPr>
          <w:rFonts w:ascii="Times New Roman" w:hAnsi="Times New Roman" w:cs="Times New Roman"/>
          <w:b/>
          <w:bCs/>
          <w:i/>
          <w:iCs/>
        </w:rPr>
        <w:t>indicible.</w:t>
      </w:r>
    </w:p>
    <w:p w14:paraId="3983C691" w14:textId="77777777" w:rsidR="00181BE5" w:rsidRDefault="00181BE5" w:rsidP="00133C7D">
      <w:pPr>
        <w:tabs>
          <w:tab w:val="left" w:pos="1660"/>
        </w:tabs>
        <w:spacing w:after="0" w:line="276" w:lineRule="auto"/>
        <w:jc w:val="both"/>
        <w:rPr>
          <w:rFonts w:ascii="Times New Roman" w:hAnsi="Times New Roman" w:cs="Times New Roman"/>
        </w:rPr>
      </w:pPr>
    </w:p>
    <w:p w14:paraId="31DF70E0" w14:textId="0D122675" w:rsidR="006F60D4" w:rsidRPr="00271992" w:rsidRDefault="00F85B57" w:rsidP="006F60D4">
      <w:pPr>
        <w:tabs>
          <w:tab w:val="left" w:pos="1660"/>
        </w:tabs>
        <w:spacing w:after="0" w:line="276" w:lineRule="auto"/>
        <w:jc w:val="both"/>
        <w:rPr>
          <w:rFonts w:ascii="Times New Roman" w:hAnsi="Times New Roman" w:cs="Times New Roman"/>
        </w:rPr>
      </w:pPr>
      <w:r>
        <w:rPr>
          <w:rFonts w:ascii="Times New Roman" w:hAnsi="Times New Roman" w:cs="Times New Roman"/>
        </w:rPr>
        <w:t xml:space="preserve">&gt; </w:t>
      </w:r>
      <w:r w:rsidR="00C6374E">
        <w:rPr>
          <w:rFonts w:ascii="Times New Roman" w:hAnsi="Times New Roman" w:cs="Times New Roman"/>
        </w:rPr>
        <w:t>Ainsi, selon Canguilhem, l</w:t>
      </w:r>
      <w:r w:rsidR="00BB0DBD">
        <w:rPr>
          <w:rFonts w:ascii="Times New Roman" w:hAnsi="Times New Roman" w:cs="Times New Roman"/>
        </w:rPr>
        <w:t>’</w:t>
      </w:r>
      <w:r w:rsidR="006D2455">
        <w:rPr>
          <w:rFonts w:ascii="Times New Roman" w:hAnsi="Times New Roman" w:cs="Times New Roman"/>
        </w:rPr>
        <w:t>expérience de la nature ne doit pas être</w:t>
      </w:r>
      <w:r w:rsidR="00C6374E">
        <w:rPr>
          <w:rFonts w:ascii="Times New Roman" w:hAnsi="Times New Roman" w:cs="Times New Roman"/>
        </w:rPr>
        <w:t xml:space="preserve"> </w:t>
      </w:r>
      <w:r w:rsidR="006D2455">
        <w:rPr>
          <w:rFonts w:ascii="Times New Roman" w:hAnsi="Times New Roman" w:cs="Times New Roman"/>
        </w:rPr>
        <w:t>une expérience purement rationnelle ou cognitive : elle est d</w:t>
      </w:r>
      <w:r w:rsidR="00BB0DBD">
        <w:rPr>
          <w:rFonts w:ascii="Times New Roman" w:hAnsi="Times New Roman" w:cs="Times New Roman"/>
        </w:rPr>
        <w:t>’</w:t>
      </w:r>
      <w:r w:rsidR="006D2455">
        <w:rPr>
          <w:rFonts w:ascii="Times New Roman" w:hAnsi="Times New Roman" w:cs="Times New Roman"/>
        </w:rPr>
        <w:t xml:space="preserve">abord une expérience sensible, comme il le rappelle dans « Machine et organisme » : </w:t>
      </w:r>
      <w:r w:rsidR="006D2455" w:rsidRPr="00C80A97">
        <w:rPr>
          <w:rFonts w:ascii="Times New Roman" w:hAnsi="Times New Roman" w:cs="Times New Roman"/>
          <w:i/>
          <w:iCs/>
        </w:rPr>
        <w:t>« La vie est expérience, c</w:t>
      </w:r>
      <w:r w:rsidR="00BB0DBD">
        <w:rPr>
          <w:rFonts w:ascii="Times New Roman" w:hAnsi="Times New Roman" w:cs="Times New Roman"/>
          <w:i/>
          <w:iCs/>
        </w:rPr>
        <w:t>’</w:t>
      </w:r>
      <w:r w:rsidR="006D2455" w:rsidRPr="00C80A97">
        <w:rPr>
          <w:rFonts w:ascii="Times New Roman" w:hAnsi="Times New Roman" w:cs="Times New Roman"/>
          <w:i/>
          <w:iCs/>
        </w:rPr>
        <w:t>est-à-dire improvisation, utilisation des occurrences ; elle est tentative dans tous les sens »</w:t>
      </w:r>
      <w:r w:rsidR="00F40BF1">
        <w:rPr>
          <w:rFonts w:ascii="Times New Roman" w:hAnsi="Times New Roman" w:cs="Times New Roman"/>
        </w:rPr>
        <w:t xml:space="preserve"> (p. 152)</w:t>
      </w:r>
      <w:r w:rsidR="006D2455">
        <w:rPr>
          <w:rFonts w:ascii="Times New Roman" w:hAnsi="Times New Roman" w:cs="Times New Roman"/>
        </w:rPr>
        <w:t xml:space="preserve">. </w:t>
      </w:r>
      <w:r w:rsidR="00C6374E">
        <w:rPr>
          <w:rFonts w:ascii="Times New Roman" w:hAnsi="Times New Roman" w:cs="Times New Roman"/>
        </w:rPr>
        <w:t>Confronté à la profusion de la vie et à la singularité de ses formes, l</w:t>
      </w:r>
      <w:r w:rsidR="00BB0DBD">
        <w:rPr>
          <w:rFonts w:ascii="Times New Roman" w:hAnsi="Times New Roman" w:cs="Times New Roman"/>
        </w:rPr>
        <w:t>’</w:t>
      </w:r>
      <w:r w:rsidR="00C6374E">
        <w:rPr>
          <w:rFonts w:ascii="Times New Roman" w:hAnsi="Times New Roman" w:cs="Times New Roman"/>
        </w:rPr>
        <w:t xml:space="preserve">homme </w:t>
      </w:r>
      <w:r w:rsidR="00F40BF1">
        <w:rPr>
          <w:rFonts w:ascii="Times New Roman" w:hAnsi="Times New Roman" w:cs="Times New Roman"/>
        </w:rPr>
        <w:t>ressent des émotions intenses</w:t>
      </w:r>
      <w:r w:rsidR="00E52C6B">
        <w:rPr>
          <w:rFonts w:ascii="Times New Roman" w:hAnsi="Times New Roman" w:cs="Times New Roman"/>
        </w:rPr>
        <w:t> :</w:t>
      </w:r>
      <w:r>
        <w:rPr>
          <w:rFonts w:ascii="Times New Roman" w:hAnsi="Times New Roman" w:cs="Times New Roman"/>
        </w:rPr>
        <w:t xml:space="preserve"> </w:t>
      </w:r>
      <w:r w:rsidRPr="00E52C6B">
        <w:rPr>
          <w:rFonts w:ascii="Times New Roman" w:hAnsi="Times New Roman" w:cs="Times New Roman"/>
          <w:i/>
          <w:iCs/>
        </w:rPr>
        <w:t>« On jouit non des lois de la nature, mais de la nature, non des nombres, mais des qualités, non des relations mais des êtres. »</w:t>
      </w:r>
      <w:r>
        <w:rPr>
          <w:rFonts w:ascii="Times New Roman" w:hAnsi="Times New Roman" w:cs="Times New Roman"/>
        </w:rPr>
        <w:t xml:space="preserve"> </w:t>
      </w:r>
      <w:r w:rsidR="00E52C6B">
        <w:rPr>
          <w:rFonts w:ascii="Times New Roman" w:hAnsi="Times New Roman" w:cs="Times New Roman"/>
        </w:rPr>
        <w:t>(p. 9).</w:t>
      </w:r>
      <w:r w:rsidR="00E93BF3">
        <w:rPr>
          <w:rFonts w:ascii="Times New Roman" w:hAnsi="Times New Roman" w:cs="Times New Roman"/>
        </w:rPr>
        <w:t xml:space="preserve"> Le discours du philosophe prend ainsi des accents poétiques lorsqu</w:t>
      </w:r>
      <w:r w:rsidR="00BB0DBD">
        <w:rPr>
          <w:rFonts w:ascii="Times New Roman" w:hAnsi="Times New Roman" w:cs="Times New Roman"/>
        </w:rPr>
        <w:t>’</w:t>
      </w:r>
      <w:r w:rsidR="00E93BF3">
        <w:rPr>
          <w:rFonts w:ascii="Times New Roman" w:hAnsi="Times New Roman" w:cs="Times New Roman"/>
        </w:rPr>
        <w:t>il évoque le spectacle de la nature et l</w:t>
      </w:r>
      <w:r w:rsidR="00BB0DBD">
        <w:rPr>
          <w:rFonts w:ascii="Times New Roman" w:hAnsi="Times New Roman" w:cs="Times New Roman"/>
        </w:rPr>
        <w:t>’</w:t>
      </w:r>
      <w:r w:rsidR="00E93BF3">
        <w:rPr>
          <w:rFonts w:ascii="Times New Roman" w:hAnsi="Times New Roman" w:cs="Times New Roman"/>
        </w:rPr>
        <w:t xml:space="preserve">habitude </w:t>
      </w:r>
      <w:r w:rsidR="00E93BF3" w:rsidRPr="00E93BF3">
        <w:rPr>
          <w:rFonts w:ascii="Times New Roman" w:hAnsi="Times New Roman" w:cs="Times New Roman"/>
          <w:i/>
          <w:iCs/>
        </w:rPr>
        <w:t>« de voir les églantiers fleurir sur l</w:t>
      </w:r>
      <w:r w:rsidR="00BB0DBD">
        <w:rPr>
          <w:rFonts w:ascii="Times New Roman" w:hAnsi="Times New Roman" w:cs="Times New Roman"/>
          <w:i/>
          <w:iCs/>
        </w:rPr>
        <w:t>’</w:t>
      </w:r>
      <w:r w:rsidR="00E93BF3" w:rsidRPr="00E93BF3">
        <w:rPr>
          <w:rFonts w:ascii="Times New Roman" w:hAnsi="Times New Roman" w:cs="Times New Roman"/>
          <w:i/>
          <w:iCs/>
        </w:rPr>
        <w:t>églantier, les têtards se changer en grenouille, les juments allaiter les poulains, et d</w:t>
      </w:r>
      <w:r w:rsidR="00BB0DBD">
        <w:rPr>
          <w:rFonts w:ascii="Times New Roman" w:hAnsi="Times New Roman" w:cs="Times New Roman"/>
          <w:i/>
          <w:iCs/>
        </w:rPr>
        <w:t>’</w:t>
      </w:r>
      <w:r w:rsidR="00E93BF3" w:rsidRPr="00E93BF3">
        <w:rPr>
          <w:rFonts w:ascii="Times New Roman" w:hAnsi="Times New Roman" w:cs="Times New Roman"/>
          <w:i/>
          <w:iCs/>
        </w:rPr>
        <w:t>une façon générale, de voir le même engendrer le même »</w:t>
      </w:r>
      <w:r w:rsidR="00E93BF3">
        <w:rPr>
          <w:rFonts w:ascii="Times New Roman" w:hAnsi="Times New Roman" w:cs="Times New Roman"/>
        </w:rPr>
        <w:t xml:space="preserve"> (p. </w:t>
      </w:r>
      <w:r w:rsidR="006F60D4">
        <w:rPr>
          <w:rFonts w:ascii="Times New Roman" w:hAnsi="Times New Roman" w:cs="Times New Roman"/>
        </w:rPr>
        <w:t>219</w:t>
      </w:r>
      <w:r w:rsidR="00E93BF3">
        <w:rPr>
          <w:rFonts w:ascii="Times New Roman" w:hAnsi="Times New Roman" w:cs="Times New Roman"/>
        </w:rPr>
        <w:t>). Ainsi, l</w:t>
      </w:r>
      <w:r w:rsidR="00BB0DBD">
        <w:rPr>
          <w:rFonts w:ascii="Times New Roman" w:hAnsi="Times New Roman" w:cs="Times New Roman"/>
        </w:rPr>
        <w:t>’</w:t>
      </w:r>
      <w:r w:rsidR="00E93BF3">
        <w:rPr>
          <w:rFonts w:ascii="Times New Roman" w:hAnsi="Times New Roman" w:cs="Times New Roman"/>
        </w:rPr>
        <w:t>expérience de la nature est d</w:t>
      </w:r>
      <w:r w:rsidR="00BB0DBD">
        <w:rPr>
          <w:rFonts w:ascii="Times New Roman" w:hAnsi="Times New Roman" w:cs="Times New Roman"/>
        </w:rPr>
        <w:t>’</w:t>
      </w:r>
      <w:r w:rsidR="00E93BF3">
        <w:rPr>
          <w:rFonts w:ascii="Times New Roman" w:hAnsi="Times New Roman" w:cs="Times New Roman"/>
        </w:rPr>
        <w:t>abord une expérience de l</w:t>
      </w:r>
      <w:r w:rsidR="00BB0DBD">
        <w:rPr>
          <w:rFonts w:ascii="Times New Roman" w:hAnsi="Times New Roman" w:cs="Times New Roman"/>
        </w:rPr>
        <w:t>’</w:t>
      </w:r>
      <w:r w:rsidR="00E93BF3">
        <w:rPr>
          <w:rFonts w:ascii="Times New Roman" w:hAnsi="Times New Roman" w:cs="Times New Roman"/>
        </w:rPr>
        <w:t>émerveillement, comme Canguilhem le rappelle lorsqu</w:t>
      </w:r>
      <w:r w:rsidR="00BB0DBD">
        <w:rPr>
          <w:rFonts w:ascii="Times New Roman" w:hAnsi="Times New Roman" w:cs="Times New Roman"/>
        </w:rPr>
        <w:t>’</w:t>
      </w:r>
      <w:r w:rsidR="00E93BF3">
        <w:rPr>
          <w:rFonts w:ascii="Times New Roman" w:hAnsi="Times New Roman" w:cs="Times New Roman"/>
        </w:rPr>
        <w:t xml:space="preserve">il évoque </w:t>
      </w:r>
      <w:r w:rsidR="00E93BF3" w:rsidRPr="006F60D4">
        <w:rPr>
          <w:rFonts w:ascii="Times New Roman" w:hAnsi="Times New Roman" w:cs="Times New Roman"/>
          <w:i/>
          <w:iCs/>
        </w:rPr>
        <w:t>« la monstruosité et le monstrueux »</w:t>
      </w:r>
      <w:r w:rsidR="006F60D4" w:rsidRPr="006F60D4">
        <w:rPr>
          <w:rFonts w:ascii="Times New Roman" w:hAnsi="Times New Roman" w:cs="Times New Roman"/>
          <w:i/>
          <w:iCs/>
        </w:rPr>
        <w:t xml:space="preserve"> </w:t>
      </w:r>
      <w:r w:rsidR="00E93BF3" w:rsidRPr="006F60D4">
        <w:rPr>
          <w:rFonts w:ascii="Times New Roman" w:hAnsi="Times New Roman" w:cs="Times New Roman"/>
          <w:i/>
          <w:iCs/>
        </w:rPr>
        <w:t>: « Crainte, avons-nous dit, et même terreur panique, d</w:t>
      </w:r>
      <w:r w:rsidR="00BB0DBD">
        <w:rPr>
          <w:rFonts w:ascii="Times New Roman" w:hAnsi="Times New Roman" w:cs="Times New Roman"/>
          <w:i/>
          <w:iCs/>
        </w:rPr>
        <w:t>’</w:t>
      </w:r>
      <w:r w:rsidR="00E93BF3" w:rsidRPr="006F60D4">
        <w:rPr>
          <w:rFonts w:ascii="Times New Roman" w:hAnsi="Times New Roman" w:cs="Times New Roman"/>
          <w:i/>
          <w:iCs/>
        </w:rPr>
        <w:t>une part. Mais aussi, d</w:t>
      </w:r>
      <w:r w:rsidR="00BB0DBD">
        <w:rPr>
          <w:rFonts w:ascii="Times New Roman" w:hAnsi="Times New Roman" w:cs="Times New Roman"/>
          <w:i/>
          <w:iCs/>
        </w:rPr>
        <w:t>’</w:t>
      </w:r>
      <w:r w:rsidR="00E93BF3" w:rsidRPr="006F60D4">
        <w:rPr>
          <w:rFonts w:ascii="Times New Roman" w:hAnsi="Times New Roman" w:cs="Times New Roman"/>
          <w:i/>
          <w:iCs/>
        </w:rPr>
        <w:t>autre part, curiosité, et jusqu</w:t>
      </w:r>
      <w:r w:rsidR="00BB0DBD">
        <w:rPr>
          <w:rFonts w:ascii="Times New Roman" w:hAnsi="Times New Roman" w:cs="Times New Roman"/>
          <w:i/>
          <w:iCs/>
        </w:rPr>
        <w:t>’</w:t>
      </w:r>
      <w:r w:rsidR="00E93BF3" w:rsidRPr="006F60D4">
        <w:rPr>
          <w:rFonts w:ascii="Times New Roman" w:hAnsi="Times New Roman" w:cs="Times New Roman"/>
          <w:i/>
          <w:iCs/>
        </w:rPr>
        <w:t>à la fascination. Le monstrueux est du merveilleux à rebours, mais c</w:t>
      </w:r>
      <w:r w:rsidR="00BB0DBD">
        <w:rPr>
          <w:rFonts w:ascii="Times New Roman" w:hAnsi="Times New Roman" w:cs="Times New Roman"/>
          <w:i/>
          <w:iCs/>
        </w:rPr>
        <w:t>’</w:t>
      </w:r>
      <w:r w:rsidR="00E93BF3" w:rsidRPr="006F60D4">
        <w:rPr>
          <w:rFonts w:ascii="Times New Roman" w:hAnsi="Times New Roman" w:cs="Times New Roman"/>
          <w:i/>
          <w:iCs/>
        </w:rPr>
        <w:t>est du merveilleux malgré tout »</w:t>
      </w:r>
      <w:r w:rsidR="00E93BF3">
        <w:rPr>
          <w:rFonts w:ascii="Times New Roman" w:hAnsi="Times New Roman" w:cs="Times New Roman"/>
        </w:rPr>
        <w:t xml:space="preserve"> (p. 221).</w:t>
      </w:r>
      <w:r w:rsidR="006F60D4">
        <w:rPr>
          <w:rFonts w:ascii="Times New Roman" w:hAnsi="Times New Roman" w:cs="Times New Roman"/>
        </w:rPr>
        <w:t xml:space="preserve"> La « merveille », au sens médiéval du terme, </w:t>
      </w:r>
      <w:r w:rsidR="006F60D4" w:rsidRPr="006F60D4">
        <w:rPr>
          <w:rFonts w:ascii="Times New Roman" w:hAnsi="Times New Roman" w:cs="Times New Roman"/>
        </w:rPr>
        <w:t>exprime la saisie de l</w:t>
      </w:r>
      <w:r w:rsidR="00BB0DBD">
        <w:rPr>
          <w:rFonts w:ascii="Times New Roman" w:hAnsi="Times New Roman" w:cs="Times New Roman"/>
        </w:rPr>
        <w:t>’</w:t>
      </w:r>
      <w:r w:rsidR="006F60D4" w:rsidRPr="006F60D4">
        <w:rPr>
          <w:rFonts w:ascii="Times New Roman" w:hAnsi="Times New Roman" w:cs="Times New Roman"/>
        </w:rPr>
        <w:t>homme devant ce qui dépasse toute attente et toute raison</w:t>
      </w:r>
      <w:r w:rsidR="006F60D4">
        <w:rPr>
          <w:rFonts w:ascii="Times New Roman" w:hAnsi="Times New Roman" w:cs="Times New Roman"/>
        </w:rPr>
        <w:t xml:space="preserve">. </w:t>
      </w:r>
    </w:p>
    <w:p w14:paraId="3C809584" w14:textId="36025E79" w:rsidR="00DB1FFF" w:rsidRDefault="00133C7D" w:rsidP="00133C7D">
      <w:pPr>
        <w:tabs>
          <w:tab w:val="left" w:pos="1660"/>
        </w:tabs>
        <w:spacing w:after="0" w:line="276" w:lineRule="auto"/>
        <w:jc w:val="both"/>
        <w:rPr>
          <w:rFonts w:ascii="Times New Roman" w:hAnsi="Times New Roman" w:cs="Times New Roman"/>
        </w:rPr>
      </w:pPr>
      <w:r w:rsidRPr="00271992">
        <w:rPr>
          <w:rFonts w:ascii="Times New Roman" w:hAnsi="Times New Roman" w:cs="Times New Roman"/>
        </w:rPr>
        <w:t>&gt;</w:t>
      </w:r>
      <w:r w:rsidR="006F60D4">
        <w:rPr>
          <w:rFonts w:ascii="Times New Roman" w:hAnsi="Times New Roman" w:cs="Times New Roman"/>
        </w:rPr>
        <w:t xml:space="preserve"> </w:t>
      </w:r>
      <w:r w:rsidR="005D3A75">
        <w:rPr>
          <w:rFonts w:ascii="Times New Roman" w:hAnsi="Times New Roman" w:cs="Times New Roman"/>
        </w:rPr>
        <w:t xml:space="preserve">Le terme « merveille » et ses dérivés sont omniprésents dans le roman de Jules Verne, lequel peut se lire comme </w:t>
      </w:r>
      <w:r w:rsidR="005D3A75" w:rsidRPr="005D3A75">
        <w:rPr>
          <w:rFonts w:ascii="Times New Roman" w:hAnsi="Times New Roman" w:cs="Times New Roman"/>
          <w:i/>
          <w:iCs/>
        </w:rPr>
        <w:t>« </w:t>
      </w:r>
      <w:r w:rsidR="005D3A75" w:rsidRPr="008838A6">
        <w:rPr>
          <w:rFonts w:ascii="Times New Roman" w:hAnsi="Times New Roman" w:cs="Times New Roman"/>
        </w:rPr>
        <w:t>une</w:t>
      </w:r>
      <w:r w:rsidR="005D3A75" w:rsidRPr="005D3A75">
        <w:rPr>
          <w:rFonts w:ascii="Times New Roman" w:hAnsi="Times New Roman" w:cs="Times New Roman"/>
          <w:i/>
          <w:iCs/>
        </w:rPr>
        <w:t xml:space="preserve"> espèce de Livre des Merveilles »</w:t>
      </w:r>
      <w:r w:rsidR="005D3A75">
        <w:rPr>
          <w:rFonts w:ascii="Times New Roman" w:hAnsi="Times New Roman" w:cs="Times New Roman"/>
        </w:rPr>
        <w:t>, selon le mot de Julien Gracq</w:t>
      </w:r>
      <w:r w:rsidR="005D3A75">
        <w:rPr>
          <w:rStyle w:val="Appelnotedebasdep"/>
          <w:rFonts w:ascii="Times New Roman" w:hAnsi="Times New Roman" w:cs="Times New Roman"/>
        </w:rPr>
        <w:footnoteReference w:id="2"/>
      </w:r>
      <w:r w:rsidR="005D3A75">
        <w:rPr>
          <w:rFonts w:ascii="Times New Roman" w:hAnsi="Times New Roman" w:cs="Times New Roman"/>
        </w:rPr>
        <w:t xml:space="preserve">. </w:t>
      </w:r>
      <w:r w:rsidR="005D3A75" w:rsidRPr="005D3A75">
        <w:rPr>
          <w:rFonts w:ascii="Times New Roman" w:hAnsi="Times New Roman" w:cs="Times New Roman"/>
          <w:i/>
          <w:iCs/>
        </w:rPr>
        <w:t>« Vous allez voyager dans le pays des merveilles »</w:t>
      </w:r>
      <w:r w:rsidR="005D3A75">
        <w:rPr>
          <w:rFonts w:ascii="Times New Roman" w:hAnsi="Times New Roman" w:cs="Times New Roman"/>
        </w:rPr>
        <w:t xml:space="preserve"> (I, </w:t>
      </w:r>
      <w:r w:rsidR="005D3A75">
        <w:rPr>
          <w:rFonts w:ascii="Times New Roman" w:hAnsi="Times New Roman" w:cs="Times New Roman"/>
        </w:rPr>
        <w:lastRenderedPageBreak/>
        <w:t xml:space="preserve">X, p. 104), promet Nemo à </w:t>
      </w:r>
      <w:proofErr w:type="spellStart"/>
      <w:r w:rsidR="005D3A75">
        <w:rPr>
          <w:rFonts w:ascii="Times New Roman" w:hAnsi="Times New Roman" w:cs="Times New Roman"/>
        </w:rPr>
        <w:t>Aronnax</w:t>
      </w:r>
      <w:proofErr w:type="spellEnd"/>
      <w:r w:rsidR="005D3A75">
        <w:rPr>
          <w:rFonts w:ascii="Times New Roman" w:hAnsi="Times New Roman" w:cs="Times New Roman"/>
        </w:rPr>
        <w:t xml:space="preserve"> et ses compagnons qui viennent de monter à bord du </w:t>
      </w:r>
      <w:r w:rsidR="005D3A75" w:rsidRPr="005D3A75">
        <w:rPr>
          <w:rFonts w:ascii="Times New Roman" w:hAnsi="Times New Roman" w:cs="Times New Roman"/>
          <w:i/>
          <w:iCs/>
        </w:rPr>
        <w:t>Nautilus</w:t>
      </w:r>
      <w:r w:rsidR="005D3A75">
        <w:rPr>
          <w:rFonts w:ascii="Times New Roman" w:hAnsi="Times New Roman" w:cs="Times New Roman"/>
        </w:rPr>
        <w:t xml:space="preserve">. </w:t>
      </w:r>
      <w:r w:rsidR="00F558BF" w:rsidRPr="00F558BF">
        <w:rPr>
          <w:rFonts w:ascii="Times New Roman" w:hAnsi="Times New Roman" w:cs="Times New Roman"/>
        </w:rPr>
        <w:t>L</w:t>
      </w:r>
      <w:r w:rsidR="00BB0DBD">
        <w:rPr>
          <w:rFonts w:ascii="Times New Roman" w:hAnsi="Times New Roman" w:cs="Times New Roman"/>
        </w:rPr>
        <w:t>’</w:t>
      </w:r>
      <w:r w:rsidR="00F558BF" w:rsidRPr="00F558BF">
        <w:rPr>
          <w:rFonts w:ascii="Times New Roman" w:hAnsi="Times New Roman" w:cs="Times New Roman"/>
        </w:rPr>
        <w:t>exploration sous-marine</w:t>
      </w:r>
      <w:r w:rsidR="00F558BF">
        <w:rPr>
          <w:rFonts w:ascii="Times New Roman" w:hAnsi="Times New Roman" w:cs="Times New Roman"/>
        </w:rPr>
        <w:t xml:space="preserve"> </w:t>
      </w:r>
      <w:r w:rsidR="00F558BF" w:rsidRPr="00F558BF">
        <w:rPr>
          <w:rFonts w:ascii="Times New Roman" w:hAnsi="Times New Roman" w:cs="Times New Roman"/>
        </w:rPr>
        <w:t>transforme la nature en un spectacle, révélant des perspectives insoupçonnées depuis la surface.</w:t>
      </w:r>
      <w:r w:rsidR="00F558BF">
        <w:rPr>
          <w:rFonts w:ascii="Times New Roman" w:hAnsi="Times New Roman" w:cs="Times New Roman"/>
        </w:rPr>
        <w:t xml:space="preserve"> </w:t>
      </w:r>
      <w:r w:rsidR="00F558BF" w:rsidRPr="00F558BF">
        <w:rPr>
          <w:rFonts w:ascii="Times New Roman" w:hAnsi="Times New Roman" w:cs="Times New Roman"/>
        </w:rPr>
        <w:t>Le texte de Verne déploie une métaphore théâtrale constante</w:t>
      </w:r>
      <w:r w:rsidR="00F558BF">
        <w:rPr>
          <w:rFonts w:ascii="Times New Roman" w:hAnsi="Times New Roman" w:cs="Times New Roman"/>
        </w:rPr>
        <w:t> :</w:t>
      </w:r>
      <w:r w:rsidR="00F558BF" w:rsidRPr="00F558BF">
        <w:rPr>
          <w:rFonts w:ascii="Times New Roman" w:hAnsi="Times New Roman" w:cs="Times New Roman"/>
        </w:rPr>
        <w:t xml:space="preserve"> le milieu marin s</w:t>
      </w:r>
      <w:r w:rsidR="00BB0DBD">
        <w:rPr>
          <w:rFonts w:ascii="Times New Roman" w:hAnsi="Times New Roman" w:cs="Times New Roman"/>
        </w:rPr>
        <w:t>’</w:t>
      </w:r>
      <w:r w:rsidR="001B6FE1">
        <w:rPr>
          <w:rFonts w:ascii="Times New Roman" w:hAnsi="Times New Roman" w:cs="Times New Roman"/>
        </w:rPr>
        <w:t>y</w:t>
      </w:r>
      <w:r w:rsidR="00F558BF" w:rsidRPr="00F558BF">
        <w:rPr>
          <w:rFonts w:ascii="Times New Roman" w:hAnsi="Times New Roman" w:cs="Times New Roman"/>
        </w:rPr>
        <w:t xml:space="preserve"> fait scène mouvante, renouvelant sans cesse ses décors pour le plaisir des yeux</w:t>
      </w:r>
      <w:r w:rsidR="00F558BF">
        <w:rPr>
          <w:rFonts w:ascii="Times New Roman" w:hAnsi="Times New Roman" w:cs="Times New Roman"/>
        </w:rPr>
        <w:t xml:space="preserve"> : </w:t>
      </w:r>
      <w:r w:rsidR="00F558BF" w:rsidRPr="00F558BF">
        <w:rPr>
          <w:rFonts w:ascii="Times New Roman" w:hAnsi="Times New Roman" w:cs="Times New Roman"/>
          <w:i/>
          <w:iCs/>
        </w:rPr>
        <w:t>« C</w:t>
      </w:r>
      <w:r w:rsidR="00BB0DBD">
        <w:rPr>
          <w:rFonts w:ascii="Times New Roman" w:hAnsi="Times New Roman" w:cs="Times New Roman"/>
          <w:i/>
          <w:iCs/>
        </w:rPr>
        <w:t>’</w:t>
      </w:r>
      <w:r w:rsidR="00F558BF" w:rsidRPr="00F558BF">
        <w:rPr>
          <w:rFonts w:ascii="Times New Roman" w:hAnsi="Times New Roman" w:cs="Times New Roman"/>
          <w:i/>
          <w:iCs/>
        </w:rPr>
        <w:t xml:space="preserve">était une merveille, une fête des yeux que cet enchevêtrement de tons colorés, une véritable </w:t>
      </w:r>
      <w:proofErr w:type="spellStart"/>
      <w:r w:rsidR="00F558BF" w:rsidRPr="00F558BF">
        <w:rPr>
          <w:rFonts w:ascii="Times New Roman" w:hAnsi="Times New Roman" w:cs="Times New Roman"/>
          <w:i/>
          <w:iCs/>
        </w:rPr>
        <w:t>kaléidoscopie</w:t>
      </w:r>
      <w:proofErr w:type="spellEnd"/>
      <w:r w:rsidR="00F558BF" w:rsidRPr="00F558BF">
        <w:rPr>
          <w:rFonts w:ascii="Times New Roman" w:hAnsi="Times New Roman" w:cs="Times New Roman"/>
          <w:i/>
          <w:iCs/>
        </w:rPr>
        <w:t xml:space="preserve"> de vert, de jaune, d</w:t>
      </w:r>
      <w:r w:rsidR="00BB0DBD">
        <w:rPr>
          <w:rFonts w:ascii="Times New Roman" w:hAnsi="Times New Roman" w:cs="Times New Roman"/>
          <w:i/>
          <w:iCs/>
        </w:rPr>
        <w:t>’</w:t>
      </w:r>
      <w:r w:rsidR="00F558BF" w:rsidRPr="00F558BF">
        <w:rPr>
          <w:rFonts w:ascii="Times New Roman" w:hAnsi="Times New Roman" w:cs="Times New Roman"/>
          <w:i/>
          <w:iCs/>
        </w:rPr>
        <w:t>orange, de violet, d</w:t>
      </w:r>
      <w:r w:rsidR="00BB0DBD">
        <w:rPr>
          <w:rFonts w:ascii="Times New Roman" w:hAnsi="Times New Roman" w:cs="Times New Roman"/>
          <w:i/>
          <w:iCs/>
        </w:rPr>
        <w:t>’</w:t>
      </w:r>
      <w:r w:rsidR="00F558BF" w:rsidRPr="00F558BF">
        <w:rPr>
          <w:rFonts w:ascii="Times New Roman" w:hAnsi="Times New Roman" w:cs="Times New Roman"/>
          <w:i/>
          <w:iCs/>
        </w:rPr>
        <w:t>indigo, de bleu, en un mot, toute la palette d</w:t>
      </w:r>
      <w:r w:rsidR="00BB0DBD">
        <w:rPr>
          <w:rFonts w:ascii="Times New Roman" w:hAnsi="Times New Roman" w:cs="Times New Roman"/>
          <w:i/>
          <w:iCs/>
        </w:rPr>
        <w:t>’</w:t>
      </w:r>
      <w:r w:rsidR="00F558BF" w:rsidRPr="00F558BF">
        <w:rPr>
          <w:rFonts w:ascii="Times New Roman" w:hAnsi="Times New Roman" w:cs="Times New Roman"/>
          <w:i/>
          <w:iCs/>
        </w:rPr>
        <w:t>un coloriste enragé ! »</w:t>
      </w:r>
      <w:r w:rsidR="00F558BF">
        <w:rPr>
          <w:rFonts w:ascii="Times New Roman" w:hAnsi="Times New Roman" w:cs="Times New Roman"/>
        </w:rPr>
        <w:t xml:space="preserve"> (I, XVI, p. 164). </w:t>
      </w:r>
      <w:r w:rsidR="00F558BF" w:rsidRPr="00F558BF">
        <w:rPr>
          <w:rFonts w:ascii="Times New Roman" w:hAnsi="Times New Roman" w:cs="Times New Roman"/>
        </w:rPr>
        <w:t>L</w:t>
      </w:r>
      <w:r w:rsidR="00BB0DBD">
        <w:rPr>
          <w:rFonts w:ascii="Times New Roman" w:hAnsi="Times New Roman" w:cs="Times New Roman"/>
        </w:rPr>
        <w:t>’</w:t>
      </w:r>
      <w:r w:rsidR="00F558BF" w:rsidRPr="00F558BF">
        <w:rPr>
          <w:rFonts w:ascii="Times New Roman" w:hAnsi="Times New Roman" w:cs="Times New Roman"/>
        </w:rPr>
        <w:t>exploration du monde marin dépasse la simple quête de connaissance</w:t>
      </w:r>
      <w:r w:rsidR="00DF7F78">
        <w:rPr>
          <w:rFonts w:ascii="Times New Roman" w:hAnsi="Times New Roman" w:cs="Times New Roman"/>
        </w:rPr>
        <w:t> :</w:t>
      </w:r>
      <w:r w:rsidR="00F558BF" w:rsidRPr="00F558BF">
        <w:rPr>
          <w:rFonts w:ascii="Times New Roman" w:hAnsi="Times New Roman" w:cs="Times New Roman"/>
        </w:rPr>
        <w:t xml:space="preserve"> elle mobilise tout le corps et éveille l</w:t>
      </w:r>
      <w:r w:rsidR="00BB0DBD">
        <w:rPr>
          <w:rFonts w:ascii="Times New Roman" w:hAnsi="Times New Roman" w:cs="Times New Roman"/>
        </w:rPr>
        <w:t>’</w:t>
      </w:r>
      <w:r w:rsidR="00F558BF" w:rsidRPr="00F558BF">
        <w:rPr>
          <w:rFonts w:ascii="Times New Roman" w:hAnsi="Times New Roman" w:cs="Times New Roman"/>
        </w:rPr>
        <w:t xml:space="preserve">ensemble des </w:t>
      </w:r>
      <w:r w:rsidR="00DF7F78">
        <w:rPr>
          <w:rFonts w:ascii="Times New Roman" w:hAnsi="Times New Roman" w:cs="Times New Roman"/>
        </w:rPr>
        <w:t>affects</w:t>
      </w:r>
      <w:r w:rsidR="00F558BF" w:rsidRPr="00F558BF">
        <w:rPr>
          <w:rFonts w:ascii="Times New Roman" w:hAnsi="Times New Roman" w:cs="Times New Roman"/>
        </w:rPr>
        <w:t>.</w:t>
      </w:r>
      <w:r w:rsidR="00DB1FFF">
        <w:rPr>
          <w:rFonts w:ascii="Times New Roman" w:hAnsi="Times New Roman" w:cs="Times New Roman"/>
        </w:rPr>
        <w:t xml:space="preserve"> </w:t>
      </w:r>
      <w:r w:rsidR="00DB1FFF" w:rsidRPr="00DB1FFF">
        <w:rPr>
          <w:rFonts w:ascii="Times New Roman" w:hAnsi="Times New Roman" w:cs="Times New Roman"/>
        </w:rPr>
        <w:t xml:space="preserve">Les </w:t>
      </w:r>
      <w:r w:rsidR="00DB1FFF" w:rsidRPr="00DB1FFF">
        <w:rPr>
          <w:rFonts w:ascii="Times New Roman" w:hAnsi="Times New Roman" w:cs="Times New Roman"/>
          <w:i/>
          <w:iCs/>
        </w:rPr>
        <w:t>« prodigieux spectacles »</w:t>
      </w:r>
      <w:r w:rsidR="00DB1FFF">
        <w:rPr>
          <w:rFonts w:ascii="Times New Roman" w:hAnsi="Times New Roman" w:cs="Times New Roman"/>
        </w:rPr>
        <w:t xml:space="preserve"> (I, XIV, p. 143)</w:t>
      </w:r>
      <w:r w:rsidR="00DB1FFF" w:rsidRPr="00DB1FFF">
        <w:rPr>
          <w:rFonts w:ascii="Times New Roman" w:hAnsi="Times New Roman" w:cs="Times New Roman"/>
        </w:rPr>
        <w:t xml:space="preserve"> offerts aux passagers du </w:t>
      </w:r>
      <w:r w:rsidR="00DB1FFF" w:rsidRPr="00DB1FFF">
        <w:rPr>
          <w:rFonts w:ascii="Times New Roman" w:hAnsi="Times New Roman" w:cs="Times New Roman"/>
          <w:i/>
          <w:iCs/>
        </w:rPr>
        <w:t>Nautilus</w:t>
      </w:r>
      <w:r w:rsidR="00DB1FFF" w:rsidRPr="00DB1FFF">
        <w:rPr>
          <w:rFonts w:ascii="Times New Roman" w:hAnsi="Times New Roman" w:cs="Times New Roman"/>
        </w:rPr>
        <w:t xml:space="preserve"> ne sont pas seulement un défi pour eux, mais surtout pour le romancier, confronté à ses propres limites</w:t>
      </w:r>
      <w:r w:rsidR="00DB1FFF">
        <w:rPr>
          <w:rFonts w:ascii="Times New Roman" w:hAnsi="Times New Roman" w:cs="Times New Roman"/>
        </w:rPr>
        <w:t xml:space="preserve"> : </w:t>
      </w:r>
      <w:r w:rsidR="00DB1FFF" w:rsidRPr="00DB1FFF">
        <w:rPr>
          <w:rFonts w:ascii="Times New Roman" w:hAnsi="Times New Roman" w:cs="Times New Roman"/>
          <w:i/>
          <w:iCs/>
        </w:rPr>
        <w:t>« Quel spectacle ! Quelle plume le pourrait décrire ! »</w:t>
      </w:r>
      <w:r w:rsidR="00DB1FFF">
        <w:rPr>
          <w:rFonts w:ascii="Times New Roman" w:hAnsi="Times New Roman" w:cs="Times New Roman"/>
        </w:rPr>
        <w:t xml:space="preserve"> (I, XIV, p. 141). Verne exprime à plusieurs reprises son impuissance à rendre compte de </w:t>
      </w:r>
      <w:r w:rsidR="00C35264">
        <w:rPr>
          <w:rFonts w:ascii="Times New Roman" w:hAnsi="Times New Roman" w:cs="Times New Roman"/>
        </w:rPr>
        <w:t xml:space="preserve">la </w:t>
      </w:r>
      <w:r w:rsidR="00DB1FFF">
        <w:rPr>
          <w:rFonts w:ascii="Times New Roman" w:hAnsi="Times New Roman" w:cs="Times New Roman"/>
        </w:rPr>
        <w:t>splendeur du monde sous-marin</w:t>
      </w:r>
      <w:r w:rsidR="00C35264">
        <w:rPr>
          <w:rFonts w:ascii="Times New Roman" w:hAnsi="Times New Roman" w:cs="Times New Roman"/>
        </w:rPr>
        <w:t xml:space="preserve"> et de l</w:t>
      </w:r>
      <w:r w:rsidR="00BB0DBD">
        <w:rPr>
          <w:rFonts w:ascii="Times New Roman" w:hAnsi="Times New Roman" w:cs="Times New Roman"/>
        </w:rPr>
        <w:t>’</w:t>
      </w:r>
      <w:r w:rsidR="00C35264">
        <w:rPr>
          <w:rFonts w:ascii="Times New Roman" w:hAnsi="Times New Roman" w:cs="Times New Roman"/>
        </w:rPr>
        <w:t>extase sensorielle que provoque la plongée dans les abysses</w:t>
      </w:r>
      <w:r w:rsidR="00DB1FFF">
        <w:rPr>
          <w:rFonts w:ascii="Times New Roman" w:hAnsi="Times New Roman" w:cs="Times New Roman"/>
        </w:rPr>
        <w:t xml:space="preserve">. La description </w:t>
      </w:r>
      <w:r w:rsidR="005A7063">
        <w:rPr>
          <w:rFonts w:ascii="Times New Roman" w:hAnsi="Times New Roman" w:cs="Times New Roman"/>
        </w:rPr>
        <w:t>semble</w:t>
      </w:r>
      <w:r w:rsidR="00DB1FFF">
        <w:rPr>
          <w:rFonts w:ascii="Times New Roman" w:hAnsi="Times New Roman" w:cs="Times New Roman"/>
        </w:rPr>
        <w:t xml:space="preserve"> vouée à l</w:t>
      </w:r>
      <w:r w:rsidR="00BB0DBD">
        <w:rPr>
          <w:rFonts w:ascii="Times New Roman" w:hAnsi="Times New Roman" w:cs="Times New Roman"/>
        </w:rPr>
        <w:t>’</w:t>
      </w:r>
      <w:r w:rsidR="00DB1FFF">
        <w:rPr>
          <w:rFonts w:ascii="Times New Roman" w:hAnsi="Times New Roman" w:cs="Times New Roman"/>
        </w:rPr>
        <w:t xml:space="preserve">échec. Les illustrations de Neuville et Riou viennent </w:t>
      </w:r>
      <w:r w:rsidR="00ED2308">
        <w:rPr>
          <w:rFonts w:ascii="Times New Roman" w:hAnsi="Times New Roman" w:cs="Times New Roman"/>
        </w:rPr>
        <w:t xml:space="preserve">ainsi soutenir </w:t>
      </w:r>
      <w:r w:rsidR="00DB1FFF">
        <w:rPr>
          <w:rFonts w:ascii="Times New Roman" w:hAnsi="Times New Roman" w:cs="Times New Roman"/>
        </w:rPr>
        <w:t xml:space="preserve">des mots </w:t>
      </w:r>
      <w:r w:rsidR="00DB1FFF" w:rsidRPr="00ED2308">
        <w:rPr>
          <w:rFonts w:ascii="Times New Roman" w:hAnsi="Times New Roman" w:cs="Times New Roman"/>
          <w:i/>
          <w:iCs/>
        </w:rPr>
        <w:t>« impuissants à raconter de telles merveilles ! »</w:t>
      </w:r>
      <w:r w:rsidR="00ED2308">
        <w:rPr>
          <w:rFonts w:ascii="Times New Roman" w:hAnsi="Times New Roman" w:cs="Times New Roman"/>
        </w:rPr>
        <w:t xml:space="preserve"> (I, XVI, p. 160). </w:t>
      </w:r>
      <w:r w:rsidR="00DF7F78">
        <w:rPr>
          <w:rFonts w:ascii="Times New Roman" w:hAnsi="Times New Roman" w:cs="Times New Roman"/>
        </w:rPr>
        <w:t>Comme chez Jaccottet, l</w:t>
      </w:r>
      <w:r w:rsidR="00BB0DBD">
        <w:rPr>
          <w:rFonts w:ascii="Times New Roman" w:hAnsi="Times New Roman" w:cs="Times New Roman"/>
        </w:rPr>
        <w:t>’</w:t>
      </w:r>
      <w:r w:rsidR="00ED2308">
        <w:rPr>
          <w:rFonts w:ascii="Times New Roman" w:hAnsi="Times New Roman" w:cs="Times New Roman"/>
        </w:rPr>
        <w:t>expérience de la nature est donc bien ici une expérience de l</w:t>
      </w:r>
      <w:r w:rsidR="00BB0DBD">
        <w:rPr>
          <w:rFonts w:ascii="Times New Roman" w:hAnsi="Times New Roman" w:cs="Times New Roman"/>
        </w:rPr>
        <w:t>’</w:t>
      </w:r>
      <w:r w:rsidR="00ED2308">
        <w:rPr>
          <w:rFonts w:ascii="Times New Roman" w:hAnsi="Times New Roman" w:cs="Times New Roman"/>
        </w:rPr>
        <w:t>indicible.</w:t>
      </w:r>
    </w:p>
    <w:p w14:paraId="307DF932" w14:textId="73CAD0B1" w:rsidR="008838A6" w:rsidRDefault="00C35264" w:rsidP="00C90238">
      <w:pPr>
        <w:spacing w:after="0" w:line="276" w:lineRule="auto"/>
        <w:jc w:val="both"/>
        <w:rPr>
          <w:rFonts w:ascii="Times New Roman" w:hAnsi="Times New Roman" w:cs="Times New Roman"/>
        </w:rPr>
      </w:pPr>
      <w:r>
        <w:rPr>
          <w:rFonts w:ascii="Times New Roman" w:hAnsi="Times New Roman" w:cs="Times New Roman"/>
        </w:rPr>
        <w:t xml:space="preserve">&gt; La narratrice du </w:t>
      </w:r>
      <w:r w:rsidRPr="00C35264">
        <w:rPr>
          <w:rFonts w:ascii="Times New Roman" w:hAnsi="Times New Roman" w:cs="Times New Roman"/>
          <w:i/>
          <w:iCs/>
        </w:rPr>
        <w:t>Mur invisible</w:t>
      </w:r>
      <w:r>
        <w:rPr>
          <w:rFonts w:ascii="Times New Roman" w:hAnsi="Times New Roman" w:cs="Times New Roman"/>
        </w:rPr>
        <w:t xml:space="preserve"> semble vouée au même </w:t>
      </w:r>
      <w:r w:rsidR="003E0EDA">
        <w:rPr>
          <w:rFonts w:ascii="Times New Roman" w:hAnsi="Times New Roman" w:cs="Times New Roman"/>
        </w:rPr>
        <w:t xml:space="preserve">saisissement </w:t>
      </w:r>
      <w:r>
        <w:rPr>
          <w:rFonts w:ascii="Times New Roman" w:hAnsi="Times New Roman" w:cs="Times New Roman"/>
        </w:rPr>
        <w:t>devant le spectacle des beautés de la nature : « [</w:t>
      </w:r>
      <w:r w:rsidRPr="00C35264">
        <w:rPr>
          <w:rFonts w:ascii="Times New Roman" w:hAnsi="Times New Roman" w:cs="Times New Roman"/>
          <w:i/>
          <w:iCs/>
        </w:rPr>
        <w:t>L</w:t>
      </w:r>
      <w:r>
        <w:rPr>
          <w:rFonts w:ascii="Times New Roman" w:hAnsi="Times New Roman" w:cs="Times New Roman"/>
        </w:rPr>
        <w:t>]</w:t>
      </w:r>
      <w:r w:rsidRPr="00C35264">
        <w:rPr>
          <w:rFonts w:ascii="Times New Roman" w:hAnsi="Times New Roman" w:cs="Times New Roman"/>
          <w:i/>
          <w:iCs/>
        </w:rPr>
        <w:t>a solitude me permettait de voir encore une fois, sans souvenir ni conscience, la splendeur de la vie »</w:t>
      </w:r>
      <w:r>
        <w:rPr>
          <w:rFonts w:ascii="Times New Roman" w:hAnsi="Times New Roman" w:cs="Times New Roman"/>
        </w:rPr>
        <w:t xml:space="preserve"> (p. 246).</w:t>
      </w:r>
      <w:r w:rsidR="008838A6">
        <w:rPr>
          <w:rFonts w:ascii="Times New Roman" w:hAnsi="Times New Roman" w:cs="Times New Roman"/>
        </w:rPr>
        <w:t xml:space="preserve"> </w:t>
      </w:r>
      <w:r w:rsidR="003E0EDA">
        <w:rPr>
          <w:rFonts w:ascii="Times New Roman" w:hAnsi="Times New Roman" w:cs="Times New Roman"/>
        </w:rPr>
        <w:t>Immédiatement, s</w:t>
      </w:r>
      <w:r w:rsidR="008838A6" w:rsidRPr="00271992">
        <w:rPr>
          <w:rFonts w:ascii="Times New Roman" w:hAnsi="Times New Roman" w:cs="Times New Roman"/>
        </w:rPr>
        <w:t xml:space="preserve">on regard </w:t>
      </w:r>
      <w:r w:rsidR="003E0EDA">
        <w:rPr>
          <w:rFonts w:ascii="Times New Roman" w:hAnsi="Times New Roman" w:cs="Times New Roman"/>
        </w:rPr>
        <w:t>se trouve</w:t>
      </w:r>
      <w:r w:rsidR="008838A6" w:rsidRPr="00271992">
        <w:rPr>
          <w:rFonts w:ascii="Times New Roman" w:hAnsi="Times New Roman" w:cs="Times New Roman"/>
        </w:rPr>
        <w:t xml:space="preserve"> transformé : elle prend soudain conscience de l</w:t>
      </w:r>
      <w:r w:rsidR="00BB0DBD">
        <w:rPr>
          <w:rFonts w:ascii="Times New Roman" w:hAnsi="Times New Roman" w:cs="Times New Roman"/>
        </w:rPr>
        <w:t>’</w:t>
      </w:r>
      <w:r w:rsidR="008838A6" w:rsidRPr="00271992">
        <w:rPr>
          <w:rFonts w:ascii="Times New Roman" w:hAnsi="Times New Roman" w:cs="Times New Roman"/>
        </w:rPr>
        <w:t xml:space="preserve">existence et de la beauté des salamandres, ces </w:t>
      </w:r>
      <w:r w:rsidR="008838A6" w:rsidRPr="00271992">
        <w:rPr>
          <w:rFonts w:ascii="Times New Roman" w:hAnsi="Times New Roman" w:cs="Times New Roman"/>
          <w:i/>
          <w:iCs/>
        </w:rPr>
        <w:t>« créatures superbes, tachées de rouge et de noir </w:t>
      </w:r>
      <w:r w:rsidR="008838A6" w:rsidRPr="00271992">
        <w:rPr>
          <w:rFonts w:ascii="Times New Roman" w:hAnsi="Times New Roman" w:cs="Times New Roman"/>
        </w:rPr>
        <w:t xml:space="preserve">[…] </w:t>
      </w:r>
      <w:r w:rsidR="008838A6" w:rsidRPr="00271992">
        <w:rPr>
          <w:rFonts w:ascii="Times New Roman" w:hAnsi="Times New Roman" w:cs="Times New Roman"/>
          <w:i/>
          <w:iCs/>
        </w:rPr>
        <w:t xml:space="preserve">qui </w:t>
      </w:r>
      <w:r w:rsidR="00BF3D7A" w:rsidRPr="00BF3D7A">
        <w:rPr>
          <w:rFonts w:ascii="Times New Roman" w:hAnsi="Times New Roman" w:cs="Times New Roman"/>
        </w:rPr>
        <w:t>[</w:t>
      </w:r>
      <w:r w:rsidR="00BF3D7A">
        <w:rPr>
          <w:rFonts w:ascii="Times New Roman" w:hAnsi="Times New Roman" w:cs="Times New Roman"/>
          <w:i/>
          <w:iCs/>
        </w:rPr>
        <w:t>lui</w:t>
      </w:r>
      <w:r w:rsidR="00BF3D7A" w:rsidRPr="00BF3D7A">
        <w:rPr>
          <w:rFonts w:ascii="Times New Roman" w:hAnsi="Times New Roman" w:cs="Times New Roman"/>
        </w:rPr>
        <w:t>]</w:t>
      </w:r>
      <w:r w:rsidR="00BF3D7A">
        <w:rPr>
          <w:rFonts w:ascii="Times New Roman" w:hAnsi="Times New Roman" w:cs="Times New Roman"/>
          <w:i/>
          <w:iCs/>
        </w:rPr>
        <w:t xml:space="preserve"> </w:t>
      </w:r>
      <w:r w:rsidR="008838A6" w:rsidRPr="00271992">
        <w:rPr>
          <w:rFonts w:ascii="Times New Roman" w:hAnsi="Times New Roman" w:cs="Times New Roman"/>
          <w:i/>
          <w:iCs/>
        </w:rPr>
        <w:t>faisaient davantage penser à certaines fleurs, comme le lys tigré ou le lys martagon, qu</w:t>
      </w:r>
      <w:r w:rsidR="00BB0DBD">
        <w:rPr>
          <w:rFonts w:ascii="Times New Roman" w:hAnsi="Times New Roman" w:cs="Times New Roman"/>
          <w:i/>
          <w:iCs/>
        </w:rPr>
        <w:t>’</w:t>
      </w:r>
      <w:r w:rsidR="008838A6" w:rsidRPr="00271992">
        <w:rPr>
          <w:rFonts w:ascii="Times New Roman" w:hAnsi="Times New Roman" w:cs="Times New Roman"/>
          <w:i/>
          <w:iCs/>
        </w:rPr>
        <w:t>à leurs proches parents les lézards. »</w:t>
      </w:r>
      <w:r w:rsidR="008838A6" w:rsidRPr="00271992">
        <w:rPr>
          <w:rFonts w:ascii="Times New Roman" w:hAnsi="Times New Roman" w:cs="Times New Roman"/>
        </w:rPr>
        <w:t xml:space="preserve"> (p. 33). </w:t>
      </w:r>
      <w:r w:rsidR="00BF3D7A" w:rsidRPr="00616349">
        <w:rPr>
          <w:rFonts w:ascii="Times New Roman" w:hAnsi="Times New Roman" w:cs="Times New Roman"/>
        </w:rPr>
        <w:t>Elle vit des moments de paix intense, presque mystique, face à des choses très simples</w:t>
      </w:r>
      <w:r w:rsidR="00BF3D7A">
        <w:rPr>
          <w:rFonts w:ascii="Times New Roman" w:hAnsi="Times New Roman" w:cs="Times New Roman"/>
        </w:rPr>
        <w:t> :</w:t>
      </w:r>
      <w:r w:rsidR="00BF3D7A" w:rsidRPr="00616349">
        <w:rPr>
          <w:rFonts w:ascii="Times New Roman" w:hAnsi="Times New Roman" w:cs="Times New Roman"/>
        </w:rPr>
        <w:t xml:space="preserve"> lever du soleil, brume, odeur de foin</w:t>
      </w:r>
      <w:r w:rsidR="00416B0D">
        <w:rPr>
          <w:rFonts w:ascii="Times New Roman" w:hAnsi="Times New Roman" w:cs="Times New Roman"/>
        </w:rPr>
        <w:t xml:space="preserve">, saveur des framboises : </w:t>
      </w:r>
      <w:r w:rsidR="00416B0D" w:rsidRPr="00416B0D">
        <w:rPr>
          <w:rFonts w:ascii="Times New Roman" w:hAnsi="Times New Roman" w:cs="Times New Roman"/>
          <w:i/>
          <w:iCs/>
        </w:rPr>
        <w:t>« Tous les deux jours je retournais au taillis de framboisiers. C</w:t>
      </w:r>
      <w:r w:rsidR="00BB0DBD">
        <w:rPr>
          <w:rFonts w:ascii="Times New Roman" w:hAnsi="Times New Roman" w:cs="Times New Roman"/>
          <w:i/>
          <w:iCs/>
        </w:rPr>
        <w:t>’</w:t>
      </w:r>
      <w:r w:rsidR="00416B0D" w:rsidRPr="00416B0D">
        <w:rPr>
          <w:rFonts w:ascii="Times New Roman" w:hAnsi="Times New Roman" w:cs="Times New Roman"/>
          <w:i/>
          <w:iCs/>
        </w:rPr>
        <w:t>était un réel bonheur de plonger dans toute cette douceur. Le soleil dardait sur les fruits mûrs et un parfum sauvage de soleil et de fruits en fermentation m</w:t>
      </w:r>
      <w:r w:rsidR="00BB0DBD">
        <w:rPr>
          <w:rFonts w:ascii="Times New Roman" w:hAnsi="Times New Roman" w:cs="Times New Roman"/>
          <w:i/>
          <w:iCs/>
        </w:rPr>
        <w:t>’</w:t>
      </w:r>
      <w:r w:rsidR="00416B0D" w:rsidRPr="00416B0D">
        <w:rPr>
          <w:rFonts w:ascii="Times New Roman" w:hAnsi="Times New Roman" w:cs="Times New Roman"/>
          <w:i/>
          <w:iCs/>
        </w:rPr>
        <w:t>enveloppait et m</w:t>
      </w:r>
      <w:r w:rsidR="00BB0DBD">
        <w:rPr>
          <w:rFonts w:ascii="Times New Roman" w:hAnsi="Times New Roman" w:cs="Times New Roman"/>
          <w:i/>
          <w:iCs/>
        </w:rPr>
        <w:t>’</w:t>
      </w:r>
      <w:r w:rsidR="00416B0D" w:rsidRPr="00416B0D">
        <w:rPr>
          <w:rFonts w:ascii="Times New Roman" w:hAnsi="Times New Roman" w:cs="Times New Roman"/>
          <w:i/>
          <w:iCs/>
        </w:rPr>
        <w:t>enivrait »</w:t>
      </w:r>
      <w:r w:rsidR="00416B0D" w:rsidRPr="00416B0D">
        <w:rPr>
          <w:rFonts w:ascii="Times New Roman" w:hAnsi="Times New Roman" w:cs="Times New Roman"/>
        </w:rPr>
        <w:t xml:space="preserve"> (p. 99)</w:t>
      </w:r>
      <w:r w:rsidR="00BF3D7A" w:rsidRPr="00616349">
        <w:rPr>
          <w:rFonts w:ascii="Times New Roman" w:hAnsi="Times New Roman" w:cs="Times New Roman"/>
        </w:rPr>
        <w:t>.</w:t>
      </w:r>
      <w:r w:rsidR="00BF3D7A">
        <w:rPr>
          <w:rFonts w:ascii="Times New Roman" w:hAnsi="Times New Roman" w:cs="Times New Roman"/>
        </w:rPr>
        <w:t xml:space="preserve"> </w:t>
      </w:r>
      <w:r w:rsidR="00D27B7C">
        <w:rPr>
          <w:rFonts w:ascii="Times New Roman" w:hAnsi="Times New Roman" w:cs="Times New Roman"/>
        </w:rPr>
        <w:t>Au cours du roman, l</w:t>
      </w:r>
      <w:r w:rsidR="00BB0DBD">
        <w:rPr>
          <w:rFonts w:ascii="Times New Roman" w:hAnsi="Times New Roman" w:cs="Times New Roman"/>
        </w:rPr>
        <w:t>’</w:t>
      </w:r>
      <w:r w:rsidR="00D27B7C">
        <w:rPr>
          <w:rFonts w:ascii="Times New Roman" w:hAnsi="Times New Roman" w:cs="Times New Roman"/>
        </w:rPr>
        <w:t>alpage apparaît comme le lieu le plus emblématique de cette contemplation de l</w:t>
      </w:r>
      <w:r w:rsidR="00BB0DBD">
        <w:rPr>
          <w:rFonts w:ascii="Times New Roman" w:hAnsi="Times New Roman" w:cs="Times New Roman"/>
        </w:rPr>
        <w:t>’</w:t>
      </w:r>
      <w:r w:rsidR="00D27B7C">
        <w:rPr>
          <w:rFonts w:ascii="Times New Roman" w:hAnsi="Times New Roman" w:cs="Times New Roman"/>
        </w:rPr>
        <w:t xml:space="preserve">immensité naturelle. </w:t>
      </w:r>
      <w:r w:rsidR="003E0EDA">
        <w:rPr>
          <w:rFonts w:ascii="Times New Roman" w:hAnsi="Times New Roman" w:cs="Times New Roman"/>
        </w:rPr>
        <w:t>La narratrice</w:t>
      </w:r>
      <w:r w:rsidR="00D27B7C">
        <w:rPr>
          <w:rFonts w:ascii="Times New Roman" w:hAnsi="Times New Roman" w:cs="Times New Roman"/>
        </w:rPr>
        <w:t xml:space="preserve"> y savoure </w:t>
      </w:r>
      <w:r w:rsidR="00D27B7C" w:rsidRPr="003E0EDA">
        <w:rPr>
          <w:rFonts w:ascii="Times New Roman" w:hAnsi="Times New Roman" w:cs="Times New Roman"/>
          <w:i/>
          <w:iCs/>
        </w:rPr>
        <w:t>« de belles soirées assises sur un banc »</w:t>
      </w:r>
      <w:r w:rsidR="00D27B7C">
        <w:rPr>
          <w:rFonts w:ascii="Times New Roman" w:hAnsi="Times New Roman" w:cs="Times New Roman"/>
        </w:rPr>
        <w:t xml:space="preserve">, confortablement </w:t>
      </w:r>
      <w:r w:rsidR="00D27B7C" w:rsidRPr="003E0EDA">
        <w:rPr>
          <w:rFonts w:ascii="Times New Roman" w:hAnsi="Times New Roman" w:cs="Times New Roman"/>
          <w:i/>
          <w:iCs/>
        </w:rPr>
        <w:t>« </w:t>
      </w:r>
      <w:r w:rsidR="003E0EDA" w:rsidRPr="003E0EDA">
        <w:rPr>
          <w:rFonts w:ascii="Times New Roman" w:hAnsi="Times New Roman" w:cs="Times New Roman"/>
          <w:i/>
          <w:iCs/>
        </w:rPr>
        <w:t>enveloppée</w:t>
      </w:r>
      <w:r w:rsidR="00D27B7C" w:rsidRPr="003E0EDA">
        <w:rPr>
          <w:rFonts w:ascii="Times New Roman" w:hAnsi="Times New Roman" w:cs="Times New Roman"/>
          <w:i/>
          <w:iCs/>
        </w:rPr>
        <w:t xml:space="preserve"> dans</w:t>
      </w:r>
      <w:r w:rsidR="00D27B7C">
        <w:rPr>
          <w:rFonts w:ascii="Times New Roman" w:hAnsi="Times New Roman" w:cs="Times New Roman"/>
        </w:rPr>
        <w:t xml:space="preserve"> </w:t>
      </w:r>
      <w:r w:rsidR="003E0EDA">
        <w:rPr>
          <w:rFonts w:ascii="Times New Roman" w:hAnsi="Times New Roman" w:cs="Times New Roman"/>
        </w:rPr>
        <w:t>[</w:t>
      </w:r>
      <w:r w:rsidR="00D27B7C" w:rsidRPr="003E0EDA">
        <w:rPr>
          <w:rFonts w:ascii="Times New Roman" w:hAnsi="Times New Roman" w:cs="Times New Roman"/>
          <w:i/>
          <w:iCs/>
        </w:rPr>
        <w:t>son</w:t>
      </w:r>
      <w:r w:rsidR="003E0EDA">
        <w:rPr>
          <w:rFonts w:ascii="Times New Roman" w:hAnsi="Times New Roman" w:cs="Times New Roman"/>
        </w:rPr>
        <w:t>]</w:t>
      </w:r>
      <w:r w:rsidR="00D27B7C">
        <w:rPr>
          <w:rFonts w:ascii="Times New Roman" w:hAnsi="Times New Roman" w:cs="Times New Roman"/>
        </w:rPr>
        <w:t xml:space="preserve"> </w:t>
      </w:r>
      <w:r w:rsidR="00D27B7C" w:rsidRPr="003E0EDA">
        <w:rPr>
          <w:rFonts w:ascii="Times New Roman" w:hAnsi="Times New Roman" w:cs="Times New Roman"/>
          <w:i/>
          <w:iCs/>
        </w:rPr>
        <w:t>vieux loden</w:t>
      </w:r>
      <w:r w:rsidR="003E0EDA" w:rsidRPr="003E0EDA">
        <w:rPr>
          <w:rFonts w:ascii="Times New Roman" w:hAnsi="Times New Roman" w:cs="Times New Roman"/>
          <w:i/>
          <w:iCs/>
        </w:rPr>
        <w:t> »</w:t>
      </w:r>
      <w:r w:rsidR="003E0EDA">
        <w:rPr>
          <w:rFonts w:ascii="Times New Roman" w:hAnsi="Times New Roman" w:cs="Times New Roman"/>
        </w:rPr>
        <w:t xml:space="preserve"> (p. 221)</w:t>
      </w:r>
      <w:r w:rsidR="00D27B7C">
        <w:rPr>
          <w:rFonts w:ascii="Times New Roman" w:hAnsi="Times New Roman" w:cs="Times New Roman"/>
        </w:rPr>
        <w:t xml:space="preserve">, </w:t>
      </w:r>
      <w:r w:rsidR="003E0EDA">
        <w:rPr>
          <w:rFonts w:ascii="Times New Roman" w:hAnsi="Times New Roman" w:cs="Times New Roman"/>
        </w:rPr>
        <w:t>et éprouve</w:t>
      </w:r>
      <w:r w:rsidR="00D27B7C">
        <w:rPr>
          <w:rFonts w:ascii="Times New Roman" w:hAnsi="Times New Roman" w:cs="Times New Roman"/>
        </w:rPr>
        <w:t xml:space="preserve"> des moments de pur</w:t>
      </w:r>
      <w:r w:rsidR="003E0EDA">
        <w:rPr>
          <w:rFonts w:ascii="Times New Roman" w:hAnsi="Times New Roman" w:cs="Times New Roman"/>
        </w:rPr>
        <w:t xml:space="preserve"> ravissement </w:t>
      </w:r>
      <w:r w:rsidR="00BF3D7A">
        <w:rPr>
          <w:rFonts w:ascii="Times New Roman" w:hAnsi="Times New Roman" w:cs="Times New Roman"/>
        </w:rPr>
        <w:t>: </w:t>
      </w:r>
      <w:r w:rsidR="00BF3D7A" w:rsidRPr="00BF3D7A">
        <w:rPr>
          <w:rFonts w:ascii="Times New Roman" w:hAnsi="Times New Roman" w:cs="Times New Roman"/>
          <w:i/>
          <w:iCs/>
        </w:rPr>
        <w:t>« Pour la première fois de ma vie je me sentais apaisée, non pas contente ou heureuse, mais apaisée. Cela avait un rapport avec les étoiles et c</w:t>
      </w:r>
      <w:r w:rsidR="00BB0DBD">
        <w:rPr>
          <w:rFonts w:ascii="Times New Roman" w:hAnsi="Times New Roman" w:cs="Times New Roman"/>
          <w:i/>
          <w:iCs/>
        </w:rPr>
        <w:t>’</w:t>
      </w:r>
      <w:r w:rsidR="00BF3D7A" w:rsidRPr="00BF3D7A">
        <w:rPr>
          <w:rFonts w:ascii="Times New Roman" w:hAnsi="Times New Roman" w:cs="Times New Roman"/>
          <w:i/>
          <w:iCs/>
        </w:rPr>
        <w:t>était en définitive parce que je savais qu</w:t>
      </w:r>
      <w:r w:rsidR="00BB0DBD">
        <w:rPr>
          <w:rFonts w:ascii="Times New Roman" w:hAnsi="Times New Roman" w:cs="Times New Roman"/>
          <w:i/>
          <w:iCs/>
        </w:rPr>
        <w:t>’</w:t>
      </w:r>
      <w:r w:rsidR="00BF3D7A" w:rsidRPr="00BF3D7A">
        <w:rPr>
          <w:rFonts w:ascii="Times New Roman" w:hAnsi="Times New Roman" w:cs="Times New Roman"/>
          <w:i/>
          <w:iCs/>
        </w:rPr>
        <w:t>elles existaient vraiment.</w:t>
      </w:r>
      <w:r w:rsidR="00BF3D7A">
        <w:rPr>
          <w:rFonts w:ascii="Times New Roman" w:hAnsi="Times New Roman" w:cs="Times New Roman"/>
        </w:rPr>
        <w:t xml:space="preserve"> […] </w:t>
      </w:r>
      <w:r w:rsidR="00BF3D7A" w:rsidRPr="00BF3D7A">
        <w:rPr>
          <w:rFonts w:ascii="Times New Roman" w:hAnsi="Times New Roman" w:cs="Times New Roman"/>
          <w:i/>
          <w:iCs/>
        </w:rPr>
        <w:t>Elles étaient toujours là, et aussi pendant le jour quand je ne les voyais pas »</w:t>
      </w:r>
      <w:r w:rsidR="00BF3D7A">
        <w:rPr>
          <w:rFonts w:ascii="Times New Roman" w:hAnsi="Times New Roman" w:cs="Times New Roman"/>
        </w:rPr>
        <w:t xml:space="preserve"> (p. 222). </w:t>
      </w:r>
      <w:r w:rsidR="008838A6">
        <w:rPr>
          <w:rFonts w:ascii="Times New Roman" w:hAnsi="Times New Roman" w:cs="Times New Roman"/>
        </w:rPr>
        <w:t xml:space="preserve">Confrontée à la disparition du monde humain, </w:t>
      </w:r>
      <w:r w:rsidR="003E0EDA">
        <w:rPr>
          <w:rFonts w:ascii="Times New Roman" w:hAnsi="Times New Roman" w:cs="Times New Roman"/>
        </w:rPr>
        <w:t>elle</w:t>
      </w:r>
      <w:r w:rsidR="00BF3D7A">
        <w:rPr>
          <w:rFonts w:ascii="Times New Roman" w:hAnsi="Times New Roman" w:cs="Times New Roman"/>
        </w:rPr>
        <w:t xml:space="preserve"> </w:t>
      </w:r>
      <w:r w:rsidR="008838A6">
        <w:rPr>
          <w:rFonts w:ascii="Times New Roman" w:hAnsi="Times New Roman" w:cs="Times New Roman"/>
        </w:rPr>
        <w:t>redécouvre une relation intime et méditative avec la nature.</w:t>
      </w:r>
      <w:r w:rsidR="003E0EDA">
        <w:rPr>
          <w:rFonts w:ascii="Times New Roman" w:hAnsi="Times New Roman" w:cs="Times New Roman"/>
        </w:rPr>
        <w:t xml:space="preserve"> </w:t>
      </w:r>
      <w:r w:rsidR="00D27B7C">
        <w:rPr>
          <w:rFonts w:ascii="Times New Roman" w:hAnsi="Times New Roman" w:cs="Times New Roman"/>
        </w:rPr>
        <w:t xml:space="preserve">La force des émotions suscitées par la magnificence de la nature crée </w:t>
      </w:r>
      <w:r w:rsidR="003E0EDA">
        <w:rPr>
          <w:rFonts w:ascii="Times New Roman" w:hAnsi="Times New Roman" w:cs="Times New Roman"/>
        </w:rPr>
        <w:t xml:space="preserve">donc </w:t>
      </w:r>
      <w:r w:rsidR="00D27B7C">
        <w:rPr>
          <w:rFonts w:ascii="Times New Roman" w:hAnsi="Times New Roman" w:cs="Times New Roman"/>
        </w:rPr>
        <w:t>chez la narratrice des bouleversements profonds, qui font écho au sentiment d</w:t>
      </w:r>
      <w:r w:rsidR="00BB0DBD">
        <w:rPr>
          <w:rFonts w:ascii="Times New Roman" w:hAnsi="Times New Roman" w:cs="Times New Roman"/>
        </w:rPr>
        <w:t>’</w:t>
      </w:r>
      <w:r w:rsidR="00D55594" w:rsidRPr="00D55594">
        <w:rPr>
          <w:rFonts w:ascii="Times New Roman" w:hAnsi="Times New Roman" w:cs="Times New Roman"/>
          <w:i/>
          <w:iCs/>
        </w:rPr>
        <w:t xml:space="preserve">« heureuse </w:t>
      </w:r>
      <w:r w:rsidR="00D27B7C" w:rsidRPr="00D55594">
        <w:rPr>
          <w:rFonts w:ascii="Times New Roman" w:hAnsi="Times New Roman" w:cs="Times New Roman"/>
          <w:i/>
          <w:iCs/>
        </w:rPr>
        <w:t>plénitude</w:t>
      </w:r>
      <w:r w:rsidR="00D55594" w:rsidRPr="00D55594">
        <w:rPr>
          <w:rFonts w:ascii="Times New Roman" w:hAnsi="Times New Roman" w:cs="Times New Roman"/>
          <w:i/>
          <w:iCs/>
        </w:rPr>
        <w:t> »</w:t>
      </w:r>
      <w:r w:rsidR="00D27B7C" w:rsidRPr="00D55594">
        <w:rPr>
          <w:rFonts w:ascii="Times New Roman" w:hAnsi="Times New Roman" w:cs="Times New Roman"/>
          <w:i/>
          <w:iCs/>
        </w:rPr>
        <w:t xml:space="preserve"> </w:t>
      </w:r>
      <w:r w:rsidR="00D27B7C">
        <w:rPr>
          <w:rFonts w:ascii="Times New Roman" w:hAnsi="Times New Roman" w:cs="Times New Roman"/>
        </w:rPr>
        <w:t>évoqué par Jaccottet.</w:t>
      </w:r>
    </w:p>
    <w:p w14:paraId="00568717" w14:textId="77777777" w:rsidR="003E0EDA" w:rsidRDefault="003E0EDA" w:rsidP="008838A6">
      <w:pPr>
        <w:spacing w:after="0" w:line="276" w:lineRule="auto"/>
        <w:jc w:val="both"/>
        <w:rPr>
          <w:rFonts w:ascii="Times New Roman" w:hAnsi="Times New Roman" w:cs="Times New Roman"/>
        </w:rPr>
      </w:pPr>
    </w:p>
    <w:p w14:paraId="7B21A17E" w14:textId="36D41194" w:rsidR="000F4260" w:rsidRPr="00271992" w:rsidRDefault="00BA5879" w:rsidP="000F4260">
      <w:pPr>
        <w:pStyle w:val="Paragraphedeliste"/>
        <w:numPr>
          <w:ilvl w:val="0"/>
          <w:numId w:val="4"/>
        </w:numPr>
        <w:tabs>
          <w:tab w:val="left" w:pos="1660"/>
        </w:tabs>
        <w:spacing w:after="0" w:line="276" w:lineRule="auto"/>
        <w:jc w:val="both"/>
        <w:rPr>
          <w:rFonts w:ascii="Times New Roman" w:hAnsi="Times New Roman" w:cs="Times New Roman"/>
          <w:b/>
          <w:bCs/>
          <w:i/>
          <w:iCs/>
        </w:rPr>
      </w:pPr>
      <w:r w:rsidRPr="00C35264">
        <w:rPr>
          <w:rFonts w:ascii="Times New Roman" w:hAnsi="Times New Roman" w:cs="Times New Roman"/>
          <w:b/>
          <w:bCs/>
          <w:i/>
          <w:iCs/>
        </w:rPr>
        <w:t>Car l</w:t>
      </w:r>
      <w:r w:rsidR="00BB0DBD">
        <w:rPr>
          <w:rFonts w:ascii="Times New Roman" w:hAnsi="Times New Roman" w:cs="Times New Roman"/>
          <w:b/>
          <w:bCs/>
          <w:i/>
          <w:iCs/>
        </w:rPr>
        <w:t>’</w:t>
      </w:r>
      <w:r w:rsidR="00880015" w:rsidRPr="00C35264">
        <w:rPr>
          <w:rFonts w:ascii="Times New Roman" w:hAnsi="Times New Roman" w:cs="Times New Roman"/>
          <w:b/>
          <w:bCs/>
          <w:i/>
          <w:iCs/>
        </w:rPr>
        <w:t xml:space="preserve">expérience </w:t>
      </w:r>
      <w:r w:rsidRPr="00C35264">
        <w:rPr>
          <w:rFonts w:ascii="Times New Roman" w:hAnsi="Times New Roman" w:cs="Times New Roman"/>
          <w:b/>
          <w:bCs/>
          <w:i/>
          <w:iCs/>
        </w:rPr>
        <w:t xml:space="preserve">est </w:t>
      </w:r>
      <w:r w:rsidR="00133C7D" w:rsidRPr="00C35264">
        <w:rPr>
          <w:rFonts w:ascii="Times New Roman" w:hAnsi="Times New Roman" w:cs="Times New Roman"/>
          <w:b/>
          <w:bCs/>
          <w:i/>
          <w:iCs/>
        </w:rPr>
        <w:t>à la fois personnelle et métaphysique</w:t>
      </w:r>
      <w:r w:rsidRPr="00C35264">
        <w:rPr>
          <w:rFonts w:ascii="Times New Roman" w:hAnsi="Times New Roman" w:cs="Times New Roman"/>
          <w:b/>
          <w:bCs/>
          <w:i/>
          <w:iCs/>
        </w:rPr>
        <w:t>.</w:t>
      </w:r>
      <w:r w:rsidR="000F4260" w:rsidRPr="00271992">
        <w:rPr>
          <w:rFonts w:ascii="Times New Roman" w:hAnsi="Times New Roman" w:cs="Times New Roman"/>
          <w:b/>
          <w:bCs/>
          <w:i/>
          <w:iCs/>
        </w:rPr>
        <w:t xml:space="preserve"> </w:t>
      </w:r>
      <w:r w:rsidR="00C35264">
        <w:rPr>
          <w:rFonts w:ascii="Times New Roman" w:hAnsi="Times New Roman" w:cs="Times New Roman"/>
          <w:b/>
          <w:bCs/>
          <w:i/>
          <w:iCs/>
        </w:rPr>
        <w:t>E</w:t>
      </w:r>
      <w:r w:rsidR="000F4260" w:rsidRPr="00271992">
        <w:rPr>
          <w:rFonts w:ascii="Times New Roman" w:hAnsi="Times New Roman" w:cs="Times New Roman"/>
          <w:b/>
          <w:bCs/>
          <w:i/>
          <w:iCs/>
        </w:rPr>
        <w:t>n confrontant</w:t>
      </w:r>
      <w:r w:rsidR="00C35264">
        <w:rPr>
          <w:rFonts w:ascii="Times New Roman" w:hAnsi="Times New Roman" w:cs="Times New Roman"/>
          <w:b/>
          <w:bCs/>
          <w:i/>
          <w:iCs/>
        </w:rPr>
        <w:t xml:space="preserve"> l</w:t>
      </w:r>
      <w:r w:rsidR="00BB0DBD">
        <w:rPr>
          <w:rFonts w:ascii="Times New Roman" w:hAnsi="Times New Roman" w:cs="Times New Roman"/>
          <w:b/>
          <w:bCs/>
          <w:i/>
          <w:iCs/>
        </w:rPr>
        <w:t>’</w:t>
      </w:r>
      <w:r w:rsidR="00C35264">
        <w:rPr>
          <w:rFonts w:ascii="Times New Roman" w:hAnsi="Times New Roman" w:cs="Times New Roman"/>
          <w:b/>
          <w:bCs/>
          <w:i/>
          <w:iCs/>
        </w:rPr>
        <w:t>homme</w:t>
      </w:r>
      <w:r w:rsidR="000F4260" w:rsidRPr="00271992">
        <w:rPr>
          <w:rFonts w:ascii="Times New Roman" w:hAnsi="Times New Roman" w:cs="Times New Roman"/>
          <w:b/>
          <w:bCs/>
          <w:i/>
          <w:iCs/>
        </w:rPr>
        <w:t xml:space="preserve"> aux mystères de la nature, elle vient bouleverser sa représentation du monde et de lui-même. </w:t>
      </w:r>
    </w:p>
    <w:p w14:paraId="1D1E59BA" w14:textId="77777777" w:rsidR="003803BD" w:rsidRDefault="003803BD" w:rsidP="003803BD">
      <w:pPr>
        <w:tabs>
          <w:tab w:val="left" w:pos="1660"/>
        </w:tabs>
        <w:spacing w:after="0" w:line="276" w:lineRule="auto"/>
        <w:jc w:val="both"/>
        <w:rPr>
          <w:rFonts w:ascii="Times New Roman" w:hAnsi="Times New Roman" w:cs="Times New Roman"/>
        </w:rPr>
      </w:pPr>
    </w:p>
    <w:p w14:paraId="18E21C27" w14:textId="61228D27" w:rsidR="00D27B7C" w:rsidRDefault="00D27B7C" w:rsidP="003803BD">
      <w:pPr>
        <w:tabs>
          <w:tab w:val="left" w:pos="1660"/>
        </w:tabs>
        <w:spacing w:after="0" w:line="276" w:lineRule="auto"/>
        <w:jc w:val="both"/>
        <w:rPr>
          <w:rFonts w:ascii="Times New Roman" w:hAnsi="Times New Roman" w:cs="Times New Roman"/>
        </w:rPr>
      </w:pPr>
      <w:r>
        <w:rPr>
          <w:rFonts w:ascii="Times New Roman" w:hAnsi="Times New Roman" w:cs="Times New Roman"/>
        </w:rPr>
        <w:t xml:space="preserve">&gt; Ainsi dans </w:t>
      </w:r>
      <w:r w:rsidRPr="00D27B7C">
        <w:rPr>
          <w:rFonts w:ascii="Times New Roman" w:hAnsi="Times New Roman" w:cs="Times New Roman"/>
          <w:i/>
          <w:iCs/>
        </w:rPr>
        <w:t>Le Mur invisible</w:t>
      </w:r>
      <w:r>
        <w:rPr>
          <w:rFonts w:ascii="Times New Roman" w:hAnsi="Times New Roman" w:cs="Times New Roman"/>
        </w:rPr>
        <w:t>, l</w:t>
      </w:r>
      <w:r w:rsidR="00BB0DBD">
        <w:rPr>
          <w:rFonts w:ascii="Times New Roman" w:hAnsi="Times New Roman" w:cs="Times New Roman"/>
        </w:rPr>
        <w:t>’</w:t>
      </w:r>
      <w:r>
        <w:rPr>
          <w:rFonts w:ascii="Times New Roman" w:hAnsi="Times New Roman" w:cs="Times New Roman"/>
        </w:rPr>
        <w:t xml:space="preserve">expérience de la nature </w:t>
      </w:r>
      <w:r w:rsidR="003E0EDA">
        <w:rPr>
          <w:rFonts w:ascii="Times New Roman" w:hAnsi="Times New Roman" w:cs="Times New Roman"/>
        </w:rPr>
        <w:t>donne lieu à</w:t>
      </w:r>
      <w:r>
        <w:rPr>
          <w:rFonts w:ascii="Times New Roman" w:hAnsi="Times New Roman" w:cs="Times New Roman"/>
        </w:rPr>
        <w:t xml:space="preserve"> une révélation. </w:t>
      </w:r>
      <w:r w:rsidR="003E0EDA">
        <w:rPr>
          <w:rFonts w:ascii="Times New Roman" w:hAnsi="Times New Roman" w:cs="Times New Roman"/>
        </w:rPr>
        <w:t>Tout le parcours de la narratrice témoigne d</w:t>
      </w:r>
      <w:r w:rsidR="00BB0DBD">
        <w:rPr>
          <w:rFonts w:ascii="Times New Roman" w:hAnsi="Times New Roman" w:cs="Times New Roman"/>
        </w:rPr>
        <w:t>’</w:t>
      </w:r>
      <w:r w:rsidR="003E0EDA">
        <w:rPr>
          <w:rFonts w:ascii="Times New Roman" w:hAnsi="Times New Roman" w:cs="Times New Roman"/>
        </w:rPr>
        <w:t>une transformation de l</w:t>
      </w:r>
      <w:r w:rsidR="00BB0DBD">
        <w:rPr>
          <w:rFonts w:ascii="Times New Roman" w:hAnsi="Times New Roman" w:cs="Times New Roman"/>
        </w:rPr>
        <w:t>’</w:t>
      </w:r>
      <w:r w:rsidR="003E0EDA">
        <w:rPr>
          <w:rFonts w:ascii="Times New Roman" w:hAnsi="Times New Roman" w:cs="Times New Roman"/>
        </w:rPr>
        <w:t xml:space="preserve">être au contact du vivant : </w:t>
      </w:r>
      <w:r w:rsidR="003E0EDA" w:rsidRPr="003E0EDA">
        <w:rPr>
          <w:rFonts w:ascii="Times New Roman" w:hAnsi="Times New Roman" w:cs="Times New Roman"/>
          <w:i/>
          <w:iCs/>
        </w:rPr>
        <w:t>« je ne suis plus la personne que j</w:t>
      </w:r>
      <w:r w:rsidR="00BB0DBD">
        <w:rPr>
          <w:rFonts w:ascii="Times New Roman" w:hAnsi="Times New Roman" w:cs="Times New Roman"/>
          <w:i/>
          <w:iCs/>
        </w:rPr>
        <w:t>’</w:t>
      </w:r>
      <w:r w:rsidR="003E0EDA" w:rsidRPr="003E0EDA">
        <w:rPr>
          <w:rFonts w:ascii="Times New Roman" w:hAnsi="Times New Roman" w:cs="Times New Roman"/>
          <w:i/>
          <w:iCs/>
        </w:rPr>
        <w:t>ai été »</w:t>
      </w:r>
      <w:r w:rsidR="003E0EDA">
        <w:rPr>
          <w:rFonts w:ascii="Times New Roman" w:hAnsi="Times New Roman" w:cs="Times New Roman"/>
        </w:rPr>
        <w:t xml:space="preserve"> (p. 52), note-t-elle dès le début de son récit</w:t>
      </w:r>
      <w:r w:rsidR="00FB27D8">
        <w:rPr>
          <w:rFonts w:ascii="Times New Roman" w:hAnsi="Times New Roman" w:cs="Times New Roman"/>
        </w:rPr>
        <w:t xml:space="preserve">. </w:t>
      </w:r>
      <w:r w:rsidR="00FB27D8" w:rsidRPr="00FB27D8">
        <w:rPr>
          <w:rFonts w:ascii="Times New Roman" w:hAnsi="Times New Roman" w:cs="Times New Roman"/>
        </w:rPr>
        <w:t>L</w:t>
      </w:r>
      <w:r w:rsidR="00BB0DBD">
        <w:rPr>
          <w:rFonts w:ascii="Times New Roman" w:hAnsi="Times New Roman" w:cs="Times New Roman"/>
        </w:rPr>
        <w:t>’</w:t>
      </w:r>
      <w:r w:rsidR="00FB27D8" w:rsidRPr="00FB27D8">
        <w:rPr>
          <w:rFonts w:ascii="Times New Roman" w:hAnsi="Times New Roman" w:cs="Times New Roman"/>
        </w:rPr>
        <w:t>espace clos du mur se transforme en lieu initiatique, où se forge un nouveau rapport au monde et s</w:t>
      </w:r>
      <w:r w:rsidR="00BB0DBD">
        <w:rPr>
          <w:rFonts w:ascii="Times New Roman" w:hAnsi="Times New Roman" w:cs="Times New Roman"/>
        </w:rPr>
        <w:t>’</w:t>
      </w:r>
      <w:r w:rsidR="00FB27D8" w:rsidRPr="00FB27D8">
        <w:rPr>
          <w:rFonts w:ascii="Times New Roman" w:hAnsi="Times New Roman" w:cs="Times New Roman"/>
        </w:rPr>
        <w:t>expérimentent de nouvelles façons d</w:t>
      </w:r>
      <w:r w:rsidR="00BB0DBD">
        <w:rPr>
          <w:rFonts w:ascii="Times New Roman" w:hAnsi="Times New Roman" w:cs="Times New Roman"/>
        </w:rPr>
        <w:t>’</w:t>
      </w:r>
      <w:r w:rsidR="00FB27D8" w:rsidRPr="00FB27D8">
        <w:rPr>
          <w:rFonts w:ascii="Times New Roman" w:hAnsi="Times New Roman" w:cs="Times New Roman"/>
        </w:rPr>
        <w:t>y exister.</w:t>
      </w:r>
      <w:r w:rsidR="00FB27D8">
        <w:rPr>
          <w:rFonts w:ascii="Times New Roman" w:hAnsi="Times New Roman" w:cs="Times New Roman"/>
        </w:rPr>
        <w:t xml:space="preserve"> Au cours du roman, son identité est </w:t>
      </w:r>
      <w:r w:rsidR="00C31268">
        <w:rPr>
          <w:rFonts w:ascii="Times New Roman" w:hAnsi="Times New Roman" w:cs="Times New Roman"/>
        </w:rPr>
        <w:t xml:space="preserve">peu à peu </w:t>
      </w:r>
      <w:r w:rsidR="00FB27D8">
        <w:rPr>
          <w:rFonts w:ascii="Times New Roman" w:hAnsi="Times New Roman" w:cs="Times New Roman"/>
        </w:rPr>
        <w:t>transfigurée et recomposée : on assiste à la naissance d</w:t>
      </w:r>
      <w:r w:rsidR="00BB0DBD">
        <w:rPr>
          <w:rFonts w:ascii="Times New Roman" w:hAnsi="Times New Roman" w:cs="Times New Roman"/>
        </w:rPr>
        <w:t>’</w:t>
      </w:r>
      <w:r w:rsidR="00FB27D8">
        <w:rPr>
          <w:rFonts w:ascii="Times New Roman" w:hAnsi="Times New Roman" w:cs="Times New Roman"/>
        </w:rPr>
        <w:t xml:space="preserve">un nouveau « moi », plus sauvage et solidement ancré dans la nature : </w:t>
      </w:r>
      <w:r w:rsidR="00FB27D8" w:rsidRPr="00FB27D8">
        <w:rPr>
          <w:rFonts w:ascii="Times New Roman" w:hAnsi="Times New Roman" w:cs="Times New Roman"/>
          <w:i/>
          <w:iCs/>
        </w:rPr>
        <w:t>« il ne me manquait plus que des griffes, un épais pelage et des crocs, et je serais devenue une créature parfaitement adaptée »</w:t>
      </w:r>
      <w:r w:rsidR="00FB27D8">
        <w:rPr>
          <w:rFonts w:ascii="Times New Roman" w:hAnsi="Times New Roman" w:cs="Times New Roman"/>
        </w:rPr>
        <w:t xml:space="preserve"> (p. 132). Obligée de </w:t>
      </w:r>
      <w:r w:rsidR="00C31268">
        <w:rPr>
          <w:rFonts w:ascii="Times New Roman" w:hAnsi="Times New Roman" w:cs="Times New Roman"/>
        </w:rPr>
        <w:t>se conformer</w:t>
      </w:r>
      <w:r w:rsidR="00FB27D8">
        <w:rPr>
          <w:rFonts w:ascii="Times New Roman" w:hAnsi="Times New Roman" w:cs="Times New Roman"/>
        </w:rPr>
        <w:t xml:space="preserve"> à sa nouvelle condition paysanne, la narratrice prend conscience de son inscription au cœur du vivant : </w:t>
      </w:r>
      <w:r w:rsidR="00FB27D8" w:rsidRPr="00C217E1">
        <w:rPr>
          <w:rFonts w:ascii="Times New Roman" w:hAnsi="Times New Roman" w:cs="Times New Roman"/>
          <w:i/>
          <w:iCs/>
        </w:rPr>
        <w:t>« dans le silence bruissant de la prairie, sous le ciel immense, il m</w:t>
      </w:r>
      <w:r w:rsidR="00BB0DBD">
        <w:rPr>
          <w:rFonts w:ascii="Times New Roman" w:hAnsi="Times New Roman" w:cs="Times New Roman"/>
          <w:i/>
          <w:iCs/>
        </w:rPr>
        <w:t>’</w:t>
      </w:r>
      <w:r w:rsidR="00FB27D8" w:rsidRPr="00C217E1">
        <w:rPr>
          <w:rFonts w:ascii="Times New Roman" w:hAnsi="Times New Roman" w:cs="Times New Roman"/>
          <w:i/>
          <w:iCs/>
        </w:rPr>
        <w:t>était presque impossible de rester un moi unique et séparé, une aveugle petite vie entêtée qui refusait de se fondre dans la grande communauté »</w:t>
      </w:r>
      <w:r w:rsidR="00FB27D8">
        <w:rPr>
          <w:rFonts w:ascii="Times New Roman" w:hAnsi="Times New Roman" w:cs="Times New Roman"/>
        </w:rPr>
        <w:t xml:space="preserve"> (p. 215). Sa découverte </w:t>
      </w:r>
      <w:r w:rsidR="00C31268">
        <w:rPr>
          <w:rFonts w:ascii="Times New Roman" w:hAnsi="Times New Roman" w:cs="Times New Roman"/>
        </w:rPr>
        <w:t>se fait dans une communion heureuse avec le monde qui l</w:t>
      </w:r>
      <w:r w:rsidR="00BB0DBD">
        <w:rPr>
          <w:rFonts w:ascii="Times New Roman" w:hAnsi="Times New Roman" w:cs="Times New Roman"/>
        </w:rPr>
        <w:t>’</w:t>
      </w:r>
      <w:r w:rsidR="00C31268">
        <w:rPr>
          <w:rFonts w:ascii="Times New Roman" w:hAnsi="Times New Roman" w:cs="Times New Roman"/>
        </w:rPr>
        <w:t>entoure</w:t>
      </w:r>
      <w:r w:rsidR="00FB27D8">
        <w:rPr>
          <w:rFonts w:ascii="Times New Roman" w:hAnsi="Times New Roman" w:cs="Times New Roman"/>
        </w:rPr>
        <w:t xml:space="preserve">, dans une perception poétique des liens qui régissent le vivant. </w:t>
      </w:r>
      <w:r w:rsidR="00DF7F78">
        <w:rPr>
          <w:rFonts w:ascii="Times New Roman" w:hAnsi="Times New Roman" w:cs="Times New Roman"/>
        </w:rPr>
        <w:t>Son expérience de la nature fait écho au vertige métaphysique évoqué par Jaccottet</w:t>
      </w:r>
      <w:r w:rsidR="00C31268">
        <w:rPr>
          <w:rFonts w:ascii="Times New Roman" w:hAnsi="Times New Roman" w:cs="Times New Roman"/>
        </w:rPr>
        <w:t>.</w:t>
      </w:r>
    </w:p>
    <w:p w14:paraId="72169E62" w14:textId="5B500346" w:rsidR="00A24EAF" w:rsidRDefault="00C31268" w:rsidP="00A24EAF">
      <w:pPr>
        <w:spacing w:after="0" w:line="276" w:lineRule="auto"/>
        <w:jc w:val="both"/>
        <w:rPr>
          <w:rFonts w:ascii="Times New Roman" w:hAnsi="Times New Roman" w:cs="Times New Roman"/>
        </w:rPr>
      </w:pPr>
      <w:r>
        <w:rPr>
          <w:rFonts w:ascii="Times New Roman" w:hAnsi="Times New Roman" w:cs="Times New Roman"/>
        </w:rPr>
        <w:t xml:space="preserve">&gt; On retrouve cette dimension initiatique du récit dans </w:t>
      </w:r>
      <w:r w:rsidRPr="00C31268">
        <w:rPr>
          <w:rFonts w:ascii="Times New Roman" w:hAnsi="Times New Roman" w:cs="Times New Roman"/>
          <w:i/>
          <w:iCs/>
        </w:rPr>
        <w:t>Vingt mille lieues sous les mers</w:t>
      </w:r>
      <w:r w:rsidR="00760B23">
        <w:rPr>
          <w:rFonts w:ascii="Times New Roman" w:hAnsi="Times New Roman" w:cs="Times New Roman"/>
        </w:rPr>
        <w:t xml:space="preserve">, comme le rappellent les derniers mots du roman : </w:t>
      </w:r>
      <w:r w:rsidR="00760B23" w:rsidRPr="00760B23">
        <w:rPr>
          <w:rFonts w:ascii="Times New Roman" w:hAnsi="Times New Roman" w:cs="Times New Roman"/>
          <w:i/>
          <w:iCs/>
        </w:rPr>
        <w:t>« Ainsi, à cette demande posée, il y a six mille ans, par l</w:t>
      </w:r>
      <w:r w:rsidR="00BB0DBD">
        <w:rPr>
          <w:rFonts w:ascii="Times New Roman" w:hAnsi="Times New Roman" w:cs="Times New Roman"/>
          <w:i/>
          <w:iCs/>
        </w:rPr>
        <w:t>’</w:t>
      </w:r>
      <w:r w:rsidR="00760B23" w:rsidRPr="00760B23">
        <w:rPr>
          <w:rFonts w:ascii="Times New Roman" w:hAnsi="Times New Roman" w:cs="Times New Roman"/>
          <w:i/>
          <w:iCs/>
        </w:rPr>
        <w:t xml:space="preserve">Ecclésiaste : </w:t>
      </w:r>
      <w:r w:rsidR="00C90238">
        <w:rPr>
          <w:rFonts w:ascii="Times New Roman" w:hAnsi="Times New Roman" w:cs="Times New Roman"/>
          <w:i/>
          <w:iCs/>
        </w:rPr>
        <w:t>« </w:t>
      </w:r>
      <w:r w:rsidR="00760B23" w:rsidRPr="00760B23">
        <w:rPr>
          <w:rFonts w:ascii="Times New Roman" w:hAnsi="Times New Roman" w:cs="Times New Roman"/>
          <w:i/>
          <w:iCs/>
        </w:rPr>
        <w:t>Qui a jamais pu sonder les profondeurs de l</w:t>
      </w:r>
      <w:r w:rsidR="00BB0DBD">
        <w:rPr>
          <w:rFonts w:ascii="Times New Roman" w:hAnsi="Times New Roman" w:cs="Times New Roman"/>
          <w:i/>
          <w:iCs/>
        </w:rPr>
        <w:t>’</w:t>
      </w:r>
      <w:r w:rsidR="00760B23" w:rsidRPr="00760B23">
        <w:rPr>
          <w:rFonts w:ascii="Times New Roman" w:hAnsi="Times New Roman" w:cs="Times New Roman"/>
          <w:i/>
          <w:iCs/>
        </w:rPr>
        <w:t>abîme ? deux hommes entre tous les hommes ont le droit de répondre maintenant. Le capitaine Nemo et moi »</w:t>
      </w:r>
      <w:r w:rsidR="00760B23">
        <w:rPr>
          <w:rFonts w:ascii="Times New Roman" w:hAnsi="Times New Roman" w:cs="Times New Roman"/>
        </w:rPr>
        <w:t xml:space="preserve"> (II, XXIII, p. 510)</w:t>
      </w:r>
      <w:r>
        <w:rPr>
          <w:rFonts w:ascii="Times New Roman" w:hAnsi="Times New Roman" w:cs="Times New Roman"/>
        </w:rPr>
        <w:t xml:space="preserve">. </w:t>
      </w:r>
      <w:r w:rsidR="002A4FF7" w:rsidRPr="002A4FF7">
        <w:rPr>
          <w:rFonts w:ascii="Times New Roman" w:hAnsi="Times New Roman" w:cs="Times New Roman"/>
        </w:rPr>
        <w:t xml:space="preserve">Pour le professeur </w:t>
      </w:r>
      <w:proofErr w:type="spellStart"/>
      <w:r w:rsidR="002A4FF7" w:rsidRPr="002A4FF7">
        <w:rPr>
          <w:rFonts w:ascii="Times New Roman" w:hAnsi="Times New Roman" w:cs="Times New Roman"/>
        </w:rPr>
        <w:t>Aronnax</w:t>
      </w:r>
      <w:proofErr w:type="spellEnd"/>
      <w:r w:rsidR="002A4FF7" w:rsidRPr="002A4FF7">
        <w:rPr>
          <w:rFonts w:ascii="Times New Roman" w:hAnsi="Times New Roman" w:cs="Times New Roman"/>
        </w:rPr>
        <w:t xml:space="preserve"> et ses compagnons, la </w:t>
      </w:r>
      <w:r w:rsidR="002A4FF7">
        <w:rPr>
          <w:rFonts w:ascii="Times New Roman" w:hAnsi="Times New Roman" w:cs="Times New Roman"/>
        </w:rPr>
        <w:t>mer</w:t>
      </w:r>
      <w:r w:rsidR="002A4FF7" w:rsidRPr="002A4FF7">
        <w:rPr>
          <w:rFonts w:ascii="Times New Roman" w:hAnsi="Times New Roman" w:cs="Times New Roman"/>
        </w:rPr>
        <w:t xml:space="preserve"> n</w:t>
      </w:r>
      <w:r w:rsidR="00BB0DBD">
        <w:rPr>
          <w:rFonts w:ascii="Times New Roman" w:hAnsi="Times New Roman" w:cs="Times New Roman"/>
        </w:rPr>
        <w:t>’</w:t>
      </w:r>
      <w:r w:rsidR="002A4FF7" w:rsidRPr="002A4FF7">
        <w:rPr>
          <w:rFonts w:ascii="Times New Roman" w:hAnsi="Times New Roman" w:cs="Times New Roman"/>
        </w:rPr>
        <w:t>est pas seulement un spectacle de merveilles</w:t>
      </w:r>
      <w:r w:rsidR="002A4FF7">
        <w:rPr>
          <w:rFonts w:ascii="Times New Roman" w:hAnsi="Times New Roman" w:cs="Times New Roman"/>
        </w:rPr>
        <w:t> :</w:t>
      </w:r>
      <w:r w:rsidR="002A4FF7" w:rsidRPr="002A4FF7">
        <w:rPr>
          <w:rFonts w:ascii="Times New Roman" w:hAnsi="Times New Roman" w:cs="Times New Roman"/>
        </w:rPr>
        <w:t xml:space="preserve"> elle se révèle comme un lieu de rencontre avec le sublime</w:t>
      </w:r>
      <w:r w:rsidR="00A5153F">
        <w:rPr>
          <w:rFonts w:ascii="Times New Roman" w:hAnsi="Times New Roman" w:cs="Times New Roman"/>
        </w:rPr>
        <w:t xml:space="preserve">, avec la puissance créatrice du réel. </w:t>
      </w:r>
      <w:r w:rsidR="00A5153F" w:rsidRPr="00A5153F">
        <w:rPr>
          <w:rFonts w:ascii="Times New Roman" w:hAnsi="Times New Roman" w:cs="Times New Roman"/>
        </w:rPr>
        <w:t>Le spectacle de la vie révèle un univers merveilleux, habité d</w:t>
      </w:r>
      <w:r w:rsidR="00BB0DBD">
        <w:rPr>
          <w:rFonts w:ascii="Times New Roman" w:hAnsi="Times New Roman" w:cs="Times New Roman"/>
        </w:rPr>
        <w:t>’</w:t>
      </w:r>
      <w:r w:rsidR="00A5153F" w:rsidRPr="00A5153F">
        <w:rPr>
          <w:rFonts w:ascii="Times New Roman" w:hAnsi="Times New Roman" w:cs="Times New Roman"/>
        </w:rPr>
        <w:t>animaux aux formes, aux couleurs et aux proportions surprenantes.</w:t>
      </w:r>
      <w:r w:rsidR="00A5153F">
        <w:rPr>
          <w:rFonts w:ascii="Times New Roman" w:hAnsi="Times New Roman" w:cs="Times New Roman"/>
        </w:rPr>
        <w:t xml:space="preserve"> </w:t>
      </w:r>
      <w:r w:rsidR="00B50529" w:rsidRPr="00B50529">
        <w:rPr>
          <w:rFonts w:ascii="Times New Roman" w:hAnsi="Times New Roman" w:cs="Times New Roman"/>
        </w:rPr>
        <w:t>Le récit de Verne est traversé par un imaginaire du gigantisme, où l</w:t>
      </w:r>
      <w:r w:rsidR="00BB0DBD">
        <w:rPr>
          <w:rFonts w:ascii="Times New Roman" w:hAnsi="Times New Roman" w:cs="Times New Roman"/>
        </w:rPr>
        <w:t>’</w:t>
      </w:r>
      <w:r w:rsidR="00B50529" w:rsidRPr="00B50529">
        <w:rPr>
          <w:rFonts w:ascii="Times New Roman" w:hAnsi="Times New Roman" w:cs="Times New Roman"/>
        </w:rPr>
        <w:t>usage méthodique et abondant de la liste cherche à restituer l</w:t>
      </w:r>
      <w:r w:rsidR="00BB0DBD">
        <w:rPr>
          <w:rFonts w:ascii="Times New Roman" w:hAnsi="Times New Roman" w:cs="Times New Roman"/>
        </w:rPr>
        <w:t>’</w:t>
      </w:r>
      <w:r w:rsidR="00B50529" w:rsidRPr="00B50529">
        <w:rPr>
          <w:rFonts w:ascii="Times New Roman" w:hAnsi="Times New Roman" w:cs="Times New Roman"/>
        </w:rPr>
        <w:t>étrangeté et la splendeur de l</w:t>
      </w:r>
      <w:r w:rsidR="00BB0DBD">
        <w:rPr>
          <w:rFonts w:ascii="Times New Roman" w:hAnsi="Times New Roman" w:cs="Times New Roman"/>
        </w:rPr>
        <w:t>’</w:t>
      </w:r>
      <w:r w:rsidR="00B50529" w:rsidRPr="00B50529">
        <w:rPr>
          <w:rFonts w:ascii="Times New Roman" w:hAnsi="Times New Roman" w:cs="Times New Roman"/>
        </w:rPr>
        <w:t xml:space="preserve">univers sous-marin. </w:t>
      </w:r>
      <w:r w:rsidR="00DF7F78">
        <w:rPr>
          <w:rFonts w:ascii="Times New Roman" w:hAnsi="Times New Roman" w:cs="Times New Roman"/>
        </w:rPr>
        <w:t xml:space="preserve">Au fond des abysses, </w:t>
      </w:r>
      <w:proofErr w:type="spellStart"/>
      <w:r w:rsidR="00DF7F78">
        <w:rPr>
          <w:rFonts w:ascii="Times New Roman" w:hAnsi="Times New Roman" w:cs="Times New Roman"/>
        </w:rPr>
        <w:t>Aronnax</w:t>
      </w:r>
      <w:proofErr w:type="spellEnd"/>
      <w:r w:rsidR="00DF7F78">
        <w:rPr>
          <w:rFonts w:ascii="Times New Roman" w:hAnsi="Times New Roman" w:cs="Times New Roman"/>
        </w:rPr>
        <w:t xml:space="preserve"> prend lui aussi conscience </w:t>
      </w:r>
      <w:r w:rsidR="00DF7F78">
        <w:rPr>
          <w:rFonts w:ascii="Times New Roman" w:hAnsi="Times New Roman" w:cs="Times New Roman"/>
        </w:rPr>
        <w:lastRenderedPageBreak/>
        <w:t>de s</w:t>
      </w:r>
      <w:r w:rsidR="000D5995">
        <w:rPr>
          <w:rFonts w:ascii="Times New Roman" w:hAnsi="Times New Roman" w:cs="Times New Roman"/>
        </w:rPr>
        <w:t>a condition d</w:t>
      </w:r>
      <w:r w:rsidR="00BB0DBD">
        <w:rPr>
          <w:rFonts w:ascii="Times New Roman" w:hAnsi="Times New Roman" w:cs="Times New Roman"/>
        </w:rPr>
        <w:t>’</w:t>
      </w:r>
      <w:r w:rsidR="000D5995">
        <w:rPr>
          <w:rFonts w:ascii="Times New Roman" w:hAnsi="Times New Roman" w:cs="Times New Roman"/>
        </w:rPr>
        <w:t>être « vivant » ; lui et ses compagnons s</w:t>
      </w:r>
      <w:r w:rsidR="00BB0DBD">
        <w:rPr>
          <w:rFonts w:ascii="Times New Roman" w:hAnsi="Times New Roman" w:cs="Times New Roman"/>
        </w:rPr>
        <w:t>’</w:t>
      </w:r>
      <w:r w:rsidR="000D5995">
        <w:rPr>
          <w:rFonts w:ascii="Times New Roman" w:hAnsi="Times New Roman" w:cs="Times New Roman"/>
        </w:rPr>
        <w:t>adaptent peu à peu au monde aquatique dans lequel ils sont forcés d</w:t>
      </w:r>
      <w:r w:rsidR="00BB0DBD">
        <w:rPr>
          <w:rFonts w:ascii="Times New Roman" w:hAnsi="Times New Roman" w:cs="Times New Roman"/>
        </w:rPr>
        <w:t>’</w:t>
      </w:r>
      <w:r w:rsidR="000D5995">
        <w:rPr>
          <w:rFonts w:ascii="Times New Roman" w:hAnsi="Times New Roman" w:cs="Times New Roman"/>
        </w:rPr>
        <w:t xml:space="preserve">habiter : </w:t>
      </w:r>
      <w:r w:rsidR="000D5995" w:rsidRPr="000D5995">
        <w:rPr>
          <w:rFonts w:ascii="Times New Roman" w:hAnsi="Times New Roman" w:cs="Times New Roman"/>
          <w:i/>
          <w:iCs/>
        </w:rPr>
        <w:t>« Véritables colimaçons nous nous étions faits à notre coquille, et j</w:t>
      </w:r>
      <w:r w:rsidR="00BB0DBD">
        <w:rPr>
          <w:rFonts w:ascii="Times New Roman" w:hAnsi="Times New Roman" w:cs="Times New Roman"/>
          <w:i/>
          <w:iCs/>
        </w:rPr>
        <w:t>’</w:t>
      </w:r>
      <w:r w:rsidR="000D5995" w:rsidRPr="000D5995">
        <w:rPr>
          <w:rFonts w:ascii="Times New Roman" w:hAnsi="Times New Roman" w:cs="Times New Roman"/>
          <w:i/>
          <w:iCs/>
        </w:rPr>
        <w:t>affirme qu</w:t>
      </w:r>
      <w:r w:rsidR="00BB0DBD">
        <w:rPr>
          <w:rFonts w:ascii="Times New Roman" w:hAnsi="Times New Roman" w:cs="Times New Roman"/>
          <w:i/>
          <w:iCs/>
        </w:rPr>
        <w:t>’</w:t>
      </w:r>
      <w:r w:rsidR="000D5995" w:rsidRPr="000D5995">
        <w:rPr>
          <w:rFonts w:ascii="Times New Roman" w:hAnsi="Times New Roman" w:cs="Times New Roman"/>
          <w:i/>
          <w:iCs/>
        </w:rPr>
        <w:t>il est facile de devenir un parfait colimaçon »</w:t>
      </w:r>
      <w:r w:rsidR="000D5995">
        <w:rPr>
          <w:rFonts w:ascii="Times New Roman" w:hAnsi="Times New Roman" w:cs="Times New Roman"/>
        </w:rPr>
        <w:t xml:space="preserve"> (I, XXIII, p. 235). </w:t>
      </w:r>
      <w:r w:rsidR="000D5995" w:rsidRPr="00CE1B23">
        <w:rPr>
          <w:rFonts w:ascii="Times New Roman" w:hAnsi="Times New Roman" w:cs="Times New Roman"/>
        </w:rPr>
        <w:t>L</w:t>
      </w:r>
      <w:r w:rsidR="00A5153F" w:rsidRPr="00CE1B23">
        <w:rPr>
          <w:rFonts w:ascii="Times New Roman" w:hAnsi="Times New Roman" w:cs="Times New Roman"/>
        </w:rPr>
        <w:t>a mer est aussi lieu de rencontre avec la mort</w:t>
      </w:r>
      <w:r w:rsidR="002A4FF7" w:rsidRPr="00CE1B23">
        <w:rPr>
          <w:rFonts w:ascii="Times New Roman" w:hAnsi="Times New Roman" w:cs="Times New Roman"/>
        </w:rPr>
        <w:t>.</w:t>
      </w:r>
      <w:r w:rsidR="002A4FF7">
        <w:rPr>
          <w:rFonts w:ascii="Times New Roman" w:hAnsi="Times New Roman" w:cs="Times New Roman"/>
        </w:rPr>
        <w:t xml:space="preserve"> </w:t>
      </w:r>
      <w:r w:rsidR="00A5153F">
        <w:rPr>
          <w:rFonts w:ascii="Times New Roman" w:hAnsi="Times New Roman" w:cs="Times New Roman"/>
        </w:rPr>
        <w:t>À plusieurs reprises, les personnages font l</w:t>
      </w:r>
      <w:r w:rsidR="00BB0DBD">
        <w:rPr>
          <w:rFonts w:ascii="Times New Roman" w:hAnsi="Times New Roman" w:cs="Times New Roman"/>
        </w:rPr>
        <w:t>’</w:t>
      </w:r>
      <w:r w:rsidR="00A5153F">
        <w:rPr>
          <w:rFonts w:ascii="Times New Roman" w:hAnsi="Times New Roman" w:cs="Times New Roman"/>
        </w:rPr>
        <w:t xml:space="preserve">expérience de la finitude. </w:t>
      </w:r>
      <w:r w:rsidR="00A24EAF">
        <w:rPr>
          <w:rFonts w:ascii="Times New Roman" w:hAnsi="Times New Roman" w:cs="Times New Roman"/>
        </w:rPr>
        <w:t>On se rappelle ainsi la scène poignante où l</w:t>
      </w:r>
      <w:r w:rsidR="00BB0DBD">
        <w:rPr>
          <w:rFonts w:ascii="Times New Roman" w:hAnsi="Times New Roman" w:cs="Times New Roman"/>
        </w:rPr>
        <w:t>’</w:t>
      </w:r>
      <w:r w:rsidR="00A24EAF">
        <w:rPr>
          <w:rFonts w:ascii="Times New Roman" w:hAnsi="Times New Roman" w:cs="Times New Roman"/>
        </w:rPr>
        <w:t xml:space="preserve">un des hommes de Nemo est enterré dans un cimetière de corail : </w:t>
      </w:r>
      <w:r w:rsidR="00A24EAF" w:rsidRPr="00A24EAF">
        <w:rPr>
          <w:rFonts w:ascii="Times New Roman" w:hAnsi="Times New Roman" w:cs="Times New Roman"/>
          <w:i/>
          <w:iCs/>
        </w:rPr>
        <w:t>« Nous creusons la tombe, et les polypes se chargent d</w:t>
      </w:r>
      <w:r w:rsidR="00BB0DBD">
        <w:rPr>
          <w:rFonts w:ascii="Times New Roman" w:hAnsi="Times New Roman" w:cs="Times New Roman"/>
          <w:i/>
          <w:iCs/>
        </w:rPr>
        <w:t>’</w:t>
      </w:r>
      <w:r w:rsidR="00A24EAF" w:rsidRPr="00A24EAF">
        <w:rPr>
          <w:rFonts w:ascii="Times New Roman" w:hAnsi="Times New Roman" w:cs="Times New Roman"/>
          <w:i/>
          <w:iCs/>
        </w:rPr>
        <w:t>y sceller nos morts pour l</w:t>
      </w:r>
      <w:r w:rsidR="00BB0DBD">
        <w:rPr>
          <w:rFonts w:ascii="Times New Roman" w:hAnsi="Times New Roman" w:cs="Times New Roman"/>
          <w:i/>
          <w:iCs/>
        </w:rPr>
        <w:t>’</w:t>
      </w:r>
      <w:r w:rsidR="00A24EAF" w:rsidRPr="00A24EAF">
        <w:rPr>
          <w:rFonts w:ascii="Times New Roman" w:hAnsi="Times New Roman" w:cs="Times New Roman"/>
          <w:i/>
          <w:iCs/>
        </w:rPr>
        <w:t>éternité ! »</w:t>
      </w:r>
      <w:r w:rsidR="00A24EAF">
        <w:rPr>
          <w:rFonts w:ascii="Times New Roman" w:hAnsi="Times New Roman" w:cs="Times New Roman"/>
          <w:i/>
          <w:iCs/>
        </w:rPr>
        <w:t xml:space="preserve">, </w:t>
      </w:r>
      <w:r w:rsidR="00A24EAF" w:rsidRPr="00A24EAF">
        <w:rPr>
          <w:rFonts w:ascii="Times New Roman" w:hAnsi="Times New Roman" w:cs="Times New Roman"/>
        </w:rPr>
        <w:t>s</w:t>
      </w:r>
      <w:r w:rsidR="00BB0DBD">
        <w:rPr>
          <w:rFonts w:ascii="Times New Roman" w:hAnsi="Times New Roman" w:cs="Times New Roman"/>
        </w:rPr>
        <w:t>’</w:t>
      </w:r>
      <w:r w:rsidR="00A24EAF" w:rsidRPr="00A24EAF">
        <w:rPr>
          <w:rFonts w:ascii="Times New Roman" w:hAnsi="Times New Roman" w:cs="Times New Roman"/>
        </w:rPr>
        <w:t>exclame alors Nemo</w:t>
      </w:r>
      <w:r w:rsidR="00A24EAF">
        <w:rPr>
          <w:rFonts w:ascii="Times New Roman" w:hAnsi="Times New Roman" w:cs="Times New Roman"/>
        </w:rPr>
        <w:t xml:space="preserve"> (I, XXIV, p. 249)</w:t>
      </w:r>
      <w:r w:rsidR="00A24EAF" w:rsidRPr="00A24EAF">
        <w:rPr>
          <w:rFonts w:ascii="Times New Roman" w:hAnsi="Times New Roman" w:cs="Times New Roman"/>
        </w:rPr>
        <w:t>.</w:t>
      </w:r>
      <w:r w:rsidR="00A24EAF" w:rsidRPr="00A24EAF">
        <w:rPr>
          <w:rFonts w:ascii="Times New Roman" w:hAnsi="Times New Roman" w:cs="Times New Roman"/>
          <w:i/>
          <w:iCs/>
        </w:rPr>
        <w:t xml:space="preserve"> </w:t>
      </w:r>
      <w:r w:rsidR="00C35264" w:rsidRPr="00133C7D">
        <w:rPr>
          <w:rFonts w:ascii="Times New Roman" w:hAnsi="Times New Roman" w:cs="Times New Roman"/>
        </w:rPr>
        <w:t xml:space="preserve">Le capitaine lui-même est frappé par la puissance silencieuse </w:t>
      </w:r>
      <w:r w:rsidR="002A4FF7">
        <w:rPr>
          <w:rFonts w:ascii="Times New Roman" w:hAnsi="Times New Roman" w:cs="Times New Roman"/>
        </w:rPr>
        <w:t>de la mer : celle-ci</w:t>
      </w:r>
      <w:r w:rsidR="00C35264" w:rsidRPr="00133C7D">
        <w:rPr>
          <w:rFonts w:ascii="Times New Roman" w:hAnsi="Times New Roman" w:cs="Times New Roman"/>
        </w:rPr>
        <w:t xml:space="preserve"> devient un </w:t>
      </w:r>
      <w:r w:rsidR="00C35264" w:rsidRPr="00271992">
        <w:rPr>
          <w:rFonts w:ascii="Times New Roman" w:hAnsi="Times New Roman" w:cs="Times New Roman"/>
        </w:rPr>
        <w:t>« </w:t>
      </w:r>
      <w:r w:rsidR="00C35264" w:rsidRPr="00133C7D">
        <w:rPr>
          <w:rFonts w:ascii="Times New Roman" w:hAnsi="Times New Roman" w:cs="Times New Roman"/>
        </w:rPr>
        <w:t>absolu</w:t>
      </w:r>
      <w:r w:rsidR="00C35264" w:rsidRPr="00271992">
        <w:rPr>
          <w:rFonts w:ascii="Times New Roman" w:hAnsi="Times New Roman" w:cs="Times New Roman"/>
        </w:rPr>
        <w:t> »</w:t>
      </w:r>
      <w:r w:rsidR="00C35264" w:rsidRPr="00133C7D">
        <w:rPr>
          <w:rFonts w:ascii="Times New Roman" w:hAnsi="Times New Roman" w:cs="Times New Roman"/>
        </w:rPr>
        <w:t xml:space="preserve"> qui dépasse l</w:t>
      </w:r>
      <w:r w:rsidR="00BB0DBD">
        <w:rPr>
          <w:rFonts w:ascii="Times New Roman" w:hAnsi="Times New Roman" w:cs="Times New Roman"/>
        </w:rPr>
        <w:t>’</w:t>
      </w:r>
      <w:r w:rsidR="00C35264" w:rsidRPr="00133C7D">
        <w:rPr>
          <w:rFonts w:ascii="Times New Roman" w:hAnsi="Times New Roman" w:cs="Times New Roman"/>
        </w:rPr>
        <w:t>homme</w:t>
      </w:r>
      <w:r w:rsidR="002A4FF7">
        <w:rPr>
          <w:rFonts w:ascii="Times New Roman" w:hAnsi="Times New Roman" w:cs="Times New Roman"/>
        </w:rPr>
        <w:t xml:space="preserve"> et qui lui fait prendre conscience de sa </w:t>
      </w:r>
      <w:r w:rsidR="00A5153F">
        <w:rPr>
          <w:rFonts w:ascii="Times New Roman" w:hAnsi="Times New Roman" w:cs="Times New Roman"/>
        </w:rPr>
        <w:t>fragilité</w:t>
      </w:r>
      <w:r w:rsidR="00A24EAF">
        <w:rPr>
          <w:rFonts w:ascii="Times New Roman" w:hAnsi="Times New Roman" w:cs="Times New Roman"/>
        </w:rPr>
        <w:t xml:space="preserve">. </w:t>
      </w:r>
      <w:r w:rsidR="00A24EAF" w:rsidRPr="00A24EAF">
        <w:rPr>
          <w:rFonts w:ascii="Times New Roman" w:hAnsi="Times New Roman" w:cs="Times New Roman"/>
          <w:i/>
          <w:iCs/>
        </w:rPr>
        <w:t xml:space="preserve">« Tout ce qui a commencé a forcément une fin en ce monde. » </w:t>
      </w:r>
      <w:r w:rsidR="00A24EAF" w:rsidRPr="00A24EAF">
        <w:rPr>
          <w:rFonts w:ascii="Times New Roman" w:hAnsi="Times New Roman" w:cs="Times New Roman"/>
        </w:rPr>
        <w:t>(II, VI, p. 315)</w:t>
      </w:r>
      <w:r w:rsidR="00A24EAF">
        <w:rPr>
          <w:rFonts w:ascii="Times New Roman" w:hAnsi="Times New Roman" w:cs="Times New Roman"/>
        </w:rPr>
        <w:t xml:space="preserve"> constate ainsi </w:t>
      </w:r>
      <w:proofErr w:type="spellStart"/>
      <w:r w:rsidR="00A24EAF">
        <w:rPr>
          <w:rFonts w:ascii="Times New Roman" w:hAnsi="Times New Roman" w:cs="Times New Roman"/>
        </w:rPr>
        <w:t>Aronnax</w:t>
      </w:r>
      <w:proofErr w:type="spellEnd"/>
      <w:r w:rsidR="00A24EAF">
        <w:rPr>
          <w:rFonts w:ascii="Times New Roman" w:hAnsi="Times New Roman" w:cs="Times New Roman"/>
        </w:rPr>
        <w:t>, confirmant la</w:t>
      </w:r>
      <w:r w:rsidR="004F31D3">
        <w:rPr>
          <w:rFonts w:ascii="Times New Roman" w:hAnsi="Times New Roman" w:cs="Times New Roman"/>
        </w:rPr>
        <w:t xml:space="preserve"> dimension mystique du</w:t>
      </w:r>
      <w:r w:rsidR="00A24EAF">
        <w:rPr>
          <w:rFonts w:ascii="Times New Roman" w:hAnsi="Times New Roman" w:cs="Times New Roman"/>
        </w:rPr>
        <w:t xml:space="preserve"> voyage.</w:t>
      </w:r>
    </w:p>
    <w:p w14:paraId="0655D832" w14:textId="64A2D05E" w:rsidR="00EC2FFD" w:rsidRDefault="00B50529" w:rsidP="00A24EAF">
      <w:pPr>
        <w:spacing w:after="0" w:line="276" w:lineRule="auto"/>
        <w:jc w:val="both"/>
        <w:rPr>
          <w:rFonts w:ascii="Times New Roman" w:hAnsi="Times New Roman" w:cs="Times New Roman"/>
        </w:rPr>
      </w:pPr>
      <w:r>
        <w:rPr>
          <w:rFonts w:ascii="Times New Roman" w:hAnsi="Times New Roman" w:cs="Times New Roman"/>
        </w:rPr>
        <w:t xml:space="preserve">&gt; </w:t>
      </w:r>
      <w:r w:rsidR="00663F93">
        <w:rPr>
          <w:rFonts w:ascii="Times New Roman" w:hAnsi="Times New Roman" w:cs="Times New Roman"/>
        </w:rPr>
        <w:t>Le texte de Canguilhem propose aussi</w:t>
      </w:r>
      <w:r>
        <w:rPr>
          <w:rFonts w:ascii="Times New Roman" w:hAnsi="Times New Roman" w:cs="Times New Roman"/>
        </w:rPr>
        <w:t xml:space="preserve"> une réflexion sur la place de l</w:t>
      </w:r>
      <w:r w:rsidR="00BB0DBD">
        <w:rPr>
          <w:rFonts w:ascii="Times New Roman" w:hAnsi="Times New Roman" w:cs="Times New Roman"/>
        </w:rPr>
        <w:t>’</w:t>
      </w:r>
      <w:r>
        <w:rPr>
          <w:rFonts w:ascii="Times New Roman" w:hAnsi="Times New Roman" w:cs="Times New Roman"/>
        </w:rPr>
        <w:t>homme au sein de la nature</w:t>
      </w:r>
      <w:r w:rsidR="00EF2BFC">
        <w:rPr>
          <w:rFonts w:ascii="Times New Roman" w:hAnsi="Times New Roman" w:cs="Times New Roman"/>
        </w:rPr>
        <w:t xml:space="preserve">, plus précisément dans le chapitre III, « Le vivant et son milieu ». </w:t>
      </w:r>
      <w:r w:rsidR="00EF2BFC" w:rsidRPr="00EF2BFC">
        <w:rPr>
          <w:rFonts w:ascii="Times New Roman" w:hAnsi="Times New Roman" w:cs="Times New Roman"/>
        </w:rPr>
        <w:t>L</w:t>
      </w:r>
      <w:r w:rsidR="00BB0DBD">
        <w:rPr>
          <w:rFonts w:ascii="Times New Roman" w:hAnsi="Times New Roman" w:cs="Times New Roman"/>
        </w:rPr>
        <w:t>’</w:t>
      </w:r>
      <w:r w:rsidR="00EF2BFC" w:rsidRPr="00EF2BFC">
        <w:rPr>
          <w:rFonts w:ascii="Times New Roman" w:hAnsi="Times New Roman" w:cs="Times New Roman"/>
        </w:rPr>
        <w:t>apparition du concept de milieu met fin à l</w:t>
      </w:r>
      <w:r w:rsidR="00BB0DBD">
        <w:rPr>
          <w:rFonts w:ascii="Times New Roman" w:hAnsi="Times New Roman" w:cs="Times New Roman"/>
        </w:rPr>
        <w:t>’</w:t>
      </w:r>
      <w:r w:rsidR="00EF2BFC" w:rsidRPr="00EF2BFC">
        <w:rPr>
          <w:rFonts w:ascii="Times New Roman" w:hAnsi="Times New Roman" w:cs="Times New Roman"/>
        </w:rPr>
        <w:t>idée d</w:t>
      </w:r>
      <w:r w:rsidR="00BB0DBD">
        <w:rPr>
          <w:rFonts w:ascii="Times New Roman" w:hAnsi="Times New Roman" w:cs="Times New Roman"/>
        </w:rPr>
        <w:t>’</w:t>
      </w:r>
      <w:r w:rsidR="00EF2BFC" w:rsidRPr="00EF2BFC">
        <w:rPr>
          <w:rFonts w:ascii="Times New Roman" w:hAnsi="Times New Roman" w:cs="Times New Roman"/>
        </w:rPr>
        <w:t>un cosmos ordonné autour de l</w:t>
      </w:r>
      <w:r w:rsidR="00BB0DBD">
        <w:rPr>
          <w:rFonts w:ascii="Times New Roman" w:hAnsi="Times New Roman" w:cs="Times New Roman"/>
        </w:rPr>
        <w:t>’</w:t>
      </w:r>
      <w:r w:rsidR="00EF2BFC" w:rsidRPr="00EF2BFC">
        <w:rPr>
          <w:rFonts w:ascii="Times New Roman" w:hAnsi="Times New Roman" w:cs="Times New Roman"/>
        </w:rPr>
        <w:t>homme, jadis perçu comme centre de la nature et de l</w:t>
      </w:r>
      <w:r w:rsidR="00BB0DBD">
        <w:rPr>
          <w:rFonts w:ascii="Times New Roman" w:hAnsi="Times New Roman" w:cs="Times New Roman"/>
        </w:rPr>
        <w:t>’</w:t>
      </w:r>
      <w:r w:rsidR="00EF2BFC" w:rsidRPr="00EF2BFC">
        <w:rPr>
          <w:rFonts w:ascii="Times New Roman" w:hAnsi="Times New Roman" w:cs="Times New Roman"/>
        </w:rPr>
        <w:t>univers.</w:t>
      </w:r>
      <w:r>
        <w:rPr>
          <w:rFonts w:ascii="Times New Roman" w:hAnsi="Times New Roman" w:cs="Times New Roman"/>
        </w:rPr>
        <w:t xml:space="preserve"> </w:t>
      </w:r>
      <w:r w:rsidR="00EF2BFC">
        <w:rPr>
          <w:rFonts w:ascii="Times New Roman" w:hAnsi="Times New Roman" w:cs="Times New Roman"/>
        </w:rPr>
        <w:t>A</w:t>
      </w:r>
      <w:r w:rsidR="00EF2BFC" w:rsidRPr="00EF2BFC">
        <w:rPr>
          <w:rFonts w:ascii="Times New Roman" w:hAnsi="Times New Roman" w:cs="Times New Roman"/>
        </w:rPr>
        <w:t>u contraire, avec l</w:t>
      </w:r>
      <w:r w:rsidR="00BB0DBD">
        <w:rPr>
          <w:rFonts w:ascii="Times New Roman" w:hAnsi="Times New Roman" w:cs="Times New Roman"/>
        </w:rPr>
        <w:t>’</w:t>
      </w:r>
      <w:r w:rsidR="00EF2BFC" w:rsidRPr="00EF2BFC">
        <w:rPr>
          <w:rFonts w:ascii="Times New Roman" w:hAnsi="Times New Roman" w:cs="Times New Roman"/>
        </w:rPr>
        <w:t>avènement de la science moderne, l</w:t>
      </w:r>
      <w:r w:rsidR="00BB0DBD">
        <w:rPr>
          <w:rFonts w:ascii="Times New Roman" w:hAnsi="Times New Roman" w:cs="Times New Roman"/>
        </w:rPr>
        <w:t>’</w:t>
      </w:r>
      <w:r w:rsidR="00EF2BFC" w:rsidRPr="00EF2BFC">
        <w:rPr>
          <w:rFonts w:ascii="Times New Roman" w:hAnsi="Times New Roman" w:cs="Times New Roman"/>
        </w:rPr>
        <w:t>être humain perd tout privilège</w:t>
      </w:r>
      <w:r w:rsidR="00EF2BFC">
        <w:rPr>
          <w:rFonts w:ascii="Times New Roman" w:hAnsi="Times New Roman" w:cs="Times New Roman"/>
        </w:rPr>
        <w:t> :</w:t>
      </w:r>
      <w:r w:rsidR="00EF2BFC" w:rsidRPr="00EF2BFC">
        <w:rPr>
          <w:rFonts w:ascii="Times New Roman" w:hAnsi="Times New Roman" w:cs="Times New Roman"/>
        </w:rPr>
        <w:t xml:space="preserve"> il n</w:t>
      </w:r>
      <w:r w:rsidR="00BB0DBD">
        <w:rPr>
          <w:rFonts w:ascii="Times New Roman" w:hAnsi="Times New Roman" w:cs="Times New Roman"/>
        </w:rPr>
        <w:t>’</w:t>
      </w:r>
      <w:r w:rsidR="00EF2BFC" w:rsidRPr="00EF2BFC">
        <w:rPr>
          <w:rFonts w:ascii="Times New Roman" w:hAnsi="Times New Roman" w:cs="Times New Roman"/>
        </w:rPr>
        <w:t>est plus qu</w:t>
      </w:r>
      <w:r w:rsidR="00BB0DBD">
        <w:rPr>
          <w:rFonts w:ascii="Times New Roman" w:hAnsi="Times New Roman" w:cs="Times New Roman"/>
        </w:rPr>
        <w:t>’</w:t>
      </w:r>
      <w:r w:rsidR="00EF2BFC" w:rsidRPr="00EF2BFC">
        <w:rPr>
          <w:rFonts w:ascii="Times New Roman" w:hAnsi="Times New Roman" w:cs="Times New Roman"/>
        </w:rPr>
        <w:t>une part de la nature, au même titre que les autres vivants.</w:t>
      </w:r>
      <w:r w:rsidR="00EF2BFC">
        <w:rPr>
          <w:rFonts w:ascii="Times New Roman" w:hAnsi="Times New Roman" w:cs="Times New Roman"/>
        </w:rPr>
        <w:t xml:space="preserve"> On </w:t>
      </w:r>
      <w:r>
        <w:rPr>
          <w:rFonts w:ascii="Times New Roman" w:hAnsi="Times New Roman" w:cs="Times New Roman"/>
        </w:rPr>
        <w:t xml:space="preserve">peut ainsi rapprocher du sublime la référence que fait </w:t>
      </w:r>
      <w:r w:rsidR="00EF2BFC">
        <w:rPr>
          <w:rFonts w:ascii="Times New Roman" w:hAnsi="Times New Roman" w:cs="Times New Roman"/>
        </w:rPr>
        <w:t>alors Canguilhem</w:t>
      </w:r>
      <w:r>
        <w:rPr>
          <w:rFonts w:ascii="Times New Roman" w:hAnsi="Times New Roman" w:cs="Times New Roman"/>
        </w:rPr>
        <w:t xml:space="preserve"> aux </w:t>
      </w:r>
      <w:r w:rsidRPr="00B50529">
        <w:rPr>
          <w:rFonts w:ascii="Times New Roman" w:hAnsi="Times New Roman" w:cs="Times New Roman"/>
          <w:i/>
          <w:iCs/>
        </w:rPr>
        <w:t>Pensées</w:t>
      </w:r>
      <w:r>
        <w:rPr>
          <w:rFonts w:ascii="Times New Roman" w:hAnsi="Times New Roman" w:cs="Times New Roman"/>
        </w:rPr>
        <w:t xml:space="preserve"> de Pascal </w:t>
      </w:r>
      <w:r w:rsidR="00663F93">
        <w:rPr>
          <w:rFonts w:ascii="Times New Roman" w:hAnsi="Times New Roman" w:cs="Times New Roman"/>
        </w:rPr>
        <w:t>et à la section « Disproportion de l</w:t>
      </w:r>
      <w:r w:rsidR="00BB0DBD">
        <w:rPr>
          <w:rFonts w:ascii="Times New Roman" w:hAnsi="Times New Roman" w:cs="Times New Roman"/>
        </w:rPr>
        <w:t>’</w:t>
      </w:r>
      <w:r w:rsidR="00663F93">
        <w:rPr>
          <w:rFonts w:ascii="Times New Roman" w:hAnsi="Times New Roman" w:cs="Times New Roman"/>
        </w:rPr>
        <w:t>homme »</w:t>
      </w:r>
      <w:r w:rsidR="00EF2BFC">
        <w:rPr>
          <w:rFonts w:ascii="Times New Roman" w:hAnsi="Times New Roman" w:cs="Times New Roman"/>
        </w:rPr>
        <w:t xml:space="preserve"> ‒ </w:t>
      </w:r>
      <w:r w:rsidR="00EF2BFC" w:rsidRPr="00EF2BFC">
        <w:rPr>
          <w:rFonts w:ascii="Times New Roman" w:hAnsi="Times New Roman" w:cs="Times New Roman"/>
          <w:i/>
          <w:iCs/>
        </w:rPr>
        <w:t>« car enfin qu</w:t>
      </w:r>
      <w:r w:rsidR="00BB0DBD">
        <w:rPr>
          <w:rFonts w:ascii="Times New Roman" w:hAnsi="Times New Roman" w:cs="Times New Roman"/>
          <w:i/>
          <w:iCs/>
        </w:rPr>
        <w:t>’</w:t>
      </w:r>
      <w:r w:rsidR="00EF2BFC" w:rsidRPr="00EF2BFC">
        <w:rPr>
          <w:rFonts w:ascii="Times New Roman" w:hAnsi="Times New Roman" w:cs="Times New Roman"/>
          <w:i/>
          <w:iCs/>
        </w:rPr>
        <w:t>est-ce que l</w:t>
      </w:r>
      <w:r w:rsidR="00BB0DBD">
        <w:rPr>
          <w:rFonts w:ascii="Times New Roman" w:hAnsi="Times New Roman" w:cs="Times New Roman"/>
          <w:i/>
          <w:iCs/>
        </w:rPr>
        <w:t>’</w:t>
      </w:r>
      <w:r w:rsidR="00EF2BFC" w:rsidRPr="00EF2BFC">
        <w:rPr>
          <w:rFonts w:ascii="Times New Roman" w:hAnsi="Times New Roman" w:cs="Times New Roman"/>
          <w:i/>
          <w:iCs/>
        </w:rPr>
        <w:t>homme dans la nature ? Un néant à l</w:t>
      </w:r>
      <w:r w:rsidR="00BB0DBD">
        <w:rPr>
          <w:rFonts w:ascii="Times New Roman" w:hAnsi="Times New Roman" w:cs="Times New Roman"/>
          <w:i/>
          <w:iCs/>
        </w:rPr>
        <w:t>’</w:t>
      </w:r>
      <w:r w:rsidR="00EF2BFC" w:rsidRPr="00EF2BFC">
        <w:rPr>
          <w:rFonts w:ascii="Times New Roman" w:hAnsi="Times New Roman" w:cs="Times New Roman"/>
          <w:i/>
          <w:iCs/>
        </w:rPr>
        <w:t>égard de l</w:t>
      </w:r>
      <w:r w:rsidR="00BB0DBD">
        <w:rPr>
          <w:rFonts w:ascii="Times New Roman" w:hAnsi="Times New Roman" w:cs="Times New Roman"/>
          <w:i/>
          <w:iCs/>
        </w:rPr>
        <w:t>’</w:t>
      </w:r>
      <w:r w:rsidR="00EF2BFC" w:rsidRPr="00EF2BFC">
        <w:rPr>
          <w:rFonts w:ascii="Times New Roman" w:hAnsi="Times New Roman" w:cs="Times New Roman"/>
          <w:i/>
          <w:iCs/>
        </w:rPr>
        <w:t>infini, un tout à l</w:t>
      </w:r>
      <w:r w:rsidR="00BB0DBD">
        <w:rPr>
          <w:rFonts w:ascii="Times New Roman" w:hAnsi="Times New Roman" w:cs="Times New Roman"/>
          <w:i/>
          <w:iCs/>
        </w:rPr>
        <w:t>’</w:t>
      </w:r>
      <w:r w:rsidR="00EF2BFC" w:rsidRPr="00EF2BFC">
        <w:rPr>
          <w:rFonts w:ascii="Times New Roman" w:hAnsi="Times New Roman" w:cs="Times New Roman"/>
          <w:i/>
          <w:iCs/>
        </w:rPr>
        <w:t>égard du néant, un milieu entre un rien et un tout »</w:t>
      </w:r>
      <w:r>
        <w:rPr>
          <w:rFonts w:ascii="Times New Roman" w:hAnsi="Times New Roman" w:cs="Times New Roman"/>
        </w:rPr>
        <w:t>.</w:t>
      </w:r>
      <w:r w:rsidR="00663F93">
        <w:rPr>
          <w:rFonts w:ascii="Times New Roman" w:hAnsi="Times New Roman" w:cs="Times New Roman"/>
        </w:rPr>
        <w:t xml:space="preserve"> Face au </w:t>
      </w:r>
      <w:r w:rsidR="00663F93" w:rsidRPr="00663F93">
        <w:rPr>
          <w:rFonts w:ascii="Times New Roman" w:hAnsi="Times New Roman" w:cs="Times New Roman"/>
          <w:i/>
          <w:iCs/>
        </w:rPr>
        <w:t>« silence éternel »</w:t>
      </w:r>
      <w:r w:rsidR="00663F93">
        <w:rPr>
          <w:rFonts w:ascii="Times New Roman" w:hAnsi="Times New Roman" w:cs="Times New Roman"/>
        </w:rPr>
        <w:t xml:space="preserve"> des </w:t>
      </w:r>
      <w:r w:rsidR="00663F93" w:rsidRPr="00663F93">
        <w:rPr>
          <w:rFonts w:ascii="Times New Roman" w:hAnsi="Times New Roman" w:cs="Times New Roman"/>
          <w:i/>
          <w:iCs/>
        </w:rPr>
        <w:t>« espaces infinis »,</w:t>
      </w:r>
      <w:r w:rsidR="00663F93">
        <w:rPr>
          <w:rFonts w:ascii="Times New Roman" w:hAnsi="Times New Roman" w:cs="Times New Roman"/>
        </w:rPr>
        <w:t xml:space="preserve"> l</w:t>
      </w:r>
      <w:r w:rsidR="00BB0DBD">
        <w:rPr>
          <w:rFonts w:ascii="Times New Roman" w:hAnsi="Times New Roman" w:cs="Times New Roman"/>
        </w:rPr>
        <w:t>’</w:t>
      </w:r>
      <w:r w:rsidR="00663F93">
        <w:rPr>
          <w:rFonts w:ascii="Times New Roman" w:hAnsi="Times New Roman" w:cs="Times New Roman"/>
        </w:rPr>
        <w:t xml:space="preserve">homme </w:t>
      </w:r>
      <w:r w:rsidR="00083D2B">
        <w:rPr>
          <w:rFonts w:ascii="Times New Roman" w:hAnsi="Times New Roman" w:cs="Times New Roman"/>
        </w:rPr>
        <w:t>réalise</w:t>
      </w:r>
      <w:r w:rsidR="00663F93">
        <w:rPr>
          <w:rFonts w:ascii="Times New Roman" w:hAnsi="Times New Roman" w:cs="Times New Roman"/>
        </w:rPr>
        <w:t xml:space="preserve"> qu</w:t>
      </w:r>
      <w:r w:rsidR="00BB0DBD">
        <w:rPr>
          <w:rFonts w:ascii="Times New Roman" w:hAnsi="Times New Roman" w:cs="Times New Roman"/>
        </w:rPr>
        <w:t>’</w:t>
      </w:r>
      <w:r w:rsidR="00663F93">
        <w:rPr>
          <w:rFonts w:ascii="Times New Roman" w:hAnsi="Times New Roman" w:cs="Times New Roman"/>
        </w:rPr>
        <w:t xml:space="preserve">il </w:t>
      </w:r>
      <w:r w:rsidR="00663F93" w:rsidRPr="00663F93">
        <w:rPr>
          <w:rFonts w:ascii="Times New Roman" w:hAnsi="Times New Roman" w:cs="Times New Roman"/>
          <w:i/>
          <w:iCs/>
        </w:rPr>
        <w:t>« n</w:t>
      </w:r>
      <w:r w:rsidR="00BB0DBD">
        <w:rPr>
          <w:rFonts w:ascii="Times New Roman" w:hAnsi="Times New Roman" w:cs="Times New Roman"/>
          <w:i/>
          <w:iCs/>
        </w:rPr>
        <w:t>’</w:t>
      </w:r>
      <w:r w:rsidR="00663F93" w:rsidRPr="00663F93">
        <w:rPr>
          <w:rFonts w:ascii="Times New Roman" w:hAnsi="Times New Roman" w:cs="Times New Roman"/>
          <w:i/>
          <w:iCs/>
        </w:rPr>
        <w:t>est plus au milieu du monde, mais il est un milieu (milieu entre deux infinis, milieu entre rien et tout, milieu entre deux extrêmes) »</w:t>
      </w:r>
      <w:r w:rsidR="00663F93">
        <w:rPr>
          <w:rFonts w:ascii="Times New Roman" w:hAnsi="Times New Roman" w:cs="Times New Roman"/>
        </w:rPr>
        <w:t xml:space="preserve"> (p. 193). </w:t>
      </w:r>
      <w:r w:rsidR="005C1FAE" w:rsidRPr="005C1FAE">
        <w:rPr>
          <w:rFonts w:ascii="Times New Roman" w:hAnsi="Times New Roman" w:cs="Times New Roman"/>
        </w:rPr>
        <w:t xml:space="preserve">Les frontières de son </w:t>
      </w:r>
      <w:r w:rsidR="00EC2FFD">
        <w:rPr>
          <w:rFonts w:ascii="Times New Roman" w:hAnsi="Times New Roman" w:cs="Times New Roman"/>
        </w:rPr>
        <w:t>univers</w:t>
      </w:r>
      <w:r w:rsidR="005C1FAE" w:rsidRPr="005C1FAE">
        <w:rPr>
          <w:rFonts w:ascii="Times New Roman" w:hAnsi="Times New Roman" w:cs="Times New Roman"/>
        </w:rPr>
        <w:t xml:space="preserve"> se trouvent ainsi bouleversées, </w:t>
      </w:r>
      <w:r w:rsidR="005C1FAE">
        <w:rPr>
          <w:rFonts w:ascii="Times New Roman" w:hAnsi="Times New Roman" w:cs="Times New Roman"/>
        </w:rPr>
        <w:t xml:space="preserve">le </w:t>
      </w:r>
      <w:r w:rsidR="005C1FAE" w:rsidRPr="005C1FAE">
        <w:rPr>
          <w:rFonts w:ascii="Times New Roman" w:hAnsi="Times New Roman" w:cs="Times New Roman"/>
        </w:rPr>
        <w:t>confrontant à sa propre insignifiance face à la grandeur de la nature.</w:t>
      </w:r>
      <w:r w:rsidR="000D5995">
        <w:rPr>
          <w:rFonts w:ascii="Times New Roman" w:hAnsi="Times New Roman" w:cs="Times New Roman"/>
        </w:rPr>
        <w:t xml:space="preserve"> </w:t>
      </w:r>
      <w:r w:rsidR="00C90238" w:rsidRPr="00C90238">
        <w:rPr>
          <w:rFonts w:ascii="Times New Roman" w:hAnsi="Times New Roman" w:cs="Times New Roman"/>
        </w:rPr>
        <w:t>Le vertige pascalien qu</w:t>
      </w:r>
      <w:r w:rsidR="00BB0DBD">
        <w:rPr>
          <w:rFonts w:ascii="Times New Roman" w:hAnsi="Times New Roman" w:cs="Times New Roman"/>
        </w:rPr>
        <w:t>’</w:t>
      </w:r>
      <w:r w:rsidR="00C90238" w:rsidRPr="00C90238">
        <w:rPr>
          <w:rFonts w:ascii="Times New Roman" w:hAnsi="Times New Roman" w:cs="Times New Roman"/>
        </w:rPr>
        <w:t>évoque Canguilhem résonne avec la stupeur éprouvée par Jaccottet au cours de sa promenade</w:t>
      </w:r>
      <w:r w:rsidR="00EF2BFC">
        <w:rPr>
          <w:rFonts w:ascii="Times New Roman" w:hAnsi="Times New Roman" w:cs="Times New Roman"/>
        </w:rPr>
        <w:t xml:space="preserve">. </w:t>
      </w:r>
    </w:p>
    <w:p w14:paraId="1C36E9E1" w14:textId="0E12A774" w:rsidR="00363835" w:rsidRDefault="00D7536C" w:rsidP="00363835">
      <w:pPr>
        <w:spacing w:after="0" w:line="276" w:lineRule="auto"/>
        <w:ind w:firstLine="708"/>
        <w:jc w:val="both"/>
        <w:rPr>
          <w:rFonts w:ascii="Times New Roman" w:hAnsi="Times New Roman" w:cs="Times New Roman"/>
        </w:rPr>
      </w:pPr>
      <w:r>
        <w:rPr>
          <w:rFonts w:ascii="Times New Roman" w:hAnsi="Times New Roman" w:cs="Times New Roman"/>
        </w:rPr>
        <w:t>↔ Dans toutes les œuvres à notre programme, l</w:t>
      </w:r>
      <w:r w:rsidR="00BB0DBD">
        <w:rPr>
          <w:rFonts w:ascii="Times New Roman" w:hAnsi="Times New Roman" w:cs="Times New Roman"/>
        </w:rPr>
        <w:t>’</w:t>
      </w:r>
      <w:r>
        <w:rPr>
          <w:rFonts w:ascii="Times New Roman" w:hAnsi="Times New Roman" w:cs="Times New Roman"/>
        </w:rPr>
        <w:t xml:space="preserve">expérience de la nature </w:t>
      </w:r>
      <w:r w:rsidR="00363835">
        <w:rPr>
          <w:rFonts w:ascii="Times New Roman" w:hAnsi="Times New Roman" w:cs="Times New Roman"/>
        </w:rPr>
        <w:t>provoque</w:t>
      </w:r>
      <w:r>
        <w:rPr>
          <w:rFonts w:ascii="Times New Roman" w:hAnsi="Times New Roman" w:cs="Times New Roman"/>
        </w:rPr>
        <w:t xml:space="preserve"> une forme de vertige métaphysique qui </w:t>
      </w:r>
      <w:r w:rsidR="00395767">
        <w:rPr>
          <w:rFonts w:ascii="Times New Roman" w:hAnsi="Times New Roman" w:cs="Times New Roman"/>
        </w:rPr>
        <w:t xml:space="preserve">amène </w:t>
      </w:r>
      <w:r>
        <w:rPr>
          <w:rFonts w:ascii="Times New Roman" w:hAnsi="Times New Roman" w:cs="Times New Roman"/>
        </w:rPr>
        <w:t>l</w:t>
      </w:r>
      <w:r w:rsidR="00BB0DBD">
        <w:rPr>
          <w:rFonts w:ascii="Times New Roman" w:hAnsi="Times New Roman" w:cs="Times New Roman"/>
        </w:rPr>
        <w:t>’</w:t>
      </w:r>
      <w:r>
        <w:rPr>
          <w:rFonts w:ascii="Times New Roman" w:hAnsi="Times New Roman" w:cs="Times New Roman"/>
        </w:rPr>
        <w:t xml:space="preserve">homme </w:t>
      </w:r>
      <w:r w:rsidR="00395767">
        <w:rPr>
          <w:rFonts w:ascii="Times New Roman" w:hAnsi="Times New Roman" w:cs="Times New Roman"/>
        </w:rPr>
        <w:t>à</w:t>
      </w:r>
      <w:r>
        <w:rPr>
          <w:rFonts w:ascii="Times New Roman" w:hAnsi="Times New Roman" w:cs="Times New Roman"/>
        </w:rPr>
        <w:t xml:space="preserve"> </w:t>
      </w:r>
      <w:r w:rsidR="00395767">
        <w:rPr>
          <w:rFonts w:ascii="Times New Roman" w:hAnsi="Times New Roman" w:cs="Times New Roman"/>
        </w:rPr>
        <w:t>prendre conscience de sa condition d</w:t>
      </w:r>
      <w:r w:rsidR="00BB0DBD">
        <w:rPr>
          <w:rFonts w:ascii="Times New Roman" w:hAnsi="Times New Roman" w:cs="Times New Roman"/>
        </w:rPr>
        <w:t>’</w:t>
      </w:r>
      <w:r w:rsidR="00395767">
        <w:rPr>
          <w:rFonts w:ascii="Times New Roman" w:hAnsi="Times New Roman" w:cs="Times New Roman"/>
        </w:rPr>
        <w:t xml:space="preserve">être </w:t>
      </w:r>
      <w:r w:rsidR="00395767" w:rsidRPr="00CE1B23">
        <w:rPr>
          <w:rFonts w:ascii="Times New Roman" w:hAnsi="Times New Roman" w:cs="Times New Roman"/>
          <w:i/>
          <w:iCs/>
        </w:rPr>
        <w:t>« </w:t>
      </w:r>
      <w:r w:rsidRPr="00CE1B23">
        <w:rPr>
          <w:rFonts w:ascii="Times New Roman" w:hAnsi="Times New Roman" w:cs="Times New Roman"/>
          <w:i/>
          <w:iCs/>
        </w:rPr>
        <w:t>vivant</w:t>
      </w:r>
      <w:r w:rsidR="00395767" w:rsidRPr="00CE1B23">
        <w:rPr>
          <w:rFonts w:ascii="Times New Roman" w:hAnsi="Times New Roman" w:cs="Times New Roman"/>
          <w:i/>
          <w:iCs/>
        </w:rPr>
        <w:t> »</w:t>
      </w:r>
      <w:r w:rsidRPr="00CE1B23">
        <w:rPr>
          <w:rFonts w:ascii="Times New Roman" w:hAnsi="Times New Roman" w:cs="Times New Roman"/>
          <w:i/>
          <w:iCs/>
        </w:rPr>
        <w:t>.</w:t>
      </w:r>
      <w:r>
        <w:rPr>
          <w:rFonts w:ascii="Times New Roman" w:hAnsi="Times New Roman" w:cs="Times New Roman"/>
        </w:rPr>
        <w:t xml:space="preserve"> Toutefois, </w:t>
      </w:r>
      <w:r w:rsidR="00EC2FFD">
        <w:rPr>
          <w:rFonts w:ascii="Times New Roman" w:hAnsi="Times New Roman" w:cs="Times New Roman"/>
        </w:rPr>
        <w:t>ce vertige est ambivalent : il ne s</w:t>
      </w:r>
      <w:r w:rsidR="00BB0DBD">
        <w:rPr>
          <w:rFonts w:ascii="Times New Roman" w:hAnsi="Times New Roman" w:cs="Times New Roman"/>
        </w:rPr>
        <w:t>’</w:t>
      </w:r>
      <w:r w:rsidR="00EC2FFD">
        <w:rPr>
          <w:rFonts w:ascii="Times New Roman" w:hAnsi="Times New Roman" w:cs="Times New Roman"/>
        </w:rPr>
        <w:t>apparente pas toujours à l</w:t>
      </w:r>
      <w:r w:rsidR="00BB0DBD">
        <w:rPr>
          <w:rFonts w:ascii="Times New Roman" w:hAnsi="Times New Roman" w:cs="Times New Roman"/>
        </w:rPr>
        <w:t>’</w:t>
      </w:r>
      <w:r w:rsidR="00EC2FFD">
        <w:rPr>
          <w:rFonts w:ascii="Times New Roman" w:hAnsi="Times New Roman" w:cs="Times New Roman"/>
        </w:rPr>
        <w:t>impression d</w:t>
      </w:r>
      <w:r w:rsidR="00BB0DBD">
        <w:rPr>
          <w:rFonts w:ascii="Times New Roman" w:hAnsi="Times New Roman" w:cs="Times New Roman"/>
        </w:rPr>
        <w:t>’</w:t>
      </w:r>
      <w:r w:rsidR="0085141B" w:rsidRPr="0085141B">
        <w:rPr>
          <w:rFonts w:ascii="Times New Roman" w:hAnsi="Times New Roman" w:cs="Times New Roman"/>
          <w:i/>
          <w:iCs/>
        </w:rPr>
        <w:t xml:space="preserve">« heureuse plénitude </w:t>
      </w:r>
      <w:r w:rsidR="00EC2FFD" w:rsidRPr="0085141B">
        <w:rPr>
          <w:rFonts w:ascii="Times New Roman" w:hAnsi="Times New Roman" w:cs="Times New Roman"/>
          <w:i/>
          <w:iCs/>
        </w:rPr>
        <w:t>»</w:t>
      </w:r>
      <w:r w:rsidR="00EC2FFD">
        <w:rPr>
          <w:rFonts w:ascii="Times New Roman" w:hAnsi="Times New Roman" w:cs="Times New Roman"/>
        </w:rPr>
        <w:t xml:space="preserve"> éprouvée par </w:t>
      </w:r>
      <w:r>
        <w:rPr>
          <w:rFonts w:ascii="Times New Roman" w:hAnsi="Times New Roman" w:cs="Times New Roman"/>
        </w:rPr>
        <w:t>Jaccottet</w:t>
      </w:r>
      <w:r w:rsidR="00EC2FFD">
        <w:rPr>
          <w:rFonts w:ascii="Times New Roman" w:hAnsi="Times New Roman" w:cs="Times New Roman"/>
        </w:rPr>
        <w:t xml:space="preserve">. </w:t>
      </w:r>
      <w:r w:rsidR="004C6C64" w:rsidRPr="004C6C64">
        <w:rPr>
          <w:rFonts w:ascii="Times New Roman" w:hAnsi="Times New Roman" w:cs="Times New Roman"/>
        </w:rPr>
        <w:t xml:space="preserve">Le poète souligne </w:t>
      </w:r>
      <w:r w:rsidR="004C6C64">
        <w:rPr>
          <w:rFonts w:ascii="Times New Roman" w:hAnsi="Times New Roman" w:cs="Times New Roman"/>
        </w:rPr>
        <w:t>d</w:t>
      </w:r>
      <w:r w:rsidR="00BB0DBD">
        <w:rPr>
          <w:rFonts w:ascii="Times New Roman" w:hAnsi="Times New Roman" w:cs="Times New Roman"/>
        </w:rPr>
        <w:t>’</w:t>
      </w:r>
      <w:r w:rsidR="004C6C64">
        <w:rPr>
          <w:rFonts w:ascii="Times New Roman" w:hAnsi="Times New Roman" w:cs="Times New Roman"/>
        </w:rPr>
        <w:t xml:space="preserve">ailleurs </w:t>
      </w:r>
      <w:r w:rsidR="004C6C64" w:rsidRPr="004C6C64">
        <w:rPr>
          <w:rFonts w:ascii="Times New Roman" w:hAnsi="Times New Roman" w:cs="Times New Roman"/>
        </w:rPr>
        <w:t xml:space="preserve">que la nature </w:t>
      </w:r>
      <w:r w:rsidR="004C6C64">
        <w:rPr>
          <w:rFonts w:ascii="Times New Roman" w:hAnsi="Times New Roman" w:cs="Times New Roman"/>
        </w:rPr>
        <w:t>conserve</w:t>
      </w:r>
      <w:r w:rsidR="004C6C64" w:rsidRPr="004C6C64">
        <w:rPr>
          <w:rFonts w:ascii="Times New Roman" w:hAnsi="Times New Roman" w:cs="Times New Roman"/>
        </w:rPr>
        <w:t xml:space="preserve"> son </w:t>
      </w:r>
      <w:r w:rsidR="004C6C64" w:rsidRPr="004C6C64">
        <w:rPr>
          <w:rFonts w:ascii="Times New Roman" w:hAnsi="Times New Roman" w:cs="Times New Roman"/>
          <w:i/>
          <w:iCs/>
        </w:rPr>
        <w:t>« mutisme »</w:t>
      </w:r>
      <w:r w:rsidR="004C6C64" w:rsidRPr="004C6C64">
        <w:rPr>
          <w:rFonts w:ascii="Times New Roman" w:hAnsi="Times New Roman" w:cs="Times New Roman"/>
        </w:rPr>
        <w:t xml:space="preserve"> et sa </w:t>
      </w:r>
      <w:r w:rsidR="004C6C64" w:rsidRPr="004C6C64">
        <w:rPr>
          <w:rFonts w:ascii="Times New Roman" w:hAnsi="Times New Roman" w:cs="Times New Roman"/>
          <w:i/>
          <w:iCs/>
        </w:rPr>
        <w:t>« relative insignifiance »</w:t>
      </w:r>
      <w:r w:rsidR="004C6C64" w:rsidRPr="004C6C64">
        <w:rPr>
          <w:rFonts w:ascii="Times New Roman" w:hAnsi="Times New Roman" w:cs="Times New Roman"/>
        </w:rPr>
        <w:t xml:space="preserve">, malgré </w:t>
      </w:r>
      <w:r w:rsidR="004C6C64">
        <w:rPr>
          <w:rFonts w:ascii="Times New Roman" w:hAnsi="Times New Roman" w:cs="Times New Roman"/>
        </w:rPr>
        <w:t>l</w:t>
      </w:r>
      <w:r w:rsidR="00BB0DBD">
        <w:rPr>
          <w:rFonts w:ascii="Times New Roman" w:hAnsi="Times New Roman" w:cs="Times New Roman"/>
        </w:rPr>
        <w:t>’</w:t>
      </w:r>
      <w:r w:rsidR="004C6C64">
        <w:rPr>
          <w:rFonts w:ascii="Times New Roman" w:hAnsi="Times New Roman" w:cs="Times New Roman"/>
        </w:rPr>
        <w:t>harmonie</w:t>
      </w:r>
      <w:r w:rsidR="004C6C64" w:rsidRPr="004C6C64">
        <w:rPr>
          <w:rFonts w:ascii="Times New Roman" w:hAnsi="Times New Roman" w:cs="Times New Roman"/>
        </w:rPr>
        <w:t xml:space="preserve"> ressentie.</w:t>
      </w:r>
      <w:r w:rsidR="004C6C64">
        <w:rPr>
          <w:rFonts w:ascii="Times New Roman" w:hAnsi="Times New Roman" w:cs="Times New Roman"/>
        </w:rPr>
        <w:t xml:space="preserve"> </w:t>
      </w:r>
      <w:r w:rsidR="00EC2FFD">
        <w:rPr>
          <w:rFonts w:ascii="Times New Roman" w:hAnsi="Times New Roman" w:cs="Times New Roman"/>
        </w:rPr>
        <w:t xml:space="preserve">Se heurter à de </w:t>
      </w:r>
      <w:r w:rsidR="00EC2FFD" w:rsidRPr="00D7536C">
        <w:rPr>
          <w:rFonts w:ascii="Times New Roman" w:hAnsi="Times New Roman" w:cs="Times New Roman"/>
          <w:i/>
          <w:iCs/>
        </w:rPr>
        <w:t>« l</w:t>
      </w:r>
      <w:r w:rsidR="00BB0DBD">
        <w:rPr>
          <w:rFonts w:ascii="Times New Roman" w:hAnsi="Times New Roman" w:cs="Times New Roman"/>
          <w:i/>
          <w:iCs/>
        </w:rPr>
        <w:t>’</w:t>
      </w:r>
      <w:r w:rsidR="00EC2FFD" w:rsidRPr="00D7536C">
        <w:rPr>
          <w:rFonts w:ascii="Times New Roman" w:hAnsi="Times New Roman" w:cs="Times New Roman"/>
          <w:i/>
          <w:iCs/>
        </w:rPr>
        <w:t>incompréhensible absolu »</w:t>
      </w:r>
      <w:r w:rsidR="00EC2FFD">
        <w:rPr>
          <w:rFonts w:ascii="Times New Roman" w:hAnsi="Times New Roman" w:cs="Times New Roman"/>
        </w:rPr>
        <w:t xml:space="preserve"> peut être douloureux et</w:t>
      </w:r>
      <w:r w:rsidR="004C6C64">
        <w:rPr>
          <w:rFonts w:ascii="Times New Roman" w:hAnsi="Times New Roman" w:cs="Times New Roman"/>
        </w:rPr>
        <w:t>,</w:t>
      </w:r>
      <w:r w:rsidR="00EC2FFD">
        <w:rPr>
          <w:rFonts w:ascii="Times New Roman" w:hAnsi="Times New Roman" w:cs="Times New Roman"/>
        </w:rPr>
        <w:t xml:space="preserve"> </w:t>
      </w:r>
      <w:r w:rsidR="004C6C64">
        <w:rPr>
          <w:rFonts w:ascii="Times New Roman" w:hAnsi="Times New Roman" w:cs="Times New Roman"/>
        </w:rPr>
        <w:t>face à une nature silencieuse et imprévisible, la plénitude se mue en</w:t>
      </w:r>
      <w:r w:rsidR="00EC2FFD">
        <w:rPr>
          <w:rFonts w:ascii="Times New Roman" w:hAnsi="Times New Roman" w:cs="Times New Roman"/>
        </w:rPr>
        <w:t xml:space="preserve"> inquiétude. </w:t>
      </w:r>
      <w:r w:rsidR="00363835" w:rsidRPr="00363835">
        <w:rPr>
          <w:rFonts w:ascii="Times New Roman" w:hAnsi="Times New Roman" w:cs="Times New Roman"/>
        </w:rPr>
        <w:t>Pour y survivre et s</w:t>
      </w:r>
      <w:r w:rsidR="00BB0DBD">
        <w:rPr>
          <w:rFonts w:ascii="Times New Roman" w:hAnsi="Times New Roman" w:cs="Times New Roman"/>
        </w:rPr>
        <w:t>’</w:t>
      </w:r>
      <w:r w:rsidR="00363835" w:rsidRPr="00363835">
        <w:rPr>
          <w:rFonts w:ascii="Times New Roman" w:hAnsi="Times New Roman" w:cs="Times New Roman"/>
        </w:rPr>
        <w:t>y établir, l</w:t>
      </w:r>
      <w:r w:rsidR="00BB0DBD">
        <w:rPr>
          <w:rFonts w:ascii="Times New Roman" w:hAnsi="Times New Roman" w:cs="Times New Roman"/>
        </w:rPr>
        <w:t>’</w:t>
      </w:r>
      <w:r w:rsidR="00363835" w:rsidRPr="00363835">
        <w:rPr>
          <w:rFonts w:ascii="Times New Roman" w:hAnsi="Times New Roman" w:cs="Times New Roman"/>
        </w:rPr>
        <w:t>homme entreprend alors de comprendre la nature</w:t>
      </w:r>
      <w:r w:rsidR="00363835">
        <w:rPr>
          <w:rFonts w:ascii="Times New Roman" w:hAnsi="Times New Roman" w:cs="Times New Roman"/>
        </w:rPr>
        <w:t>.</w:t>
      </w:r>
    </w:p>
    <w:p w14:paraId="747B4DE3" w14:textId="77777777" w:rsidR="00363835" w:rsidRDefault="00363835" w:rsidP="00363835">
      <w:pPr>
        <w:spacing w:after="0" w:line="276" w:lineRule="auto"/>
        <w:ind w:firstLine="708"/>
        <w:jc w:val="both"/>
        <w:rPr>
          <w:rFonts w:ascii="Times New Roman" w:hAnsi="Times New Roman" w:cs="Times New Roman"/>
        </w:rPr>
      </w:pPr>
    </w:p>
    <w:p w14:paraId="3BC20E70" w14:textId="18AC7CBD" w:rsidR="00CE1B23" w:rsidRDefault="00CE1B23" w:rsidP="00CE1B23">
      <w:pPr>
        <w:spacing w:after="0" w:line="276" w:lineRule="auto"/>
        <w:jc w:val="center"/>
        <w:rPr>
          <w:rFonts w:ascii="Times New Roman" w:hAnsi="Times New Roman" w:cs="Times New Roman"/>
        </w:rPr>
      </w:pPr>
      <w:r>
        <w:rPr>
          <w:rFonts w:ascii="Times New Roman" w:hAnsi="Times New Roman" w:cs="Times New Roman"/>
        </w:rPr>
        <w:t>*</w:t>
      </w:r>
    </w:p>
    <w:p w14:paraId="7E9AEE14" w14:textId="77777777" w:rsidR="00CE1B23" w:rsidRPr="00271992" w:rsidRDefault="00CE1B23" w:rsidP="00CE1B23">
      <w:pPr>
        <w:spacing w:after="0" w:line="276" w:lineRule="auto"/>
        <w:jc w:val="both"/>
        <w:rPr>
          <w:rFonts w:ascii="Times New Roman" w:hAnsi="Times New Roman" w:cs="Times New Roman"/>
        </w:rPr>
      </w:pPr>
    </w:p>
    <w:p w14:paraId="736503AF" w14:textId="52523EF8" w:rsidR="00C1541A" w:rsidRPr="00E23B7D" w:rsidRDefault="00DB6231" w:rsidP="00C1541A">
      <w:pPr>
        <w:tabs>
          <w:tab w:val="left" w:pos="1660"/>
        </w:tabs>
        <w:spacing w:after="0" w:line="276" w:lineRule="auto"/>
        <w:jc w:val="both"/>
        <w:rPr>
          <w:rFonts w:ascii="Times New Roman" w:hAnsi="Times New Roman" w:cs="Times New Roman"/>
          <w:b/>
          <w:bCs/>
          <w:i/>
          <w:iCs/>
        </w:rPr>
      </w:pPr>
      <w:r w:rsidRPr="00E23B7D">
        <w:rPr>
          <w:rFonts w:ascii="Times New Roman" w:hAnsi="Times New Roman" w:cs="Times New Roman"/>
          <w:b/>
          <w:bCs/>
        </w:rPr>
        <w:t xml:space="preserve">AXE II [Nuance </w:t>
      </w:r>
      <w:r w:rsidRPr="00E23B7D">
        <w:rPr>
          <w:rFonts w:ascii="Times New Roman" w:hAnsi="Times New Roman" w:cs="Times New Roman"/>
        </w:rPr>
        <w:t>de la thèse de Jaccottet</w:t>
      </w:r>
      <w:r w:rsidRPr="00E23B7D">
        <w:rPr>
          <w:rFonts w:ascii="Times New Roman" w:hAnsi="Times New Roman" w:cs="Times New Roman"/>
          <w:b/>
          <w:bCs/>
        </w:rPr>
        <w:t>].</w:t>
      </w:r>
      <w:r w:rsidRPr="00E23B7D">
        <w:rPr>
          <w:rFonts w:ascii="Times New Roman" w:hAnsi="Times New Roman" w:cs="Times New Roman"/>
        </w:rPr>
        <w:t xml:space="preserve"> </w:t>
      </w:r>
      <w:r w:rsidRPr="00E23B7D">
        <w:rPr>
          <w:rFonts w:ascii="Times New Roman" w:hAnsi="Times New Roman" w:cs="Times New Roman"/>
          <w:b/>
          <w:bCs/>
        </w:rPr>
        <w:t>–</w:t>
      </w:r>
      <w:r w:rsidR="002A17A3" w:rsidRPr="00E23B7D">
        <w:rPr>
          <w:rFonts w:ascii="Times New Roman" w:hAnsi="Times New Roman" w:cs="Times New Roman"/>
          <w:b/>
          <w:bCs/>
        </w:rPr>
        <w:t xml:space="preserve"> </w:t>
      </w:r>
      <w:r w:rsidR="00C1541A" w:rsidRPr="00E23B7D">
        <w:rPr>
          <w:rFonts w:ascii="Times New Roman" w:hAnsi="Times New Roman" w:cs="Times New Roman"/>
          <w:b/>
          <w:bCs/>
          <w:i/>
          <w:iCs/>
        </w:rPr>
        <w:t>Même lorsqu</w:t>
      </w:r>
      <w:r w:rsidR="00BB0DBD">
        <w:rPr>
          <w:rFonts w:ascii="Times New Roman" w:hAnsi="Times New Roman" w:cs="Times New Roman"/>
          <w:b/>
          <w:bCs/>
          <w:i/>
          <w:iCs/>
        </w:rPr>
        <w:t>’</w:t>
      </w:r>
      <w:r w:rsidR="00C1541A" w:rsidRPr="00E23B7D">
        <w:rPr>
          <w:rFonts w:ascii="Times New Roman" w:hAnsi="Times New Roman" w:cs="Times New Roman"/>
          <w:b/>
          <w:bCs/>
          <w:i/>
          <w:iCs/>
        </w:rPr>
        <w:t>elle se fait menaçante, étrange ou hostile, la nature n</w:t>
      </w:r>
      <w:r w:rsidR="00BB0DBD">
        <w:rPr>
          <w:rFonts w:ascii="Times New Roman" w:hAnsi="Times New Roman" w:cs="Times New Roman"/>
          <w:b/>
          <w:bCs/>
          <w:i/>
          <w:iCs/>
        </w:rPr>
        <w:t>’</w:t>
      </w:r>
      <w:r w:rsidR="00C1541A" w:rsidRPr="00E23B7D">
        <w:rPr>
          <w:rFonts w:ascii="Times New Roman" w:hAnsi="Times New Roman" w:cs="Times New Roman"/>
          <w:b/>
          <w:bCs/>
          <w:i/>
          <w:iCs/>
        </w:rPr>
        <w:t>échappe pas à l</w:t>
      </w:r>
      <w:r w:rsidR="00BB0DBD">
        <w:rPr>
          <w:rFonts w:ascii="Times New Roman" w:hAnsi="Times New Roman" w:cs="Times New Roman"/>
          <w:b/>
          <w:bCs/>
          <w:i/>
          <w:iCs/>
        </w:rPr>
        <w:t>’</w:t>
      </w:r>
      <w:r w:rsidR="00C1541A" w:rsidRPr="00E23B7D">
        <w:rPr>
          <w:rFonts w:ascii="Times New Roman" w:hAnsi="Times New Roman" w:cs="Times New Roman"/>
          <w:b/>
          <w:bCs/>
          <w:i/>
          <w:iCs/>
        </w:rPr>
        <w:t>esprit humain. Par l</w:t>
      </w:r>
      <w:r w:rsidR="00BB0DBD">
        <w:rPr>
          <w:rFonts w:ascii="Times New Roman" w:hAnsi="Times New Roman" w:cs="Times New Roman"/>
          <w:b/>
          <w:bCs/>
          <w:i/>
          <w:iCs/>
        </w:rPr>
        <w:t>’</w:t>
      </w:r>
      <w:r w:rsidR="00C1541A" w:rsidRPr="00E23B7D">
        <w:rPr>
          <w:rFonts w:ascii="Times New Roman" w:hAnsi="Times New Roman" w:cs="Times New Roman"/>
          <w:b/>
          <w:bCs/>
          <w:i/>
          <w:iCs/>
        </w:rPr>
        <w:t>observation, l</w:t>
      </w:r>
      <w:r w:rsidR="00BB0DBD">
        <w:rPr>
          <w:rFonts w:ascii="Times New Roman" w:hAnsi="Times New Roman" w:cs="Times New Roman"/>
          <w:b/>
          <w:bCs/>
          <w:i/>
          <w:iCs/>
        </w:rPr>
        <w:t>’</w:t>
      </w:r>
      <w:r w:rsidR="00C1541A" w:rsidRPr="00E23B7D">
        <w:rPr>
          <w:rFonts w:ascii="Times New Roman" w:hAnsi="Times New Roman" w:cs="Times New Roman"/>
          <w:b/>
          <w:bCs/>
          <w:i/>
          <w:iCs/>
        </w:rPr>
        <w:t>analyse et l</w:t>
      </w:r>
      <w:r w:rsidR="00BB0DBD">
        <w:rPr>
          <w:rFonts w:ascii="Times New Roman" w:hAnsi="Times New Roman" w:cs="Times New Roman"/>
          <w:b/>
          <w:bCs/>
          <w:i/>
          <w:iCs/>
        </w:rPr>
        <w:t>’</w:t>
      </w:r>
      <w:r w:rsidR="00C1541A" w:rsidRPr="00E23B7D">
        <w:rPr>
          <w:rFonts w:ascii="Times New Roman" w:hAnsi="Times New Roman" w:cs="Times New Roman"/>
          <w:b/>
          <w:bCs/>
          <w:i/>
          <w:iCs/>
        </w:rPr>
        <w:t>expérimentation, l</w:t>
      </w:r>
      <w:r w:rsidR="00BB0DBD">
        <w:rPr>
          <w:rFonts w:ascii="Times New Roman" w:hAnsi="Times New Roman" w:cs="Times New Roman"/>
          <w:b/>
          <w:bCs/>
          <w:i/>
          <w:iCs/>
        </w:rPr>
        <w:t>’</w:t>
      </w:r>
      <w:r w:rsidR="00C1541A" w:rsidRPr="00E23B7D">
        <w:rPr>
          <w:rFonts w:ascii="Times New Roman" w:hAnsi="Times New Roman" w:cs="Times New Roman"/>
          <w:b/>
          <w:bCs/>
          <w:i/>
          <w:iCs/>
        </w:rPr>
        <w:t>homme p</w:t>
      </w:r>
      <w:r w:rsidR="000557D6" w:rsidRPr="00E23B7D">
        <w:rPr>
          <w:rFonts w:ascii="Times New Roman" w:hAnsi="Times New Roman" w:cs="Times New Roman"/>
          <w:b/>
          <w:bCs/>
          <w:i/>
          <w:iCs/>
        </w:rPr>
        <w:t xml:space="preserve">arvient à </w:t>
      </w:r>
      <w:r w:rsidR="00C1541A" w:rsidRPr="00E23B7D">
        <w:rPr>
          <w:rFonts w:ascii="Times New Roman" w:hAnsi="Times New Roman" w:cs="Times New Roman"/>
          <w:b/>
          <w:bCs/>
          <w:i/>
          <w:iCs/>
        </w:rPr>
        <w:t xml:space="preserve">en déchiffrer les mystères, </w:t>
      </w:r>
      <w:r w:rsidR="000557D6" w:rsidRPr="00E23B7D">
        <w:rPr>
          <w:rFonts w:ascii="Times New Roman" w:hAnsi="Times New Roman" w:cs="Times New Roman"/>
          <w:b/>
          <w:bCs/>
          <w:i/>
          <w:iCs/>
        </w:rPr>
        <w:t xml:space="preserve">à </w:t>
      </w:r>
      <w:r w:rsidR="00C1541A" w:rsidRPr="00E23B7D">
        <w:rPr>
          <w:rFonts w:ascii="Times New Roman" w:hAnsi="Times New Roman" w:cs="Times New Roman"/>
          <w:b/>
          <w:bCs/>
          <w:i/>
          <w:iCs/>
        </w:rPr>
        <w:t xml:space="preserve">en nommer les forces et </w:t>
      </w:r>
      <w:r w:rsidR="000557D6" w:rsidRPr="00E23B7D">
        <w:rPr>
          <w:rFonts w:ascii="Times New Roman" w:hAnsi="Times New Roman" w:cs="Times New Roman"/>
          <w:b/>
          <w:bCs/>
          <w:i/>
          <w:iCs/>
        </w:rPr>
        <w:t xml:space="preserve">à </w:t>
      </w:r>
      <w:r w:rsidR="00C1541A" w:rsidRPr="00E23B7D">
        <w:rPr>
          <w:rFonts w:ascii="Times New Roman" w:hAnsi="Times New Roman" w:cs="Times New Roman"/>
          <w:b/>
          <w:bCs/>
          <w:i/>
          <w:iCs/>
        </w:rPr>
        <w:t>en révéler les lois secrètes, transformant l</w:t>
      </w:r>
      <w:r w:rsidR="00BB0DBD">
        <w:rPr>
          <w:rFonts w:ascii="Times New Roman" w:hAnsi="Times New Roman" w:cs="Times New Roman"/>
          <w:b/>
          <w:bCs/>
          <w:i/>
          <w:iCs/>
        </w:rPr>
        <w:t>’</w:t>
      </w:r>
      <w:r w:rsidR="00C1541A" w:rsidRPr="00E23B7D">
        <w:rPr>
          <w:rFonts w:ascii="Times New Roman" w:hAnsi="Times New Roman" w:cs="Times New Roman"/>
          <w:b/>
          <w:bCs/>
          <w:i/>
          <w:iCs/>
        </w:rPr>
        <w:t>énigme apparente en un savoir qui lui confère maîtrise et compréhension.</w:t>
      </w:r>
    </w:p>
    <w:p w14:paraId="41CD1794" w14:textId="77777777" w:rsidR="00C1541A" w:rsidRPr="00271992" w:rsidRDefault="00C1541A" w:rsidP="00AD4675">
      <w:pPr>
        <w:spacing w:after="0" w:line="276" w:lineRule="auto"/>
        <w:ind w:firstLine="360"/>
        <w:jc w:val="both"/>
        <w:rPr>
          <w:rFonts w:ascii="Times New Roman" w:hAnsi="Times New Roman" w:cs="Times New Roman"/>
        </w:rPr>
      </w:pPr>
    </w:p>
    <w:p w14:paraId="74D3BC09" w14:textId="47528704" w:rsidR="004C6C64" w:rsidRPr="001E13CF" w:rsidRDefault="001E13CF" w:rsidP="001E13CF">
      <w:pPr>
        <w:pStyle w:val="Paragraphedeliste"/>
        <w:numPr>
          <w:ilvl w:val="0"/>
          <w:numId w:val="15"/>
        </w:numPr>
        <w:spacing w:after="0" w:line="276" w:lineRule="auto"/>
        <w:jc w:val="both"/>
        <w:rPr>
          <w:rFonts w:ascii="Times New Roman" w:hAnsi="Times New Roman" w:cs="Times New Roman"/>
        </w:rPr>
      </w:pPr>
      <w:r w:rsidRPr="001E13CF">
        <w:rPr>
          <w:rFonts w:ascii="Times New Roman" w:hAnsi="Times New Roman" w:cs="Times New Roman"/>
          <w:b/>
          <w:bCs/>
          <w:i/>
          <w:iCs/>
        </w:rPr>
        <w:t>Confronté au silence de la nature, l</w:t>
      </w:r>
      <w:r w:rsidR="00BB0DBD">
        <w:rPr>
          <w:rFonts w:ascii="Times New Roman" w:hAnsi="Times New Roman" w:cs="Times New Roman"/>
          <w:b/>
          <w:bCs/>
          <w:i/>
          <w:iCs/>
        </w:rPr>
        <w:t>’</w:t>
      </w:r>
      <w:r w:rsidRPr="001E13CF">
        <w:rPr>
          <w:rFonts w:ascii="Times New Roman" w:hAnsi="Times New Roman" w:cs="Times New Roman"/>
          <w:b/>
          <w:bCs/>
          <w:i/>
          <w:iCs/>
        </w:rPr>
        <w:t>homme ne goûte pas toujours l</w:t>
      </w:r>
      <w:r w:rsidR="00BB0DBD">
        <w:rPr>
          <w:rFonts w:ascii="Times New Roman" w:hAnsi="Times New Roman" w:cs="Times New Roman"/>
          <w:b/>
          <w:bCs/>
          <w:i/>
          <w:iCs/>
        </w:rPr>
        <w:t>’</w:t>
      </w:r>
      <w:r w:rsidR="00AB5181">
        <w:rPr>
          <w:rFonts w:ascii="Times New Roman" w:hAnsi="Times New Roman" w:cs="Times New Roman"/>
          <w:b/>
          <w:bCs/>
          <w:i/>
          <w:iCs/>
        </w:rPr>
        <w:t> </w:t>
      </w:r>
      <w:r w:rsidR="00AB5181" w:rsidRPr="00AB5181">
        <w:rPr>
          <w:rFonts w:ascii="Times New Roman" w:hAnsi="Times New Roman" w:cs="Times New Roman"/>
          <w:b/>
          <w:bCs/>
        </w:rPr>
        <w:t>« </w:t>
      </w:r>
      <w:r w:rsidRPr="00AB5181">
        <w:rPr>
          <w:rFonts w:ascii="Times New Roman" w:hAnsi="Times New Roman" w:cs="Times New Roman"/>
          <w:b/>
          <w:bCs/>
        </w:rPr>
        <w:t>heureuse plénitude »</w:t>
      </w:r>
      <w:r>
        <w:rPr>
          <w:rFonts w:ascii="Times New Roman" w:hAnsi="Times New Roman" w:cs="Times New Roman"/>
          <w:b/>
          <w:bCs/>
          <w:i/>
          <w:iCs/>
        </w:rPr>
        <w:t xml:space="preserve"> évoquée par Jaccottet</w:t>
      </w:r>
      <w:r w:rsidR="00CE056E">
        <w:rPr>
          <w:rFonts w:ascii="Times New Roman" w:hAnsi="Times New Roman" w:cs="Times New Roman"/>
          <w:b/>
          <w:bCs/>
          <w:i/>
          <w:iCs/>
        </w:rPr>
        <w:t> :</w:t>
      </w:r>
      <w:r w:rsidRPr="001E13CF">
        <w:rPr>
          <w:rFonts w:ascii="Times New Roman" w:hAnsi="Times New Roman" w:cs="Times New Roman"/>
          <w:b/>
          <w:bCs/>
          <w:i/>
          <w:iCs/>
        </w:rPr>
        <w:t xml:space="preserve"> ce mutisme peut au contraire faire affleurer l</w:t>
      </w:r>
      <w:r w:rsidR="00BB0DBD">
        <w:rPr>
          <w:rFonts w:ascii="Times New Roman" w:hAnsi="Times New Roman" w:cs="Times New Roman"/>
          <w:b/>
          <w:bCs/>
          <w:i/>
          <w:iCs/>
        </w:rPr>
        <w:t>’</w:t>
      </w:r>
      <w:r w:rsidRPr="001E13CF">
        <w:rPr>
          <w:rFonts w:ascii="Times New Roman" w:hAnsi="Times New Roman" w:cs="Times New Roman"/>
          <w:b/>
          <w:bCs/>
          <w:i/>
          <w:iCs/>
        </w:rPr>
        <w:t>angoisse d</w:t>
      </w:r>
      <w:r w:rsidR="00BB0DBD">
        <w:rPr>
          <w:rFonts w:ascii="Times New Roman" w:hAnsi="Times New Roman" w:cs="Times New Roman"/>
          <w:b/>
          <w:bCs/>
          <w:i/>
          <w:iCs/>
        </w:rPr>
        <w:t>’</w:t>
      </w:r>
      <w:r w:rsidRPr="001E13CF">
        <w:rPr>
          <w:rFonts w:ascii="Times New Roman" w:hAnsi="Times New Roman" w:cs="Times New Roman"/>
          <w:b/>
          <w:bCs/>
          <w:i/>
          <w:iCs/>
        </w:rPr>
        <w:t>une vie privée de sens.</w:t>
      </w:r>
    </w:p>
    <w:p w14:paraId="520CFE29" w14:textId="77777777" w:rsidR="001E13CF" w:rsidRPr="001E13CF" w:rsidRDefault="001E13CF" w:rsidP="001E13CF">
      <w:pPr>
        <w:pStyle w:val="Paragraphedeliste"/>
        <w:spacing w:after="0" w:line="276" w:lineRule="auto"/>
        <w:ind w:left="1068"/>
        <w:jc w:val="both"/>
        <w:rPr>
          <w:rFonts w:ascii="Times New Roman" w:hAnsi="Times New Roman" w:cs="Times New Roman"/>
        </w:rPr>
      </w:pPr>
    </w:p>
    <w:p w14:paraId="6B553583" w14:textId="42BF0303" w:rsidR="004C6C64" w:rsidRDefault="004C6C64" w:rsidP="004C6C64">
      <w:pPr>
        <w:spacing w:after="0" w:line="276" w:lineRule="auto"/>
        <w:ind w:firstLine="708"/>
        <w:jc w:val="both"/>
        <w:rPr>
          <w:rFonts w:ascii="Times New Roman" w:hAnsi="Times New Roman" w:cs="Times New Roman"/>
        </w:rPr>
      </w:pPr>
      <w:r w:rsidRPr="004C6C64">
        <w:rPr>
          <w:rFonts w:ascii="Times New Roman" w:hAnsi="Times New Roman" w:cs="Times New Roman"/>
        </w:rPr>
        <w:t>Si l</w:t>
      </w:r>
      <w:r w:rsidR="00BB0DBD">
        <w:rPr>
          <w:rFonts w:ascii="Times New Roman" w:hAnsi="Times New Roman" w:cs="Times New Roman"/>
        </w:rPr>
        <w:t>’</w:t>
      </w:r>
      <w:r w:rsidRPr="004C6C64">
        <w:rPr>
          <w:rFonts w:ascii="Times New Roman" w:hAnsi="Times New Roman" w:cs="Times New Roman"/>
        </w:rPr>
        <w:t xml:space="preserve">expérience de la nature </w:t>
      </w:r>
      <w:r w:rsidR="00A63CB4" w:rsidRPr="00A63CB4">
        <w:rPr>
          <w:rFonts w:ascii="Times New Roman" w:hAnsi="Times New Roman" w:cs="Times New Roman"/>
        </w:rPr>
        <w:t>peut inspirer harmonie et plénitude, elle se heurte fréquemment à une réalité tout autre</w:t>
      </w:r>
      <w:r w:rsidR="00A63CB4">
        <w:rPr>
          <w:rFonts w:ascii="Times New Roman" w:hAnsi="Times New Roman" w:cs="Times New Roman"/>
        </w:rPr>
        <w:t> : celle d</w:t>
      </w:r>
      <w:r w:rsidR="00BB0DBD">
        <w:rPr>
          <w:rFonts w:ascii="Times New Roman" w:hAnsi="Times New Roman" w:cs="Times New Roman"/>
        </w:rPr>
        <w:t>’</w:t>
      </w:r>
      <w:r w:rsidR="00A63CB4" w:rsidRPr="00A63CB4">
        <w:rPr>
          <w:rFonts w:ascii="Times New Roman" w:hAnsi="Times New Roman" w:cs="Times New Roman"/>
        </w:rPr>
        <w:t>un monde indifférent, opaque et parfois hostile</w:t>
      </w:r>
      <w:r w:rsidRPr="004C6C64">
        <w:rPr>
          <w:rFonts w:ascii="Times New Roman" w:hAnsi="Times New Roman" w:cs="Times New Roman"/>
        </w:rPr>
        <w:t>.</w:t>
      </w:r>
    </w:p>
    <w:p w14:paraId="47EFEF4F" w14:textId="1262F4FB" w:rsidR="001E13CF" w:rsidRDefault="001E13CF" w:rsidP="001E13CF">
      <w:pPr>
        <w:spacing w:after="0" w:line="276" w:lineRule="auto"/>
        <w:jc w:val="both"/>
        <w:rPr>
          <w:rFonts w:ascii="Times New Roman" w:hAnsi="Times New Roman" w:cs="Times New Roman"/>
        </w:rPr>
      </w:pPr>
      <w:r>
        <w:rPr>
          <w:rFonts w:ascii="Times New Roman" w:hAnsi="Times New Roman" w:cs="Times New Roman"/>
        </w:rPr>
        <w:t xml:space="preserve">&gt; </w:t>
      </w:r>
      <w:r w:rsidR="00A63CB4" w:rsidRPr="00A63CB4">
        <w:rPr>
          <w:rFonts w:ascii="Times New Roman" w:hAnsi="Times New Roman" w:cs="Times New Roman"/>
        </w:rPr>
        <w:t xml:space="preserve">Ainsi, dans </w:t>
      </w:r>
      <w:r w:rsidR="00A63CB4" w:rsidRPr="00A63CB4">
        <w:rPr>
          <w:rFonts w:ascii="Times New Roman" w:hAnsi="Times New Roman" w:cs="Times New Roman"/>
          <w:i/>
          <w:iCs/>
        </w:rPr>
        <w:t>La connaissance de la vie</w:t>
      </w:r>
      <w:r w:rsidR="00A63CB4" w:rsidRPr="00A63CB4">
        <w:rPr>
          <w:rFonts w:ascii="Times New Roman" w:hAnsi="Times New Roman" w:cs="Times New Roman"/>
        </w:rPr>
        <w:t>, Canguilhem souligne, à travers sa réflexion sur la notion de milieu, l</w:t>
      </w:r>
      <w:r w:rsidR="00BB0DBD">
        <w:rPr>
          <w:rFonts w:ascii="Times New Roman" w:hAnsi="Times New Roman" w:cs="Times New Roman"/>
        </w:rPr>
        <w:t>’</w:t>
      </w:r>
      <w:r w:rsidR="00A63CB4" w:rsidRPr="00A63CB4">
        <w:rPr>
          <w:rFonts w:ascii="Times New Roman" w:hAnsi="Times New Roman" w:cs="Times New Roman"/>
        </w:rPr>
        <w:t xml:space="preserve">adversité à laquelle tout être vivant doit faire face. </w:t>
      </w:r>
      <w:r>
        <w:rPr>
          <w:rFonts w:ascii="Times New Roman" w:hAnsi="Times New Roman" w:cs="Times New Roman"/>
        </w:rPr>
        <w:t>Cette idée est mise en avant dans les analyses qu</w:t>
      </w:r>
      <w:r w:rsidR="00BB0DBD">
        <w:rPr>
          <w:rFonts w:ascii="Times New Roman" w:hAnsi="Times New Roman" w:cs="Times New Roman"/>
        </w:rPr>
        <w:t>’</w:t>
      </w:r>
      <w:r>
        <w:rPr>
          <w:rFonts w:ascii="Times New Roman" w:hAnsi="Times New Roman" w:cs="Times New Roman"/>
        </w:rPr>
        <w:t>il consacre aux conceptions évolutionnistes des relations entre le vivant et son milieu</w:t>
      </w:r>
      <w:r w:rsidR="00083D2B">
        <w:rPr>
          <w:rFonts w:ascii="Times New Roman" w:hAnsi="Times New Roman" w:cs="Times New Roman"/>
        </w:rPr>
        <w:t xml:space="preserve"> dans le chapitre « Le vivant et son milieu »</w:t>
      </w:r>
      <w:r>
        <w:rPr>
          <w:rFonts w:ascii="Times New Roman" w:hAnsi="Times New Roman" w:cs="Times New Roman"/>
        </w:rPr>
        <w:t xml:space="preserve">. </w:t>
      </w:r>
      <w:r w:rsidR="004D23F8">
        <w:rPr>
          <w:rFonts w:ascii="Times New Roman" w:hAnsi="Times New Roman" w:cs="Times New Roman"/>
        </w:rPr>
        <w:t>Il fait d</w:t>
      </w:r>
      <w:r w:rsidR="00BB0DBD">
        <w:rPr>
          <w:rFonts w:ascii="Times New Roman" w:hAnsi="Times New Roman" w:cs="Times New Roman"/>
        </w:rPr>
        <w:t>’</w:t>
      </w:r>
      <w:r w:rsidR="004D23F8">
        <w:rPr>
          <w:rFonts w:ascii="Times New Roman" w:hAnsi="Times New Roman" w:cs="Times New Roman"/>
        </w:rPr>
        <w:t>abord référence à Lamarck, selon lequel</w:t>
      </w:r>
      <w:r w:rsidRPr="004D23F8">
        <w:rPr>
          <w:rFonts w:ascii="Times New Roman" w:hAnsi="Times New Roman" w:cs="Times New Roman"/>
          <w:i/>
          <w:iCs/>
        </w:rPr>
        <w:t xml:space="preserve"> </w:t>
      </w:r>
      <w:r w:rsidR="004D23F8">
        <w:rPr>
          <w:rFonts w:ascii="Times New Roman" w:hAnsi="Times New Roman" w:cs="Times New Roman"/>
          <w:i/>
          <w:iCs/>
        </w:rPr>
        <w:t>« </w:t>
      </w:r>
      <w:r w:rsidRPr="004D23F8">
        <w:rPr>
          <w:rFonts w:ascii="Times New Roman" w:hAnsi="Times New Roman" w:cs="Times New Roman"/>
          <w:i/>
          <w:iCs/>
        </w:rPr>
        <w:t>la situation du vivant dans le milieu est une situation que l</w:t>
      </w:r>
      <w:r w:rsidR="00BB0DBD">
        <w:rPr>
          <w:rFonts w:ascii="Times New Roman" w:hAnsi="Times New Roman" w:cs="Times New Roman"/>
          <w:i/>
          <w:iCs/>
        </w:rPr>
        <w:t>’</w:t>
      </w:r>
      <w:r w:rsidRPr="004D23F8">
        <w:rPr>
          <w:rFonts w:ascii="Times New Roman" w:hAnsi="Times New Roman" w:cs="Times New Roman"/>
          <w:i/>
          <w:iCs/>
        </w:rPr>
        <w:t>on peut dire désolante, et désolée.</w:t>
      </w:r>
      <w:r>
        <w:rPr>
          <w:rFonts w:ascii="Times New Roman" w:hAnsi="Times New Roman" w:cs="Times New Roman"/>
        </w:rPr>
        <w:t xml:space="preserve"> </w:t>
      </w:r>
      <w:r w:rsidR="004D23F8">
        <w:rPr>
          <w:rFonts w:ascii="Times New Roman" w:hAnsi="Times New Roman" w:cs="Times New Roman"/>
        </w:rPr>
        <w:t xml:space="preserve">[…] </w:t>
      </w:r>
      <w:r w:rsidR="004D23F8" w:rsidRPr="004D23F8">
        <w:rPr>
          <w:rFonts w:ascii="Times New Roman" w:hAnsi="Times New Roman" w:cs="Times New Roman"/>
          <w:i/>
          <w:iCs/>
        </w:rPr>
        <w:t>L</w:t>
      </w:r>
      <w:r w:rsidR="00BB0DBD">
        <w:rPr>
          <w:rFonts w:ascii="Times New Roman" w:hAnsi="Times New Roman" w:cs="Times New Roman"/>
          <w:i/>
          <w:iCs/>
        </w:rPr>
        <w:t>’</w:t>
      </w:r>
      <w:r w:rsidR="004D23F8" w:rsidRPr="004D23F8">
        <w:rPr>
          <w:rFonts w:ascii="Times New Roman" w:hAnsi="Times New Roman" w:cs="Times New Roman"/>
          <w:i/>
          <w:iCs/>
        </w:rPr>
        <w:t>adaptation c</w:t>
      </w:r>
      <w:r w:rsidR="00BB0DBD">
        <w:rPr>
          <w:rFonts w:ascii="Times New Roman" w:hAnsi="Times New Roman" w:cs="Times New Roman"/>
          <w:i/>
          <w:iCs/>
        </w:rPr>
        <w:t>’</w:t>
      </w:r>
      <w:r w:rsidR="004D23F8" w:rsidRPr="004D23F8">
        <w:rPr>
          <w:rFonts w:ascii="Times New Roman" w:hAnsi="Times New Roman" w:cs="Times New Roman"/>
          <w:i/>
          <w:iCs/>
        </w:rPr>
        <w:t>est un effort renouvelé de la vie pour continuer à « coller</w:t>
      </w:r>
      <w:r w:rsidRPr="004D23F8">
        <w:rPr>
          <w:rFonts w:ascii="Times New Roman" w:hAnsi="Times New Roman" w:cs="Times New Roman"/>
          <w:i/>
          <w:iCs/>
        </w:rPr>
        <w:t> »</w:t>
      </w:r>
      <w:r w:rsidR="004D23F8" w:rsidRPr="004D23F8">
        <w:rPr>
          <w:rFonts w:ascii="Times New Roman" w:hAnsi="Times New Roman" w:cs="Times New Roman"/>
          <w:i/>
          <w:iCs/>
        </w:rPr>
        <w:t xml:space="preserve"> à un milieu indifférent. L</w:t>
      </w:r>
      <w:r w:rsidR="00BB0DBD">
        <w:rPr>
          <w:rFonts w:ascii="Times New Roman" w:hAnsi="Times New Roman" w:cs="Times New Roman"/>
          <w:i/>
          <w:iCs/>
        </w:rPr>
        <w:t>’</w:t>
      </w:r>
      <w:r w:rsidR="004D23F8" w:rsidRPr="004D23F8">
        <w:rPr>
          <w:rFonts w:ascii="Times New Roman" w:hAnsi="Times New Roman" w:cs="Times New Roman"/>
          <w:i/>
          <w:iCs/>
        </w:rPr>
        <w:t>adaptation, étant l</w:t>
      </w:r>
      <w:r w:rsidR="00BB0DBD">
        <w:rPr>
          <w:rFonts w:ascii="Times New Roman" w:hAnsi="Times New Roman" w:cs="Times New Roman"/>
          <w:i/>
          <w:iCs/>
        </w:rPr>
        <w:t>’</w:t>
      </w:r>
      <w:r w:rsidR="004D23F8" w:rsidRPr="004D23F8">
        <w:rPr>
          <w:rFonts w:ascii="Times New Roman" w:hAnsi="Times New Roman" w:cs="Times New Roman"/>
          <w:i/>
          <w:iCs/>
        </w:rPr>
        <w:t>effet d</w:t>
      </w:r>
      <w:r w:rsidR="00BB0DBD">
        <w:rPr>
          <w:rFonts w:ascii="Times New Roman" w:hAnsi="Times New Roman" w:cs="Times New Roman"/>
          <w:i/>
          <w:iCs/>
        </w:rPr>
        <w:t>’</w:t>
      </w:r>
      <w:r w:rsidR="004D23F8" w:rsidRPr="004D23F8">
        <w:rPr>
          <w:rFonts w:ascii="Times New Roman" w:hAnsi="Times New Roman" w:cs="Times New Roman"/>
          <w:i/>
          <w:iCs/>
        </w:rPr>
        <w:t>un effort, n</w:t>
      </w:r>
      <w:r w:rsidR="00BB0DBD">
        <w:rPr>
          <w:rFonts w:ascii="Times New Roman" w:hAnsi="Times New Roman" w:cs="Times New Roman"/>
          <w:i/>
          <w:iCs/>
        </w:rPr>
        <w:t>’</w:t>
      </w:r>
      <w:r w:rsidR="004D23F8" w:rsidRPr="004D23F8">
        <w:rPr>
          <w:rFonts w:ascii="Times New Roman" w:hAnsi="Times New Roman" w:cs="Times New Roman"/>
          <w:i/>
          <w:iCs/>
        </w:rPr>
        <w:t>est donc pas une harmonie, elle n</w:t>
      </w:r>
      <w:r w:rsidR="00BB0DBD">
        <w:rPr>
          <w:rFonts w:ascii="Times New Roman" w:hAnsi="Times New Roman" w:cs="Times New Roman"/>
          <w:i/>
          <w:iCs/>
        </w:rPr>
        <w:t>’</w:t>
      </w:r>
      <w:r w:rsidR="004D23F8" w:rsidRPr="004D23F8">
        <w:rPr>
          <w:rFonts w:ascii="Times New Roman" w:hAnsi="Times New Roman" w:cs="Times New Roman"/>
          <w:i/>
          <w:iCs/>
        </w:rPr>
        <w:t>est pas une providence, elle est obtenue et elle n</w:t>
      </w:r>
      <w:r w:rsidR="00BB0DBD">
        <w:rPr>
          <w:rFonts w:ascii="Times New Roman" w:hAnsi="Times New Roman" w:cs="Times New Roman"/>
          <w:i/>
          <w:iCs/>
        </w:rPr>
        <w:t>’</w:t>
      </w:r>
      <w:r w:rsidR="004D23F8" w:rsidRPr="004D23F8">
        <w:rPr>
          <w:rFonts w:ascii="Times New Roman" w:hAnsi="Times New Roman" w:cs="Times New Roman"/>
          <w:i/>
          <w:iCs/>
        </w:rPr>
        <w:t>est jamais garantie »</w:t>
      </w:r>
      <w:r w:rsidR="004D23F8">
        <w:rPr>
          <w:rFonts w:ascii="Times New Roman" w:hAnsi="Times New Roman" w:cs="Times New Roman"/>
        </w:rPr>
        <w:t xml:space="preserve"> (p. 174)</w:t>
      </w:r>
      <w:r w:rsidR="00AB5181">
        <w:rPr>
          <w:rFonts w:ascii="Times New Roman" w:hAnsi="Times New Roman" w:cs="Times New Roman"/>
        </w:rPr>
        <w:t>. Canguilhem évoque ensuite Darwin, chez qui on retrouve la même idée d</w:t>
      </w:r>
      <w:r w:rsidR="00BB0DBD">
        <w:rPr>
          <w:rFonts w:ascii="Times New Roman" w:hAnsi="Times New Roman" w:cs="Times New Roman"/>
        </w:rPr>
        <w:t>’</w:t>
      </w:r>
      <w:r w:rsidR="00AB5181">
        <w:rPr>
          <w:rFonts w:ascii="Times New Roman" w:hAnsi="Times New Roman" w:cs="Times New Roman"/>
        </w:rPr>
        <w:t xml:space="preserve">adversité, avec cette nuance que pour ce dernier, </w:t>
      </w:r>
      <w:r w:rsidR="00AB5181" w:rsidRPr="00A63CB4">
        <w:rPr>
          <w:rFonts w:ascii="Times New Roman" w:hAnsi="Times New Roman" w:cs="Times New Roman"/>
          <w:i/>
          <w:iCs/>
        </w:rPr>
        <w:t>« le premier milieu dans lequel vit un organisme, c</w:t>
      </w:r>
      <w:r w:rsidR="00BB0DBD">
        <w:rPr>
          <w:rFonts w:ascii="Times New Roman" w:hAnsi="Times New Roman" w:cs="Times New Roman"/>
          <w:i/>
          <w:iCs/>
        </w:rPr>
        <w:t>’</w:t>
      </w:r>
      <w:r w:rsidR="00AB5181" w:rsidRPr="00A63CB4">
        <w:rPr>
          <w:rFonts w:ascii="Times New Roman" w:hAnsi="Times New Roman" w:cs="Times New Roman"/>
          <w:i/>
          <w:iCs/>
        </w:rPr>
        <w:t>est un entourage de vivants qui sont pour lui des ennemis ou des alliés, des proies ou des prédateurs</w:t>
      </w:r>
      <w:r w:rsidR="00A63CB4" w:rsidRPr="00A63CB4">
        <w:rPr>
          <w:rFonts w:ascii="Times New Roman" w:hAnsi="Times New Roman" w:cs="Times New Roman"/>
          <w:i/>
          <w:iCs/>
        </w:rPr>
        <w:t> »</w:t>
      </w:r>
      <w:r w:rsidR="00A63CB4">
        <w:rPr>
          <w:rFonts w:ascii="Times New Roman" w:hAnsi="Times New Roman" w:cs="Times New Roman"/>
        </w:rPr>
        <w:t xml:space="preserve"> (p. 175). </w:t>
      </w:r>
      <w:r w:rsidR="00972C28">
        <w:rPr>
          <w:rFonts w:ascii="Times New Roman" w:hAnsi="Times New Roman" w:cs="Times New Roman"/>
        </w:rPr>
        <w:t>Ainsi, a</w:t>
      </w:r>
      <w:r w:rsidR="00972C28" w:rsidRPr="00972C28">
        <w:rPr>
          <w:rFonts w:ascii="Times New Roman" w:hAnsi="Times New Roman" w:cs="Times New Roman"/>
        </w:rPr>
        <w:t>ux yeux des fondateurs de la biologie évolutionniste, le milieu pèse en permanence sur les vivants, les poussant à s</w:t>
      </w:r>
      <w:r w:rsidR="00BB0DBD">
        <w:rPr>
          <w:rFonts w:ascii="Times New Roman" w:hAnsi="Times New Roman" w:cs="Times New Roman"/>
        </w:rPr>
        <w:t>’</w:t>
      </w:r>
      <w:r w:rsidR="00972C28" w:rsidRPr="00972C28">
        <w:rPr>
          <w:rFonts w:ascii="Times New Roman" w:hAnsi="Times New Roman" w:cs="Times New Roman"/>
        </w:rPr>
        <w:t>adapter sous peine de périr.</w:t>
      </w:r>
      <w:r w:rsidR="00972C28">
        <w:rPr>
          <w:rFonts w:ascii="Times New Roman" w:hAnsi="Times New Roman" w:cs="Times New Roman"/>
        </w:rPr>
        <w:t xml:space="preserve"> </w:t>
      </w:r>
      <w:r w:rsidR="00972C28" w:rsidRPr="00972C28">
        <w:rPr>
          <w:rFonts w:ascii="Times New Roman" w:hAnsi="Times New Roman" w:cs="Times New Roman"/>
        </w:rPr>
        <w:t>Plus nuancé dans son approche, Canguilhem reconnaît néanmoins que la nature et ses phénomènes environnants pèsent toujours comme une menace sur la vie</w:t>
      </w:r>
      <w:r w:rsidR="00972C28">
        <w:rPr>
          <w:rFonts w:ascii="Times New Roman" w:hAnsi="Times New Roman" w:cs="Times New Roman"/>
        </w:rPr>
        <w:t> :</w:t>
      </w:r>
      <w:r w:rsidR="00A63CB4">
        <w:rPr>
          <w:rFonts w:ascii="Times New Roman" w:hAnsi="Times New Roman" w:cs="Times New Roman"/>
        </w:rPr>
        <w:t xml:space="preserve"> </w:t>
      </w:r>
      <w:r w:rsidR="00A63CB4" w:rsidRPr="00A63CB4">
        <w:rPr>
          <w:rFonts w:ascii="Times New Roman" w:hAnsi="Times New Roman" w:cs="Times New Roman"/>
          <w:i/>
          <w:iCs/>
        </w:rPr>
        <w:t>« Les vents alizées déplacent l</w:t>
      </w:r>
      <w:r w:rsidR="00BB0DBD">
        <w:rPr>
          <w:rFonts w:ascii="Times New Roman" w:hAnsi="Times New Roman" w:cs="Times New Roman"/>
          <w:i/>
          <w:iCs/>
        </w:rPr>
        <w:t>’</w:t>
      </w:r>
      <w:r w:rsidR="00A63CB4" w:rsidRPr="00A63CB4">
        <w:rPr>
          <w:rFonts w:ascii="Times New Roman" w:hAnsi="Times New Roman" w:cs="Times New Roman"/>
          <w:i/>
          <w:iCs/>
        </w:rPr>
        <w:t>eau marine de surface réchauffée au contact de l</w:t>
      </w:r>
      <w:r w:rsidR="00BB0DBD">
        <w:rPr>
          <w:rFonts w:ascii="Times New Roman" w:hAnsi="Times New Roman" w:cs="Times New Roman"/>
          <w:i/>
          <w:iCs/>
        </w:rPr>
        <w:t>’</w:t>
      </w:r>
      <w:r w:rsidR="00A63CB4" w:rsidRPr="00A63CB4">
        <w:rPr>
          <w:rFonts w:ascii="Times New Roman" w:hAnsi="Times New Roman" w:cs="Times New Roman"/>
          <w:i/>
          <w:iCs/>
        </w:rPr>
        <w:t>air, les eaux profondes froides remontent à la surface et refroidissent l</w:t>
      </w:r>
      <w:r w:rsidR="00BB0DBD">
        <w:rPr>
          <w:rFonts w:ascii="Times New Roman" w:hAnsi="Times New Roman" w:cs="Times New Roman"/>
          <w:i/>
          <w:iCs/>
        </w:rPr>
        <w:t>’</w:t>
      </w:r>
      <w:r w:rsidR="00A63CB4" w:rsidRPr="00A63CB4">
        <w:rPr>
          <w:rFonts w:ascii="Times New Roman" w:hAnsi="Times New Roman" w:cs="Times New Roman"/>
          <w:i/>
          <w:iCs/>
        </w:rPr>
        <w:t xml:space="preserve">atmosphère, les basses températures engendrent </w:t>
      </w:r>
      <w:r w:rsidR="00A63CB4" w:rsidRPr="00A63CB4">
        <w:rPr>
          <w:rFonts w:ascii="Times New Roman" w:hAnsi="Times New Roman" w:cs="Times New Roman"/>
          <w:i/>
          <w:iCs/>
        </w:rPr>
        <w:lastRenderedPageBreak/>
        <w:t>des basses pressions, lesquelles donnent naissance aux vents, le cycle est fermé et recommence »</w:t>
      </w:r>
      <w:r w:rsidR="00A63CB4">
        <w:rPr>
          <w:rFonts w:ascii="Times New Roman" w:hAnsi="Times New Roman" w:cs="Times New Roman"/>
        </w:rPr>
        <w:t xml:space="preserve"> (p. 181).</w:t>
      </w:r>
      <w:r w:rsidR="00972C28">
        <w:rPr>
          <w:rFonts w:ascii="Times New Roman" w:hAnsi="Times New Roman" w:cs="Times New Roman"/>
        </w:rPr>
        <w:t xml:space="preserve"> Autre exemple de cette menace : le monstre, source d</w:t>
      </w:r>
      <w:r w:rsidR="00BB0DBD">
        <w:rPr>
          <w:rFonts w:ascii="Times New Roman" w:hAnsi="Times New Roman" w:cs="Times New Roman"/>
        </w:rPr>
        <w:t>’</w:t>
      </w:r>
      <w:r w:rsidR="00972C28">
        <w:rPr>
          <w:rFonts w:ascii="Times New Roman" w:hAnsi="Times New Roman" w:cs="Times New Roman"/>
        </w:rPr>
        <w:t xml:space="preserve">une </w:t>
      </w:r>
      <w:r w:rsidR="00972C28" w:rsidRPr="00972C28">
        <w:rPr>
          <w:rFonts w:ascii="Times New Roman" w:hAnsi="Times New Roman" w:cs="Times New Roman"/>
          <w:i/>
          <w:iCs/>
        </w:rPr>
        <w:t>« crainte radicale »</w:t>
      </w:r>
      <w:r w:rsidR="00972C28">
        <w:rPr>
          <w:rFonts w:ascii="Times New Roman" w:hAnsi="Times New Roman" w:cs="Times New Roman"/>
        </w:rPr>
        <w:t xml:space="preserve"> (p. 219), d</w:t>
      </w:r>
      <w:r w:rsidR="00BB0DBD">
        <w:rPr>
          <w:rFonts w:ascii="Times New Roman" w:hAnsi="Times New Roman" w:cs="Times New Roman"/>
        </w:rPr>
        <w:t>’</w:t>
      </w:r>
      <w:r w:rsidR="00972C28">
        <w:rPr>
          <w:rFonts w:ascii="Times New Roman" w:hAnsi="Times New Roman" w:cs="Times New Roman"/>
        </w:rPr>
        <w:t xml:space="preserve">une </w:t>
      </w:r>
      <w:r w:rsidR="00972C28" w:rsidRPr="00972C28">
        <w:rPr>
          <w:rFonts w:ascii="Times New Roman" w:hAnsi="Times New Roman" w:cs="Times New Roman"/>
          <w:i/>
          <w:iCs/>
        </w:rPr>
        <w:t>« terreur panique »</w:t>
      </w:r>
      <w:r w:rsidR="00972C28">
        <w:rPr>
          <w:rFonts w:ascii="Times New Roman" w:hAnsi="Times New Roman" w:cs="Times New Roman"/>
        </w:rPr>
        <w:t xml:space="preserve"> (p. 221). </w:t>
      </w:r>
    </w:p>
    <w:p w14:paraId="58D8660D" w14:textId="2CC9BE79" w:rsidR="00972C28" w:rsidRDefault="00972C28" w:rsidP="001E13CF">
      <w:pPr>
        <w:spacing w:after="0" w:line="276" w:lineRule="auto"/>
        <w:jc w:val="both"/>
        <w:rPr>
          <w:rFonts w:ascii="Times New Roman" w:hAnsi="Times New Roman" w:cs="Times New Roman"/>
        </w:rPr>
      </w:pPr>
      <w:r>
        <w:rPr>
          <w:rFonts w:ascii="Times New Roman" w:hAnsi="Times New Roman" w:cs="Times New Roman"/>
        </w:rPr>
        <w:t xml:space="preserve">&gt; </w:t>
      </w:r>
      <w:r w:rsidR="002D4799">
        <w:rPr>
          <w:rFonts w:ascii="Times New Roman" w:hAnsi="Times New Roman" w:cs="Times New Roman"/>
        </w:rPr>
        <w:t xml:space="preserve">On trouve justement de nombreux monstres au sein des abysses traversés par le </w:t>
      </w:r>
      <w:r w:rsidR="002D4799" w:rsidRPr="0007723C">
        <w:rPr>
          <w:rFonts w:ascii="Times New Roman" w:hAnsi="Times New Roman" w:cs="Times New Roman"/>
          <w:i/>
          <w:iCs/>
        </w:rPr>
        <w:t>Nautilus</w:t>
      </w:r>
      <w:r w:rsidR="002D4799">
        <w:rPr>
          <w:rFonts w:ascii="Times New Roman" w:hAnsi="Times New Roman" w:cs="Times New Roman"/>
        </w:rPr>
        <w:t xml:space="preserve"> dans </w:t>
      </w:r>
      <w:r w:rsidR="002D4799" w:rsidRPr="002D4799">
        <w:rPr>
          <w:rFonts w:ascii="Times New Roman" w:hAnsi="Times New Roman" w:cs="Times New Roman"/>
          <w:i/>
          <w:iCs/>
        </w:rPr>
        <w:t>Vingt mille lieues sous les mers</w:t>
      </w:r>
      <w:r w:rsidR="002D4799">
        <w:rPr>
          <w:rFonts w:ascii="Times New Roman" w:hAnsi="Times New Roman" w:cs="Times New Roman"/>
        </w:rPr>
        <w:t>. Si la mer émerveille, elle est également source d</w:t>
      </w:r>
      <w:r w:rsidR="00BB0DBD">
        <w:rPr>
          <w:rFonts w:ascii="Times New Roman" w:hAnsi="Times New Roman" w:cs="Times New Roman"/>
        </w:rPr>
        <w:t>’</w:t>
      </w:r>
      <w:r w:rsidR="002D4799">
        <w:rPr>
          <w:rFonts w:ascii="Times New Roman" w:hAnsi="Times New Roman" w:cs="Times New Roman"/>
        </w:rPr>
        <w:t xml:space="preserve">effroi. </w:t>
      </w:r>
      <w:r w:rsidR="005654F9">
        <w:rPr>
          <w:rFonts w:ascii="Times New Roman" w:hAnsi="Times New Roman" w:cs="Times New Roman"/>
        </w:rPr>
        <w:t>On se rappelle l</w:t>
      </w:r>
      <w:r w:rsidR="00BB0DBD">
        <w:rPr>
          <w:rFonts w:ascii="Times New Roman" w:hAnsi="Times New Roman" w:cs="Times New Roman"/>
        </w:rPr>
        <w:t>’</w:t>
      </w:r>
      <w:r w:rsidR="005654F9">
        <w:rPr>
          <w:rFonts w:ascii="Times New Roman" w:hAnsi="Times New Roman" w:cs="Times New Roman"/>
        </w:rPr>
        <w:t xml:space="preserve">inquiétude ressentie par </w:t>
      </w:r>
      <w:proofErr w:type="spellStart"/>
      <w:r w:rsidR="005654F9">
        <w:rPr>
          <w:rFonts w:ascii="Times New Roman" w:hAnsi="Times New Roman" w:cs="Times New Roman"/>
        </w:rPr>
        <w:t>Aronnax</w:t>
      </w:r>
      <w:proofErr w:type="spellEnd"/>
      <w:r w:rsidR="005654F9">
        <w:rPr>
          <w:rFonts w:ascii="Times New Roman" w:hAnsi="Times New Roman" w:cs="Times New Roman"/>
        </w:rPr>
        <w:t xml:space="preserve"> lorsque le capitaine Nemo lui propose d</w:t>
      </w:r>
      <w:r w:rsidR="00BB0DBD">
        <w:rPr>
          <w:rFonts w:ascii="Times New Roman" w:hAnsi="Times New Roman" w:cs="Times New Roman"/>
        </w:rPr>
        <w:t>’</w:t>
      </w:r>
      <w:r w:rsidR="005654F9">
        <w:rPr>
          <w:rFonts w:ascii="Times New Roman" w:hAnsi="Times New Roman" w:cs="Times New Roman"/>
        </w:rPr>
        <w:t xml:space="preserve">aller chasser le requin : </w:t>
      </w:r>
      <w:r w:rsidR="005654F9" w:rsidRPr="005654F9">
        <w:rPr>
          <w:rFonts w:ascii="Times New Roman" w:hAnsi="Times New Roman" w:cs="Times New Roman"/>
          <w:i/>
          <w:iCs/>
        </w:rPr>
        <w:t>« Et me voilà rêvant de requins, songeant à ces vastes mâchoires armées de multiples rangées de dents, et capables de couper un homme en deux. Je me sentais déjà une certaine douleur autour des reins »</w:t>
      </w:r>
      <w:r w:rsidR="005654F9">
        <w:rPr>
          <w:rFonts w:ascii="Times New Roman" w:hAnsi="Times New Roman" w:cs="Times New Roman"/>
        </w:rPr>
        <w:t xml:space="preserve"> (II, </w:t>
      </w:r>
      <w:r w:rsidR="0007723C">
        <w:rPr>
          <w:rFonts w:ascii="Times New Roman" w:hAnsi="Times New Roman" w:cs="Times New Roman"/>
        </w:rPr>
        <w:t>II</w:t>
      </w:r>
      <w:r w:rsidR="005654F9">
        <w:rPr>
          <w:rFonts w:ascii="Times New Roman" w:hAnsi="Times New Roman" w:cs="Times New Roman"/>
        </w:rPr>
        <w:t xml:space="preserve">, p. 268). Les craintes du professeur sont </w:t>
      </w:r>
      <w:r w:rsidR="00083D2B">
        <w:rPr>
          <w:rFonts w:ascii="Times New Roman" w:hAnsi="Times New Roman" w:cs="Times New Roman"/>
        </w:rPr>
        <w:t xml:space="preserve">bien </w:t>
      </w:r>
      <w:r w:rsidR="005654F9">
        <w:rPr>
          <w:rFonts w:ascii="Times New Roman" w:hAnsi="Times New Roman" w:cs="Times New Roman"/>
        </w:rPr>
        <w:t>légitimes : au chapitre suivant, il assistera à l</w:t>
      </w:r>
      <w:r w:rsidR="00BB0DBD">
        <w:rPr>
          <w:rFonts w:ascii="Times New Roman" w:hAnsi="Times New Roman" w:cs="Times New Roman"/>
        </w:rPr>
        <w:t>’</w:t>
      </w:r>
      <w:r w:rsidR="005654F9">
        <w:rPr>
          <w:rFonts w:ascii="Times New Roman" w:hAnsi="Times New Roman" w:cs="Times New Roman"/>
        </w:rPr>
        <w:t>attaque</w:t>
      </w:r>
      <w:r w:rsidR="007D664B">
        <w:rPr>
          <w:rFonts w:ascii="Times New Roman" w:hAnsi="Times New Roman" w:cs="Times New Roman"/>
        </w:rPr>
        <w:t xml:space="preserve">, par un </w:t>
      </w:r>
      <w:r w:rsidR="007D664B" w:rsidRPr="007D664B">
        <w:rPr>
          <w:rFonts w:ascii="Times New Roman" w:hAnsi="Times New Roman" w:cs="Times New Roman"/>
          <w:i/>
          <w:iCs/>
        </w:rPr>
        <w:t>« requin de grande taille »</w:t>
      </w:r>
      <w:r w:rsidR="007D664B">
        <w:rPr>
          <w:rFonts w:ascii="Times New Roman" w:hAnsi="Times New Roman" w:cs="Times New Roman"/>
          <w:i/>
          <w:iCs/>
        </w:rPr>
        <w:t>,</w:t>
      </w:r>
      <w:r w:rsidR="005654F9">
        <w:rPr>
          <w:rFonts w:ascii="Times New Roman" w:hAnsi="Times New Roman" w:cs="Times New Roman"/>
        </w:rPr>
        <w:t xml:space="preserve"> d</w:t>
      </w:r>
      <w:r w:rsidR="00BB0DBD">
        <w:rPr>
          <w:rFonts w:ascii="Times New Roman" w:hAnsi="Times New Roman" w:cs="Times New Roman"/>
        </w:rPr>
        <w:t>’</w:t>
      </w:r>
      <w:r w:rsidR="005654F9">
        <w:rPr>
          <w:rFonts w:ascii="Times New Roman" w:hAnsi="Times New Roman" w:cs="Times New Roman"/>
        </w:rPr>
        <w:t xml:space="preserve">un </w:t>
      </w:r>
      <w:r w:rsidR="005654F9" w:rsidRPr="007D664B">
        <w:rPr>
          <w:rFonts w:ascii="Times New Roman" w:hAnsi="Times New Roman" w:cs="Times New Roman"/>
          <w:i/>
          <w:iCs/>
        </w:rPr>
        <w:t>« malheureux plongeur »</w:t>
      </w:r>
      <w:r w:rsidR="007D664B">
        <w:rPr>
          <w:rFonts w:ascii="Times New Roman" w:hAnsi="Times New Roman" w:cs="Times New Roman"/>
        </w:rPr>
        <w:t xml:space="preserve"> </w:t>
      </w:r>
      <w:r w:rsidR="005654F9">
        <w:rPr>
          <w:rFonts w:ascii="Times New Roman" w:hAnsi="Times New Roman" w:cs="Times New Roman"/>
        </w:rPr>
        <w:t xml:space="preserve">sauvé de justesse par le courageux Nemo (II, </w:t>
      </w:r>
      <w:r w:rsidR="0007723C">
        <w:rPr>
          <w:rFonts w:ascii="Times New Roman" w:hAnsi="Times New Roman" w:cs="Times New Roman"/>
        </w:rPr>
        <w:t>III</w:t>
      </w:r>
      <w:r w:rsidR="005654F9">
        <w:rPr>
          <w:rFonts w:ascii="Times New Roman" w:hAnsi="Times New Roman" w:cs="Times New Roman"/>
        </w:rPr>
        <w:t>, p. 284).</w:t>
      </w:r>
      <w:r w:rsidR="007D664B">
        <w:rPr>
          <w:rFonts w:ascii="Times New Roman" w:hAnsi="Times New Roman" w:cs="Times New Roman"/>
        </w:rPr>
        <w:t xml:space="preserve"> À la fin du roman, ce sont des calmars géants qu</w:t>
      </w:r>
      <w:r w:rsidR="00BB0DBD">
        <w:rPr>
          <w:rFonts w:ascii="Times New Roman" w:hAnsi="Times New Roman" w:cs="Times New Roman"/>
        </w:rPr>
        <w:t>’</w:t>
      </w:r>
      <w:r w:rsidR="007D664B">
        <w:rPr>
          <w:rFonts w:ascii="Times New Roman" w:hAnsi="Times New Roman" w:cs="Times New Roman"/>
        </w:rPr>
        <w:t>affronte</w:t>
      </w:r>
      <w:r w:rsidR="00083D2B">
        <w:rPr>
          <w:rFonts w:ascii="Times New Roman" w:hAnsi="Times New Roman" w:cs="Times New Roman"/>
        </w:rPr>
        <w:t>ro</w:t>
      </w:r>
      <w:r w:rsidR="007D664B">
        <w:rPr>
          <w:rFonts w:ascii="Times New Roman" w:hAnsi="Times New Roman" w:cs="Times New Roman"/>
        </w:rPr>
        <w:t>nt les héros. Les dessins illustrant ce</w:t>
      </w:r>
      <w:r w:rsidR="00395767">
        <w:rPr>
          <w:rFonts w:ascii="Times New Roman" w:hAnsi="Times New Roman" w:cs="Times New Roman"/>
        </w:rPr>
        <w:t xml:space="preserve"> célèbre</w:t>
      </w:r>
      <w:r w:rsidR="007D664B">
        <w:rPr>
          <w:rFonts w:ascii="Times New Roman" w:hAnsi="Times New Roman" w:cs="Times New Roman"/>
        </w:rPr>
        <w:t xml:space="preserve"> épisode (p. 463 ; p.</w:t>
      </w:r>
      <w:r w:rsidR="00363835">
        <w:rPr>
          <w:rFonts w:ascii="Times New Roman" w:hAnsi="Times New Roman" w:cs="Times New Roman"/>
        </w:rPr>
        <w:t xml:space="preserve"> </w:t>
      </w:r>
      <w:r w:rsidR="007D664B">
        <w:rPr>
          <w:rFonts w:ascii="Times New Roman" w:hAnsi="Times New Roman" w:cs="Times New Roman"/>
        </w:rPr>
        <w:t>467) mettent en valeur le gigantisme des poulpes, et le danger qu</w:t>
      </w:r>
      <w:r w:rsidR="00BB0DBD">
        <w:rPr>
          <w:rFonts w:ascii="Times New Roman" w:hAnsi="Times New Roman" w:cs="Times New Roman"/>
        </w:rPr>
        <w:t>’</w:t>
      </w:r>
      <w:r w:rsidR="007D664B">
        <w:rPr>
          <w:rFonts w:ascii="Times New Roman" w:hAnsi="Times New Roman" w:cs="Times New Roman"/>
        </w:rPr>
        <w:t xml:space="preserve">ils représentent. Ainsi chez Verne, la mer est toujours ambivalente et imprévisible, comme le rappelle la scène finale du Maelstrom qui plonge </w:t>
      </w:r>
      <w:proofErr w:type="spellStart"/>
      <w:r w:rsidR="007D664B">
        <w:rPr>
          <w:rFonts w:ascii="Times New Roman" w:hAnsi="Times New Roman" w:cs="Times New Roman"/>
        </w:rPr>
        <w:t>Aronnax</w:t>
      </w:r>
      <w:proofErr w:type="spellEnd"/>
      <w:r w:rsidR="007D664B">
        <w:rPr>
          <w:rFonts w:ascii="Times New Roman" w:hAnsi="Times New Roman" w:cs="Times New Roman"/>
        </w:rPr>
        <w:t xml:space="preserve"> et ses compagnons dans une terrible panique : </w:t>
      </w:r>
      <w:r w:rsidR="007D664B" w:rsidRPr="007D664B">
        <w:rPr>
          <w:rFonts w:ascii="Times New Roman" w:hAnsi="Times New Roman" w:cs="Times New Roman"/>
          <w:i/>
          <w:iCs/>
        </w:rPr>
        <w:t>« Le Maelstrom</w:t>
      </w:r>
      <w:r w:rsidR="007D664B">
        <w:rPr>
          <w:rFonts w:ascii="Times New Roman" w:hAnsi="Times New Roman" w:cs="Times New Roman"/>
          <w:i/>
          <w:iCs/>
        </w:rPr>
        <w:t> !</w:t>
      </w:r>
      <w:r w:rsidR="007D664B" w:rsidRPr="007D664B">
        <w:rPr>
          <w:rFonts w:ascii="Times New Roman" w:hAnsi="Times New Roman" w:cs="Times New Roman"/>
          <w:i/>
          <w:iCs/>
        </w:rPr>
        <w:t xml:space="preserve"> Un nom plus effrayant dans une situation plus effrayante pouvait-il retentir à notre oreille ? »</w:t>
      </w:r>
      <w:r w:rsidR="007D664B" w:rsidRPr="007D664B">
        <w:rPr>
          <w:rFonts w:ascii="Times New Roman" w:hAnsi="Times New Roman" w:cs="Times New Roman"/>
        </w:rPr>
        <w:t xml:space="preserve"> (II, </w:t>
      </w:r>
      <w:r w:rsidR="0007723C">
        <w:rPr>
          <w:rFonts w:ascii="Times New Roman" w:hAnsi="Times New Roman" w:cs="Times New Roman"/>
        </w:rPr>
        <w:t>XXII</w:t>
      </w:r>
      <w:r w:rsidR="007D664B" w:rsidRPr="007D664B">
        <w:rPr>
          <w:rFonts w:ascii="Times New Roman" w:hAnsi="Times New Roman" w:cs="Times New Roman"/>
        </w:rPr>
        <w:t>, p. 507)</w:t>
      </w:r>
      <w:r w:rsidR="007D664B">
        <w:rPr>
          <w:rFonts w:ascii="Times New Roman" w:hAnsi="Times New Roman" w:cs="Times New Roman"/>
        </w:rPr>
        <w:t xml:space="preserve">. </w:t>
      </w:r>
      <w:r w:rsidR="007D664B" w:rsidRPr="007D664B">
        <w:rPr>
          <w:rFonts w:ascii="Times New Roman" w:hAnsi="Times New Roman" w:cs="Times New Roman"/>
        </w:rPr>
        <w:t>La beauté n</w:t>
      </w:r>
      <w:r w:rsidR="00BB0DBD">
        <w:rPr>
          <w:rFonts w:ascii="Times New Roman" w:hAnsi="Times New Roman" w:cs="Times New Roman"/>
        </w:rPr>
        <w:t>’</w:t>
      </w:r>
      <w:r w:rsidR="007D664B" w:rsidRPr="007D664B">
        <w:rPr>
          <w:rFonts w:ascii="Times New Roman" w:hAnsi="Times New Roman" w:cs="Times New Roman"/>
        </w:rPr>
        <w:t>exclut pas le danger</w:t>
      </w:r>
      <w:r w:rsidR="007D664B">
        <w:rPr>
          <w:rFonts w:ascii="Times New Roman" w:hAnsi="Times New Roman" w:cs="Times New Roman"/>
        </w:rPr>
        <w:t> :</w:t>
      </w:r>
      <w:r w:rsidR="007D664B" w:rsidRPr="007D664B">
        <w:rPr>
          <w:rFonts w:ascii="Times New Roman" w:hAnsi="Times New Roman" w:cs="Times New Roman"/>
        </w:rPr>
        <w:t xml:space="preserve"> la même étendue qui fascine peut engloutir l</w:t>
      </w:r>
      <w:r w:rsidR="00BB0DBD">
        <w:rPr>
          <w:rFonts w:ascii="Times New Roman" w:hAnsi="Times New Roman" w:cs="Times New Roman"/>
        </w:rPr>
        <w:t>’</w:t>
      </w:r>
      <w:r w:rsidR="007D664B" w:rsidRPr="007D664B">
        <w:rPr>
          <w:rFonts w:ascii="Times New Roman" w:hAnsi="Times New Roman" w:cs="Times New Roman"/>
        </w:rPr>
        <w:t>homme.</w:t>
      </w:r>
    </w:p>
    <w:p w14:paraId="6664EB5A" w14:textId="6E337EA2" w:rsidR="007D664B" w:rsidRDefault="007D664B" w:rsidP="001E13CF">
      <w:pPr>
        <w:spacing w:after="0" w:line="276" w:lineRule="auto"/>
        <w:jc w:val="both"/>
        <w:rPr>
          <w:rFonts w:ascii="Times New Roman" w:hAnsi="Times New Roman" w:cs="Times New Roman"/>
        </w:rPr>
      </w:pPr>
      <w:r>
        <w:rPr>
          <w:rFonts w:ascii="Times New Roman" w:hAnsi="Times New Roman" w:cs="Times New Roman"/>
        </w:rPr>
        <w:t xml:space="preserve">&gt; </w:t>
      </w:r>
      <w:r w:rsidR="00555E61">
        <w:rPr>
          <w:rFonts w:ascii="Times New Roman" w:hAnsi="Times New Roman" w:cs="Times New Roman"/>
        </w:rPr>
        <w:t xml:space="preserve">Dans le roman de </w:t>
      </w:r>
      <w:proofErr w:type="spellStart"/>
      <w:r w:rsidR="00555E61">
        <w:rPr>
          <w:rFonts w:ascii="Times New Roman" w:hAnsi="Times New Roman" w:cs="Times New Roman"/>
        </w:rPr>
        <w:t>Marlen</w:t>
      </w:r>
      <w:proofErr w:type="spellEnd"/>
      <w:r w:rsidR="00555E61">
        <w:rPr>
          <w:rFonts w:ascii="Times New Roman" w:hAnsi="Times New Roman" w:cs="Times New Roman"/>
        </w:rPr>
        <w:t xml:space="preserve"> Haushofer, la narratrice fait aussi l</w:t>
      </w:r>
      <w:r w:rsidR="00BB0DBD">
        <w:rPr>
          <w:rFonts w:ascii="Times New Roman" w:hAnsi="Times New Roman" w:cs="Times New Roman"/>
        </w:rPr>
        <w:t>’</w:t>
      </w:r>
      <w:r w:rsidR="00555E61">
        <w:rPr>
          <w:rFonts w:ascii="Times New Roman" w:hAnsi="Times New Roman" w:cs="Times New Roman"/>
        </w:rPr>
        <w:t xml:space="preserve">expérience du </w:t>
      </w:r>
      <w:r w:rsidR="002A7CA5">
        <w:rPr>
          <w:rFonts w:ascii="Times New Roman" w:hAnsi="Times New Roman" w:cs="Times New Roman"/>
        </w:rPr>
        <w:t>silence</w:t>
      </w:r>
      <w:r w:rsidR="00555E61">
        <w:rPr>
          <w:rFonts w:ascii="Times New Roman" w:hAnsi="Times New Roman" w:cs="Times New Roman"/>
        </w:rPr>
        <w:t xml:space="preserve"> </w:t>
      </w:r>
      <w:r w:rsidR="004F2A57">
        <w:rPr>
          <w:rFonts w:ascii="Times New Roman" w:hAnsi="Times New Roman" w:cs="Times New Roman"/>
        </w:rPr>
        <w:t xml:space="preserve">et de la violence </w:t>
      </w:r>
      <w:r w:rsidR="00555E61">
        <w:rPr>
          <w:rFonts w:ascii="Times New Roman" w:hAnsi="Times New Roman" w:cs="Times New Roman"/>
        </w:rPr>
        <w:t>de la nature</w:t>
      </w:r>
      <w:r w:rsidR="004F2A57">
        <w:rPr>
          <w:rFonts w:ascii="Times New Roman" w:hAnsi="Times New Roman" w:cs="Times New Roman"/>
        </w:rPr>
        <w:t>. Elle se retrouve seule, coupée de toute communication humaine, sans aucune réponse à ses questions, sans aucune explication aux phénomènes qu</w:t>
      </w:r>
      <w:r w:rsidR="00BB0DBD">
        <w:rPr>
          <w:rFonts w:ascii="Times New Roman" w:hAnsi="Times New Roman" w:cs="Times New Roman"/>
        </w:rPr>
        <w:t>’</w:t>
      </w:r>
      <w:r w:rsidR="004F2A57">
        <w:rPr>
          <w:rFonts w:ascii="Times New Roman" w:hAnsi="Times New Roman" w:cs="Times New Roman"/>
        </w:rPr>
        <w:t>elle perçoit</w:t>
      </w:r>
      <w:r w:rsidR="002A7CA5">
        <w:rPr>
          <w:rFonts w:ascii="Times New Roman" w:hAnsi="Times New Roman" w:cs="Times New Roman"/>
        </w:rPr>
        <w:t xml:space="preserve"> et subit</w:t>
      </w:r>
      <w:r w:rsidR="004F2A57">
        <w:rPr>
          <w:rFonts w:ascii="Times New Roman" w:hAnsi="Times New Roman" w:cs="Times New Roman"/>
        </w:rPr>
        <w:t>. Au début du récit, tout lui semble opaque ; elle doit apprendre à s</w:t>
      </w:r>
      <w:r w:rsidR="00BB0DBD">
        <w:rPr>
          <w:rFonts w:ascii="Times New Roman" w:hAnsi="Times New Roman" w:cs="Times New Roman"/>
        </w:rPr>
        <w:t>’</w:t>
      </w:r>
      <w:r w:rsidR="004F2A57">
        <w:rPr>
          <w:rFonts w:ascii="Times New Roman" w:hAnsi="Times New Roman" w:cs="Times New Roman"/>
        </w:rPr>
        <w:t>adapter à ce nouveau milieu dans lequel elle est enfermée, et mener une lutte concrète pour sa survie.</w:t>
      </w:r>
      <w:r w:rsidR="00646505">
        <w:rPr>
          <w:rFonts w:ascii="Times New Roman" w:hAnsi="Times New Roman" w:cs="Times New Roman"/>
        </w:rPr>
        <w:t xml:space="preserve"> </w:t>
      </w:r>
      <w:r w:rsidR="004B5180">
        <w:rPr>
          <w:rFonts w:ascii="Times New Roman" w:hAnsi="Times New Roman" w:cs="Times New Roman"/>
        </w:rPr>
        <w:t>L</w:t>
      </w:r>
      <w:r w:rsidR="00BB0DBD">
        <w:rPr>
          <w:rFonts w:ascii="Times New Roman" w:hAnsi="Times New Roman" w:cs="Times New Roman"/>
        </w:rPr>
        <w:t>’</w:t>
      </w:r>
      <w:r w:rsidR="004B5180">
        <w:rPr>
          <w:rFonts w:ascii="Times New Roman" w:hAnsi="Times New Roman" w:cs="Times New Roman"/>
        </w:rPr>
        <w:t>impassibilité apparente de la nature laisse régulièrement place à un déchaînement qui incarne la toute-puissance d</w:t>
      </w:r>
      <w:r w:rsidR="00BB0DBD">
        <w:rPr>
          <w:rFonts w:ascii="Times New Roman" w:hAnsi="Times New Roman" w:cs="Times New Roman"/>
        </w:rPr>
        <w:t>’</w:t>
      </w:r>
      <w:r w:rsidR="004B5180">
        <w:rPr>
          <w:rFonts w:ascii="Times New Roman" w:hAnsi="Times New Roman" w:cs="Times New Roman"/>
        </w:rPr>
        <w:t>un environnement inflexible. L</w:t>
      </w:r>
      <w:r w:rsidR="00BB0DBD">
        <w:rPr>
          <w:rFonts w:ascii="Times New Roman" w:hAnsi="Times New Roman" w:cs="Times New Roman"/>
        </w:rPr>
        <w:t>’</w:t>
      </w:r>
      <w:r w:rsidR="004B5180">
        <w:rPr>
          <w:rFonts w:ascii="Times New Roman" w:hAnsi="Times New Roman" w:cs="Times New Roman"/>
        </w:rPr>
        <w:t>exemple le plus marquant de ce déchaînement des forces naturelles est celui des violents orages qui traversent le roman.</w:t>
      </w:r>
      <w:r w:rsidR="00646505">
        <w:rPr>
          <w:rFonts w:ascii="Times New Roman" w:hAnsi="Times New Roman" w:cs="Times New Roman"/>
        </w:rPr>
        <w:t xml:space="preserve"> Le premier orage qu</w:t>
      </w:r>
      <w:r w:rsidR="004B5180">
        <w:rPr>
          <w:rFonts w:ascii="Times New Roman" w:hAnsi="Times New Roman" w:cs="Times New Roman"/>
        </w:rPr>
        <w:t>e la narratrice</w:t>
      </w:r>
      <w:r w:rsidR="00646505">
        <w:rPr>
          <w:rFonts w:ascii="Times New Roman" w:hAnsi="Times New Roman" w:cs="Times New Roman"/>
        </w:rPr>
        <w:t xml:space="preserve"> affronte </w:t>
      </w:r>
      <w:r w:rsidR="00540ABB">
        <w:rPr>
          <w:rFonts w:ascii="Times New Roman" w:hAnsi="Times New Roman" w:cs="Times New Roman"/>
        </w:rPr>
        <w:t>l</w:t>
      </w:r>
      <w:r w:rsidR="00BB0DBD">
        <w:rPr>
          <w:rFonts w:ascii="Times New Roman" w:hAnsi="Times New Roman" w:cs="Times New Roman"/>
        </w:rPr>
        <w:t>’</w:t>
      </w:r>
      <w:r w:rsidR="00540ABB">
        <w:rPr>
          <w:rFonts w:ascii="Times New Roman" w:hAnsi="Times New Roman" w:cs="Times New Roman"/>
        </w:rPr>
        <w:t xml:space="preserve">amène </w:t>
      </w:r>
      <w:r w:rsidR="002A7CA5">
        <w:rPr>
          <w:rFonts w:ascii="Times New Roman" w:hAnsi="Times New Roman" w:cs="Times New Roman"/>
        </w:rPr>
        <w:t xml:space="preserve">ainsi </w:t>
      </w:r>
      <w:r w:rsidR="00540ABB">
        <w:rPr>
          <w:rFonts w:ascii="Times New Roman" w:hAnsi="Times New Roman" w:cs="Times New Roman"/>
        </w:rPr>
        <w:t>à ressentir un sentiment d</w:t>
      </w:r>
      <w:r w:rsidR="00BB0DBD">
        <w:rPr>
          <w:rFonts w:ascii="Times New Roman" w:hAnsi="Times New Roman" w:cs="Times New Roman"/>
        </w:rPr>
        <w:t>’</w:t>
      </w:r>
      <w:r w:rsidR="00540ABB">
        <w:rPr>
          <w:rFonts w:ascii="Times New Roman" w:hAnsi="Times New Roman" w:cs="Times New Roman"/>
        </w:rPr>
        <w:t>effroi et d</w:t>
      </w:r>
      <w:r w:rsidR="00BB0DBD">
        <w:rPr>
          <w:rFonts w:ascii="Times New Roman" w:hAnsi="Times New Roman" w:cs="Times New Roman"/>
        </w:rPr>
        <w:t>’</w:t>
      </w:r>
      <w:r w:rsidR="00540ABB">
        <w:rPr>
          <w:rFonts w:ascii="Times New Roman" w:hAnsi="Times New Roman" w:cs="Times New Roman"/>
        </w:rPr>
        <w:t xml:space="preserve">incompréhension ; elle est </w:t>
      </w:r>
      <w:r w:rsidR="00540ABB" w:rsidRPr="002A7CA5">
        <w:rPr>
          <w:rFonts w:ascii="Times New Roman" w:hAnsi="Times New Roman" w:cs="Times New Roman"/>
          <w:i/>
          <w:iCs/>
        </w:rPr>
        <w:t>« décontenancée »,</w:t>
      </w:r>
      <w:r w:rsidR="00540ABB">
        <w:rPr>
          <w:rFonts w:ascii="Times New Roman" w:hAnsi="Times New Roman" w:cs="Times New Roman"/>
        </w:rPr>
        <w:t xml:space="preserve"> ne sait </w:t>
      </w:r>
      <w:r w:rsidR="00540ABB" w:rsidRPr="002A7CA5">
        <w:rPr>
          <w:rFonts w:ascii="Times New Roman" w:hAnsi="Times New Roman" w:cs="Times New Roman"/>
          <w:i/>
          <w:iCs/>
        </w:rPr>
        <w:t>« pas quoi faire »</w:t>
      </w:r>
      <w:r w:rsidR="00540ABB">
        <w:rPr>
          <w:rFonts w:ascii="Times New Roman" w:hAnsi="Times New Roman" w:cs="Times New Roman"/>
        </w:rPr>
        <w:t xml:space="preserve"> (p. 104)</w:t>
      </w:r>
      <w:r w:rsidR="002A7CA5">
        <w:rPr>
          <w:rFonts w:ascii="Times New Roman" w:hAnsi="Times New Roman" w:cs="Times New Roman"/>
        </w:rPr>
        <w:t xml:space="preserve"> et se sent impuissante face au déchaînement d</w:t>
      </w:r>
      <w:r w:rsidR="00BB0DBD">
        <w:rPr>
          <w:rFonts w:ascii="Times New Roman" w:hAnsi="Times New Roman" w:cs="Times New Roman"/>
        </w:rPr>
        <w:t>’</w:t>
      </w:r>
      <w:r w:rsidR="002A7CA5">
        <w:rPr>
          <w:rFonts w:ascii="Times New Roman" w:hAnsi="Times New Roman" w:cs="Times New Roman"/>
        </w:rPr>
        <w:t xml:space="preserve">une nature monstrueuse : </w:t>
      </w:r>
      <w:bookmarkStart w:id="0" w:name="_Hlk207816081"/>
      <w:r w:rsidR="00181BE5" w:rsidRPr="00181BE5">
        <w:rPr>
          <w:rFonts w:ascii="Times New Roman" w:hAnsi="Times New Roman" w:cs="Times New Roman"/>
          <w:i/>
          <w:iCs/>
        </w:rPr>
        <w:t>« Le long et profond grondement dura peut-être une dizaine de secondes mais il me parut ne pas devoir finir. Mes oreilles me firent mal jusqu</w:t>
      </w:r>
      <w:r w:rsidR="00BB0DBD">
        <w:rPr>
          <w:rFonts w:ascii="Times New Roman" w:hAnsi="Times New Roman" w:cs="Times New Roman"/>
          <w:i/>
          <w:iCs/>
        </w:rPr>
        <w:t>’</w:t>
      </w:r>
      <w:r w:rsidR="00181BE5" w:rsidRPr="00181BE5">
        <w:rPr>
          <w:rFonts w:ascii="Times New Roman" w:hAnsi="Times New Roman" w:cs="Times New Roman"/>
          <w:i/>
          <w:iCs/>
        </w:rPr>
        <w:t>à l</w:t>
      </w:r>
      <w:r w:rsidR="00BB0DBD">
        <w:rPr>
          <w:rFonts w:ascii="Times New Roman" w:hAnsi="Times New Roman" w:cs="Times New Roman"/>
          <w:i/>
          <w:iCs/>
        </w:rPr>
        <w:t>’</w:t>
      </w:r>
      <w:r w:rsidR="00181BE5" w:rsidRPr="00181BE5">
        <w:rPr>
          <w:rFonts w:ascii="Times New Roman" w:hAnsi="Times New Roman" w:cs="Times New Roman"/>
          <w:i/>
          <w:iCs/>
        </w:rPr>
        <w:t xml:space="preserve">intérieur de la tête et même mes dents devinrent douloureuses. </w:t>
      </w:r>
      <w:r w:rsidR="00181BE5">
        <w:rPr>
          <w:rFonts w:ascii="Times New Roman" w:hAnsi="Times New Roman" w:cs="Times New Roman"/>
        </w:rPr>
        <w:t xml:space="preserve">[…] </w:t>
      </w:r>
      <w:r w:rsidR="00181BE5" w:rsidRPr="00181BE5">
        <w:rPr>
          <w:rFonts w:ascii="Times New Roman" w:hAnsi="Times New Roman" w:cs="Times New Roman"/>
          <w:i/>
          <w:iCs/>
        </w:rPr>
        <w:t>Soudain le silence se fit, une longue minute de complet silence qui était plus oppressante que le bruit. C</w:t>
      </w:r>
      <w:r w:rsidR="00BB0DBD">
        <w:rPr>
          <w:rFonts w:ascii="Times New Roman" w:hAnsi="Times New Roman" w:cs="Times New Roman"/>
          <w:i/>
          <w:iCs/>
        </w:rPr>
        <w:t>’</w:t>
      </w:r>
      <w:r w:rsidR="00181BE5" w:rsidRPr="00181BE5">
        <w:rPr>
          <w:rFonts w:ascii="Times New Roman" w:hAnsi="Times New Roman" w:cs="Times New Roman"/>
          <w:i/>
          <w:iCs/>
        </w:rPr>
        <w:t>était comme si un géant, debout au-dessus de nous, les jambes écartées, balançait son marteau de fer avant de l</w:t>
      </w:r>
      <w:r w:rsidR="00BB0DBD">
        <w:rPr>
          <w:rFonts w:ascii="Times New Roman" w:hAnsi="Times New Roman" w:cs="Times New Roman"/>
          <w:i/>
          <w:iCs/>
        </w:rPr>
        <w:t>’</w:t>
      </w:r>
      <w:r w:rsidR="00181BE5" w:rsidRPr="00181BE5">
        <w:rPr>
          <w:rFonts w:ascii="Times New Roman" w:hAnsi="Times New Roman" w:cs="Times New Roman"/>
          <w:i/>
          <w:iCs/>
        </w:rPr>
        <w:t>abattre sur notre maison de poupée »</w:t>
      </w:r>
      <w:r w:rsidR="00181BE5">
        <w:rPr>
          <w:rFonts w:ascii="Times New Roman" w:hAnsi="Times New Roman" w:cs="Times New Roman"/>
        </w:rPr>
        <w:t xml:space="preserve"> (pp. 105-106)</w:t>
      </w:r>
      <w:bookmarkEnd w:id="0"/>
      <w:r w:rsidR="00181BE5">
        <w:rPr>
          <w:rFonts w:ascii="Times New Roman" w:hAnsi="Times New Roman" w:cs="Times New Roman"/>
        </w:rPr>
        <w:t>. L</w:t>
      </w:r>
      <w:r w:rsidR="00BB0DBD">
        <w:rPr>
          <w:rFonts w:ascii="Times New Roman" w:hAnsi="Times New Roman" w:cs="Times New Roman"/>
        </w:rPr>
        <w:t>’</w:t>
      </w:r>
      <w:r w:rsidR="00181BE5">
        <w:rPr>
          <w:rFonts w:ascii="Times New Roman" w:hAnsi="Times New Roman" w:cs="Times New Roman"/>
        </w:rPr>
        <w:t xml:space="preserve">image de la maison de poupée </w:t>
      </w:r>
      <w:r w:rsidR="00DE512F">
        <w:rPr>
          <w:rFonts w:ascii="Times New Roman" w:hAnsi="Times New Roman" w:cs="Times New Roman"/>
        </w:rPr>
        <w:t>souligne la vulnérabilité de l</w:t>
      </w:r>
      <w:r w:rsidR="00BB0DBD">
        <w:rPr>
          <w:rFonts w:ascii="Times New Roman" w:hAnsi="Times New Roman" w:cs="Times New Roman"/>
        </w:rPr>
        <w:t>’</w:t>
      </w:r>
      <w:r w:rsidR="00DE512F">
        <w:rPr>
          <w:rFonts w:ascii="Times New Roman" w:hAnsi="Times New Roman" w:cs="Times New Roman"/>
        </w:rPr>
        <w:t xml:space="preserve">homme face à une nature monstrueuse et hostile : </w:t>
      </w:r>
      <w:r w:rsidR="00DE512F" w:rsidRPr="00DE512F">
        <w:rPr>
          <w:rFonts w:ascii="Times New Roman" w:hAnsi="Times New Roman" w:cs="Times New Roman"/>
          <w:i/>
          <w:iCs/>
        </w:rPr>
        <w:t>« par moments, j</w:t>
      </w:r>
      <w:r w:rsidR="00BB0DBD">
        <w:rPr>
          <w:rFonts w:ascii="Times New Roman" w:hAnsi="Times New Roman" w:cs="Times New Roman"/>
          <w:i/>
          <w:iCs/>
        </w:rPr>
        <w:t>’</w:t>
      </w:r>
      <w:r w:rsidR="00DE512F" w:rsidRPr="00DE512F">
        <w:rPr>
          <w:rFonts w:ascii="Times New Roman" w:hAnsi="Times New Roman" w:cs="Times New Roman"/>
          <w:i/>
          <w:iCs/>
        </w:rPr>
        <w:t>avais l</w:t>
      </w:r>
      <w:r w:rsidR="00BB0DBD">
        <w:rPr>
          <w:rFonts w:ascii="Times New Roman" w:hAnsi="Times New Roman" w:cs="Times New Roman"/>
          <w:i/>
          <w:iCs/>
        </w:rPr>
        <w:t>’</w:t>
      </w:r>
      <w:r w:rsidR="00DE512F" w:rsidRPr="00DE512F">
        <w:rPr>
          <w:rFonts w:ascii="Times New Roman" w:hAnsi="Times New Roman" w:cs="Times New Roman"/>
          <w:i/>
          <w:iCs/>
        </w:rPr>
        <w:t>impression que la nature ne constituait pour ses créatures qu</w:t>
      </w:r>
      <w:r w:rsidR="00BB0DBD">
        <w:rPr>
          <w:rFonts w:ascii="Times New Roman" w:hAnsi="Times New Roman" w:cs="Times New Roman"/>
          <w:i/>
          <w:iCs/>
        </w:rPr>
        <w:t>’</w:t>
      </w:r>
      <w:r w:rsidR="00DE512F" w:rsidRPr="00DE512F">
        <w:rPr>
          <w:rFonts w:ascii="Times New Roman" w:hAnsi="Times New Roman" w:cs="Times New Roman"/>
          <w:i/>
          <w:iCs/>
        </w:rPr>
        <w:t>un immense piège »,</w:t>
      </w:r>
      <w:r w:rsidR="00DE512F">
        <w:rPr>
          <w:rFonts w:ascii="Times New Roman" w:hAnsi="Times New Roman" w:cs="Times New Roman"/>
        </w:rPr>
        <w:t xml:space="preserve"> constate la narratrice (p. 280).</w:t>
      </w:r>
      <w:r w:rsidR="004B5180">
        <w:rPr>
          <w:rFonts w:ascii="Times New Roman" w:hAnsi="Times New Roman" w:cs="Times New Roman"/>
        </w:rPr>
        <w:t xml:space="preserve"> L</w:t>
      </w:r>
      <w:r w:rsidR="00BB0DBD">
        <w:rPr>
          <w:rFonts w:ascii="Times New Roman" w:hAnsi="Times New Roman" w:cs="Times New Roman"/>
        </w:rPr>
        <w:t>’</w:t>
      </w:r>
      <w:r w:rsidR="004B5180">
        <w:rPr>
          <w:rFonts w:ascii="Times New Roman" w:hAnsi="Times New Roman" w:cs="Times New Roman"/>
        </w:rPr>
        <w:t>impermanence est telle au sein de la nature qu</w:t>
      </w:r>
      <w:r w:rsidR="00BB0DBD">
        <w:rPr>
          <w:rFonts w:ascii="Times New Roman" w:hAnsi="Times New Roman" w:cs="Times New Roman"/>
        </w:rPr>
        <w:t>’</w:t>
      </w:r>
      <w:r w:rsidR="004B5180">
        <w:rPr>
          <w:rFonts w:ascii="Times New Roman" w:hAnsi="Times New Roman" w:cs="Times New Roman"/>
        </w:rPr>
        <w:t>elle impose une vigilance sans relâche dans un milieu où tout est potentiellement danger.</w:t>
      </w:r>
    </w:p>
    <w:p w14:paraId="0CA89971" w14:textId="5074C4D7" w:rsidR="00A7667B" w:rsidRDefault="00A7667B" w:rsidP="00A7667B">
      <w:pPr>
        <w:spacing w:after="0" w:line="276" w:lineRule="auto"/>
        <w:ind w:firstLine="360"/>
        <w:jc w:val="both"/>
        <w:rPr>
          <w:rFonts w:ascii="Times New Roman" w:hAnsi="Times New Roman" w:cs="Times New Roman"/>
        </w:rPr>
      </w:pPr>
      <w:r>
        <w:rPr>
          <w:rFonts w:ascii="Times New Roman" w:hAnsi="Times New Roman" w:cs="Times New Roman"/>
        </w:rPr>
        <w:t>L</w:t>
      </w:r>
      <w:r w:rsidR="00BB0DBD">
        <w:rPr>
          <w:rFonts w:ascii="Times New Roman" w:hAnsi="Times New Roman" w:cs="Times New Roman"/>
        </w:rPr>
        <w:t>’</w:t>
      </w:r>
      <w:r w:rsidRPr="00CE056E">
        <w:rPr>
          <w:rFonts w:ascii="Times New Roman" w:hAnsi="Times New Roman" w:cs="Times New Roman"/>
          <w:i/>
          <w:iCs/>
        </w:rPr>
        <w:t xml:space="preserve">« incompréhensible absolu » </w:t>
      </w:r>
      <w:r>
        <w:rPr>
          <w:rFonts w:ascii="Times New Roman" w:hAnsi="Times New Roman" w:cs="Times New Roman"/>
        </w:rPr>
        <w:t xml:space="preserve">dont parle Jaccottet </w:t>
      </w:r>
      <w:r w:rsidR="004B5180">
        <w:rPr>
          <w:rFonts w:ascii="Times New Roman" w:hAnsi="Times New Roman" w:cs="Times New Roman"/>
        </w:rPr>
        <w:t>devient alors</w:t>
      </w:r>
      <w:r>
        <w:rPr>
          <w:rFonts w:ascii="Times New Roman" w:hAnsi="Times New Roman" w:cs="Times New Roman"/>
        </w:rPr>
        <w:t xml:space="preserve"> une menace, une fuite hors du sens. </w:t>
      </w:r>
      <w:r w:rsidR="004B5180" w:rsidRPr="004B5180">
        <w:rPr>
          <w:rFonts w:ascii="Times New Roman" w:hAnsi="Times New Roman" w:cs="Times New Roman"/>
        </w:rPr>
        <w:t>Pourtant, ce silence de la nature, cette étrangeté, cette tension entre la vie évidente et l</w:t>
      </w:r>
      <w:r w:rsidR="00BB0DBD">
        <w:rPr>
          <w:rFonts w:ascii="Times New Roman" w:hAnsi="Times New Roman" w:cs="Times New Roman"/>
        </w:rPr>
        <w:t>’</w:t>
      </w:r>
      <w:r w:rsidR="004B5180" w:rsidRPr="004B5180">
        <w:rPr>
          <w:rFonts w:ascii="Times New Roman" w:hAnsi="Times New Roman" w:cs="Times New Roman"/>
        </w:rPr>
        <w:t xml:space="preserve">absence de sens absolu ne conduisent pas forcément au désespoir. </w:t>
      </w:r>
      <w:r w:rsidRPr="00271992">
        <w:rPr>
          <w:rFonts w:ascii="Times New Roman" w:hAnsi="Times New Roman" w:cs="Times New Roman"/>
        </w:rPr>
        <w:t xml:space="preserve">Elles peuvent aussi inviter à </w:t>
      </w:r>
      <w:r w:rsidR="004B5180">
        <w:rPr>
          <w:rFonts w:ascii="Times New Roman" w:hAnsi="Times New Roman" w:cs="Times New Roman"/>
        </w:rPr>
        <w:t xml:space="preserve">vouloir </w:t>
      </w:r>
      <w:r w:rsidRPr="00271992">
        <w:rPr>
          <w:rFonts w:ascii="Times New Roman" w:hAnsi="Times New Roman" w:cs="Times New Roman"/>
        </w:rPr>
        <w:t>comprendre</w:t>
      </w:r>
      <w:r>
        <w:rPr>
          <w:rFonts w:ascii="Times New Roman" w:hAnsi="Times New Roman" w:cs="Times New Roman"/>
        </w:rPr>
        <w:t xml:space="preserve"> la nature</w:t>
      </w:r>
      <w:r w:rsidRPr="00271992">
        <w:rPr>
          <w:rFonts w:ascii="Times New Roman" w:hAnsi="Times New Roman" w:cs="Times New Roman"/>
        </w:rPr>
        <w:t>, grâce à une autre forme d</w:t>
      </w:r>
      <w:r w:rsidR="00BB0DBD">
        <w:rPr>
          <w:rFonts w:ascii="Times New Roman" w:hAnsi="Times New Roman" w:cs="Times New Roman"/>
        </w:rPr>
        <w:t>’</w:t>
      </w:r>
      <w:r w:rsidRPr="00271992">
        <w:rPr>
          <w:rFonts w:ascii="Times New Roman" w:hAnsi="Times New Roman" w:cs="Times New Roman"/>
        </w:rPr>
        <w:t>expérience,</w:t>
      </w:r>
      <w:r>
        <w:rPr>
          <w:rFonts w:ascii="Times New Roman" w:hAnsi="Times New Roman" w:cs="Times New Roman"/>
        </w:rPr>
        <w:t xml:space="preserve"> non plus simplement intime et subjective, mais rationnelle et scientifique</w:t>
      </w:r>
      <w:r w:rsidRPr="00271992">
        <w:rPr>
          <w:rFonts w:ascii="Times New Roman" w:hAnsi="Times New Roman" w:cs="Times New Roman"/>
        </w:rPr>
        <w:t>.</w:t>
      </w:r>
    </w:p>
    <w:p w14:paraId="00B17227" w14:textId="77777777" w:rsidR="00A00189" w:rsidRDefault="00A00189" w:rsidP="001E13CF">
      <w:pPr>
        <w:spacing w:after="0" w:line="276" w:lineRule="auto"/>
        <w:jc w:val="both"/>
        <w:rPr>
          <w:rFonts w:ascii="Times New Roman" w:hAnsi="Times New Roman" w:cs="Times New Roman"/>
        </w:rPr>
      </w:pPr>
    </w:p>
    <w:p w14:paraId="74699D47" w14:textId="25D104EC" w:rsidR="00CE056E" w:rsidRPr="00210222" w:rsidRDefault="00210222" w:rsidP="00CE056E">
      <w:pPr>
        <w:pStyle w:val="Paragraphedeliste"/>
        <w:numPr>
          <w:ilvl w:val="0"/>
          <w:numId w:val="15"/>
        </w:numPr>
        <w:spacing w:after="0" w:line="276" w:lineRule="auto"/>
        <w:jc w:val="both"/>
        <w:rPr>
          <w:rFonts w:ascii="Times New Roman" w:hAnsi="Times New Roman" w:cs="Times New Roman"/>
          <w:b/>
          <w:bCs/>
          <w:i/>
          <w:iCs/>
        </w:rPr>
      </w:pPr>
      <w:r w:rsidRPr="00210222">
        <w:rPr>
          <w:rFonts w:ascii="Times New Roman" w:hAnsi="Times New Roman" w:cs="Times New Roman"/>
          <w:b/>
          <w:bCs/>
          <w:i/>
          <w:iCs/>
        </w:rPr>
        <w:t>Il y a chez l</w:t>
      </w:r>
      <w:r w:rsidR="00BB0DBD">
        <w:rPr>
          <w:rFonts w:ascii="Times New Roman" w:hAnsi="Times New Roman" w:cs="Times New Roman"/>
          <w:b/>
          <w:bCs/>
          <w:i/>
          <w:iCs/>
        </w:rPr>
        <w:t>’</w:t>
      </w:r>
      <w:r w:rsidRPr="00210222">
        <w:rPr>
          <w:rFonts w:ascii="Times New Roman" w:hAnsi="Times New Roman" w:cs="Times New Roman"/>
          <w:b/>
          <w:bCs/>
          <w:i/>
          <w:iCs/>
        </w:rPr>
        <w:t xml:space="preserve">être humain une tendance </w:t>
      </w:r>
      <w:r w:rsidR="00A7667B">
        <w:rPr>
          <w:rFonts w:ascii="Times New Roman" w:hAnsi="Times New Roman" w:cs="Times New Roman"/>
          <w:b/>
          <w:bCs/>
          <w:i/>
          <w:iCs/>
        </w:rPr>
        <w:t xml:space="preserve">« naturelle » </w:t>
      </w:r>
      <w:r w:rsidRPr="00210222">
        <w:rPr>
          <w:rFonts w:ascii="Times New Roman" w:hAnsi="Times New Roman" w:cs="Times New Roman"/>
          <w:b/>
          <w:bCs/>
          <w:i/>
          <w:iCs/>
        </w:rPr>
        <w:t>à vouloir déchiffrer l</w:t>
      </w:r>
      <w:r w:rsidR="00BB0DBD">
        <w:rPr>
          <w:rFonts w:ascii="Times New Roman" w:hAnsi="Times New Roman" w:cs="Times New Roman"/>
          <w:b/>
          <w:bCs/>
          <w:i/>
          <w:iCs/>
        </w:rPr>
        <w:t>’</w:t>
      </w:r>
      <w:r w:rsidRPr="00210222">
        <w:rPr>
          <w:rFonts w:ascii="Times New Roman" w:hAnsi="Times New Roman" w:cs="Times New Roman"/>
          <w:b/>
          <w:bCs/>
          <w:i/>
          <w:iCs/>
        </w:rPr>
        <w:t xml:space="preserve">énigme du réel, à comprendre les lois de la nature par </w:t>
      </w:r>
      <w:r>
        <w:rPr>
          <w:rFonts w:ascii="Times New Roman" w:hAnsi="Times New Roman" w:cs="Times New Roman"/>
          <w:b/>
          <w:bCs/>
          <w:i/>
          <w:iCs/>
        </w:rPr>
        <w:t>le prisme de la raison et de la science</w:t>
      </w:r>
      <w:r w:rsidRPr="00210222">
        <w:rPr>
          <w:rFonts w:ascii="Times New Roman" w:hAnsi="Times New Roman" w:cs="Times New Roman"/>
          <w:b/>
          <w:bCs/>
          <w:i/>
          <w:iCs/>
        </w:rPr>
        <w:t>.</w:t>
      </w:r>
    </w:p>
    <w:p w14:paraId="73BC2DE4" w14:textId="27CFC44D" w:rsidR="00A00189" w:rsidRPr="002845F7" w:rsidRDefault="00A00189" w:rsidP="002845F7">
      <w:pPr>
        <w:spacing w:after="0" w:line="276" w:lineRule="auto"/>
        <w:jc w:val="both"/>
        <w:rPr>
          <w:rFonts w:ascii="Times New Roman" w:hAnsi="Times New Roman" w:cs="Times New Roman"/>
        </w:rPr>
      </w:pPr>
    </w:p>
    <w:p w14:paraId="1005A72E" w14:textId="2B24B315" w:rsidR="00C127BE" w:rsidRDefault="006B24D7" w:rsidP="00C127BE">
      <w:pPr>
        <w:spacing w:after="0" w:line="276" w:lineRule="auto"/>
        <w:jc w:val="both"/>
        <w:rPr>
          <w:rFonts w:ascii="Times New Roman" w:hAnsi="Times New Roman" w:cs="Times New Roman"/>
        </w:rPr>
      </w:pPr>
      <w:r>
        <w:rPr>
          <w:rFonts w:ascii="Times New Roman" w:hAnsi="Times New Roman" w:cs="Times New Roman"/>
        </w:rPr>
        <w:t xml:space="preserve">&gt; </w:t>
      </w:r>
      <w:r w:rsidR="00446457" w:rsidRPr="00446457">
        <w:rPr>
          <w:rFonts w:ascii="Times New Roman" w:hAnsi="Times New Roman" w:cs="Times New Roman"/>
          <w:i/>
          <w:iCs/>
        </w:rPr>
        <w:t>« La vie est expérience »</w:t>
      </w:r>
      <w:r w:rsidR="00446457">
        <w:rPr>
          <w:rFonts w:ascii="Times New Roman" w:hAnsi="Times New Roman" w:cs="Times New Roman"/>
        </w:rPr>
        <w:t xml:space="preserve"> (p. 152), affirme Canguilhem dans </w:t>
      </w:r>
      <w:r w:rsidR="00446457" w:rsidRPr="00446457">
        <w:rPr>
          <w:rFonts w:ascii="Times New Roman" w:hAnsi="Times New Roman" w:cs="Times New Roman"/>
          <w:i/>
          <w:iCs/>
        </w:rPr>
        <w:t>La connaissance de la vie</w:t>
      </w:r>
      <w:r w:rsidR="00446457">
        <w:rPr>
          <w:rFonts w:ascii="Times New Roman" w:hAnsi="Times New Roman" w:cs="Times New Roman"/>
        </w:rPr>
        <w:t xml:space="preserve">. </w:t>
      </w:r>
      <w:r w:rsidR="00446457" w:rsidRPr="00C046CE">
        <w:rPr>
          <w:rFonts w:ascii="Times New Roman" w:hAnsi="Times New Roman" w:cs="Times New Roman"/>
        </w:rPr>
        <w:t>L</w:t>
      </w:r>
      <w:r w:rsidR="00BB0DBD">
        <w:rPr>
          <w:rFonts w:ascii="Times New Roman" w:hAnsi="Times New Roman" w:cs="Times New Roman"/>
        </w:rPr>
        <w:t>’</w:t>
      </w:r>
      <w:r w:rsidR="00446457" w:rsidRPr="00C046CE">
        <w:rPr>
          <w:rFonts w:ascii="Times New Roman" w:hAnsi="Times New Roman" w:cs="Times New Roman"/>
        </w:rPr>
        <w:t xml:space="preserve">expérience est ainsi la modalité par laquelle le vivant se trouve lié à la nature. </w:t>
      </w:r>
      <w:r w:rsidR="00C046CE" w:rsidRPr="00C046CE">
        <w:rPr>
          <w:rFonts w:ascii="Times New Roman" w:hAnsi="Times New Roman" w:cs="Times New Roman"/>
        </w:rPr>
        <w:t xml:space="preserve">Le philosophe montre que la science ne saurait être </w:t>
      </w:r>
      <w:r w:rsidR="00083D2B">
        <w:rPr>
          <w:rFonts w:ascii="Times New Roman" w:hAnsi="Times New Roman" w:cs="Times New Roman"/>
        </w:rPr>
        <w:t>comprise</w:t>
      </w:r>
      <w:r w:rsidR="00C046CE" w:rsidRPr="00C046CE">
        <w:rPr>
          <w:rFonts w:ascii="Times New Roman" w:hAnsi="Times New Roman" w:cs="Times New Roman"/>
        </w:rPr>
        <w:t xml:space="preserve"> comme une activité détachée de la vie</w:t>
      </w:r>
      <w:r w:rsidR="00C046CE">
        <w:rPr>
          <w:rFonts w:ascii="Times New Roman" w:hAnsi="Times New Roman" w:cs="Times New Roman"/>
        </w:rPr>
        <w:t> :</w:t>
      </w:r>
      <w:r w:rsidR="00C046CE" w:rsidRPr="00C046CE">
        <w:rPr>
          <w:rFonts w:ascii="Times New Roman" w:hAnsi="Times New Roman" w:cs="Times New Roman"/>
        </w:rPr>
        <w:t xml:space="preserve"> elle se constitue comme une réponse élaborée par l</w:t>
      </w:r>
      <w:r w:rsidR="00BB0DBD">
        <w:rPr>
          <w:rFonts w:ascii="Times New Roman" w:hAnsi="Times New Roman" w:cs="Times New Roman"/>
        </w:rPr>
        <w:t>’</w:t>
      </w:r>
      <w:r w:rsidR="00C046CE" w:rsidRPr="00C046CE">
        <w:rPr>
          <w:rFonts w:ascii="Times New Roman" w:hAnsi="Times New Roman" w:cs="Times New Roman"/>
        </w:rPr>
        <w:t xml:space="preserve">homme en fonction de ses </w:t>
      </w:r>
      <w:r w:rsidR="00C046CE">
        <w:rPr>
          <w:rFonts w:ascii="Times New Roman" w:hAnsi="Times New Roman" w:cs="Times New Roman"/>
        </w:rPr>
        <w:t>besoins</w:t>
      </w:r>
      <w:r w:rsidR="00C046CE" w:rsidRPr="00C046CE">
        <w:rPr>
          <w:rFonts w:ascii="Times New Roman" w:hAnsi="Times New Roman" w:cs="Times New Roman"/>
        </w:rPr>
        <w:t>. L</w:t>
      </w:r>
      <w:r w:rsidR="00BB0DBD">
        <w:rPr>
          <w:rFonts w:ascii="Times New Roman" w:hAnsi="Times New Roman" w:cs="Times New Roman"/>
        </w:rPr>
        <w:t>’</w:t>
      </w:r>
      <w:r w:rsidR="00C046CE" w:rsidRPr="00C046CE">
        <w:rPr>
          <w:rFonts w:ascii="Times New Roman" w:hAnsi="Times New Roman" w:cs="Times New Roman"/>
        </w:rPr>
        <w:t>homme éprouve la nécessité de penser la nature pour y trouver sa place : « </w:t>
      </w:r>
      <w:r w:rsidR="00735FFE" w:rsidRPr="00C046CE">
        <w:rPr>
          <w:rFonts w:ascii="Times New Roman" w:hAnsi="Times New Roman" w:cs="Times New Roman"/>
          <w:i/>
          <w:iCs/>
        </w:rPr>
        <w:t>Si la connaissance est fille de la peur c</w:t>
      </w:r>
      <w:r w:rsidR="00BB0DBD">
        <w:rPr>
          <w:rFonts w:ascii="Times New Roman" w:hAnsi="Times New Roman" w:cs="Times New Roman"/>
          <w:i/>
          <w:iCs/>
        </w:rPr>
        <w:t>’</w:t>
      </w:r>
      <w:r w:rsidR="00735FFE" w:rsidRPr="00C046CE">
        <w:rPr>
          <w:rFonts w:ascii="Times New Roman" w:hAnsi="Times New Roman" w:cs="Times New Roman"/>
          <w:i/>
          <w:iCs/>
        </w:rPr>
        <w:t>est pour la domination et l</w:t>
      </w:r>
      <w:r w:rsidR="00BB0DBD">
        <w:rPr>
          <w:rFonts w:ascii="Times New Roman" w:hAnsi="Times New Roman" w:cs="Times New Roman"/>
          <w:i/>
          <w:iCs/>
        </w:rPr>
        <w:t>’</w:t>
      </w:r>
      <w:r w:rsidR="00735FFE" w:rsidRPr="00C046CE">
        <w:rPr>
          <w:rFonts w:ascii="Times New Roman" w:hAnsi="Times New Roman" w:cs="Times New Roman"/>
          <w:i/>
          <w:iCs/>
        </w:rPr>
        <w:t>organisation de l</w:t>
      </w:r>
      <w:r w:rsidR="00BB0DBD">
        <w:rPr>
          <w:rFonts w:ascii="Times New Roman" w:hAnsi="Times New Roman" w:cs="Times New Roman"/>
          <w:i/>
          <w:iCs/>
        </w:rPr>
        <w:t>’</w:t>
      </w:r>
      <w:r w:rsidR="00735FFE" w:rsidRPr="00C046CE">
        <w:rPr>
          <w:rFonts w:ascii="Times New Roman" w:hAnsi="Times New Roman" w:cs="Times New Roman"/>
          <w:i/>
          <w:iCs/>
        </w:rPr>
        <w:t>expérience humaine, pour la liberté de la vie »,</w:t>
      </w:r>
      <w:r w:rsidR="00735FFE" w:rsidRPr="00C046CE">
        <w:rPr>
          <w:rFonts w:ascii="Times New Roman" w:hAnsi="Times New Roman" w:cs="Times New Roman"/>
        </w:rPr>
        <w:t xml:space="preserve"> affirme Canguilhem dans </w:t>
      </w:r>
      <w:r w:rsidR="00CE1B23">
        <w:rPr>
          <w:rFonts w:ascii="Times New Roman" w:hAnsi="Times New Roman" w:cs="Times New Roman"/>
        </w:rPr>
        <w:t xml:space="preserve">« La pensée et le vivant » </w:t>
      </w:r>
      <w:r w:rsidR="00735FFE" w:rsidRPr="00C046CE">
        <w:rPr>
          <w:rFonts w:ascii="Times New Roman" w:hAnsi="Times New Roman" w:cs="Times New Roman"/>
        </w:rPr>
        <w:t>(p. 14).</w:t>
      </w:r>
      <w:r w:rsidR="00735FFE">
        <w:rPr>
          <w:rFonts w:ascii="Times New Roman" w:hAnsi="Times New Roman" w:cs="Times New Roman"/>
        </w:rPr>
        <w:t xml:space="preserve"> Le philosophe insiste </w:t>
      </w:r>
      <w:r w:rsidRPr="006B24D7">
        <w:rPr>
          <w:rFonts w:ascii="Times New Roman" w:hAnsi="Times New Roman" w:cs="Times New Roman"/>
        </w:rPr>
        <w:t>sur le rôle fondamental de l</w:t>
      </w:r>
      <w:r w:rsidR="00BB0DBD">
        <w:rPr>
          <w:rFonts w:ascii="Times New Roman" w:hAnsi="Times New Roman" w:cs="Times New Roman"/>
        </w:rPr>
        <w:t>’</w:t>
      </w:r>
      <w:r w:rsidRPr="006B24D7">
        <w:rPr>
          <w:rFonts w:ascii="Times New Roman" w:hAnsi="Times New Roman" w:cs="Times New Roman"/>
        </w:rPr>
        <w:t>expérimentation scientifique</w:t>
      </w:r>
      <w:r w:rsidR="00D833BE">
        <w:rPr>
          <w:rFonts w:ascii="Times New Roman" w:hAnsi="Times New Roman" w:cs="Times New Roman"/>
        </w:rPr>
        <w:t xml:space="preserve"> dans la connaissance de la vie :</w:t>
      </w:r>
      <w:r w:rsidR="00CA25D8">
        <w:rPr>
          <w:rFonts w:ascii="Times New Roman" w:hAnsi="Times New Roman" w:cs="Times New Roman"/>
        </w:rPr>
        <w:t xml:space="preserve"> </w:t>
      </w:r>
      <w:r w:rsidR="00CA25D8" w:rsidRPr="00FF5C6B">
        <w:rPr>
          <w:rFonts w:ascii="Times New Roman" w:hAnsi="Times New Roman" w:cs="Times New Roman"/>
          <w:i/>
          <w:iCs/>
        </w:rPr>
        <w:t>« ce n</w:t>
      </w:r>
      <w:r w:rsidR="00BB0DBD">
        <w:rPr>
          <w:rFonts w:ascii="Times New Roman" w:hAnsi="Times New Roman" w:cs="Times New Roman"/>
          <w:i/>
          <w:iCs/>
        </w:rPr>
        <w:t>’</w:t>
      </w:r>
      <w:r w:rsidR="00CA25D8" w:rsidRPr="00FF5C6B">
        <w:rPr>
          <w:rFonts w:ascii="Times New Roman" w:hAnsi="Times New Roman" w:cs="Times New Roman"/>
          <w:i/>
          <w:iCs/>
        </w:rPr>
        <w:t>est que par l</w:t>
      </w:r>
      <w:r w:rsidR="00BB0DBD">
        <w:rPr>
          <w:rFonts w:ascii="Times New Roman" w:hAnsi="Times New Roman" w:cs="Times New Roman"/>
          <w:i/>
          <w:iCs/>
        </w:rPr>
        <w:t>’</w:t>
      </w:r>
      <w:r w:rsidR="00CA25D8" w:rsidRPr="00FF5C6B">
        <w:rPr>
          <w:rFonts w:ascii="Times New Roman" w:hAnsi="Times New Roman" w:cs="Times New Roman"/>
          <w:i/>
          <w:iCs/>
        </w:rPr>
        <w:t>expérimentation que l</w:t>
      </w:r>
      <w:r w:rsidR="00BB0DBD">
        <w:rPr>
          <w:rFonts w:ascii="Times New Roman" w:hAnsi="Times New Roman" w:cs="Times New Roman"/>
          <w:i/>
          <w:iCs/>
        </w:rPr>
        <w:t>’</w:t>
      </w:r>
      <w:r w:rsidR="00CA25D8" w:rsidRPr="00FF5C6B">
        <w:rPr>
          <w:rFonts w:ascii="Times New Roman" w:hAnsi="Times New Roman" w:cs="Times New Roman"/>
          <w:i/>
          <w:iCs/>
        </w:rPr>
        <w:t>on peut découvrir des fonctions biologiques »</w:t>
      </w:r>
      <w:r w:rsidR="00CA25D8" w:rsidRPr="00FF5C6B">
        <w:rPr>
          <w:rFonts w:ascii="Times New Roman" w:hAnsi="Times New Roman" w:cs="Times New Roman"/>
        </w:rPr>
        <w:t>,</w:t>
      </w:r>
      <w:r w:rsidR="00CA25D8">
        <w:rPr>
          <w:rFonts w:ascii="Times New Roman" w:hAnsi="Times New Roman" w:cs="Times New Roman"/>
        </w:rPr>
        <w:t xml:space="preserve"> rappelle-t-il dans « L</w:t>
      </w:r>
      <w:r w:rsidR="00BB0DBD">
        <w:rPr>
          <w:rFonts w:ascii="Times New Roman" w:hAnsi="Times New Roman" w:cs="Times New Roman"/>
        </w:rPr>
        <w:t>’</w:t>
      </w:r>
      <w:r w:rsidR="00CA25D8">
        <w:rPr>
          <w:rFonts w:ascii="Times New Roman" w:hAnsi="Times New Roman" w:cs="Times New Roman"/>
        </w:rPr>
        <w:t>expérimentation en biologie animale »</w:t>
      </w:r>
      <w:r w:rsidR="00FF5C6B">
        <w:rPr>
          <w:rFonts w:ascii="Times New Roman" w:hAnsi="Times New Roman" w:cs="Times New Roman"/>
        </w:rPr>
        <w:t xml:space="preserve"> (p. 23)</w:t>
      </w:r>
      <w:r w:rsidR="00D833BE">
        <w:rPr>
          <w:rFonts w:ascii="Times New Roman" w:hAnsi="Times New Roman" w:cs="Times New Roman"/>
        </w:rPr>
        <w:t>.</w:t>
      </w:r>
      <w:r w:rsidR="004F67E8">
        <w:rPr>
          <w:rFonts w:ascii="Times New Roman" w:hAnsi="Times New Roman" w:cs="Times New Roman"/>
        </w:rPr>
        <w:t xml:space="preserve"> </w:t>
      </w:r>
      <w:r w:rsidR="00C127BE">
        <w:rPr>
          <w:rFonts w:ascii="Times New Roman" w:hAnsi="Times New Roman" w:cs="Times New Roman"/>
        </w:rPr>
        <w:t xml:space="preserve">Le philosophe </w:t>
      </w:r>
      <w:r w:rsidR="004F67E8" w:rsidRPr="004F67E8">
        <w:rPr>
          <w:rFonts w:ascii="Times New Roman" w:hAnsi="Times New Roman" w:cs="Times New Roman"/>
        </w:rPr>
        <w:t>souligne ainsi que l</w:t>
      </w:r>
      <w:r w:rsidR="00BB0DBD">
        <w:rPr>
          <w:rFonts w:ascii="Times New Roman" w:hAnsi="Times New Roman" w:cs="Times New Roman"/>
        </w:rPr>
        <w:t>’</w:t>
      </w:r>
      <w:r w:rsidR="004F67E8" w:rsidRPr="004F67E8">
        <w:rPr>
          <w:rFonts w:ascii="Times New Roman" w:hAnsi="Times New Roman" w:cs="Times New Roman"/>
        </w:rPr>
        <w:t>expérimentation scientifique constitue un instrument essentiel, au service de la compréhension du vivant, permettant de corriger les jugements erronés que nos sens produisent. Car nous nous faisons trop souvent des illusions sur les distances, la dangerosité ou l</w:t>
      </w:r>
      <w:r w:rsidR="00BB0DBD">
        <w:rPr>
          <w:rFonts w:ascii="Times New Roman" w:hAnsi="Times New Roman" w:cs="Times New Roman"/>
        </w:rPr>
        <w:t>’</w:t>
      </w:r>
      <w:r w:rsidR="004F67E8" w:rsidRPr="004F67E8">
        <w:rPr>
          <w:rFonts w:ascii="Times New Roman" w:hAnsi="Times New Roman" w:cs="Times New Roman"/>
        </w:rPr>
        <w:t>innocuité des phénomènes et des êtres, en nous fiant uniquement à ce que nous percevons. L</w:t>
      </w:r>
      <w:r w:rsidR="00BB0DBD">
        <w:rPr>
          <w:rFonts w:ascii="Times New Roman" w:hAnsi="Times New Roman" w:cs="Times New Roman"/>
        </w:rPr>
        <w:t>’</w:t>
      </w:r>
      <w:r w:rsidR="004F67E8" w:rsidRPr="004F67E8">
        <w:rPr>
          <w:rFonts w:ascii="Times New Roman" w:hAnsi="Times New Roman" w:cs="Times New Roman"/>
        </w:rPr>
        <w:t>expérience rationnelle et objective devient alors un guide précieux, rectifiant les impressions trompeuses et nous rapprochant d</w:t>
      </w:r>
      <w:r w:rsidR="00BB0DBD">
        <w:rPr>
          <w:rFonts w:ascii="Times New Roman" w:hAnsi="Times New Roman" w:cs="Times New Roman"/>
        </w:rPr>
        <w:t>’</w:t>
      </w:r>
      <w:r w:rsidR="004F67E8" w:rsidRPr="004F67E8">
        <w:rPr>
          <w:rFonts w:ascii="Times New Roman" w:hAnsi="Times New Roman" w:cs="Times New Roman"/>
        </w:rPr>
        <w:t>une connaissance plus exacte du réel.</w:t>
      </w:r>
      <w:r w:rsidR="00C127BE">
        <w:rPr>
          <w:rFonts w:ascii="Times New Roman" w:hAnsi="Times New Roman" w:cs="Times New Roman"/>
        </w:rPr>
        <w:t xml:space="preserve"> </w:t>
      </w:r>
      <w:r w:rsidR="00C127BE" w:rsidRPr="00C127BE">
        <w:rPr>
          <w:rFonts w:ascii="Times New Roman" w:hAnsi="Times New Roman" w:cs="Times New Roman"/>
        </w:rPr>
        <w:t>Ainsi, nous sommes tentés de déduire d</w:t>
      </w:r>
      <w:r w:rsidR="00BB0DBD">
        <w:rPr>
          <w:rFonts w:ascii="Times New Roman" w:hAnsi="Times New Roman" w:cs="Times New Roman"/>
        </w:rPr>
        <w:t>’</w:t>
      </w:r>
      <w:r w:rsidR="00C127BE" w:rsidRPr="00C127BE">
        <w:rPr>
          <w:rFonts w:ascii="Times New Roman" w:hAnsi="Times New Roman" w:cs="Times New Roman"/>
        </w:rPr>
        <w:t>un organe une fonction unique, par analogie avec une machine, alors que Canguilhem remet en cause la conception aristotélicienne selon laquelle chaque organe remplirait une seule fonction</w:t>
      </w:r>
      <w:r w:rsidR="00C127BE">
        <w:rPr>
          <w:rFonts w:ascii="Times New Roman" w:hAnsi="Times New Roman" w:cs="Times New Roman"/>
        </w:rPr>
        <w:t xml:space="preserve"> : </w:t>
      </w:r>
      <w:r w:rsidR="00C127BE" w:rsidRPr="00C127BE">
        <w:rPr>
          <w:rFonts w:ascii="Times New Roman" w:hAnsi="Times New Roman" w:cs="Times New Roman"/>
          <w:i/>
          <w:iCs/>
        </w:rPr>
        <w:t>« on doit reconnaître que, dans l</w:t>
      </w:r>
      <w:r w:rsidR="00BB0DBD">
        <w:rPr>
          <w:rFonts w:ascii="Times New Roman" w:hAnsi="Times New Roman" w:cs="Times New Roman"/>
          <w:i/>
          <w:iCs/>
        </w:rPr>
        <w:t>’</w:t>
      </w:r>
      <w:r w:rsidR="00C127BE" w:rsidRPr="00C127BE">
        <w:rPr>
          <w:rFonts w:ascii="Times New Roman" w:hAnsi="Times New Roman" w:cs="Times New Roman"/>
          <w:i/>
          <w:iCs/>
        </w:rPr>
        <w:t>organisme, la pluralité de fonctions peut s</w:t>
      </w:r>
      <w:r w:rsidR="00BB0DBD">
        <w:rPr>
          <w:rFonts w:ascii="Times New Roman" w:hAnsi="Times New Roman" w:cs="Times New Roman"/>
          <w:i/>
          <w:iCs/>
        </w:rPr>
        <w:t>’</w:t>
      </w:r>
      <w:r w:rsidR="00C127BE" w:rsidRPr="00C127BE">
        <w:rPr>
          <w:rFonts w:ascii="Times New Roman" w:hAnsi="Times New Roman" w:cs="Times New Roman"/>
          <w:i/>
          <w:iCs/>
        </w:rPr>
        <w:t xml:space="preserve">accommoder </w:t>
      </w:r>
      <w:r w:rsidR="00C127BE" w:rsidRPr="00C127BE">
        <w:rPr>
          <w:rFonts w:ascii="Times New Roman" w:hAnsi="Times New Roman" w:cs="Times New Roman"/>
          <w:i/>
          <w:iCs/>
        </w:rPr>
        <w:lastRenderedPageBreak/>
        <w:t>de l</w:t>
      </w:r>
      <w:r w:rsidR="00BB0DBD">
        <w:rPr>
          <w:rFonts w:ascii="Times New Roman" w:hAnsi="Times New Roman" w:cs="Times New Roman"/>
          <w:i/>
          <w:iCs/>
        </w:rPr>
        <w:t>’</w:t>
      </w:r>
      <w:r w:rsidR="00C127BE" w:rsidRPr="00C127BE">
        <w:rPr>
          <w:rFonts w:ascii="Times New Roman" w:hAnsi="Times New Roman" w:cs="Times New Roman"/>
          <w:i/>
          <w:iCs/>
        </w:rPr>
        <w:t>unicité d</w:t>
      </w:r>
      <w:r w:rsidR="00BB0DBD">
        <w:rPr>
          <w:rFonts w:ascii="Times New Roman" w:hAnsi="Times New Roman" w:cs="Times New Roman"/>
          <w:i/>
          <w:iCs/>
        </w:rPr>
        <w:t>’</w:t>
      </w:r>
      <w:r w:rsidR="00C127BE" w:rsidRPr="00C127BE">
        <w:rPr>
          <w:rFonts w:ascii="Times New Roman" w:hAnsi="Times New Roman" w:cs="Times New Roman"/>
          <w:i/>
          <w:iCs/>
        </w:rPr>
        <w:t>un organe. Un organisme a donc plus de latitude d</w:t>
      </w:r>
      <w:r w:rsidR="00BB0DBD">
        <w:rPr>
          <w:rFonts w:ascii="Times New Roman" w:hAnsi="Times New Roman" w:cs="Times New Roman"/>
          <w:i/>
          <w:iCs/>
        </w:rPr>
        <w:t>’</w:t>
      </w:r>
      <w:r w:rsidR="00C127BE" w:rsidRPr="00C127BE">
        <w:rPr>
          <w:rFonts w:ascii="Times New Roman" w:hAnsi="Times New Roman" w:cs="Times New Roman"/>
          <w:i/>
          <w:iCs/>
        </w:rPr>
        <w:t>action qu</w:t>
      </w:r>
      <w:r w:rsidR="00BB0DBD">
        <w:rPr>
          <w:rFonts w:ascii="Times New Roman" w:hAnsi="Times New Roman" w:cs="Times New Roman"/>
          <w:i/>
          <w:iCs/>
        </w:rPr>
        <w:t>’</w:t>
      </w:r>
      <w:r w:rsidR="00C127BE" w:rsidRPr="00C127BE">
        <w:rPr>
          <w:rFonts w:ascii="Times New Roman" w:hAnsi="Times New Roman" w:cs="Times New Roman"/>
          <w:i/>
          <w:iCs/>
        </w:rPr>
        <w:t>une machine »</w:t>
      </w:r>
      <w:r w:rsidR="00C127BE">
        <w:rPr>
          <w:rFonts w:ascii="Times New Roman" w:hAnsi="Times New Roman" w:cs="Times New Roman"/>
        </w:rPr>
        <w:t xml:space="preserve"> (p. 151). C</w:t>
      </w:r>
      <w:r w:rsidR="00BB0DBD">
        <w:rPr>
          <w:rFonts w:ascii="Times New Roman" w:hAnsi="Times New Roman" w:cs="Times New Roman"/>
        </w:rPr>
        <w:t>’</w:t>
      </w:r>
      <w:r w:rsidR="00C127BE">
        <w:rPr>
          <w:rFonts w:ascii="Times New Roman" w:hAnsi="Times New Roman" w:cs="Times New Roman"/>
        </w:rPr>
        <w:t>est en intervenant sur le vivant qu</w:t>
      </w:r>
      <w:r w:rsidR="00BB0DBD">
        <w:rPr>
          <w:rFonts w:ascii="Times New Roman" w:hAnsi="Times New Roman" w:cs="Times New Roman"/>
        </w:rPr>
        <w:t>’</w:t>
      </w:r>
      <w:r w:rsidR="00C127BE">
        <w:rPr>
          <w:rFonts w:ascii="Times New Roman" w:hAnsi="Times New Roman" w:cs="Times New Roman"/>
        </w:rPr>
        <w:t>on progresse dans sa connaissance et qu</w:t>
      </w:r>
      <w:r w:rsidR="00BB0DBD">
        <w:rPr>
          <w:rFonts w:ascii="Times New Roman" w:hAnsi="Times New Roman" w:cs="Times New Roman"/>
        </w:rPr>
        <w:t>’</w:t>
      </w:r>
      <w:r w:rsidR="00C127BE">
        <w:rPr>
          <w:rFonts w:ascii="Times New Roman" w:hAnsi="Times New Roman" w:cs="Times New Roman"/>
        </w:rPr>
        <w:t xml:space="preserve">on peut éviter de buter contre de </w:t>
      </w:r>
      <w:r w:rsidR="00C127BE" w:rsidRPr="00C127BE">
        <w:rPr>
          <w:rFonts w:ascii="Times New Roman" w:hAnsi="Times New Roman" w:cs="Times New Roman"/>
          <w:i/>
          <w:iCs/>
        </w:rPr>
        <w:t>« l</w:t>
      </w:r>
      <w:r w:rsidR="00BB0DBD">
        <w:rPr>
          <w:rFonts w:ascii="Times New Roman" w:hAnsi="Times New Roman" w:cs="Times New Roman"/>
          <w:i/>
          <w:iCs/>
        </w:rPr>
        <w:t>’</w:t>
      </w:r>
      <w:r w:rsidR="00C127BE" w:rsidRPr="00C127BE">
        <w:rPr>
          <w:rFonts w:ascii="Times New Roman" w:hAnsi="Times New Roman" w:cs="Times New Roman"/>
          <w:i/>
          <w:iCs/>
        </w:rPr>
        <w:t>incompréhensible absolu »</w:t>
      </w:r>
      <w:r w:rsidR="00C127BE">
        <w:rPr>
          <w:rFonts w:ascii="Times New Roman" w:hAnsi="Times New Roman" w:cs="Times New Roman"/>
        </w:rPr>
        <w:t>.</w:t>
      </w:r>
    </w:p>
    <w:p w14:paraId="4654338E" w14:textId="0BE20D91" w:rsidR="003F2660" w:rsidRDefault="00C127BE" w:rsidP="003F2660">
      <w:pPr>
        <w:spacing w:after="0" w:line="276" w:lineRule="auto"/>
        <w:jc w:val="both"/>
        <w:rPr>
          <w:rFonts w:ascii="Times New Roman" w:hAnsi="Times New Roman" w:cs="Times New Roman"/>
        </w:rPr>
      </w:pPr>
      <w:r>
        <w:rPr>
          <w:rFonts w:ascii="Times New Roman" w:hAnsi="Times New Roman" w:cs="Times New Roman"/>
        </w:rPr>
        <w:t xml:space="preserve">&gt; Les personnages du roman de Jules Verne sont eux-mêmes des expérimentateurs, qui cherchent à « comprendre » la nature. </w:t>
      </w:r>
      <w:r w:rsidR="003F2660">
        <w:rPr>
          <w:rFonts w:ascii="Times New Roman" w:hAnsi="Times New Roman" w:cs="Times New Roman"/>
        </w:rPr>
        <w:t xml:space="preserve">Homme de science, </w:t>
      </w:r>
      <w:proofErr w:type="spellStart"/>
      <w:r w:rsidR="003F2660">
        <w:rPr>
          <w:rFonts w:ascii="Times New Roman" w:hAnsi="Times New Roman" w:cs="Times New Roman"/>
        </w:rPr>
        <w:t>Aronnax</w:t>
      </w:r>
      <w:proofErr w:type="spellEnd"/>
      <w:r w:rsidR="003F2660">
        <w:rPr>
          <w:rFonts w:ascii="Times New Roman" w:hAnsi="Times New Roman" w:cs="Times New Roman"/>
        </w:rPr>
        <w:t xml:space="preserve"> incarne le désir de savoir, la </w:t>
      </w:r>
      <w:r w:rsidR="003F2660" w:rsidRPr="003F2660">
        <w:rPr>
          <w:rFonts w:ascii="Times New Roman" w:hAnsi="Times New Roman" w:cs="Times New Roman"/>
          <w:i/>
          <w:iCs/>
        </w:rPr>
        <w:t xml:space="preserve">libido </w:t>
      </w:r>
      <w:proofErr w:type="spellStart"/>
      <w:r w:rsidR="003F2660" w:rsidRPr="003F2660">
        <w:rPr>
          <w:rFonts w:ascii="Times New Roman" w:hAnsi="Times New Roman" w:cs="Times New Roman"/>
          <w:i/>
          <w:iCs/>
        </w:rPr>
        <w:t>sciendi</w:t>
      </w:r>
      <w:proofErr w:type="spellEnd"/>
      <w:r w:rsidR="003F2660">
        <w:rPr>
          <w:rFonts w:ascii="Times New Roman" w:hAnsi="Times New Roman" w:cs="Times New Roman"/>
        </w:rPr>
        <w:t xml:space="preserve">. </w:t>
      </w:r>
      <w:r w:rsidR="00A7667B">
        <w:rPr>
          <w:rFonts w:ascii="Times New Roman" w:hAnsi="Times New Roman" w:cs="Times New Roman"/>
        </w:rPr>
        <w:t>P</w:t>
      </w:r>
      <w:r>
        <w:rPr>
          <w:rFonts w:ascii="Times New Roman" w:hAnsi="Times New Roman" w:cs="Times New Roman"/>
        </w:rPr>
        <w:t>rofesseur au Museum d</w:t>
      </w:r>
      <w:r w:rsidR="00BB0DBD">
        <w:rPr>
          <w:rFonts w:ascii="Times New Roman" w:hAnsi="Times New Roman" w:cs="Times New Roman"/>
        </w:rPr>
        <w:t>’</w:t>
      </w:r>
      <w:r>
        <w:rPr>
          <w:rFonts w:ascii="Times New Roman" w:hAnsi="Times New Roman" w:cs="Times New Roman"/>
        </w:rPr>
        <w:t>histoire naturelle</w:t>
      </w:r>
      <w:r w:rsidR="00A7667B">
        <w:rPr>
          <w:rFonts w:ascii="Times New Roman" w:hAnsi="Times New Roman" w:cs="Times New Roman"/>
        </w:rPr>
        <w:t xml:space="preserve">, il </w:t>
      </w:r>
      <w:r w:rsidR="003F2660">
        <w:rPr>
          <w:rFonts w:ascii="Times New Roman" w:hAnsi="Times New Roman" w:cs="Times New Roman"/>
        </w:rPr>
        <w:t xml:space="preserve">se trouve </w:t>
      </w:r>
      <w:r>
        <w:rPr>
          <w:rFonts w:ascii="Times New Roman" w:hAnsi="Times New Roman" w:cs="Times New Roman"/>
        </w:rPr>
        <w:t>doté d</w:t>
      </w:r>
      <w:r w:rsidR="00BB0DBD">
        <w:rPr>
          <w:rFonts w:ascii="Times New Roman" w:hAnsi="Times New Roman" w:cs="Times New Roman"/>
        </w:rPr>
        <w:t>’</w:t>
      </w:r>
      <w:r>
        <w:rPr>
          <w:rFonts w:ascii="Times New Roman" w:hAnsi="Times New Roman" w:cs="Times New Roman"/>
        </w:rPr>
        <w:t>une légitimité scientifique qu</w:t>
      </w:r>
      <w:r w:rsidR="00353756">
        <w:rPr>
          <w:rFonts w:ascii="Times New Roman" w:hAnsi="Times New Roman" w:cs="Times New Roman"/>
        </w:rPr>
        <w:t>i</w:t>
      </w:r>
      <w:r>
        <w:rPr>
          <w:rFonts w:ascii="Times New Roman" w:hAnsi="Times New Roman" w:cs="Times New Roman"/>
        </w:rPr>
        <w:t xml:space="preserve"> renforce son statut d</w:t>
      </w:r>
      <w:r w:rsidR="00BB0DBD">
        <w:rPr>
          <w:rFonts w:ascii="Times New Roman" w:hAnsi="Times New Roman" w:cs="Times New Roman"/>
        </w:rPr>
        <w:t>’</w:t>
      </w:r>
      <w:r>
        <w:rPr>
          <w:rFonts w:ascii="Times New Roman" w:hAnsi="Times New Roman" w:cs="Times New Roman"/>
        </w:rPr>
        <w:t xml:space="preserve">expert : </w:t>
      </w:r>
      <w:r w:rsidRPr="00D02CC9">
        <w:rPr>
          <w:rFonts w:ascii="Times New Roman" w:hAnsi="Times New Roman" w:cs="Times New Roman"/>
          <w:i/>
          <w:iCs/>
        </w:rPr>
        <w:t>« J</w:t>
      </w:r>
      <w:r w:rsidR="00BB0DBD">
        <w:rPr>
          <w:rFonts w:ascii="Times New Roman" w:hAnsi="Times New Roman" w:cs="Times New Roman"/>
          <w:i/>
          <w:iCs/>
        </w:rPr>
        <w:t>’</w:t>
      </w:r>
      <w:r w:rsidRPr="00D02CC9">
        <w:rPr>
          <w:rFonts w:ascii="Times New Roman" w:hAnsi="Times New Roman" w:cs="Times New Roman"/>
          <w:i/>
          <w:iCs/>
        </w:rPr>
        <w:t xml:space="preserve">avais publié en France un ouvrage in-quarto en deux volumes intitulé : </w:t>
      </w:r>
      <w:r w:rsidRPr="00D02CC9">
        <w:rPr>
          <w:rFonts w:ascii="Times New Roman" w:hAnsi="Times New Roman" w:cs="Times New Roman"/>
        </w:rPr>
        <w:t>Les Mystères des grands fonds sous-marins</w:t>
      </w:r>
      <w:r w:rsidRPr="00D02CC9">
        <w:rPr>
          <w:rFonts w:ascii="Times New Roman" w:hAnsi="Times New Roman" w:cs="Times New Roman"/>
          <w:i/>
          <w:iCs/>
        </w:rPr>
        <w:t>. Ce livre, particulièrement</w:t>
      </w:r>
      <w:r w:rsidR="00D02CC9" w:rsidRPr="00D02CC9">
        <w:rPr>
          <w:rFonts w:ascii="Times New Roman" w:hAnsi="Times New Roman" w:cs="Times New Roman"/>
          <w:i/>
          <w:iCs/>
        </w:rPr>
        <w:t xml:space="preserve"> goûté du monde savant, faisait de moi un spécialiste dans cette partie assez obscure de l</w:t>
      </w:r>
      <w:r w:rsidR="00BB0DBD">
        <w:rPr>
          <w:rFonts w:ascii="Times New Roman" w:hAnsi="Times New Roman" w:cs="Times New Roman"/>
          <w:i/>
          <w:iCs/>
        </w:rPr>
        <w:t>’</w:t>
      </w:r>
      <w:r w:rsidR="00D02CC9" w:rsidRPr="00D02CC9">
        <w:rPr>
          <w:rFonts w:ascii="Times New Roman" w:hAnsi="Times New Roman" w:cs="Times New Roman"/>
          <w:i/>
          <w:iCs/>
        </w:rPr>
        <w:t>histoire naturelle »</w:t>
      </w:r>
      <w:r w:rsidR="00D02CC9">
        <w:rPr>
          <w:rFonts w:ascii="Times New Roman" w:hAnsi="Times New Roman" w:cs="Times New Roman"/>
        </w:rPr>
        <w:t xml:space="preserve"> (I, </w:t>
      </w:r>
      <w:r w:rsidR="0007723C">
        <w:rPr>
          <w:rFonts w:ascii="Times New Roman" w:hAnsi="Times New Roman" w:cs="Times New Roman"/>
        </w:rPr>
        <w:t>II</w:t>
      </w:r>
      <w:r w:rsidR="00D02CC9">
        <w:rPr>
          <w:rFonts w:ascii="Times New Roman" w:hAnsi="Times New Roman" w:cs="Times New Roman"/>
        </w:rPr>
        <w:t xml:space="preserve">, p. 38). </w:t>
      </w:r>
      <w:r w:rsidR="00353756" w:rsidRPr="00353756">
        <w:rPr>
          <w:rFonts w:ascii="Times New Roman" w:hAnsi="Times New Roman" w:cs="Times New Roman"/>
        </w:rPr>
        <w:t>Le rôle de narrateur qu</w:t>
      </w:r>
      <w:r w:rsidR="00BB0DBD">
        <w:rPr>
          <w:rFonts w:ascii="Times New Roman" w:hAnsi="Times New Roman" w:cs="Times New Roman"/>
        </w:rPr>
        <w:t>’</w:t>
      </w:r>
      <w:r w:rsidR="00353756" w:rsidRPr="00353756">
        <w:rPr>
          <w:rFonts w:ascii="Times New Roman" w:hAnsi="Times New Roman" w:cs="Times New Roman"/>
        </w:rPr>
        <w:t xml:space="preserve">il assume confère </w:t>
      </w:r>
      <w:r w:rsidR="00353756">
        <w:rPr>
          <w:rFonts w:ascii="Times New Roman" w:hAnsi="Times New Roman" w:cs="Times New Roman"/>
        </w:rPr>
        <w:t xml:space="preserve">également </w:t>
      </w:r>
      <w:r w:rsidR="00353756" w:rsidRPr="00353756">
        <w:rPr>
          <w:rFonts w:ascii="Times New Roman" w:hAnsi="Times New Roman" w:cs="Times New Roman"/>
        </w:rPr>
        <w:t>une crédibilité scientifique</w:t>
      </w:r>
      <w:r w:rsidR="00353756">
        <w:rPr>
          <w:rFonts w:ascii="Times New Roman" w:hAnsi="Times New Roman" w:cs="Times New Roman"/>
        </w:rPr>
        <w:t xml:space="preserve"> au récit vernien</w:t>
      </w:r>
      <w:r w:rsidR="00D02CC9">
        <w:rPr>
          <w:rFonts w:ascii="Times New Roman" w:hAnsi="Times New Roman" w:cs="Times New Roman"/>
        </w:rPr>
        <w:t xml:space="preserve">. </w:t>
      </w:r>
      <w:r w:rsidR="005A7063">
        <w:rPr>
          <w:rFonts w:ascii="Times New Roman" w:hAnsi="Times New Roman" w:cs="Times New Roman"/>
        </w:rPr>
        <w:t xml:space="preserve">Nemo </w:t>
      </w:r>
      <w:r w:rsidR="003F2660">
        <w:rPr>
          <w:rFonts w:ascii="Times New Roman" w:hAnsi="Times New Roman" w:cs="Times New Roman"/>
        </w:rPr>
        <w:t xml:space="preserve">quant à lui </w:t>
      </w:r>
      <w:r w:rsidR="005A7063">
        <w:rPr>
          <w:rFonts w:ascii="Times New Roman" w:hAnsi="Times New Roman" w:cs="Times New Roman"/>
        </w:rPr>
        <w:t>incarne un savoir fondé sur l</w:t>
      </w:r>
      <w:r w:rsidR="00BB0DBD">
        <w:rPr>
          <w:rFonts w:ascii="Times New Roman" w:hAnsi="Times New Roman" w:cs="Times New Roman"/>
        </w:rPr>
        <w:t>’</w:t>
      </w:r>
      <w:r w:rsidR="005A7063">
        <w:rPr>
          <w:rFonts w:ascii="Times New Roman" w:hAnsi="Times New Roman" w:cs="Times New Roman"/>
        </w:rPr>
        <w:t xml:space="preserve">expérience directe du terrain et sur une maîtrise technologique éprouvée. </w:t>
      </w:r>
      <w:r w:rsidR="005A7063" w:rsidRPr="005A7063">
        <w:rPr>
          <w:rFonts w:ascii="Times New Roman" w:hAnsi="Times New Roman" w:cs="Times New Roman"/>
        </w:rPr>
        <w:t xml:space="preserve">Il explique </w:t>
      </w:r>
      <w:r w:rsidR="003F2660">
        <w:rPr>
          <w:rFonts w:ascii="Times New Roman" w:hAnsi="Times New Roman" w:cs="Times New Roman"/>
        </w:rPr>
        <w:t xml:space="preserve">ainsi </w:t>
      </w:r>
      <w:r w:rsidR="005A7063" w:rsidRPr="005A7063">
        <w:rPr>
          <w:rFonts w:ascii="Times New Roman" w:hAnsi="Times New Roman" w:cs="Times New Roman"/>
        </w:rPr>
        <w:t xml:space="preserve">à </w:t>
      </w:r>
      <w:proofErr w:type="spellStart"/>
      <w:r w:rsidR="005A7063" w:rsidRPr="005A7063">
        <w:rPr>
          <w:rFonts w:ascii="Times New Roman" w:hAnsi="Times New Roman" w:cs="Times New Roman"/>
        </w:rPr>
        <w:t>Aronnax</w:t>
      </w:r>
      <w:proofErr w:type="spellEnd"/>
      <w:r w:rsidR="005A7063" w:rsidRPr="005A7063">
        <w:rPr>
          <w:rFonts w:ascii="Times New Roman" w:hAnsi="Times New Roman" w:cs="Times New Roman"/>
        </w:rPr>
        <w:t xml:space="preserve"> que la présence du varech dans la mer des Sargasses résulte de l</w:t>
      </w:r>
      <w:r w:rsidR="00BB0DBD">
        <w:rPr>
          <w:rFonts w:ascii="Times New Roman" w:hAnsi="Times New Roman" w:cs="Times New Roman"/>
        </w:rPr>
        <w:t>’</w:t>
      </w:r>
      <w:r w:rsidR="005A7063" w:rsidRPr="005A7063">
        <w:rPr>
          <w:rFonts w:ascii="Times New Roman" w:hAnsi="Times New Roman" w:cs="Times New Roman"/>
        </w:rPr>
        <w:t>action du Gulf Stream</w:t>
      </w:r>
      <w:r w:rsidR="005A7063">
        <w:rPr>
          <w:rFonts w:ascii="Times New Roman" w:hAnsi="Times New Roman" w:cs="Times New Roman"/>
        </w:rPr>
        <w:t xml:space="preserve"> : </w:t>
      </w:r>
      <w:r w:rsidR="005A7063" w:rsidRPr="005A7063">
        <w:rPr>
          <w:rFonts w:ascii="Times New Roman" w:hAnsi="Times New Roman" w:cs="Times New Roman"/>
          <w:i/>
          <w:iCs/>
        </w:rPr>
        <w:t>« L</w:t>
      </w:r>
      <w:r w:rsidR="00BB0DBD">
        <w:rPr>
          <w:rFonts w:ascii="Times New Roman" w:hAnsi="Times New Roman" w:cs="Times New Roman"/>
          <w:i/>
          <w:iCs/>
        </w:rPr>
        <w:t>’</w:t>
      </w:r>
      <w:r w:rsidR="005A7063" w:rsidRPr="005A7063">
        <w:rPr>
          <w:rFonts w:ascii="Times New Roman" w:hAnsi="Times New Roman" w:cs="Times New Roman"/>
          <w:i/>
          <w:iCs/>
        </w:rPr>
        <w:t>explication qu</w:t>
      </w:r>
      <w:r w:rsidR="00BB0DBD">
        <w:rPr>
          <w:rFonts w:ascii="Times New Roman" w:hAnsi="Times New Roman" w:cs="Times New Roman"/>
          <w:i/>
          <w:iCs/>
        </w:rPr>
        <w:t>’</w:t>
      </w:r>
      <w:r w:rsidR="005A7063" w:rsidRPr="005A7063">
        <w:rPr>
          <w:rFonts w:ascii="Times New Roman" w:hAnsi="Times New Roman" w:cs="Times New Roman"/>
          <w:i/>
          <w:iCs/>
        </w:rPr>
        <w:t>on en peut donner, dit-il, me semble résulter d</w:t>
      </w:r>
      <w:r w:rsidR="00BB0DBD">
        <w:rPr>
          <w:rFonts w:ascii="Times New Roman" w:hAnsi="Times New Roman" w:cs="Times New Roman"/>
          <w:i/>
          <w:iCs/>
        </w:rPr>
        <w:t>’</w:t>
      </w:r>
      <w:r w:rsidR="005A7063" w:rsidRPr="005A7063">
        <w:rPr>
          <w:rFonts w:ascii="Times New Roman" w:hAnsi="Times New Roman" w:cs="Times New Roman"/>
          <w:i/>
          <w:iCs/>
        </w:rPr>
        <w:t>une expérience connue de tout le monde. Si l</w:t>
      </w:r>
      <w:r w:rsidR="00BB0DBD">
        <w:rPr>
          <w:rFonts w:ascii="Times New Roman" w:hAnsi="Times New Roman" w:cs="Times New Roman"/>
          <w:i/>
          <w:iCs/>
        </w:rPr>
        <w:t>’</w:t>
      </w:r>
      <w:r w:rsidR="005A7063" w:rsidRPr="005A7063">
        <w:rPr>
          <w:rFonts w:ascii="Times New Roman" w:hAnsi="Times New Roman" w:cs="Times New Roman"/>
          <w:i/>
          <w:iCs/>
        </w:rPr>
        <w:t>on place dans un vase des fragments de bouchons ou de corps flottants quelconques, et que l</w:t>
      </w:r>
      <w:r w:rsidR="00BB0DBD">
        <w:rPr>
          <w:rFonts w:ascii="Times New Roman" w:hAnsi="Times New Roman" w:cs="Times New Roman"/>
          <w:i/>
          <w:iCs/>
        </w:rPr>
        <w:t>’</w:t>
      </w:r>
      <w:r w:rsidR="005A7063" w:rsidRPr="005A7063">
        <w:rPr>
          <w:rFonts w:ascii="Times New Roman" w:hAnsi="Times New Roman" w:cs="Times New Roman"/>
          <w:i/>
          <w:iCs/>
        </w:rPr>
        <w:t>on imprime à l</w:t>
      </w:r>
      <w:r w:rsidR="00BB0DBD">
        <w:rPr>
          <w:rFonts w:ascii="Times New Roman" w:hAnsi="Times New Roman" w:cs="Times New Roman"/>
          <w:i/>
          <w:iCs/>
        </w:rPr>
        <w:t>’</w:t>
      </w:r>
      <w:r w:rsidR="005A7063" w:rsidRPr="005A7063">
        <w:rPr>
          <w:rFonts w:ascii="Times New Roman" w:hAnsi="Times New Roman" w:cs="Times New Roman"/>
          <w:i/>
          <w:iCs/>
        </w:rPr>
        <w:t>eau de ce vase un mouvement circulaire, on verra les fragments éparpillés se réunir en groupe au centre de la surface liquide, c</w:t>
      </w:r>
      <w:r w:rsidR="00BB0DBD">
        <w:rPr>
          <w:rFonts w:ascii="Times New Roman" w:hAnsi="Times New Roman" w:cs="Times New Roman"/>
          <w:i/>
          <w:iCs/>
        </w:rPr>
        <w:t>’</w:t>
      </w:r>
      <w:r w:rsidR="005A7063" w:rsidRPr="005A7063">
        <w:rPr>
          <w:rFonts w:ascii="Times New Roman" w:hAnsi="Times New Roman" w:cs="Times New Roman"/>
          <w:i/>
          <w:iCs/>
        </w:rPr>
        <w:t>est-à-dire au point le moins agité »</w:t>
      </w:r>
      <w:r w:rsidR="005A7063">
        <w:rPr>
          <w:rFonts w:ascii="Times New Roman" w:hAnsi="Times New Roman" w:cs="Times New Roman"/>
        </w:rPr>
        <w:t xml:space="preserve"> (II, </w:t>
      </w:r>
      <w:r w:rsidR="0007723C">
        <w:rPr>
          <w:rFonts w:ascii="Times New Roman" w:hAnsi="Times New Roman" w:cs="Times New Roman"/>
        </w:rPr>
        <w:t>XI</w:t>
      </w:r>
      <w:r w:rsidR="005A7063">
        <w:rPr>
          <w:rFonts w:ascii="Times New Roman" w:hAnsi="Times New Roman" w:cs="Times New Roman"/>
        </w:rPr>
        <w:t xml:space="preserve">, p. 375). </w:t>
      </w:r>
      <w:r w:rsidR="00FC2C55">
        <w:rPr>
          <w:rFonts w:ascii="Times New Roman" w:hAnsi="Times New Roman" w:cs="Times New Roman"/>
        </w:rPr>
        <w:t>La volonté de Verne de vulgariser un discours scientifique est ici apparente. Le roman montre ainsi que l</w:t>
      </w:r>
      <w:r w:rsidR="003F2660" w:rsidRPr="003F2660">
        <w:rPr>
          <w:rFonts w:ascii="Times New Roman" w:hAnsi="Times New Roman" w:cs="Times New Roman"/>
        </w:rPr>
        <w:t>a connaissance véritable de la nature, pleinement illustrée par le monde sous-marin, requiert non seulement l</w:t>
      </w:r>
      <w:r w:rsidR="00BB0DBD">
        <w:rPr>
          <w:rFonts w:ascii="Times New Roman" w:hAnsi="Times New Roman" w:cs="Times New Roman"/>
        </w:rPr>
        <w:t>’</w:t>
      </w:r>
      <w:r w:rsidR="003F2660" w:rsidRPr="003F2660">
        <w:rPr>
          <w:rFonts w:ascii="Times New Roman" w:hAnsi="Times New Roman" w:cs="Times New Roman"/>
        </w:rPr>
        <w:t>exploration, mais aussi l</w:t>
      </w:r>
      <w:r w:rsidR="00BB0DBD">
        <w:rPr>
          <w:rFonts w:ascii="Times New Roman" w:hAnsi="Times New Roman" w:cs="Times New Roman"/>
        </w:rPr>
        <w:t>’</w:t>
      </w:r>
      <w:r w:rsidR="003F2660" w:rsidRPr="003F2660">
        <w:rPr>
          <w:rFonts w:ascii="Times New Roman" w:hAnsi="Times New Roman" w:cs="Times New Roman"/>
        </w:rPr>
        <w:t>investigation scientifique</w:t>
      </w:r>
      <w:r w:rsidR="003F2660">
        <w:rPr>
          <w:rFonts w:ascii="Times New Roman" w:hAnsi="Times New Roman" w:cs="Times New Roman"/>
        </w:rPr>
        <w:t> :</w:t>
      </w:r>
      <w:r w:rsidR="003F2660" w:rsidRPr="003F2660">
        <w:rPr>
          <w:rFonts w:ascii="Times New Roman" w:hAnsi="Times New Roman" w:cs="Times New Roman"/>
          <w:i/>
          <w:iCs/>
        </w:rPr>
        <w:t xml:space="preserve"> « Nous sommes ici pour faire des expériences, faisons-les »</w:t>
      </w:r>
      <w:r w:rsidR="003F2660">
        <w:rPr>
          <w:rFonts w:ascii="Times New Roman" w:hAnsi="Times New Roman" w:cs="Times New Roman"/>
        </w:rPr>
        <w:t xml:space="preserve"> (I, </w:t>
      </w:r>
      <w:r w:rsidR="0007723C">
        <w:rPr>
          <w:rFonts w:ascii="Times New Roman" w:hAnsi="Times New Roman" w:cs="Times New Roman"/>
        </w:rPr>
        <w:t>XXI</w:t>
      </w:r>
      <w:r w:rsidR="003F2660">
        <w:rPr>
          <w:rFonts w:ascii="Times New Roman" w:hAnsi="Times New Roman" w:cs="Times New Roman"/>
        </w:rPr>
        <w:t xml:space="preserve">, p. 208), </w:t>
      </w:r>
      <w:r w:rsidR="00CE1B23">
        <w:rPr>
          <w:rFonts w:ascii="Times New Roman" w:hAnsi="Times New Roman" w:cs="Times New Roman"/>
        </w:rPr>
        <w:t>affirm</w:t>
      </w:r>
      <w:r w:rsidR="00A7667B">
        <w:rPr>
          <w:rFonts w:ascii="Times New Roman" w:hAnsi="Times New Roman" w:cs="Times New Roman"/>
        </w:rPr>
        <w:t>e</w:t>
      </w:r>
      <w:r w:rsidR="003F2660">
        <w:rPr>
          <w:rFonts w:ascii="Times New Roman" w:hAnsi="Times New Roman" w:cs="Times New Roman"/>
        </w:rPr>
        <w:t xml:space="preserve"> </w:t>
      </w:r>
      <w:proofErr w:type="spellStart"/>
      <w:r w:rsidR="003F2660">
        <w:rPr>
          <w:rFonts w:ascii="Times New Roman" w:hAnsi="Times New Roman" w:cs="Times New Roman"/>
        </w:rPr>
        <w:t>Aronnax</w:t>
      </w:r>
      <w:proofErr w:type="spellEnd"/>
      <w:r w:rsidR="003F2660">
        <w:rPr>
          <w:rFonts w:ascii="Times New Roman" w:hAnsi="Times New Roman" w:cs="Times New Roman"/>
        </w:rPr>
        <w:t>.</w:t>
      </w:r>
    </w:p>
    <w:p w14:paraId="2B29088E" w14:textId="282EAF7D" w:rsidR="0080471A" w:rsidRPr="00FE0F16" w:rsidRDefault="00A7667B" w:rsidP="00363835">
      <w:pPr>
        <w:spacing w:after="0" w:line="276" w:lineRule="auto"/>
        <w:jc w:val="both"/>
        <w:rPr>
          <w:rFonts w:ascii="Times New Roman" w:hAnsi="Times New Roman" w:cs="Times New Roman"/>
          <w:sz w:val="20"/>
          <w:szCs w:val="20"/>
        </w:rPr>
      </w:pPr>
      <w:r>
        <w:rPr>
          <w:rFonts w:ascii="Times New Roman" w:hAnsi="Times New Roman" w:cs="Times New Roman"/>
        </w:rPr>
        <w:t xml:space="preserve">&gt; </w:t>
      </w:r>
      <w:r w:rsidR="009F066A">
        <w:rPr>
          <w:rFonts w:ascii="Times New Roman" w:hAnsi="Times New Roman" w:cs="Times New Roman"/>
        </w:rPr>
        <w:t xml:space="preserve">Pour survivre au sein de la nature, la narratrice du </w:t>
      </w:r>
      <w:r w:rsidR="009F066A" w:rsidRPr="009F066A">
        <w:rPr>
          <w:rFonts w:ascii="Times New Roman" w:hAnsi="Times New Roman" w:cs="Times New Roman"/>
          <w:i/>
          <w:iCs/>
        </w:rPr>
        <w:t>Mur invisible</w:t>
      </w:r>
      <w:r w:rsidR="009F066A">
        <w:rPr>
          <w:rFonts w:ascii="Times New Roman" w:hAnsi="Times New Roman" w:cs="Times New Roman"/>
        </w:rPr>
        <w:t xml:space="preserve"> a également besoin de « faire des expériences » et de chercher à comprendre le milieu dans lequel elle doit évoluer. Lorsqu</w:t>
      </w:r>
      <w:r w:rsidR="00BB0DBD">
        <w:rPr>
          <w:rFonts w:ascii="Times New Roman" w:hAnsi="Times New Roman" w:cs="Times New Roman"/>
        </w:rPr>
        <w:t>’</w:t>
      </w:r>
      <w:r w:rsidR="009F066A">
        <w:rPr>
          <w:rFonts w:ascii="Times New Roman" w:hAnsi="Times New Roman" w:cs="Times New Roman"/>
        </w:rPr>
        <w:t>elle se trouve enfermée dans l</w:t>
      </w:r>
      <w:r w:rsidR="00BB0DBD">
        <w:rPr>
          <w:rFonts w:ascii="Times New Roman" w:hAnsi="Times New Roman" w:cs="Times New Roman"/>
        </w:rPr>
        <w:t>’</w:t>
      </w:r>
      <w:r w:rsidR="009F066A">
        <w:rPr>
          <w:rFonts w:ascii="Times New Roman" w:hAnsi="Times New Roman" w:cs="Times New Roman"/>
        </w:rPr>
        <w:t>alpage, elle n</w:t>
      </w:r>
      <w:r w:rsidR="00BB0DBD">
        <w:rPr>
          <w:rFonts w:ascii="Times New Roman" w:hAnsi="Times New Roman" w:cs="Times New Roman"/>
        </w:rPr>
        <w:t>’</w:t>
      </w:r>
      <w:r w:rsidR="009F066A">
        <w:rPr>
          <w:rFonts w:ascii="Times New Roman" w:hAnsi="Times New Roman" w:cs="Times New Roman"/>
        </w:rPr>
        <w:t>a pas l</w:t>
      </w:r>
      <w:r w:rsidR="00BB0DBD">
        <w:rPr>
          <w:rFonts w:ascii="Times New Roman" w:hAnsi="Times New Roman" w:cs="Times New Roman"/>
        </w:rPr>
        <w:t>’</w:t>
      </w:r>
      <w:r w:rsidR="009F066A">
        <w:rPr>
          <w:rFonts w:ascii="Times New Roman" w:hAnsi="Times New Roman" w:cs="Times New Roman"/>
        </w:rPr>
        <w:t>habitude de la montagne et ses connaissances de l</w:t>
      </w:r>
      <w:r w:rsidR="00BB0DBD">
        <w:rPr>
          <w:rFonts w:ascii="Times New Roman" w:hAnsi="Times New Roman" w:cs="Times New Roman"/>
        </w:rPr>
        <w:t>’</w:t>
      </w:r>
      <w:r w:rsidR="009F066A">
        <w:rPr>
          <w:rFonts w:ascii="Times New Roman" w:hAnsi="Times New Roman" w:cs="Times New Roman"/>
        </w:rPr>
        <w:t>agriculture remontent à des souvenirs d</w:t>
      </w:r>
      <w:r w:rsidR="00BB0DBD">
        <w:rPr>
          <w:rFonts w:ascii="Times New Roman" w:hAnsi="Times New Roman" w:cs="Times New Roman"/>
        </w:rPr>
        <w:t>’</w:t>
      </w:r>
      <w:r w:rsidR="009F066A">
        <w:rPr>
          <w:rFonts w:ascii="Times New Roman" w:hAnsi="Times New Roman" w:cs="Times New Roman"/>
        </w:rPr>
        <w:t>enfance. Rien ne l</w:t>
      </w:r>
      <w:r w:rsidR="00BB0DBD">
        <w:rPr>
          <w:rFonts w:ascii="Times New Roman" w:hAnsi="Times New Roman" w:cs="Times New Roman"/>
        </w:rPr>
        <w:t>’</w:t>
      </w:r>
      <w:r w:rsidR="009F066A">
        <w:rPr>
          <w:rFonts w:ascii="Times New Roman" w:hAnsi="Times New Roman" w:cs="Times New Roman"/>
        </w:rPr>
        <w:t xml:space="preserve">a préparée à vivre en autonomie ; pourtant, la citadine réagit vite et bien à son isolement. </w:t>
      </w:r>
      <w:r w:rsidR="0080471A">
        <w:rPr>
          <w:rFonts w:ascii="Times New Roman" w:hAnsi="Times New Roman" w:cs="Times New Roman"/>
        </w:rPr>
        <w:t>Chaque tâche accomplie constitue autant d</w:t>
      </w:r>
      <w:r w:rsidR="00BB0DBD">
        <w:rPr>
          <w:rFonts w:ascii="Times New Roman" w:hAnsi="Times New Roman" w:cs="Times New Roman"/>
        </w:rPr>
        <w:t>’</w:t>
      </w:r>
      <w:r w:rsidR="0080471A">
        <w:rPr>
          <w:rFonts w:ascii="Times New Roman" w:hAnsi="Times New Roman" w:cs="Times New Roman"/>
        </w:rPr>
        <w:t>avancées qui autorisent le constat de progrès nouveaux et rassurants : « [</w:t>
      </w:r>
      <w:r w:rsidR="0080471A" w:rsidRPr="00593875">
        <w:rPr>
          <w:rFonts w:ascii="Times New Roman" w:hAnsi="Times New Roman" w:cs="Times New Roman"/>
          <w:i/>
          <w:iCs/>
        </w:rPr>
        <w:t>j</w:t>
      </w:r>
      <w:r w:rsidR="0080471A">
        <w:rPr>
          <w:rFonts w:ascii="Times New Roman" w:hAnsi="Times New Roman" w:cs="Times New Roman"/>
        </w:rPr>
        <w:t>]</w:t>
      </w:r>
      <w:r w:rsidR="0080471A" w:rsidRPr="00593875">
        <w:rPr>
          <w:rFonts w:ascii="Times New Roman" w:hAnsi="Times New Roman" w:cs="Times New Roman"/>
          <w:i/>
          <w:iCs/>
        </w:rPr>
        <w:t>e parvins peu à peu à mieux organiser mon travail et ma vie en fut facilitée »</w:t>
      </w:r>
      <w:r w:rsidR="0080471A">
        <w:rPr>
          <w:rFonts w:ascii="Times New Roman" w:hAnsi="Times New Roman" w:cs="Times New Roman"/>
        </w:rPr>
        <w:t xml:space="preserve"> (p. 114). </w:t>
      </w:r>
      <w:r w:rsidR="009F066A">
        <w:rPr>
          <w:rFonts w:ascii="Times New Roman" w:hAnsi="Times New Roman" w:cs="Times New Roman"/>
        </w:rPr>
        <w:t>En observant le comportement des animaux, en repérant le rythme des saisons, elle acquiert des connaissances concrètes et comprend mieux son environnement</w:t>
      </w:r>
      <w:r w:rsidR="00FE0F16">
        <w:rPr>
          <w:rFonts w:ascii="Times New Roman" w:hAnsi="Times New Roman" w:cs="Times New Roman"/>
        </w:rPr>
        <w:t xml:space="preserve"> ; </w:t>
      </w:r>
      <w:r w:rsidR="00FE0F16" w:rsidRPr="00FE0F16">
        <w:rPr>
          <w:rFonts w:ascii="Times New Roman" w:hAnsi="Times New Roman" w:cs="Times New Roman"/>
          <w:i/>
          <w:iCs/>
        </w:rPr>
        <w:t>« Je pris la résolution d</w:t>
      </w:r>
      <w:r w:rsidR="00BB0DBD">
        <w:rPr>
          <w:rFonts w:ascii="Times New Roman" w:hAnsi="Times New Roman" w:cs="Times New Roman"/>
          <w:i/>
          <w:iCs/>
        </w:rPr>
        <w:t>’</w:t>
      </w:r>
      <w:r w:rsidR="00FE0F16" w:rsidRPr="00FE0F16">
        <w:rPr>
          <w:rFonts w:ascii="Times New Roman" w:hAnsi="Times New Roman" w:cs="Times New Roman"/>
          <w:i/>
          <w:iCs/>
        </w:rPr>
        <w:t>attendre plus tard, l</w:t>
      </w:r>
      <w:r w:rsidR="00BB0DBD">
        <w:rPr>
          <w:rFonts w:ascii="Times New Roman" w:hAnsi="Times New Roman" w:cs="Times New Roman"/>
          <w:i/>
          <w:iCs/>
        </w:rPr>
        <w:t>’</w:t>
      </w:r>
      <w:r w:rsidR="00FE0F16" w:rsidRPr="00FE0F16">
        <w:rPr>
          <w:rFonts w:ascii="Times New Roman" w:hAnsi="Times New Roman" w:cs="Times New Roman"/>
          <w:i/>
          <w:iCs/>
        </w:rPr>
        <w:t>année suivante, pour faire les foins, et l</w:t>
      </w:r>
      <w:r w:rsidR="00BB0DBD">
        <w:rPr>
          <w:rFonts w:ascii="Times New Roman" w:hAnsi="Times New Roman" w:cs="Times New Roman"/>
          <w:i/>
          <w:iCs/>
        </w:rPr>
        <w:t>’</w:t>
      </w:r>
      <w:r w:rsidR="00FE0F16" w:rsidRPr="00FE0F16">
        <w:rPr>
          <w:rFonts w:ascii="Times New Roman" w:hAnsi="Times New Roman" w:cs="Times New Roman"/>
          <w:i/>
          <w:iCs/>
        </w:rPr>
        <w:t>expérience confirma que j</w:t>
      </w:r>
      <w:r w:rsidR="00BB0DBD">
        <w:rPr>
          <w:rFonts w:ascii="Times New Roman" w:hAnsi="Times New Roman" w:cs="Times New Roman"/>
          <w:i/>
          <w:iCs/>
        </w:rPr>
        <w:t>’</w:t>
      </w:r>
      <w:r w:rsidR="00FE0F16" w:rsidRPr="00FE0F16">
        <w:rPr>
          <w:rFonts w:ascii="Times New Roman" w:hAnsi="Times New Roman" w:cs="Times New Roman"/>
          <w:i/>
          <w:iCs/>
        </w:rPr>
        <w:t>avais raison. »</w:t>
      </w:r>
      <w:r w:rsidR="00FE0F16">
        <w:rPr>
          <w:rFonts w:ascii="Times New Roman" w:hAnsi="Times New Roman" w:cs="Times New Roman"/>
          <w:sz w:val="20"/>
          <w:szCs w:val="20"/>
        </w:rPr>
        <w:t xml:space="preserve"> </w:t>
      </w:r>
      <w:r w:rsidR="00FE0F16" w:rsidRPr="00FE0F16">
        <w:rPr>
          <w:rFonts w:ascii="Times New Roman" w:hAnsi="Times New Roman" w:cs="Times New Roman"/>
        </w:rPr>
        <w:t>(pp. 98-99)</w:t>
      </w:r>
      <w:r w:rsidR="009F066A" w:rsidRPr="00FE0F16">
        <w:rPr>
          <w:rFonts w:ascii="Times New Roman" w:hAnsi="Times New Roman" w:cs="Times New Roman"/>
        </w:rPr>
        <w:t>.</w:t>
      </w:r>
      <w:r w:rsidR="009F066A">
        <w:rPr>
          <w:rFonts w:ascii="Times New Roman" w:hAnsi="Times New Roman" w:cs="Times New Roman"/>
        </w:rPr>
        <w:t xml:space="preserve"> </w:t>
      </w:r>
      <w:r w:rsidR="00353756">
        <w:rPr>
          <w:rFonts w:ascii="Times New Roman" w:hAnsi="Times New Roman" w:cs="Times New Roman"/>
        </w:rPr>
        <w:t>Elle se met à discerner un monde jusqu</w:t>
      </w:r>
      <w:r w:rsidR="00BB0DBD">
        <w:rPr>
          <w:rFonts w:ascii="Times New Roman" w:hAnsi="Times New Roman" w:cs="Times New Roman"/>
        </w:rPr>
        <w:t>’</w:t>
      </w:r>
      <w:r w:rsidR="00353756">
        <w:rPr>
          <w:rFonts w:ascii="Times New Roman" w:hAnsi="Times New Roman" w:cs="Times New Roman"/>
        </w:rPr>
        <w:t xml:space="preserve">alors insoupçonné : </w:t>
      </w:r>
      <w:r w:rsidR="00353756" w:rsidRPr="00353756">
        <w:rPr>
          <w:rFonts w:ascii="Times New Roman" w:hAnsi="Times New Roman" w:cs="Times New Roman"/>
          <w:i/>
          <w:iCs/>
        </w:rPr>
        <w:t>« si jadis tous les cerfs me paraissaient identiques, j</w:t>
      </w:r>
      <w:r w:rsidR="00BB0DBD">
        <w:rPr>
          <w:rFonts w:ascii="Times New Roman" w:hAnsi="Times New Roman" w:cs="Times New Roman"/>
          <w:i/>
          <w:iCs/>
        </w:rPr>
        <w:t>’</w:t>
      </w:r>
      <w:r w:rsidR="00353756" w:rsidRPr="00353756">
        <w:rPr>
          <w:rFonts w:ascii="Times New Roman" w:hAnsi="Times New Roman" w:cs="Times New Roman"/>
          <w:i/>
          <w:iCs/>
        </w:rPr>
        <w:t>avais appris en une année à distinguer mes cerfs des cerfs étrangers »</w:t>
      </w:r>
      <w:r w:rsidR="00353756">
        <w:rPr>
          <w:rFonts w:ascii="Times New Roman" w:hAnsi="Times New Roman" w:cs="Times New Roman"/>
        </w:rPr>
        <w:t xml:space="preserve"> (p. 208). C</w:t>
      </w:r>
      <w:r w:rsidR="00BB0DBD">
        <w:rPr>
          <w:rFonts w:ascii="Times New Roman" w:hAnsi="Times New Roman" w:cs="Times New Roman"/>
        </w:rPr>
        <w:t>’</w:t>
      </w:r>
      <w:r w:rsidR="00353756">
        <w:rPr>
          <w:rFonts w:ascii="Times New Roman" w:hAnsi="Times New Roman" w:cs="Times New Roman"/>
        </w:rPr>
        <w:t>est tout un savoir nouveau qui s</w:t>
      </w:r>
      <w:r w:rsidR="00BB0DBD">
        <w:rPr>
          <w:rFonts w:ascii="Times New Roman" w:hAnsi="Times New Roman" w:cs="Times New Roman"/>
        </w:rPr>
        <w:t>’</w:t>
      </w:r>
      <w:r w:rsidR="00353756">
        <w:rPr>
          <w:rFonts w:ascii="Times New Roman" w:hAnsi="Times New Roman" w:cs="Times New Roman"/>
        </w:rPr>
        <w:t xml:space="preserve">ouvre devant la narratrice, de la connaissance des étoiles à la lecture des indices météorologiques : </w:t>
      </w:r>
      <w:r w:rsidR="00353756" w:rsidRPr="00353756">
        <w:rPr>
          <w:rFonts w:ascii="Times New Roman" w:hAnsi="Times New Roman" w:cs="Times New Roman"/>
          <w:i/>
          <w:iCs/>
        </w:rPr>
        <w:t>« le temps frais et peu engageant me fit prendre conscience que je devais m</w:t>
      </w:r>
      <w:r w:rsidR="00BB0DBD">
        <w:rPr>
          <w:rFonts w:ascii="Times New Roman" w:hAnsi="Times New Roman" w:cs="Times New Roman"/>
          <w:i/>
          <w:iCs/>
        </w:rPr>
        <w:t>’</w:t>
      </w:r>
      <w:r w:rsidR="00353756" w:rsidRPr="00353756">
        <w:rPr>
          <w:rFonts w:ascii="Times New Roman" w:hAnsi="Times New Roman" w:cs="Times New Roman"/>
          <w:i/>
          <w:iCs/>
        </w:rPr>
        <w:t>occuper du foin pour ma vache »</w:t>
      </w:r>
      <w:r w:rsidR="00353756">
        <w:rPr>
          <w:rFonts w:ascii="Times New Roman" w:hAnsi="Times New Roman" w:cs="Times New Roman"/>
        </w:rPr>
        <w:t>, comprend-elle dès le troisième jour, avant d</w:t>
      </w:r>
      <w:r w:rsidR="00BB0DBD">
        <w:rPr>
          <w:rFonts w:ascii="Times New Roman" w:hAnsi="Times New Roman" w:cs="Times New Roman"/>
        </w:rPr>
        <w:t>’</w:t>
      </w:r>
      <w:r w:rsidR="00353756">
        <w:rPr>
          <w:rFonts w:ascii="Times New Roman" w:hAnsi="Times New Roman" w:cs="Times New Roman"/>
        </w:rPr>
        <w:t>affirmer, par l</w:t>
      </w:r>
      <w:r w:rsidR="00BB0DBD">
        <w:rPr>
          <w:rFonts w:ascii="Times New Roman" w:hAnsi="Times New Roman" w:cs="Times New Roman"/>
        </w:rPr>
        <w:t>’</w:t>
      </w:r>
      <w:r w:rsidR="00353756">
        <w:rPr>
          <w:rFonts w:ascii="Times New Roman" w:hAnsi="Times New Roman" w:cs="Times New Roman"/>
        </w:rPr>
        <w:t>expérimentation, ses connaissances en la matière : </w:t>
      </w:r>
      <w:r w:rsidR="00353756" w:rsidRPr="00353756">
        <w:rPr>
          <w:rFonts w:ascii="Times New Roman" w:hAnsi="Times New Roman" w:cs="Times New Roman"/>
          <w:i/>
          <w:iCs/>
        </w:rPr>
        <w:t>« Pendant toute la période des foins je me heurtais à l</w:t>
      </w:r>
      <w:r w:rsidR="00BB0DBD">
        <w:rPr>
          <w:rFonts w:ascii="Times New Roman" w:hAnsi="Times New Roman" w:cs="Times New Roman"/>
          <w:i/>
          <w:iCs/>
        </w:rPr>
        <w:t>’</w:t>
      </w:r>
      <w:r w:rsidR="00353756" w:rsidRPr="00353756">
        <w:rPr>
          <w:rFonts w:ascii="Times New Roman" w:hAnsi="Times New Roman" w:cs="Times New Roman"/>
          <w:i/>
          <w:iCs/>
        </w:rPr>
        <w:t>incertitude du ciel. Plus tard j</w:t>
      </w:r>
      <w:r w:rsidR="00BB0DBD">
        <w:rPr>
          <w:rFonts w:ascii="Times New Roman" w:hAnsi="Times New Roman" w:cs="Times New Roman"/>
          <w:i/>
          <w:iCs/>
        </w:rPr>
        <w:t>’</w:t>
      </w:r>
      <w:r w:rsidR="00353756" w:rsidRPr="00353756">
        <w:rPr>
          <w:rFonts w:ascii="Times New Roman" w:hAnsi="Times New Roman" w:cs="Times New Roman"/>
          <w:i/>
          <w:iCs/>
        </w:rPr>
        <w:t>appris à discerner le moment propice</w:t>
      </w:r>
      <w:r w:rsidR="00353756">
        <w:rPr>
          <w:rFonts w:ascii="Times New Roman" w:hAnsi="Times New Roman" w:cs="Times New Roman"/>
        </w:rPr>
        <w:t xml:space="preserve"> […] » (p. 91). </w:t>
      </w:r>
      <w:r w:rsidR="009F066A" w:rsidRPr="0080471A">
        <w:rPr>
          <w:rFonts w:ascii="Times New Roman" w:hAnsi="Times New Roman" w:cs="Times New Roman"/>
        </w:rPr>
        <w:t>Le regard vif qu</w:t>
      </w:r>
      <w:r w:rsidR="00BB0DBD">
        <w:rPr>
          <w:rFonts w:ascii="Times New Roman" w:hAnsi="Times New Roman" w:cs="Times New Roman"/>
        </w:rPr>
        <w:t>’</w:t>
      </w:r>
      <w:r w:rsidR="009F066A" w:rsidRPr="0080471A">
        <w:rPr>
          <w:rFonts w:ascii="Times New Roman" w:hAnsi="Times New Roman" w:cs="Times New Roman"/>
        </w:rPr>
        <w:t xml:space="preserve">elle porte sur la nature </w:t>
      </w:r>
      <w:r w:rsidR="0080471A" w:rsidRPr="0080471A">
        <w:rPr>
          <w:rFonts w:ascii="Times New Roman" w:hAnsi="Times New Roman" w:cs="Times New Roman"/>
        </w:rPr>
        <w:t>traduit</w:t>
      </w:r>
      <w:r w:rsidR="0080471A">
        <w:rPr>
          <w:rFonts w:ascii="Times New Roman" w:hAnsi="Times New Roman" w:cs="Times New Roman"/>
        </w:rPr>
        <w:t xml:space="preserve"> donc l</w:t>
      </w:r>
      <w:r w:rsidR="0080471A" w:rsidRPr="0080471A">
        <w:rPr>
          <w:rFonts w:ascii="Times New Roman" w:hAnsi="Times New Roman" w:cs="Times New Roman"/>
        </w:rPr>
        <w:t xml:space="preserve">e désir de sens qui </w:t>
      </w:r>
      <w:r w:rsidR="0080471A">
        <w:rPr>
          <w:rFonts w:ascii="Times New Roman" w:hAnsi="Times New Roman" w:cs="Times New Roman"/>
        </w:rPr>
        <w:t>anime</w:t>
      </w:r>
      <w:r w:rsidR="0080471A" w:rsidRPr="0080471A">
        <w:rPr>
          <w:rFonts w:ascii="Times New Roman" w:hAnsi="Times New Roman" w:cs="Times New Roman"/>
        </w:rPr>
        <w:t xml:space="preserve"> l</w:t>
      </w:r>
      <w:r w:rsidR="00BB0DBD">
        <w:rPr>
          <w:rFonts w:ascii="Times New Roman" w:hAnsi="Times New Roman" w:cs="Times New Roman"/>
        </w:rPr>
        <w:t>’</w:t>
      </w:r>
      <w:r w:rsidR="0080471A" w:rsidRPr="0080471A">
        <w:rPr>
          <w:rFonts w:ascii="Times New Roman" w:hAnsi="Times New Roman" w:cs="Times New Roman"/>
        </w:rPr>
        <w:t xml:space="preserve">homme, incapable de se satisfaire de </w:t>
      </w:r>
      <w:r w:rsidR="0080471A" w:rsidRPr="00CE1B23">
        <w:rPr>
          <w:rFonts w:ascii="Times New Roman" w:hAnsi="Times New Roman" w:cs="Times New Roman"/>
          <w:i/>
          <w:iCs/>
        </w:rPr>
        <w:t>« l</w:t>
      </w:r>
      <w:r w:rsidR="00BB0DBD">
        <w:rPr>
          <w:rFonts w:ascii="Times New Roman" w:hAnsi="Times New Roman" w:cs="Times New Roman"/>
          <w:i/>
          <w:iCs/>
        </w:rPr>
        <w:t>’</w:t>
      </w:r>
      <w:r w:rsidR="0080471A" w:rsidRPr="00CE1B23">
        <w:rPr>
          <w:rFonts w:ascii="Times New Roman" w:hAnsi="Times New Roman" w:cs="Times New Roman"/>
          <w:i/>
          <w:iCs/>
        </w:rPr>
        <w:t>incompréhensible </w:t>
      </w:r>
      <w:r w:rsidR="00CE1B23" w:rsidRPr="00CE1B23">
        <w:rPr>
          <w:rFonts w:ascii="Times New Roman" w:hAnsi="Times New Roman" w:cs="Times New Roman"/>
          <w:i/>
          <w:iCs/>
        </w:rPr>
        <w:t>absolu »</w:t>
      </w:r>
      <w:r w:rsidR="0080471A" w:rsidRPr="0080471A">
        <w:rPr>
          <w:rFonts w:ascii="Times New Roman" w:hAnsi="Times New Roman" w:cs="Times New Roman"/>
        </w:rPr>
        <w:t>.</w:t>
      </w:r>
    </w:p>
    <w:p w14:paraId="74B0C056" w14:textId="77777777" w:rsidR="003F2660" w:rsidRDefault="003F2660" w:rsidP="003F2660">
      <w:pPr>
        <w:spacing w:after="0" w:line="276" w:lineRule="auto"/>
        <w:jc w:val="both"/>
        <w:rPr>
          <w:rFonts w:ascii="Times New Roman" w:hAnsi="Times New Roman" w:cs="Times New Roman"/>
        </w:rPr>
      </w:pPr>
    </w:p>
    <w:p w14:paraId="0B0F571D" w14:textId="6C032DA3" w:rsidR="00C46AE9" w:rsidRPr="00C46AE9" w:rsidRDefault="00C46AE9" w:rsidP="003F2660">
      <w:pPr>
        <w:pStyle w:val="Paragraphedeliste"/>
        <w:numPr>
          <w:ilvl w:val="0"/>
          <w:numId w:val="15"/>
        </w:numPr>
        <w:spacing w:after="0" w:line="276" w:lineRule="auto"/>
        <w:jc w:val="both"/>
        <w:rPr>
          <w:rFonts w:ascii="Times New Roman" w:hAnsi="Times New Roman" w:cs="Times New Roman"/>
          <w:b/>
          <w:bCs/>
          <w:i/>
          <w:iCs/>
        </w:rPr>
      </w:pPr>
      <w:r w:rsidRPr="00C46AE9">
        <w:rPr>
          <w:rFonts w:ascii="Times New Roman" w:hAnsi="Times New Roman" w:cs="Times New Roman"/>
          <w:b/>
          <w:bCs/>
          <w:i/>
          <w:iCs/>
        </w:rPr>
        <w:t>En s</w:t>
      </w:r>
      <w:r w:rsidR="00BB0DBD">
        <w:rPr>
          <w:rFonts w:ascii="Times New Roman" w:hAnsi="Times New Roman" w:cs="Times New Roman"/>
          <w:b/>
          <w:bCs/>
          <w:i/>
          <w:iCs/>
        </w:rPr>
        <w:t>’</w:t>
      </w:r>
      <w:r w:rsidRPr="00C46AE9">
        <w:rPr>
          <w:rFonts w:ascii="Times New Roman" w:hAnsi="Times New Roman" w:cs="Times New Roman"/>
          <w:b/>
          <w:bCs/>
          <w:i/>
          <w:iCs/>
        </w:rPr>
        <w:t>appuyant sur l</w:t>
      </w:r>
      <w:r w:rsidR="00BB0DBD">
        <w:rPr>
          <w:rFonts w:ascii="Times New Roman" w:hAnsi="Times New Roman" w:cs="Times New Roman"/>
          <w:b/>
          <w:bCs/>
          <w:i/>
          <w:iCs/>
        </w:rPr>
        <w:t>’</w:t>
      </w:r>
      <w:r w:rsidRPr="00C46AE9">
        <w:rPr>
          <w:rFonts w:ascii="Times New Roman" w:hAnsi="Times New Roman" w:cs="Times New Roman"/>
          <w:b/>
          <w:bCs/>
          <w:i/>
          <w:iCs/>
        </w:rPr>
        <w:t>expérimentation, l</w:t>
      </w:r>
      <w:r w:rsidR="00BB0DBD">
        <w:rPr>
          <w:rFonts w:ascii="Times New Roman" w:hAnsi="Times New Roman" w:cs="Times New Roman"/>
          <w:b/>
          <w:bCs/>
          <w:i/>
          <w:iCs/>
        </w:rPr>
        <w:t>’</w:t>
      </w:r>
      <w:r w:rsidRPr="00C46AE9">
        <w:rPr>
          <w:rFonts w:ascii="Times New Roman" w:hAnsi="Times New Roman" w:cs="Times New Roman"/>
          <w:b/>
          <w:bCs/>
          <w:i/>
          <w:iCs/>
        </w:rPr>
        <w:t>homme ne se contente plus de contempler la nature : il acquiert la capacité non seulement d</w:t>
      </w:r>
      <w:r>
        <w:rPr>
          <w:rFonts w:ascii="Times New Roman" w:hAnsi="Times New Roman" w:cs="Times New Roman"/>
          <w:b/>
          <w:bCs/>
          <w:i/>
          <w:iCs/>
        </w:rPr>
        <w:t>e l</w:t>
      </w:r>
      <w:r w:rsidR="00BB0DBD">
        <w:rPr>
          <w:rFonts w:ascii="Times New Roman" w:hAnsi="Times New Roman" w:cs="Times New Roman"/>
          <w:b/>
          <w:bCs/>
          <w:i/>
          <w:iCs/>
        </w:rPr>
        <w:t>’</w:t>
      </w:r>
      <w:r w:rsidRPr="00C46AE9">
        <w:rPr>
          <w:rFonts w:ascii="Times New Roman" w:hAnsi="Times New Roman" w:cs="Times New Roman"/>
          <w:b/>
          <w:bCs/>
          <w:i/>
          <w:iCs/>
        </w:rPr>
        <w:t>observer et d</w:t>
      </w:r>
      <w:r>
        <w:rPr>
          <w:rFonts w:ascii="Times New Roman" w:hAnsi="Times New Roman" w:cs="Times New Roman"/>
          <w:b/>
          <w:bCs/>
          <w:i/>
          <w:iCs/>
        </w:rPr>
        <w:t>e l</w:t>
      </w:r>
      <w:r w:rsidR="00BB0DBD">
        <w:rPr>
          <w:rFonts w:ascii="Times New Roman" w:hAnsi="Times New Roman" w:cs="Times New Roman"/>
          <w:b/>
          <w:bCs/>
          <w:i/>
          <w:iCs/>
        </w:rPr>
        <w:t>’</w:t>
      </w:r>
      <w:r w:rsidRPr="00C46AE9">
        <w:rPr>
          <w:rFonts w:ascii="Times New Roman" w:hAnsi="Times New Roman" w:cs="Times New Roman"/>
          <w:b/>
          <w:bCs/>
          <w:i/>
          <w:iCs/>
        </w:rPr>
        <w:t>analyser, mais aussi d</w:t>
      </w:r>
      <w:r w:rsidR="00BB0DBD">
        <w:rPr>
          <w:rFonts w:ascii="Times New Roman" w:hAnsi="Times New Roman" w:cs="Times New Roman"/>
          <w:b/>
          <w:bCs/>
          <w:i/>
          <w:iCs/>
        </w:rPr>
        <w:t>’</w:t>
      </w:r>
      <w:r w:rsidRPr="00C46AE9">
        <w:rPr>
          <w:rFonts w:ascii="Times New Roman" w:hAnsi="Times New Roman" w:cs="Times New Roman"/>
          <w:b/>
          <w:bCs/>
          <w:i/>
          <w:iCs/>
        </w:rPr>
        <w:t>en dégager des principes, jusqu</w:t>
      </w:r>
      <w:r w:rsidR="00BB0DBD">
        <w:rPr>
          <w:rFonts w:ascii="Times New Roman" w:hAnsi="Times New Roman" w:cs="Times New Roman"/>
          <w:b/>
          <w:bCs/>
          <w:i/>
          <w:iCs/>
        </w:rPr>
        <w:t>’</w:t>
      </w:r>
      <w:r w:rsidRPr="00C46AE9">
        <w:rPr>
          <w:rFonts w:ascii="Times New Roman" w:hAnsi="Times New Roman" w:cs="Times New Roman"/>
          <w:b/>
          <w:bCs/>
          <w:i/>
          <w:iCs/>
        </w:rPr>
        <w:t>à en formuler les lois.</w:t>
      </w:r>
    </w:p>
    <w:p w14:paraId="30E7FD2D" w14:textId="6A4D6FF1" w:rsidR="00A00189" w:rsidRDefault="00A00189" w:rsidP="001E13CF">
      <w:pPr>
        <w:spacing w:after="0" w:line="276" w:lineRule="auto"/>
        <w:jc w:val="both"/>
        <w:rPr>
          <w:rFonts w:ascii="Times New Roman" w:hAnsi="Times New Roman" w:cs="Times New Roman"/>
        </w:rPr>
      </w:pPr>
    </w:p>
    <w:p w14:paraId="47FB58A1" w14:textId="5A926677" w:rsidR="00C435C7" w:rsidRDefault="00514CF0" w:rsidP="00514CF0">
      <w:pPr>
        <w:spacing w:after="0" w:line="276" w:lineRule="auto"/>
        <w:ind w:firstLine="708"/>
        <w:jc w:val="both"/>
        <w:rPr>
          <w:rFonts w:ascii="Times New Roman" w:hAnsi="Times New Roman" w:cs="Times New Roman"/>
        </w:rPr>
      </w:pPr>
      <w:r w:rsidRPr="00514CF0">
        <w:rPr>
          <w:rFonts w:ascii="Times New Roman" w:hAnsi="Times New Roman" w:cs="Times New Roman"/>
        </w:rPr>
        <w:t>Une approche scientifique et rationnelle de la nature permet non seulement d</w:t>
      </w:r>
      <w:r w:rsidR="00BB0DBD">
        <w:rPr>
          <w:rFonts w:ascii="Times New Roman" w:hAnsi="Times New Roman" w:cs="Times New Roman"/>
        </w:rPr>
        <w:t>’</w:t>
      </w:r>
      <w:r w:rsidRPr="00514CF0">
        <w:rPr>
          <w:rFonts w:ascii="Times New Roman" w:hAnsi="Times New Roman" w:cs="Times New Roman"/>
        </w:rPr>
        <w:t xml:space="preserve">en saisir les lois, mais aussi de les nommer </w:t>
      </w:r>
      <w:r>
        <w:rPr>
          <w:rFonts w:ascii="Times New Roman" w:hAnsi="Times New Roman" w:cs="Times New Roman"/>
        </w:rPr>
        <w:t xml:space="preserve">‒ nous sommes </w:t>
      </w:r>
      <w:r w:rsidRPr="00514CF0">
        <w:rPr>
          <w:rFonts w:ascii="Times New Roman" w:hAnsi="Times New Roman" w:cs="Times New Roman"/>
        </w:rPr>
        <w:t xml:space="preserve">bien loin </w:t>
      </w:r>
      <w:r>
        <w:rPr>
          <w:rFonts w:ascii="Times New Roman" w:hAnsi="Times New Roman" w:cs="Times New Roman"/>
        </w:rPr>
        <w:t xml:space="preserve">ici </w:t>
      </w:r>
      <w:r w:rsidRPr="00514CF0">
        <w:rPr>
          <w:rFonts w:ascii="Times New Roman" w:hAnsi="Times New Roman" w:cs="Times New Roman"/>
        </w:rPr>
        <w:t>du sentiment d</w:t>
      </w:r>
      <w:r w:rsidR="00BB0DBD">
        <w:rPr>
          <w:rFonts w:ascii="Times New Roman" w:hAnsi="Times New Roman" w:cs="Times New Roman"/>
        </w:rPr>
        <w:t>’</w:t>
      </w:r>
      <w:r w:rsidRPr="00514CF0">
        <w:rPr>
          <w:rFonts w:ascii="Times New Roman" w:hAnsi="Times New Roman" w:cs="Times New Roman"/>
        </w:rPr>
        <w:t>indicible auquel Jaccottet faisait allusion.</w:t>
      </w:r>
    </w:p>
    <w:p w14:paraId="491A32BB" w14:textId="4349BFDE" w:rsidR="003505DF" w:rsidRPr="00CF2FF0" w:rsidRDefault="00D51FD5" w:rsidP="00083D2B">
      <w:pPr>
        <w:spacing w:after="0" w:line="276" w:lineRule="auto"/>
        <w:jc w:val="both"/>
        <w:rPr>
          <w:rFonts w:ascii="Times New Roman" w:hAnsi="Times New Roman" w:cs="Times New Roman"/>
          <w:sz w:val="20"/>
          <w:szCs w:val="20"/>
        </w:rPr>
      </w:pPr>
      <w:r>
        <w:rPr>
          <w:rFonts w:ascii="Times New Roman" w:hAnsi="Times New Roman" w:cs="Times New Roman"/>
        </w:rPr>
        <w:t xml:space="preserve">&gt; Dans </w:t>
      </w:r>
      <w:r w:rsidRPr="00D51FD5">
        <w:rPr>
          <w:rFonts w:ascii="Times New Roman" w:hAnsi="Times New Roman" w:cs="Times New Roman"/>
          <w:i/>
          <w:iCs/>
        </w:rPr>
        <w:t>Vingt mille lieues sous les mers</w:t>
      </w:r>
      <w:r>
        <w:rPr>
          <w:rFonts w:ascii="Times New Roman" w:hAnsi="Times New Roman" w:cs="Times New Roman"/>
        </w:rPr>
        <w:t xml:space="preserve">, le personnage de Conseil </w:t>
      </w:r>
      <w:r w:rsidRPr="00D51FD5">
        <w:rPr>
          <w:rFonts w:ascii="Times New Roman" w:hAnsi="Times New Roman" w:cs="Times New Roman"/>
        </w:rPr>
        <w:t>incarne</w:t>
      </w:r>
      <w:r>
        <w:rPr>
          <w:rFonts w:ascii="Times New Roman" w:hAnsi="Times New Roman" w:cs="Times New Roman"/>
        </w:rPr>
        <w:t xml:space="preserve"> ainsi</w:t>
      </w:r>
      <w:r w:rsidRPr="00D51FD5">
        <w:rPr>
          <w:rFonts w:ascii="Times New Roman" w:hAnsi="Times New Roman" w:cs="Times New Roman"/>
        </w:rPr>
        <w:t xml:space="preserve"> la figure de l</w:t>
      </w:r>
      <w:r w:rsidR="00BB0DBD">
        <w:rPr>
          <w:rFonts w:ascii="Times New Roman" w:hAnsi="Times New Roman" w:cs="Times New Roman"/>
        </w:rPr>
        <w:t>’</w:t>
      </w:r>
      <w:r w:rsidRPr="00D51FD5">
        <w:rPr>
          <w:rFonts w:ascii="Times New Roman" w:hAnsi="Times New Roman" w:cs="Times New Roman"/>
        </w:rPr>
        <w:t>encyclopédiste appliqué</w:t>
      </w:r>
      <w:r w:rsidR="00363835">
        <w:rPr>
          <w:rFonts w:ascii="Times New Roman" w:hAnsi="Times New Roman" w:cs="Times New Roman"/>
        </w:rPr>
        <w:t> :</w:t>
      </w:r>
      <w:r>
        <w:rPr>
          <w:rFonts w:ascii="Times New Roman" w:hAnsi="Times New Roman" w:cs="Times New Roman"/>
        </w:rPr>
        <w:t xml:space="preserve"> </w:t>
      </w:r>
      <w:r w:rsidR="00CA57DA">
        <w:rPr>
          <w:rFonts w:ascii="Times New Roman" w:hAnsi="Times New Roman" w:cs="Times New Roman"/>
        </w:rPr>
        <w:t>cet apprenti classificateur</w:t>
      </w:r>
      <w:r w:rsidRPr="00D51FD5">
        <w:rPr>
          <w:rFonts w:ascii="Times New Roman" w:hAnsi="Times New Roman" w:cs="Times New Roman"/>
        </w:rPr>
        <w:t xml:space="preserve"> collecte, organise et restitue le savoir avec une précision méthodique</w:t>
      </w:r>
      <w:r w:rsidR="00CA57DA">
        <w:rPr>
          <w:rFonts w:ascii="Times New Roman" w:hAnsi="Times New Roman" w:cs="Times New Roman"/>
        </w:rPr>
        <w:t>.</w:t>
      </w:r>
      <w:r w:rsidR="004C6ABF">
        <w:rPr>
          <w:rFonts w:ascii="Times New Roman" w:hAnsi="Times New Roman" w:cs="Times New Roman"/>
        </w:rPr>
        <w:t xml:space="preserve"> Le romancier évoque ainsi le plaisir qu</w:t>
      </w:r>
      <w:r w:rsidR="00BB0DBD">
        <w:rPr>
          <w:rFonts w:ascii="Times New Roman" w:hAnsi="Times New Roman" w:cs="Times New Roman"/>
        </w:rPr>
        <w:t>’</w:t>
      </w:r>
      <w:r w:rsidR="004C6ABF">
        <w:rPr>
          <w:rFonts w:ascii="Times New Roman" w:hAnsi="Times New Roman" w:cs="Times New Roman"/>
        </w:rPr>
        <w:t xml:space="preserve">il prend à </w:t>
      </w:r>
      <w:r w:rsidR="00CF2FF0">
        <w:rPr>
          <w:rFonts w:ascii="Times New Roman" w:hAnsi="Times New Roman" w:cs="Times New Roman"/>
        </w:rPr>
        <w:t>nommer et à tenter de classer les différentes espèces qu</w:t>
      </w:r>
      <w:r w:rsidR="00BB0DBD">
        <w:rPr>
          <w:rFonts w:ascii="Times New Roman" w:hAnsi="Times New Roman" w:cs="Times New Roman"/>
        </w:rPr>
        <w:t>’</w:t>
      </w:r>
      <w:r w:rsidR="00CF2FF0">
        <w:rPr>
          <w:rFonts w:ascii="Times New Roman" w:hAnsi="Times New Roman" w:cs="Times New Roman"/>
        </w:rPr>
        <w:t>il a l</w:t>
      </w:r>
      <w:r w:rsidR="00BB0DBD">
        <w:rPr>
          <w:rFonts w:ascii="Times New Roman" w:hAnsi="Times New Roman" w:cs="Times New Roman"/>
        </w:rPr>
        <w:t>’</w:t>
      </w:r>
      <w:r w:rsidR="00CF2FF0">
        <w:rPr>
          <w:rFonts w:ascii="Times New Roman" w:hAnsi="Times New Roman" w:cs="Times New Roman"/>
        </w:rPr>
        <w:t>occasion d</w:t>
      </w:r>
      <w:r w:rsidR="00BB0DBD">
        <w:rPr>
          <w:rFonts w:ascii="Times New Roman" w:hAnsi="Times New Roman" w:cs="Times New Roman"/>
        </w:rPr>
        <w:t>’</w:t>
      </w:r>
      <w:r w:rsidR="00CF2FF0">
        <w:rPr>
          <w:rFonts w:ascii="Times New Roman" w:hAnsi="Times New Roman" w:cs="Times New Roman"/>
        </w:rPr>
        <w:t>observer. Ainsi lorsqu</w:t>
      </w:r>
      <w:r w:rsidR="00BB0DBD">
        <w:rPr>
          <w:rFonts w:ascii="Times New Roman" w:hAnsi="Times New Roman" w:cs="Times New Roman"/>
        </w:rPr>
        <w:t>’</w:t>
      </w:r>
      <w:r w:rsidR="00CF2FF0">
        <w:rPr>
          <w:rFonts w:ascii="Times New Roman" w:hAnsi="Times New Roman" w:cs="Times New Roman"/>
        </w:rPr>
        <w:t xml:space="preserve">il découvre la collection de curiosités marines rassemblées par Nemo dans son salon sous-marin : </w:t>
      </w:r>
      <w:r w:rsidR="00CF2FF0" w:rsidRPr="00CF2FF0">
        <w:rPr>
          <w:rFonts w:ascii="Times New Roman" w:hAnsi="Times New Roman" w:cs="Times New Roman"/>
          <w:i/>
          <w:iCs/>
        </w:rPr>
        <w:t>« </w:t>
      </w:r>
      <w:r w:rsidR="004C6ABF" w:rsidRPr="00CF2FF0">
        <w:rPr>
          <w:rFonts w:ascii="Times New Roman" w:hAnsi="Times New Roman" w:cs="Times New Roman"/>
          <w:i/>
          <w:iCs/>
        </w:rPr>
        <w:t xml:space="preserve">Le brave garçon, penché sur les vitrines, murmurait déjà des mots de la langue des naturalistes : classe des Gastéropodes, famille des </w:t>
      </w:r>
      <w:proofErr w:type="spellStart"/>
      <w:r w:rsidR="004C6ABF" w:rsidRPr="00CF2FF0">
        <w:rPr>
          <w:rFonts w:ascii="Times New Roman" w:hAnsi="Times New Roman" w:cs="Times New Roman"/>
          <w:i/>
          <w:iCs/>
        </w:rPr>
        <w:t>Buccinoïdes</w:t>
      </w:r>
      <w:proofErr w:type="spellEnd"/>
      <w:r w:rsidR="004C6ABF" w:rsidRPr="00CF2FF0">
        <w:rPr>
          <w:rFonts w:ascii="Times New Roman" w:hAnsi="Times New Roman" w:cs="Times New Roman"/>
          <w:i/>
          <w:iCs/>
        </w:rPr>
        <w:t>, genre des Porcelaines, espèces des </w:t>
      </w:r>
      <w:r w:rsidR="004C6ABF" w:rsidRPr="00CF2FF0">
        <w:rPr>
          <w:rFonts w:ascii="Times New Roman" w:hAnsi="Times New Roman" w:cs="Times New Roman"/>
          <w:i/>
          <w:iCs/>
          <w:lang w:val="la-Latn"/>
        </w:rPr>
        <w:t>Cyprœa Madagascariensis</w:t>
      </w:r>
      <w:r w:rsidR="004C6ABF" w:rsidRPr="00CF2FF0">
        <w:rPr>
          <w:rFonts w:ascii="Times New Roman" w:hAnsi="Times New Roman" w:cs="Times New Roman"/>
          <w:i/>
          <w:iCs/>
        </w:rPr>
        <w:t>, etc. »</w:t>
      </w:r>
      <w:r w:rsidR="004C6ABF" w:rsidRPr="00C100A4">
        <w:rPr>
          <w:rFonts w:ascii="Times New Roman" w:hAnsi="Times New Roman" w:cs="Times New Roman"/>
          <w:sz w:val="20"/>
          <w:szCs w:val="20"/>
        </w:rPr>
        <w:t xml:space="preserve"> </w:t>
      </w:r>
      <w:r w:rsidR="004C6ABF" w:rsidRPr="00CF2FF0">
        <w:rPr>
          <w:rFonts w:ascii="Times New Roman" w:hAnsi="Times New Roman" w:cs="Times New Roman"/>
        </w:rPr>
        <w:t xml:space="preserve">(I, </w:t>
      </w:r>
      <w:r w:rsidR="0007723C">
        <w:rPr>
          <w:rFonts w:ascii="Times New Roman" w:hAnsi="Times New Roman" w:cs="Times New Roman"/>
        </w:rPr>
        <w:t>XIV</w:t>
      </w:r>
      <w:r w:rsidR="004C6ABF" w:rsidRPr="00CF2FF0">
        <w:rPr>
          <w:rFonts w:ascii="Times New Roman" w:hAnsi="Times New Roman" w:cs="Times New Roman"/>
        </w:rPr>
        <w:t>, p.140)</w:t>
      </w:r>
      <w:r w:rsidR="00CF2FF0">
        <w:rPr>
          <w:rFonts w:ascii="Times New Roman" w:hAnsi="Times New Roman" w:cs="Times New Roman"/>
          <w:sz w:val="20"/>
          <w:szCs w:val="20"/>
        </w:rPr>
        <w:t xml:space="preserve">. </w:t>
      </w:r>
      <w:r w:rsidR="00CA57DA">
        <w:rPr>
          <w:rFonts w:ascii="Times New Roman" w:hAnsi="Times New Roman" w:cs="Times New Roman"/>
        </w:rPr>
        <w:t xml:space="preserve">Tout au long du roman, </w:t>
      </w:r>
      <w:r w:rsidR="003505DF">
        <w:rPr>
          <w:rFonts w:ascii="Times New Roman" w:hAnsi="Times New Roman" w:cs="Times New Roman"/>
        </w:rPr>
        <w:t xml:space="preserve">Verne </w:t>
      </w:r>
      <w:r w:rsidR="004C6ABF">
        <w:rPr>
          <w:rFonts w:ascii="Times New Roman" w:hAnsi="Times New Roman" w:cs="Times New Roman"/>
        </w:rPr>
        <w:t>s</w:t>
      </w:r>
      <w:r w:rsidR="00BB0DBD">
        <w:rPr>
          <w:rFonts w:ascii="Times New Roman" w:hAnsi="Times New Roman" w:cs="Times New Roman"/>
        </w:rPr>
        <w:t>’</w:t>
      </w:r>
      <w:r w:rsidR="004C6ABF">
        <w:rPr>
          <w:rFonts w:ascii="Times New Roman" w:hAnsi="Times New Roman" w:cs="Times New Roman"/>
        </w:rPr>
        <w:t>amuse</w:t>
      </w:r>
      <w:r w:rsidR="003505DF">
        <w:rPr>
          <w:rFonts w:ascii="Times New Roman" w:hAnsi="Times New Roman" w:cs="Times New Roman"/>
        </w:rPr>
        <w:t xml:space="preserve"> à multiplier </w:t>
      </w:r>
      <w:r w:rsidR="00CA57DA">
        <w:rPr>
          <w:rFonts w:ascii="Times New Roman" w:hAnsi="Times New Roman" w:cs="Times New Roman"/>
        </w:rPr>
        <w:t>ces</w:t>
      </w:r>
      <w:r w:rsidR="003505DF">
        <w:rPr>
          <w:rFonts w:ascii="Times New Roman" w:hAnsi="Times New Roman" w:cs="Times New Roman"/>
        </w:rPr>
        <w:t xml:space="preserve"> récitations </w:t>
      </w:r>
      <w:r w:rsidR="00CA57DA">
        <w:rPr>
          <w:rFonts w:ascii="Times New Roman" w:hAnsi="Times New Roman" w:cs="Times New Roman"/>
        </w:rPr>
        <w:t xml:space="preserve">de taxinomies presque mécaniques </w:t>
      </w:r>
      <w:r w:rsidR="003505DF">
        <w:rPr>
          <w:rFonts w:ascii="Times New Roman" w:hAnsi="Times New Roman" w:cs="Times New Roman"/>
        </w:rPr>
        <w:t>d</w:t>
      </w:r>
      <w:r w:rsidR="00CA57DA">
        <w:rPr>
          <w:rFonts w:ascii="Times New Roman" w:hAnsi="Times New Roman" w:cs="Times New Roman"/>
        </w:rPr>
        <w:t>u</w:t>
      </w:r>
      <w:r w:rsidR="003505DF">
        <w:rPr>
          <w:rFonts w:ascii="Times New Roman" w:hAnsi="Times New Roman" w:cs="Times New Roman"/>
        </w:rPr>
        <w:t xml:space="preserve"> personnage.</w:t>
      </w:r>
      <w:r w:rsidR="00CA57DA">
        <w:rPr>
          <w:rFonts w:ascii="Times New Roman" w:hAnsi="Times New Roman" w:cs="Times New Roman"/>
        </w:rPr>
        <w:t xml:space="preserve"> </w:t>
      </w:r>
      <w:r w:rsidR="00C46AE9" w:rsidRPr="00C46AE9">
        <w:rPr>
          <w:rFonts w:ascii="Times New Roman" w:hAnsi="Times New Roman" w:cs="Times New Roman"/>
        </w:rPr>
        <w:t xml:space="preserve">Ce désir de </w:t>
      </w:r>
      <w:r w:rsidR="00C46AE9" w:rsidRPr="00C46AE9">
        <w:rPr>
          <w:rFonts w:ascii="Times New Roman" w:hAnsi="Times New Roman" w:cs="Times New Roman"/>
          <w:i/>
          <w:iCs/>
        </w:rPr>
        <w:t>dire</w:t>
      </w:r>
      <w:r w:rsidR="00C46AE9" w:rsidRPr="00C46AE9">
        <w:rPr>
          <w:rFonts w:ascii="Times New Roman" w:hAnsi="Times New Roman" w:cs="Times New Roman"/>
        </w:rPr>
        <w:t xml:space="preserve"> la mer et d</w:t>
      </w:r>
      <w:r w:rsidR="00BB0DBD">
        <w:rPr>
          <w:rFonts w:ascii="Times New Roman" w:hAnsi="Times New Roman" w:cs="Times New Roman"/>
        </w:rPr>
        <w:t>’</w:t>
      </w:r>
      <w:r w:rsidR="00C46AE9" w:rsidRPr="00C46AE9">
        <w:rPr>
          <w:rFonts w:ascii="Times New Roman" w:hAnsi="Times New Roman" w:cs="Times New Roman"/>
        </w:rPr>
        <w:t xml:space="preserve">en inventorier chaque élément se manifeste </w:t>
      </w:r>
      <w:r w:rsidR="00CF2FF0">
        <w:rPr>
          <w:rFonts w:ascii="Times New Roman" w:hAnsi="Times New Roman" w:cs="Times New Roman"/>
        </w:rPr>
        <w:t xml:space="preserve">aussi </w:t>
      </w:r>
      <w:r w:rsidR="00C46AE9" w:rsidRPr="00C46AE9">
        <w:rPr>
          <w:rFonts w:ascii="Times New Roman" w:hAnsi="Times New Roman" w:cs="Times New Roman"/>
        </w:rPr>
        <w:t>dans la poétique vernienne, fondée sur l</w:t>
      </w:r>
      <w:r w:rsidR="00BB0DBD">
        <w:rPr>
          <w:rFonts w:ascii="Times New Roman" w:hAnsi="Times New Roman" w:cs="Times New Roman"/>
        </w:rPr>
        <w:t>’</w:t>
      </w:r>
      <w:r w:rsidR="00C46AE9" w:rsidRPr="00C46AE9">
        <w:rPr>
          <w:rFonts w:ascii="Times New Roman" w:hAnsi="Times New Roman" w:cs="Times New Roman"/>
        </w:rPr>
        <w:t>usage intensif et structurant de listes, d</w:t>
      </w:r>
      <w:r w:rsidR="00BB0DBD">
        <w:rPr>
          <w:rFonts w:ascii="Times New Roman" w:hAnsi="Times New Roman" w:cs="Times New Roman"/>
        </w:rPr>
        <w:t>’</w:t>
      </w:r>
      <w:r w:rsidR="00C46AE9" w:rsidRPr="00C46AE9">
        <w:rPr>
          <w:rFonts w:ascii="Times New Roman" w:hAnsi="Times New Roman" w:cs="Times New Roman"/>
        </w:rPr>
        <w:t>énumérations et d</w:t>
      </w:r>
      <w:r w:rsidR="00BB0DBD">
        <w:rPr>
          <w:rFonts w:ascii="Times New Roman" w:hAnsi="Times New Roman" w:cs="Times New Roman"/>
        </w:rPr>
        <w:t>’</w:t>
      </w:r>
      <w:r w:rsidR="00C46AE9" w:rsidRPr="00C46AE9">
        <w:rPr>
          <w:rFonts w:ascii="Times New Roman" w:hAnsi="Times New Roman" w:cs="Times New Roman"/>
        </w:rPr>
        <w:t>appositions descriptives, qui relèvent autant de la logique encyclopédique que de l</w:t>
      </w:r>
      <w:r w:rsidR="00BB0DBD">
        <w:rPr>
          <w:rFonts w:ascii="Times New Roman" w:hAnsi="Times New Roman" w:cs="Times New Roman"/>
        </w:rPr>
        <w:t>’</w:t>
      </w:r>
      <w:r w:rsidR="00C46AE9" w:rsidRPr="00C46AE9">
        <w:rPr>
          <w:rFonts w:ascii="Times New Roman" w:hAnsi="Times New Roman" w:cs="Times New Roman"/>
        </w:rPr>
        <w:t>esthétique du texte</w:t>
      </w:r>
      <w:r w:rsidR="00C46AE9">
        <w:rPr>
          <w:rFonts w:ascii="Times New Roman" w:hAnsi="Times New Roman" w:cs="Times New Roman"/>
        </w:rPr>
        <w:t xml:space="preserve">. </w:t>
      </w:r>
      <w:r w:rsidR="00C1541A">
        <w:rPr>
          <w:rFonts w:ascii="Times New Roman" w:hAnsi="Times New Roman" w:cs="Times New Roman"/>
        </w:rPr>
        <w:t>Cette recherche d</w:t>
      </w:r>
      <w:r w:rsidR="004D3C36">
        <w:rPr>
          <w:rFonts w:ascii="Times New Roman" w:hAnsi="Times New Roman" w:cs="Times New Roman"/>
        </w:rPr>
        <w:t xml:space="preserve">e </w:t>
      </w:r>
      <w:r w:rsidR="00C1541A">
        <w:rPr>
          <w:rFonts w:ascii="Times New Roman" w:hAnsi="Times New Roman" w:cs="Times New Roman"/>
        </w:rPr>
        <w:t>l</w:t>
      </w:r>
      <w:r w:rsidR="00BB0DBD">
        <w:rPr>
          <w:rFonts w:ascii="Times New Roman" w:hAnsi="Times New Roman" w:cs="Times New Roman"/>
        </w:rPr>
        <w:t>’</w:t>
      </w:r>
      <w:r w:rsidR="00C1541A">
        <w:rPr>
          <w:rFonts w:ascii="Times New Roman" w:hAnsi="Times New Roman" w:cs="Times New Roman"/>
        </w:rPr>
        <w:t>exhaustivité témoigne de la volonté didactique qui donne son sens au roman : l</w:t>
      </w:r>
      <w:r w:rsidR="00BB0DBD">
        <w:rPr>
          <w:rFonts w:ascii="Times New Roman" w:hAnsi="Times New Roman" w:cs="Times New Roman"/>
        </w:rPr>
        <w:t>’</w:t>
      </w:r>
      <w:r w:rsidR="00C1541A">
        <w:rPr>
          <w:rFonts w:ascii="Times New Roman" w:hAnsi="Times New Roman" w:cs="Times New Roman"/>
        </w:rPr>
        <w:t>expérience du lecteur est guidée par le savoir que Verne veut lui communiquer.</w:t>
      </w:r>
    </w:p>
    <w:p w14:paraId="4E851ED0" w14:textId="3D946CD7" w:rsidR="008C3C49" w:rsidRDefault="004D3C36" w:rsidP="008C3C49">
      <w:pPr>
        <w:spacing w:after="0" w:line="276" w:lineRule="auto"/>
        <w:jc w:val="both"/>
        <w:rPr>
          <w:rFonts w:ascii="Times New Roman" w:hAnsi="Times New Roman" w:cs="Times New Roman"/>
        </w:rPr>
      </w:pPr>
      <w:r>
        <w:rPr>
          <w:rFonts w:ascii="Times New Roman" w:hAnsi="Times New Roman" w:cs="Times New Roman"/>
        </w:rPr>
        <w:t xml:space="preserve">&gt; Pour la narratrice du </w:t>
      </w:r>
      <w:r w:rsidRPr="004D3C36">
        <w:rPr>
          <w:rFonts w:ascii="Times New Roman" w:hAnsi="Times New Roman" w:cs="Times New Roman"/>
          <w:i/>
          <w:iCs/>
        </w:rPr>
        <w:t>Mur invisible</w:t>
      </w:r>
      <w:r>
        <w:rPr>
          <w:rFonts w:ascii="Times New Roman" w:hAnsi="Times New Roman" w:cs="Times New Roman"/>
        </w:rPr>
        <w:t>, l</w:t>
      </w:r>
      <w:r w:rsidR="00BB0DBD">
        <w:rPr>
          <w:rFonts w:ascii="Times New Roman" w:hAnsi="Times New Roman" w:cs="Times New Roman"/>
        </w:rPr>
        <w:t>’</w:t>
      </w:r>
      <w:r>
        <w:rPr>
          <w:rFonts w:ascii="Times New Roman" w:hAnsi="Times New Roman" w:cs="Times New Roman"/>
        </w:rPr>
        <w:t xml:space="preserve">écriture est également un moyen de trouver du sens. </w:t>
      </w:r>
      <w:r w:rsidR="00B713FD">
        <w:rPr>
          <w:rFonts w:ascii="Times New Roman" w:hAnsi="Times New Roman" w:cs="Times New Roman"/>
        </w:rPr>
        <w:t>Si elle</w:t>
      </w:r>
      <w:r w:rsidR="00B713FD" w:rsidRPr="00B713FD">
        <w:rPr>
          <w:rFonts w:ascii="Times New Roman" w:hAnsi="Times New Roman" w:cs="Times New Roman"/>
        </w:rPr>
        <w:t xml:space="preserve"> choisit de </w:t>
      </w:r>
      <w:r w:rsidR="00B713FD">
        <w:rPr>
          <w:rFonts w:ascii="Times New Roman" w:hAnsi="Times New Roman" w:cs="Times New Roman"/>
        </w:rPr>
        <w:t xml:space="preserve">relater </w:t>
      </w:r>
      <w:r w:rsidR="00363835">
        <w:rPr>
          <w:rFonts w:ascii="Times New Roman" w:hAnsi="Times New Roman" w:cs="Times New Roman"/>
        </w:rPr>
        <w:t xml:space="preserve">son </w:t>
      </w:r>
      <w:r w:rsidR="00B713FD" w:rsidRPr="00B713FD">
        <w:rPr>
          <w:rFonts w:ascii="Times New Roman" w:hAnsi="Times New Roman" w:cs="Times New Roman"/>
        </w:rPr>
        <w:t xml:space="preserve">expérience, </w:t>
      </w:r>
      <w:r w:rsidR="00B713FD">
        <w:rPr>
          <w:rFonts w:ascii="Times New Roman" w:hAnsi="Times New Roman" w:cs="Times New Roman"/>
        </w:rPr>
        <w:t>c</w:t>
      </w:r>
      <w:r w:rsidR="00BB0DBD">
        <w:rPr>
          <w:rFonts w:ascii="Times New Roman" w:hAnsi="Times New Roman" w:cs="Times New Roman"/>
        </w:rPr>
        <w:t>’</w:t>
      </w:r>
      <w:r w:rsidR="00B713FD">
        <w:rPr>
          <w:rFonts w:ascii="Times New Roman" w:hAnsi="Times New Roman" w:cs="Times New Roman"/>
        </w:rPr>
        <w:t>est d</w:t>
      </w:r>
      <w:r w:rsidR="00BB0DBD">
        <w:rPr>
          <w:rFonts w:ascii="Times New Roman" w:hAnsi="Times New Roman" w:cs="Times New Roman"/>
        </w:rPr>
        <w:t>’</w:t>
      </w:r>
      <w:r w:rsidR="00B713FD">
        <w:rPr>
          <w:rFonts w:ascii="Times New Roman" w:hAnsi="Times New Roman" w:cs="Times New Roman"/>
        </w:rPr>
        <w:t>abord pour survivre</w:t>
      </w:r>
      <w:r w:rsidR="00B713FD" w:rsidRPr="00B713FD">
        <w:rPr>
          <w:rFonts w:ascii="Times New Roman" w:hAnsi="Times New Roman" w:cs="Times New Roman"/>
        </w:rPr>
        <w:t xml:space="preserve"> face à l</w:t>
      </w:r>
      <w:r w:rsidR="00BB0DBD">
        <w:rPr>
          <w:rFonts w:ascii="Times New Roman" w:hAnsi="Times New Roman" w:cs="Times New Roman"/>
        </w:rPr>
        <w:t>’</w:t>
      </w:r>
      <w:r w:rsidR="00B713FD" w:rsidRPr="00B713FD">
        <w:rPr>
          <w:rFonts w:ascii="Times New Roman" w:hAnsi="Times New Roman" w:cs="Times New Roman"/>
        </w:rPr>
        <w:t>isolement provoqué par la mort de Lynx, pour contenir l</w:t>
      </w:r>
      <w:r w:rsidR="00BB0DBD">
        <w:rPr>
          <w:rFonts w:ascii="Times New Roman" w:hAnsi="Times New Roman" w:cs="Times New Roman"/>
        </w:rPr>
        <w:t>’</w:t>
      </w:r>
      <w:r w:rsidR="00B713FD" w:rsidRPr="00B713FD">
        <w:rPr>
          <w:rFonts w:ascii="Times New Roman" w:hAnsi="Times New Roman" w:cs="Times New Roman"/>
        </w:rPr>
        <w:t>angoisse et prévenir la folie qui guette dans cet état de solitude extrême.</w:t>
      </w:r>
      <w:r w:rsidR="00B713FD">
        <w:rPr>
          <w:rFonts w:ascii="Times New Roman" w:hAnsi="Times New Roman" w:cs="Times New Roman"/>
        </w:rPr>
        <w:t xml:space="preserve"> </w:t>
      </w:r>
      <w:r w:rsidR="008C3C49" w:rsidRPr="008C3C49">
        <w:rPr>
          <w:rFonts w:ascii="Times New Roman" w:hAnsi="Times New Roman" w:cs="Times New Roman"/>
        </w:rPr>
        <w:t xml:space="preserve">Elle entreprend de consigner ses observations sur la nature, </w:t>
      </w:r>
      <w:r w:rsidR="008C3C49" w:rsidRPr="008C3C49">
        <w:rPr>
          <w:rFonts w:ascii="Times New Roman" w:hAnsi="Times New Roman" w:cs="Times New Roman"/>
        </w:rPr>
        <w:lastRenderedPageBreak/>
        <w:t>le comportement des animaux et les variations saisonnières, ce qui lui permet de maintenir une continuité entre son esprit et le monde</w:t>
      </w:r>
      <w:r w:rsidR="00DF526F">
        <w:rPr>
          <w:rFonts w:ascii="Times New Roman" w:hAnsi="Times New Roman" w:cs="Times New Roman"/>
        </w:rPr>
        <w:t> :</w:t>
      </w:r>
      <w:r w:rsidR="008C3C49" w:rsidRPr="008C3C49">
        <w:rPr>
          <w:rFonts w:ascii="Times New Roman" w:hAnsi="Times New Roman" w:cs="Times New Roman"/>
        </w:rPr>
        <w:t xml:space="preserve"> l</w:t>
      </w:r>
      <w:r w:rsidR="00BB0DBD">
        <w:rPr>
          <w:rFonts w:ascii="Times New Roman" w:hAnsi="Times New Roman" w:cs="Times New Roman"/>
        </w:rPr>
        <w:t>’</w:t>
      </w:r>
      <w:r w:rsidR="008C3C49" w:rsidRPr="008C3C49">
        <w:rPr>
          <w:rFonts w:ascii="Times New Roman" w:hAnsi="Times New Roman" w:cs="Times New Roman"/>
        </w:rPr>
        <w:t xml:space="preserve">écriture </w:t>
      </w:r>
      <w:r w:rsidR="00DF526F">
        <w:rPr>
          <w:rFonts w:ascii="Times New Roman" w:hAnsi="Times New Roman" w:cs="Times New Roman"/>
        </w:rPr>
        <w:t>est</w:t>
      </w:r>
      <w:r w:rsidR="008C3C49" w:rsidRPr="008C3C49">
        <w:rPr>
          <w:rFonts w:ascii="Times New Roman" w:hAnsi="Times New Roman" w:cs="Times New Roman"/>
        </w:rPr>
        <w:t xml:space="preserve"> une manière de rester présente à elle-même malgré l</w:t>
      </w:r>
      <w:r w:rsidR="00BB0DBD">
        <w:rPr>
          <w:rFonts w:ascii="Times New Roman" w:hAnsi="Times New Roman" w:cs="Times New Roman"/>
        </w:rPr>
        <w:t>’</w:t>
      </w:r>
      <w:r w:rsidR="008C3C49" w:rsidRPr="008C3C49">
        <w:rPr>
          <w:rFonts w:ascii="Times New Roman" w:hAnsi="Times New Roman" w:cs="Times New Roman"/>
        </w:rPr>
        <w:t>isolement.</w:t>
      </w:r>
      <w:r w:rsidR="008C3C49">
        <w:rPr>
          <w:rFonts w:ascii="Times New Roman" w:hAnsi="Times New Roman" w:cs="Times New Roman"/>
        </w:rPr>
        <w:t xml:space="preserve"> A</w:t>
      </w:r>
      <w:r w:rsidR="00B713FD">
        <w:rPr>
          <w:rFonts w:ascii="Times New Roman" w:hAnsi="Times New Roman" w:cs="Times New Roman"/>
        </w:rPr>
        <w:t>u fil du temps, le récit se métamorphose et devient pour elle un moyen de</w:t>
      </w:r>
      <w:r w:rsidR="008C3C49">
        <w:rPr>
          <w:rFonts w:ascii="Times New Roman" w:hAnsi="Times New Roman" w:cs="Times New Roman"/>
        </w:rPr>
        <w:t xml:space="preserve"> structurer son expérience, de </w:t>
      </w:r>
      <w:r w:rsidR="00B713FD">
        <w:rPr>
          <w:rFonts w:ascii="Times New Roman" w:hAnsi="Times New Roman" w:cs="Times New Roman"/>
        </w:rPr>
        <w:t>rendre compte des savoirs qu</w:t>
      </w:r>
      <w:r w:rsidR="00BB0DBD">
        <w:rPr>
          <w:rFonts w:ascii="Times New Roman" w:hAnsi="Times New Roman" w:cs="Times New Roman"/>
        </w:rPr>
        <w:t>’</w:t>
      </w:r>
      <w:r w:rsidR="00B713FD">
        <w:rPr>
          <w:rFonts w:ascii="Times New Roman" w:hAnsi="Times New Roman" w:cs="Times New Roman"/>
        </w:rPr>
        <w:t>elle a acquis au contact de la nature</w:t>
      </w:r>
      <w:r w:rsidR="008C3C49">
        <w:rPr>
          <w:rFonts w:ascii="Times New Roman" w:hAnsi="Times New Roman" w:cs="Times New Roman"/>
        </w:rPr>
        <w:t>. Son texte prend alors l</w:t>
      </w:r>
      <w:r w:rsidR="00BB0DBD">
        <w:rPr>
          <w:rFonts w:ascii="Times New Roman" w:hAnsi="Times New Roman" w:cs="Times New Roman"/>
        </w:rPr>
        <w:t>’</w:t>
      </w:r>
      <w:r w:rsidR="008C3C49">
        <w:rPr>
          <w:rFonts w:ascii="Times New Roman" w:hAnsi="Times New Roman" w:cs="Times New Roman"/>
        </w:rPr>
        <w:t>apparence d</w:t>
      </w:r>
      <w:r w:rsidR="00BB0DBD">
        <w:rPr>
          <w:rFonts w:ascii="Times New Roman" w:hAnsi="Times New Roman" w:cs="Times New Roman"/>
        </w:rPr>
        <w:t>’</w:t>
      </w:r>
      <w:r w:rsidR="008C3C49">
        <w:rPr>
          <w:rFonts w:ascii="Times New Roman" w:hAnsi="Times New Roman" w:cs="Times New Roman"/>
        </w:rPr>
        <w:t xml:space="preserve">un bréviaire et devient </w:t>
      </w:r>
      <w:r w:rsidR="008C3C49" w:rsidRPr="008C3C49">
        <w:rPr>
          <w:rFonts w:ascii="Times New Roman" w:hAnsi="Times New Roman" w:cs="Times New Roman"/>
        </w:rPr>
        <w:t>un outil de connaissance et d</w:t>
      </w:r>
      <w:r w:rsidR="00BB0DBD">
        <w:rPr>
          <w:rFonts w:ascii="Times New Roman" w:hAnsi="Times New Roman" w:cs="Times New Roman"/>
        </w:rPr>
        <w:t>’</w:t>
      </w:r>
      <w:r w:rsidR="008C3C49" w:rsidRPr="008C3C49">
        <w:rPr>
          <w:rFonts w:ascii="Times New Roman" w:hAnsi="Times New Roman" w:cs="Times New Roman"/>
        </w:rPr>
        <w:t>appréhension de la nature</w:t>
      </w:r>
      <w:r w:rsidR="00CE1B23">
        <w:rPr>
          <w:rFonts w:ascii="Times New Roman" w:hAnsi="Times New Roman" w:cs="Times New Roman"/>
        </w:rPr>
        <w:t>, comme lorsqu</w:t>
      </w:r>
      <w:r w:rsidR="00BB0DBD">
        <w:rPr>
          <w:rFonts w:ascii="Times New Roman" w:hAnsi="Times New Roman" w:cs="Times New Roman"/>
        </w:rPr>
        <w:t>’</w:t>
      </w:r>
      <w:r w:rsidR="00CE1B23">
        <w:rPr>
          <w:rFonts w:ascii="Times New Roman" w:hAnsi="Times New Roman" w:cs="Times New Roman"/>
        </w:rPr>
        <w:t>elle évoque le</w:t>
      </w:r>
      <w:r w:rsidR="005C6E92">
        <w:rPr>
          <w:rFonts w:ascii="Times New Roman" w:hAnsi="Times New Roman" w:cs="Times New Roman"/>
        </w:rPr>
        <w:t>s</w:t>
      </w:r>
      <w:r w:rsidR="00CE1B23">
        <w:rPr>
          <w:rFonts w:ascii="Times New Roman" w:hAnsi="Times New Roman" w:cs="Times New Roman"/>
        </w:rPr>
        <w:t xml:space="preserve"> cyclamen</w:t>
      </w:r>
      <w:r w:rsidR="005C6E92">
        <w:rPr>
          <w:rFonts w:ascii="Times New Roman" w:hAnsi="Times New Roman" w:cs="Times New Roman"/>
        </w:rPr>
        <w:t>s</w:t>
      </w:r>
      <w:r w:rsidR="00CE1B23">
        <w:rPr>
          <w:rFonts w:ascii="Times New Roman" w:hAnsi="Times New Roman" w:cs="Times New Roman"/>
        </w:rPr>
        <w:t xml:space="preserve"> : </w:t>
      </w:r>
      <w:r w:rsidR="00CE1B23" w:rsidRPr="005C6E92">
        <w:rPr>
          <w:rFonts w:ascii="Times New Roman" w:hAnsi="Times New Roman" w:cs="Times New Roman"/>
          <w:i/>
          <w:iCs/>
        </w:rPr>
        <w:t>« </w:t>
      </w:r>
      <w:bookmarkStart w:id="1" w:name="_Hlk207817232"/>
      <w:r w:rsidR="005C6E92" w:rsidRPr="005C6E92">
        <w:rPr>
          <w:rFonts w:ascii="Times New Roman" w:hAnsi="Times New Roman" w:cs="Times New Roman"/>
          <w:i/>
          <w:iCs/>
        </w:rPr>
        <w:t>À la montagne, quand ils sont déjà en fleur en juillet, on dit que l</w:t>
      </w:r>
      <w:r w:rsidR="00BB0DBD">
        <w:rPr>
          <w:rFonts w:ascii="Times New Roman" w:hAnsi="Times New Roman" w:cs="Times New Roman"/>
          <w:i/>
          <w:iCs/>
        </w:rPr>
        <w:t>’</w:t>
      </w:r>
      <w:r w:rsidR="005C6E92" w:rsidRPr="005C6E92">
        <w:rPr>
          <w:rFonts w:ascii="Times New Roman" w:hAnsi="Times New Roman" w:cs="Times New Roman"/>
          <w:i/>
          <w:iCs/>
        </w:rPr>
        <w:t xml:space="preserve">hiver sera précoce. </w:t>
      </w:r>
      <w:r w:rsidR="00CE1B23" w:rsidRPr="00CE1B23">
        <w:rPr>
          <w:rFonts w:ascii="Times New Roman" w:hAnsi="Times New Roman" w:cs="Times New Roman"/>
          <w:i/>
          <w:iCs/>
        </w:rPr>
        <w:t>Dans le cyclamen,</w:t>
      </w:r>
      <w:r w:rsidR="005C6E92">
        <w:rPr>
          <w:rFonts w:ascii="Times New Roman" w:hAnsi="Times New Roman" w:cs="Times New Roman"/>
          <w:i/>
          <w:iCs/>
        </w:rPr>
        <w:t xml:space="preserve"> </w:t>
      </w:r>
      <w:r w:rsidR="00CE1B23" w:rsidRPr="00CE1B23">
        <w:rPr>
          <w:rFonts w:ascii="Times New Roman" w:hAnsi="Times New Roman" w:cs="Times New Roman"/>
          <w:i/>
          <w:iCs/>
        </w:rPr>
        <w:t>le rouge de l</w:t>
      </w:r>
      <w:r w:rsidR="00BB0DBD">
        <w:rPr>
          <w:rFonts w:ascii="Times New Roman" w:hAnsi="Times New Roman" w:cs="Times New Roman"/>
          <w:i/>
          <w:iCs/>
        </w:rPr>
        <w:t>’</w:t>
      </w:r>
      <w:r w:rsidR="00CE1B23" w:rsidRPr="00CE1B23">
        <w:rPr>
          <w:rFonts w:ascii="Times New Roman" w:hAnsi="Times New Roman" w:cs="Times New Roman"/>
          <w:i/>
          <w:iCs/>
        </w:rPr>
        <w:t>été et le bleu de l</w:t>
      </w:r>
      <w:r w:rsidR="00BB0DBD">
        <w:rPr>
          <w:rFonts w:ascii="Times New Roman" w:hAnsi="Times New Roman" w:cs="Times New Roman"/>
          <w:i/>
          <w:iCs/>
        </w:rPr>
        <w:t>’</w:t>
      </w:r>
      <w:r w:rsidR="00CE1B23" w:rsidRPr="00CE1B23">
        <w:rPr>
          <w:rFonts w:ascii="Times New Roman" w:hAnsi="Times New Roman" w:cs="Times New Roman"/>
          <w:i/>
          <w:iCs/>
        </w:rPr>
        <w:t>automne se fondent en mauve et leur parfum semble retenir une dernière fois la douceur passée ; mais si on le respire trop longuement, on y sent une tout autre odeur, celle de la décomposition et de la mort »</w:t>
      </w:r>
      <w:r w:rsidR="00CE1B23">
        <w:rPr>
          <w:rFonts w:ascii="Times New Roman" w:hAnsi="Times New Roman" w:cs="Times New Roman"/>
        </w:rPr>
        <w:t xml:space="preserve"> (p. 114). </w:t>
      </w:r>
      <w:bookmarkEnd w:id="1"/>
      <w:r w:rsidR="008C3C49" w:rsidRPr="008C3C49">
        <w:rPr>
          <w:rFonts w:ascii="Times New Roman" w:hAnsi="Times New Roman" w:cs="Times New Roman"/>
        </w:rPr>
        <w:t>En documentant minutieusement la faune, la flore et les cycles naturels, la narratrice adopte une démarche proche de celle de l</w:t>
      </w:r>
      <w:r w:rsidR="00BB0DBD">
        <w:rPr>
          <w:rFonts w:ascii="Times New Roman" w:hAnsi="Times New Roman" w:cs="Times New Roman"/>
        </w:rPr>
        <w:t>’</w:t>
      </w:r>
      <w:r w:rsidR="008C3C49" w:rsidRPr="008C3C49">
        <w:rPr>
          <w:rFonts w:ascii="Times New Roman" w:hAnsi="Times New Roman" w:cs="Times New Roman"/>
        </w:rPr>
        <w:t>observateur scientifique</w:t>
      </w:r>
      <w:r w:rsidR="008C3C49">
        <w:rPr>
          <w:rFonts w:ascii="Times New Roman" w:hAnsi="Times New Roman" w:cs="Times New Roman"/>
        </w:rPr>
        <w:t xml:space="preserve"> ; </w:t>
      </w:r>
      <w:r w:rsidR="008C3C49" w:rsidRPr="008C3C49">
        <w:rPr>
          <w:rFonts w:ascii="Times New Roman" w:hAnsi="Times New Roman" w:cs="Times New Roman"/>
        </w:rPr>
        <w:t xml:space="preserve">elle pratique une forme de connaissance empirique semblable à celle </w:t>
      </w:r>
      <w:r w:rsidR="008C3C49">
        <w:rPr>
          <w:rFonts w:ascii="Times New Roman" w:hAnsi="Times New Roman" w:cs="Times New Roman"/>
        </w:rPr>
        <w:t>que l</w:t>
      </w:r>
      <w:r w:rsidR="00BB0DBD">
        <w:rPr>
          <w:rFonts w:ascii="Times New Roman" w:hAnsi="Times New Roman" w:cs="Times New Roman"/>
        </w:rPr>
        <w:t>’</w:t>
      </w:r>
      <w:r w:rsidR="008C3C49">
        <w:rPr>
          <w:rFonts w:ascii="Times New Roman" w:hAnsi="Times New Roman" w:cs="Times New Roman"/>
        </w:rPr>
        <w:t>on trouve</w:t>
      </w:r>
      <w:r w:rsidR="008C3C49" w:rsidRPr="008C3C49">
        <w:rPr>
          <w:rFonts w:ascii="Times New Roman" w:hAnsi="Times New Roman" w:cs="Times New Roman"/>
        </w:rPr>
        <w:t xml:space="preserve"> dans </w:t>
      </w:r>
      <w:r w:rsidR="008C3C49" w:rsidRPr="008C3C49">
        <w:rPr>
          <w:rFonts w:ascii="Times New Roman" w:hAnsi="Times New Roman" w:cs="Times New Roman"/>
          <w:i/>
          <w:iCs/>
        </w:rPr>
        <w:t>Vingt mille lieues sous les mers</w:t>
      </w:r>
      <w:r w:rsidR="008C3C49">
        <w:rPr>
          <w:rFonts w:ascii="Times New Roman" w:hAnsi="Times New Roman" w:cs="Times New Roman"/>
        </w:rPr>
        <w:t> :</w:t>
      </w:r>
      <w:r w:rsidR="008C3C49" w:rsidRPr="008C3C49">
        <w:rPr>
          <w:rFonts w:ascii="Times New Roman" w:hAnsi="Times New Roman" w:cs="Times New Roman"/>
        </w:rPr>
        <w:t xml:space="preserve"> observer, noter, interpréter afin de transformer un environnement potentiellement hostile en un espace intelligible et gérable</w:t>
      </w:r>
      <w:r w:rsidR="007730CA">
        <w:rPr>
          <w:rFonts w:ascii="Times New Roman" w:hAnsi="Times New Roman" w:cs="Times New Roman"/>
        </w:rPr>
        <w:t>.</w:t>
      </w:r>
    </w:p>
    <w:p w14:paraId="47EED3BF" w14:textId="799AD89E" w:rsidR="00C276DB" w:rsidRDefault="007730CA" w:rsidP="008C3C49">
      <w:pPr>
        <w:spacing w:after="0" w:line="276" w:lineRule="auto"/>
        <w:jc w:val="both"/>
        <w:rPr>
          <w:rFonts w:ascii="Times New Roman" w:hAnsi="Times New Roman" w:cs="Times New Roman"/>
        </w:rPr>
      </w:pPr>
      <w:r>
        <w:rPr>
          <w:rFonts w:ascii="Times New Roman" w:hAnsi="Times New Roman" w:cs="Times New Roman"/>
        </w:rPr>
        <w:t xml:space="preserve">&gt; Ainsi, pour Canguilhem, </w:t>
      </w:r>
      <w:r w:rsidR="008C3C49" w:rsidRPr="008C3C49">
        <w:rPr>
          <w:rFonts w:ascii="Times New Roman" w:hAnsi="Times New Roman" w:cs="Times New Roman"/>
        </w:rPr>
        <w:t>comprendre la vie, c</w:t>
      </w:r>
      <w:r w:rsidR="00BB0DBD">
        <w:rPr>
          <w:rFonts w:ascii="Times New Roman" w:hAnsi="Times New Roman" w:cs="Times New Roman"/>
        </w:rPr>
        <w:t>’</w:t>
      </w:r>
      <w:r w:rsidR="008C3C49" w:rsidRPr="008C3C49">
        <w:rPr>
          <w:rFonts w:ascii="Times New Roman" w:hAnsi="Times New Roman" w:cs="Times New Roman"/>
        </w:rPr>
        <w:t>est en établir les lois</w:t>
      </w:r>
      <w:r>
        <w:rPr>
          <w:rFonts w:ascii="Times New Roman" w:hAnsi="Times New Roman" w:cs="Times New Roman"/>
        </w:rPr>
        <w:t xml:space="preserve">, </w:t>
      </w:r>
      <w:r w:rsidRPr="007730CA">
        <w:rPr>
          <w:rFonts w:ascii="Times New Roman" w:hAnsi="Times New Roman" w:cs="Times New Roman"/>
        </w:rPr>
        <w:t>ce qui implique de passer par une étape de formalisation. L</w:t>
      </w:r>
      <w:r w:rsidR="00BB0DBD">
        <w:rPr>
          <w:rFonts w:ascii="Times New Roman" w:hAnsi="Times New Roman" w:cs="Times New Roman"/>
        </w:rPr>
        <w:t>’</w:t>
      </w:r>
      <w:r w:rsidRPr="007730CA">
        <w:rPr>
          <w:rFonts w:ascii="Times New Roman" w:hAnsi="Times New Roman" w:cs="Times New Roman"/>
        </w:rPr>
        <w:t>écriture permet alors de consigner les observations, d</w:t>
      </w:r>
      <w:r w:rsidR="00BB0DBD">
        <w:rPr>
          <w:rFonts w:ascii="Times New Roman" w:hAnsi="Times New Roman" w:cs="Times New Roman"/>
        </w:rPr>
        <w:t>’</w:t>
      </w:r>
      <w:r w:rsidRPr="007730CA">
        <w:rPr>
          <w:rFonts w:ascii="Times New Roman" w:hAnsi="Times New Roman" w:cs="Times New Roman"/>
        </w:rPr>
        <w:t>organiser les données et de structurer la pensée scientifique.</w:t>
      </w:r>
      <w:r>
        <w:rPr>
          <w:rFonts w:ascii="Times New Roman" w:hAnsi="Times New Roman" w:cs="Times New Roman"/>
        </w:rPr>
        <w:t xml:space="preserve"> </w:t>
      </w:r>
      <w:r w:rsidR="00C276DB" w:rsidRPr="00C276DB">
        <w:rPr>
          <w:rFonts w:ascii="Times New Roman" w:hAnsi="Times New Roman" w:cs="Times New Roman"/>
        </w:rPr>
        <w:t>L</w:t>
      </w:r>
      <w:r w:rsidR="00BB0DBD">
        <w:rPr>
          <w:rFonts w:ascii="Times New Roman" w:hAnsi="Times New Roman" w:cs="Times New Roman"/>
        </w:rPr>
        <w:t>’</w:t>
      </w:r>
      <w:r w:rsidR="00C276DB" w:rsidRPr="00C276DB">
        <w:rPr>
          <w:rFonts w:ascii="Times New Roman" w:hAnsi="Times New Roman" w:cs="Times New Roman"/>
        </w:rPr>
        <w:t>homme, confronté à la complexité et à l</w:t>
      </w:r>
      <w:r w:rsidR="00BB0DBD">
        <w:rPr>
          <w:rFonts w:ascii="Times New Roman" w:hAnsi="Times New Roman" w:cs="Times New Roman"/>
        </w:rPr>
        <w:t>’</w:t>
      </w:r>
      <w:r w:rsidR="00C276DB" w:rsidRPr="00C276DB">
        <w:rPr>
          <w:rFonts w:ascii="Times New Roman" w:hAnsi="Times New Roman" w:cs="Times New Roman"/>
        </w:rPr>
        <w:t>imprévisibilité du monde vivant, cherche à structurer cette complexité, à organiser ses observations en principes universels qui permettent d</w:t>
      </w:r>
      <w:r w:rsidR="00BB0DBD">
        <w:rPr>
          <w:rFonts w:ascii="Times New Roman" w:hAnsi="Times New Roman" w:cs="Times New Roman"/>
        </w:rPr>
        <w:t>’</w:t>
      </w:r>
      <w:r w:rsidR="00C276DB" w:rsidRPr="00C276DB">
        <w:rPr>
          <w:rFonts w:ascii="Times New Roman" w:hAnsi="Times New Roman" w:cs="Times New Roman"/>
        </w:rPr>
        <w:t>expliquer et de prévoir les phénomènes naturels.</w:t>
      </w:r>
      <w:r w:rsidR="00C276DB">
        <w:rPr>
          <w:rFonts w:ascii="Times New Roman" w:hAnsi="Times New Roman" w:cs="Times New Roman"/>
        </w:rPr>
        <w:t xml:space="preserve"> Canguilhem</w:t>
      </w:r>
      <w:r>
        <w:rPr>
          <w:rFonts w:ascii="Times New Roman" w:hAnsi="Times New Roman" w:cs="Times New Roman"/>
        </w:rPr>
        <w:t xml:space="preserve"> insiste dès les premières lignes de </w:t>
      </w:r>
      <w:r w:rsidRPr="007730CA">
        <w:rPr>
          <w:rFonts w:ascii="Times New Roman" w:hAnsi="Times New Roman" w:cs="Times New Roman"/>
          <w:i/>
          <w:iCs/>
        </w:rPr>
        <w:t>La connaissance de la vie</w:t>
      </w:r>
      <w:r>
        <w:rPr>
          <w:rFonts w:ascii="Times New Roman" w:hAnsi="Times New Roman" w:cs="Times New Roman"/>
        </w:rPr>
        <w:t xml:space="preserve"> sur la spécificité de la connaissance par rapport à l</w:t>
      </w:r>
      <w:r w:rsidR="00BB0DBD">
        <w:rPr>
          <w:rFonts w:ascii="Times New Roman" w:hAnsi="Times New Roman" w:cs="Times New Roman"/>
        </w:rPr>
        <w:t>’</w:t>
      </w:r>
      <w:r>
        <w:rPr>
          <w:rFonts w:ascii="Times New Roman" w:hAnsi="Times New Roman" w:cs="Times New Roman"/>
        </w:rPr>
        <w:t xml:space="preserve">expérience : </w:t>
      </w:r>
      <w:r w:rsidRPr="007730CA">
        <w:rPr>
          <w:rFonts w:ascii="Times New Roman" w:hAnsi="Times New Roman" w:cs="Times New Roman"/>
          <w:i/>
          <w:iCs/>
        </w:rPr>
        <w:t>« Connaître, c</w:t>
      </w:r>
      <w:r w:rsidR="00BB0DBD">
        <w:rPr>
          <w:rFonts w:ascii="Times New Roman" w:hAnsi="Times New Roman" w:cs="Times New Roman"/>
          <w:i/>
          <w:iCs/>
        </w:rPr>
        <w:t>’</w:t>
      </w:r>
      <w:r w:rsidRPr="007730CA">
        <w:rPr>
          <w:rFonts w:ascii="Times New Roman" w:hAnsi="Times New Roman" w:cs="Times New Roman"/>
          <w:i/>
          <w:iCs/>
        </w:rPr>
        <w:t>est analyser »</w:t>
      </w:r>
      <w:r>
        <w:rPr>
          <w:rFonts w:ascii="Times New Roman" w:hAnsi="Times New Roman" w:cs="Times New Roman"/>
        </w:rPr>
        <w:t xml:space="preserve"> (p. 11) écrit-il avant de développer : </w:t>
      </w:r>
      <w:r w:rsidRPr="007730CA">
        <w:rPr>
          <w:rFonts w:ascii="Times New Roman" w:hAnsi="Times New Roman" w:cs="Times New Roman"/>
          <w:i/>
          <w:iCs/>
        </w:rPr>
        <w:t>« Il n</w:t>
      </w:r>
      <w:r w:rsidR="00BB0DBD">
        <w:rPr>
          <w:rFonts w:ascii="Times New Roman" w:hAnsi="Times New Roman" w:cs="Times New Roman"/>
          <w:i/>
          <w:iCs/>
        </w:rPr>
        <w:t>’</w:t>
      </w:r>
      <w:r w:rsidRPr="007730CA">
        <w:rPr>
          <w:rFonts w:ascii="Times New Roman" w:hAnsi="Times New Roman" w:cs="Times New Roman"/>
          <w:i/>
          <w:iCs/>
        </w:rPr>
        <w:t>est pas vrai que la connaissance détruise la vie, mais elle défait l</w:t>
      </w:r>
      <w:r w:rsidR="00BB0DBD">
        <w:rPr>
          <w:rFonts w:ascii="Times New Roman" w:hAnsi="Times New Roman" w:cs="Times New Roman"/>
          <w:i/>
          <w:iCs/>
        </w:rPr>
        <w:t>’</w:t>
      </w:r>
      <w:r w:rsidRPr="007730CA">
        <w:rPr>
          <w:rFonts w:ascii="Times New Roman" w:hAnsi="Times New Roman" w:cs="Times New Roman"/>
          <w:i/>
          <w:iCs/>
        </w:rPr>
        <w:t>expérience de la vie, afin d</w:t>
      </w:r>
      <w:r w:rsidR="00BB0DBD">
        <w:rPr>
          <w:rFonts w:ascii="Times New Roman" w:hAnsi="Times New Roman" w:cs="Times New Roman"/>
          <w:i/>
          <w:iCs/>
        </w:rPr>
        <w:t>’</w:t>
      </w:r>
      <w:r w:rsidRPr="007730CA">
        <w:rPr>
          <w:rFonts w:ascii="Times New Roman" w:hAnsi="Times New Roman" w:cs="Times New Roman"/>
          <w:i/>
          <w:iCs/>
        </w:rPr>
        <w:t>en abstraire, par l</w:t>
      </w:r>
      <w:r w:rsidR="00BB0DBD">
        <w:rPr>
          <w:rFonts w:ascii="Times New Roman" w:hAnsi="Times New Roman" w:cs="Times New Roman"/>
          <w:i/>
          <w:iCs/>
        </w:rPr>
        <w:t>’</w:t>
      </w:r>
      <w:r w:rsidRPr="007730CA">
        <w:rPr>
          <w:rFonts w:ascii="Times New Roman" w:hAnsi="Times New Roman" w:cs="Times New Roman"/>
          <w:i/>
          <w:iCs/>
        </w:rPr>
        <w:t>analyse des échecs, des raisons de prudence</w:t>
      </w:r>
      <w:r>
        <w:rPr>
          <w:rFonts w:ascii="Times New Roman" w:hAnsi="Times New Roman" w:cs="Times New Roman"/>
        </w:rPr>
        <w:t xml:space="preserve"> […] </w:t>
      </w:r>
      <w:r w:rsidRPr="007730CA">
        <w:rPr>
          <w:rFonts w:ascii="Times New Roman" w:hAnsi="Times New Roman" w:cs="Times New Roman"/>
          <w:i/>
          <w:iCs/>
        </w:rPr>
        <w:t>et des lois de succès éventuels, en vue d</w:t>
      </w:r>
      <w:r w:rsidR="00BB0DBD">
        <w:rPr>
          <w:rFonts w:ascii="Times New Roman" w:hAnsi="Times New Roman" w:cs="Times New Roman"/>
          <w:i/>
          <w:iCs/>
        </w:rPr>
        <w:t>’</w:t>
      </w:r>
      <w:r w:rsidRPr="007730CA">
        <w:rPr>
          <w:rFonts w:ascii="Times New Roman" w:hAnsi="Times New Roman" w:cs="Times New Roman"/>
          <w:i/>
          <w:iCs/>
        </w:rPr>
        <w:t>aider l</w:t>
      </w:r>
      <w:r w:rsidR="00BB0DBD">
        <w:rPr>
          <w:rFonts w:ascii="Times New Roman" w:hAnsi="Times New Roman" w:cs="Times New Roman"/>
          <w:i/>
          <w:iCs/>
        </w:rPr>
        <w:t>’</w:t>
      </w:r>
      <w:r w:rsidRPr="007730CA">
        <w:rPr>
          <w:rFonts w:ascii="Times New Roman" w:hAnsi="Times New Roman" w:cs="Times New Roman"/>
          <w:i/>
          <w:iCs/>
        </w:rPr>
        <w:t>homme à refaire ce que la vie a fait sans lui, en lui ou hors de lui »</w:t>
      </w:r>
      <w:r>
        <w:rPr>
          <w:rFonts w:ascii="Times New Roman" w:hAnsi="Times New Roman" w:cs="Times New Roman"/>
        </w:rPr>
        <w:t xml:space="preserve"> (p. 12). On apprend donc de la classification : on donne grâce à elle une </w:t>
      </w:r>
      <w:r w:rsidRPr="007730CA">
        <w:rPr>
          <w:rFonts w:ascii="Times New Roman" w:hAnsi="Times New Roman" w:cs="Times New Roman"/>
          <w:i/>
          <w:iCs/>
        </w:rPr>
        <w:t xml:space="preserve">« signification » </w:t>
      </w:r>
      <w:r>
        <w:rPr>
          <w:rFonts w:ascii="Times New Roman" w:hAnsi="Times New Roman" w:cs="Times New Roman"/>
        </w:rPr>
        <w:t>à la vie (p. 13).</w:t>
      </w:r>
      <w:r w:rsidR="00C276DB">
        <w:rPr>
          <w:rFonts w:ascii="Times New Roman" w:hAnsi="Times New Roman" w:cs="Times New Roman"/>
        </w:rPr>
        <w:t xml:space="preserve"> </w:t>
      </w:r>
    </w:p>
    <w:p w14:paraId="2A6DC90F" w14:textId="0C4A333F" w:rsidR="009C1A1B" w:rsidRPr="004B79B1" w:rsidRDefault="00C276DB" w:rsidP="004B79B1">
      <w:pPr>
        <w:spacing w:after="0" w:line="276" w:lineRule="auto"/>
        <w:ind w:firstLine="360"/>
        <w:jc w:val="both"/>
        <w:rPr>
          <w:rFonts w:ascii="Times New Roman" w:hAnsi="Times New Roman" w:cs="Times New Roman"/>
          <w:sz w:val="20"/>
          <w:szCs w:val="20"/>
        </w:rPr>
      </w:pPr>
      <w:r>
        <w:rPr>
          <w:rFonts w:ascii="Times New Roman" w:hAnsi="Times New Roman" w:cs="Times New Roman"/>
        </w:rPr>
        <w:t xml:space="preserve">↔ </w:t>
      </w:r>
      <w:r w:rsidR="007229A0">
        <w:rPr>
          <w:rFonts w:ascii="Times New Roman" w:hAnsi="Times New Roman" w:cs="Times New Roman"/>
        </w:rPr>
        <w:t>Toutefois,</w:t>
      </w:r>
      <w:r w:rsidRPr="00C276DB">
        <w:rPr>
          <w:rFonts w:ascii="Times New Roman" w:hAnsi="Times New Roman" w:cs="Times New Roman"/>
        </w:rPr>
        <w:t xml:space="preserve"> selon Canguilhem, toute démarche analytique ou classificatoire, même de type encyclopédique, soulève un problème</w:t>
      </w:r>
      <w:r>
        <w:rPr>
          <w:rFonts w:ascii="Times New Roman" w:hAnsi="Times New Roman" w:cs="Times New Roman"/>
        </w:rPr>
        <w:t> :</w:t>
      </w:r>
      <w:r w:rsidRPr="00C276DB">
        <w:rPr>
          <w:rFonts w:ascii="Times New Roman" w:hAnsi="Times New Roman" w:cs="Times New Roman"/>
        </w:rPr>
        <w:t xml:space="preserve"> elle consiste à juxtaposer des réalités biologiques détachées de leur milieu et distinguées artificiellement.</w:t>
      </w:r>
      <w:r w:rsidR="007229A0">
        <w:rPr>
          <w:rFonts w:ascii="Times New Roman" w:hAnsi="Times New Roman" w:cs="Times New Roman"/>
        </w:rPr>
        <w:t xml:space="preserve"> </w:t>
      </w:r>
      <w:r w:rsidR="004B79B1">
        <w:rPr>
          <w:rFonts w:ascii="Times New Roman" w:hAnsi="Times New Roman" w:cs="Times New Roman"/>
        </w:rPr>
        <w:t xml:space="preserve">Chez Verne, le personnage de Conseil incarne ainsi une science classificatoire déconnectée de la réalité : </w:t>
      </w:r>
      <w:r w:rsidR="004B79B1" w:rsidRPr="004B79B1">
        <w:rPr>
          <w:rFonts w:ascii="Times New Roman" w:hAnsi="Times New Roman" w:cs="Times New Roman"/>
          <w:i/>
          <w:iCs/>
        </w:rPr>
        <w:t>« Très versé dans la théorie de la classification, peu dans la pratique, il n</w:t>
      </w:r>
      <w:r w:rsidR="00BB0DBD">
        <w:rPr>
          <w:rFonts w:ascii="Times New Roman" w:hAnsi="Times New Roman" w:cs="Times New Roman"/>
          <w:i/>
          <w:iCs/>
        </w:rPr>
        <w:t>’</w:t>
      </w:r>
      <w:r w:rsidR="004B79B1" w:rsidRPr="004B79B1">
        <w:rPr>
          <w:rFonts w:ascii="Times New Roman" w:hAnsi="Times New Roman" w:cs="Times New Roman"/>
          <w:i/>
          <w:iCs/>
        </w:rPr>
        <w:t xml:space="preserve">eût pas distingué </w:t>
      </w:r>
      <w:r w:rsidR="004B79B1" w:rsidRPr="004B79B1">
        <w:rPr>
          <w:rFonts w:ascii="Times New Roman" w:hAnsi="Times New Roman" w:cs="Times New Roman"/>
        </w:rPr>
        <w:t>[…]</w:t>
      </w:r>
      <w:r w:rsidR="004B79B1" w:rsidRPr="004B79B1">
        <w:rPr>
          <w:rFonts w:ascii="Times New Roman" w:hAnsi="Times New Roman" w:cs="Times New Roman"/>
          <w:i/>
          <w:iCs/>
        </w:rPr>
        <w:t xml:space="preserve"> un cachalot d</w:t>
      </w:r>
      <w:r w:rsidR="00BB0DBD">
        <w:rPr>
          <w:rFonts w:ascii="Times New Roman" w:hAnsi="Times New Roman" w:cs="Times New Roman"/>
          <w:i/>
          <w:iCs/>
        </w:rPr>
        <w:t>’</w:t>
      </w:r>
      <w:r w:rsidR="004B79B1" w:rsidRPr="004B79B1">
        <w:rPr>
          <w:rFonts w:ascii="Times New Roman" w:hAnsi="Times New Roman" w:cs="Times New Roman"/>
          <w:i/>
          <w:iCs/>
        </w:rPr>
        <w:t>une baleine ! »</w:t>
      </w:r>
      <w:r w:rsidR="00F72D3C">
        <w:rPr>
          <w:rFonts w:ascii="Times New Roman" w:hAnsi="Times New Roman" w:cs="Times New Roman"/>
        </w:rPr>
        <w:t xml:space="preserve">, constate </w:t>
      </w:r>
      <w:proofErr w:type="spellStart"/>
      <w:r w:rsidR="00F72D3C">
        <w:rPr>
          <w:rFonts w:ascii="Times New Roman" w:hAnsi="Times New Roman" w:cs="Times New Roman"/>
        </w:rPr>
        <w:t>Aronnax</w:t>
      </w:r>
      <w:proofErr w:type="spellEnd"/>
      <w:r w:rsidR="00F72D3C">
        <w:rPr>
          <w:rFonts w:ascii="Times New Roman" w:hAnsi="Times New Roman" w:cs="Times New Roman"/>
        </w:rPr>
        <w:t xml:space="preserve"> à propos de son fidèle domestique </w:t>
      </w:r>
      <w:r w:rsidR="004B79B1" w:rsidRPr="004B79B1">
        <w:rPr>
          <w:rFonts w:ascii="Times New Roman" w:hAnsi="Times New Roman" w:cs="Times New Roman"/>
        </w:rPr>
        <w:t xml:space="preserve">(I, </w:t>
      </w:r>
      <w:r w:rsidR="00DA667D">
        <w:rPr>
          <w:rFonts w:ascii="Times New Roman" w:hAnsi="Times New Roman" w:cs="Times New Roman"/>
        </w:rPr>
        <w:t>III</w:t>
      </w:r>
      <w:r w:rsidR="004B79B1" w:rsidRPr="004B79B1">
        <w:rPr>
          <w:rFonts w:ascii="Times New Roman" w:hAnsi="Times New Roman" w:cs="Times New Roman"/>
        </w:rPr>
        <w:t>, p. 44).</w:t>
      </w:r>
      <w:r>
        <w:rPr>
          <w:rFonts w:ascii="Times New Roman" w:hAnsi="Times New Roman" w:cs="Times New Roman"/>
        </w:rPr>
        <w:t xml:space="preserve"> </w:t>
      </w:r>
      <w:r w:rsidRPr="00C276DB">
        <w:rPr>
          <w:rFonts w:ascii="Times New Roman" w:hAnsi="Times New Roman" w:cs="Times New Roman"/>
        </w:rPr>
        <w:t>L</w:t>
      </w:r>
      <w:r w:rsidR="00BB0DBD">
        <w:rPr>
          <w:rFonts w:ascii="Times New Roman" w:hAnsi="Times New Roman" w:cs="Times New Roman"/>
        </w:rPr>
        <w:t>’</w:t>
      </w:r>
      <w:r w:rsidRPr="00C276DB">
        <w:rPr>
          <w:rFonts w:ascii="Times New Roman" w:hAnsi="Times New Roman" w:cs="Times New Roman"/>
        </w:rPr>
        <w:t>expérience scientifique est donc toujours incomplète, ouvrant sur les limites de la compréhension.</w:t>
      </w:r>
      <w:r>
        <w:rPr>
          <w:rFonts w:ascii="Times New Roman" w:hAnsi="Times New Roman" w:cs="Times New Roman"/>
        </w:rPr>
        <w:t xml:space="preserve"> </w:t>
      </w:r>
      <w:r w:rsidRPr="00C276DB">
        <w:rPr>
          <w:rFonts w:ascii="Times New Roman" w:hAnsi="Times New Roman" w:cs="Times New Roman"/>
        </w:rPr>
        <w:t>Par ailleurs, même armé de méthode et d</w:t>
      </w:r>
      <w:r w:rsidR="00BB0DBD">
        <w:rPr>
          <w:rFonts w:ascii="Times New Roman" w:hAnsi="Times New Roman" w:cs="Times New Roman"/>
        </w:rPr>
        <w:t>’</w:t>
      </w:r>
      <w:r w:rsidRPr="00C276DB">
        <w:rPr>
          <w:rFonts w:ascii="Times New Roman" w:hAnsi="Times New Roman" w:cs="Times New Roman"/>
        </w:rPr>
        <w:t>instruments, l</w:t>
      </w:r>
      <w:r w:rsidR="00BB0DBD">
        <w:rPr>
          <w:rFonts w:ascii="Times New Roman" w:hAnsi="Times New Roman" w:cs="Times New Roman"/>
        </w:rPr>
        <w:t>’</w:t>
      </w:r>
      <w:r w:rsidRPr="00C276DB">
        <w:rPr>
          <w:rFonts w:ascii="Times New Roman" w:hAnsi="Times New Roman" w:cs="Times New Roman"/>
        </w:rPr>
        <w:t>homme se heurte à l</w:t>
      </w:r>
      <w:r w:rsidR="00BB0DBD">
        <w:rPr>
          <w:rFonts w:ascii="Times New Roman" w:hAnsi="Times New Roman" w:cs="Times New Roman"/>
        </w:rPr>
        <w:t>’</w:t>
      </w:r>
      <w:r w:rsidRPr="00C276DB">
        <w:rPr>
          <w:rFonts w:ascii="Times New Roman" w:hAnsi="Times New Roman" w:cs="Times New Roman"/>
        </w:rPr>
        <w:t>imprévisible qui demeure au cœur de la nature.</w:t>
      </w:r>
      <w:r>
        <w:rPr>
          <w:rFonts w:ascii="Times New Roman" w:hAnsi="Times New Roman" w:cs="Times New Roman"/>
        </w:rPr>
        <w:t xml:space="preserve"> Faut-il alors renoncer</w:t>
      </w:r>
      <w:r w:rsidR="00446457">
        <w:rPr>
          <w:rFonts w:ascii="Times New Roman" w:hAnsi="Times New Roman" w:cs="Times New Roman"/>
        </w:rPr>
        <w:t xml:space="preserve"> complètement</w:t>
      </w:r>
      <w:r>
        <w:rPr>
          <w:rFonts w:ascii="Times New Roman" w:hAnsi="Times New Roman" w:cs="Times New Roman"/>
        </w:rPr>
        <w:t xml:space="preserve"> à </w:t>
      </w:r>
      <w:r w:rsidRPr="00DA667D">
        <w:rPr>
          <w:rFonts w:ascii="Times New Roman" w:hAnsi="Times New Roman" w:cs="Times New Roman"/>
          <w:i/>
          <w:iCs/>
        </w:rPr>
        <w:t>comprendre</w:t>
      </w:r>
      <w:r>
        <w:rPr>
          <w:rFonts w:ascii="Times New Roman" w:hAnsi="Times New Roman" w:cs="Times New Roman"/>
        </w:rPr>
        <w:t xml:space="preserve"> la nature ? </w:t>
      </w:r>
    </w:p>
    <w:p w14:paraId="7CA7EEDA" w14:textId="77777777" w:rsidR="004F6248" w:rsidRDefault="004F6248" w:rsidP="004F6248">
      <w:pPr>
        <w:spacing w:after="0" w:line="276" w:lineRule="auto"/>
        <w:jc w:val="both"/>
        <w:rPr>
          <w:rFonts w:ascii="Times New Roman" w:hAnsi="Times New Roman" w:cs="Times New Roman"/>
        </w:rPr>
      </w:pPr>
    </w:p>
    <w:p w14:paraId="3412B985" w14:textId="227D1BB1" w:rsidR="007229A0" w:rsidRDefault="007229A0" w:rsidP="007229A0">
      <w:pPr>
        <w:spacing w:after="0" w:line="276" w:lineRule="auto"/>
        <w:jc w:val="center"/>
        <w:rPr>
          <w:rFonts w:ascii="Times New Roman" w:hAnsi="Times New Roman" w:cs="Times New Roman"/>
        </w:rPr>
      </w:pPr>
      <w:r>
        <w:rPr>
          <w:rFonts w:ascii="Times New Roman" w:hAnsi="Times New Roman" w:cs="Times New Roman"/>
        </w:rPr>
        <w:t>*</w:t>
      </w:r>
    </w:p>
    <w:p w14:paraId="0C368446" w14:textId="77777777" w:rsidR="007229A0" w:rsidRDefault="007229A0" w:rsidP="004F6248">
      <w:pPr>
        <w:spacing w:after="0" w:line="276" w:lineRule="auto"/>
        <w:jc w:val="both"/>
        <w:rPr>
          <w:rFonts w:ascii="Times New Roman" w:hAnsi="Times New Roman" w:cs="Times New Roman"/>
        </w:rPr>
      </w:pPr>
    </w:p>
    <w:p w14:paraId="6FE83E10" w14:textId="5089BDA6" w:rsidR="00CF3AAB" w:rsidRPr="00E23B7D" w:rsidRDefault="004F6248" w:rsidP="004F6248">
      <w:pPr>
        <w:spacing w:after="0" w:line="276" w:lineRule="auto"/>
        <w:jc w:val="both"/>
        <w:rPr>
          <w:rFonts w:ascii="Times New Roman" w:hAnsi="Times New Roman" w:cs="Times New Roman"/>
          <w:b/>
          <w:bCs/>
          <w:i/>
          <w:iCs/>
        </w:rPr>
      </w:pPr>
      <w:r w:rsidRPr="00E23B7D">
        <w:rPr>
          <w:rFonts w:ascii="Times New Roman" w:hAnsi="Times New Roman" w:cs="Times New Roman"/>
          <w:b/>
          <w:bCs/>
        </w:rPr>
        <w:t xml:space="preserve">AXE III </w:t>
      </w:r>
      <w:r w:rsidRPr="00E23B7D">
        <w:rPr>
          <w:rFonts w:ascii="Times New Roman" w:hAnsi="Times New Roman" w:cs="Times New Roman"/>
        </w:rPr>
        <w:t>[</w:t>
      </w:r>
      <w:r w:rsidRPr="00E23B7D">
        <w:rPr>
          <w:rFonts w:ascii="Times New Roman" w:hAnsi="Times New Roman" w:cs="Times New Roman"/>
          <w:b/>
          <w:bCs/>
        </w:rPr>
        <w:t>Dépassement </w:t>
      </w:r>
      <w:r w:rsidRPr="00E23B7D">
        <w:rPr>
          <w:rFonts w:ascii="Times New Roman" w:hAnsi="Times New Roman" w:cs="Times New Roman"/>
        </w:rPr>
        <w:t>: il s</w:t>
      </w:r>
      <w:r w:rsidR="00BB0DBD">
        <w:rPr>
          <w:rFonts w:ascii="Times New Roman" w:hAnsi="Times New Roman" w:cs="Times New Roman"/>
        </w:rPr>
        <w:t>’</w:t>
      </w:r>
      <w:r w:rsidRPr="00E23B7D">
        <w:rPr>
          <w:rFonts w:ascii="Times New Roman" w:hAnsi="Times New Roman" w:cs="Times New Roman"/>
        </w:rPr>
        <w:t>agit de conserver la partie indiscutable du propos de Jaccottet – à savoir l</w:t>
      </w:r>
      <w:r w:rsidR="00BB0DBD">
        <w:rPr>
          <w:rFonts w:ascii="Times New Roman" w:hAnsi="Times New Roman" w:cs="Times New Roman"/>
        </w:rPr>
        <w:t>’</w:t>
      </w:r>
      <w:r w:rsidRPr="00E23B7D">
        <w:rPr>
          <w:rFonts w:ascii="Times New Roman" w:hAnsi="Times New Roman" w:cs="Times New Roman"/>
        </w:rPr>
        <w:t>idée selon laquelle l</w:t>
      </w:r>
      <w:r w:rsidR="00BB0DBD">
        <w:rPr>
          <w:rFonts w:ascii="Times New Roman" w:hAnsi="Times New Roman" w:cs="Times New Roman"/>
        </w:rPr>
        <w:t>’</w:t>
      </w:r>
      <w:r w:rsidRPr="00E23B7D">
        <w:rPr>
          <w:rFonts w:ascii="Times New Roman" w:hAnsi="Times New Roman" w:cs="Times New Roman"/>
        </w:rPr>
        <w:t xml:space="preserve">expérience de la nature peut donner lieu à une forme de sidération </w:t>
      </w:r>
      <w:r w:rsidR="000557D6" w:rsidRPr="00E23B7D">
        <w:rPr>
          <w:rFonts w:ascii="Times New Roman" w:hAnsi="Times New Roman" w:cs="Times New Roman"/>
        </w:rPr>
        <w:t xml:space="preserve">harmonieuse </w:t>
      </w:r>
      <w:r w:rsidRPr="00E23B7D">
        <w:rPr>
          <w:rFonts w:ascii="Times New Roman" w:hAnsi="Times New Roman" w:cs="Times New Roman"/>
        </w:rPr>
        <w:t xml:space="preserve">– </w:t>
      </w:r>
      <w:r w:rsidR="00367803" w:rsidRPr="00E23B7D">
        <w:rPr>
          <w:rFonts w:ascii="Times New Roman" w:hAnsi="Times New Roman" w:cs="Times New Roman"/>
        </w:rPr>
        <w:t>tout en tenant</w:t>
      </w:r>
      <w:r w:rsidR="00CF3AAB" w:rsidRPr="00E23B7D">
        <w:rPr>
          <w:rFonts w:ascii="Times New Roman" w:hAnsi="Times New Roman" w:cs="Times New Roman"/>
        </w:rPr>
        <w:t xml:space="preserve"> compte des </w:t>
      </w:r>
      <w:r w:rsidR="00367803" w:rsidRPr="00E23B7D">
        <w:rPr>
          <w:rFonts w:ascii="Times New Roman" w:hAnsi="Times New Roman" w:cs="Times New Roman"/>
        </w:rPr>
        <w:t>arguments avancés</w:t>
      </w:r>
      <w:r w:rsidR="00CF3AAB" w:rsidRPr="00E23B7D">
        <w:rPr>
          <w:rFonts w:ascii="Times New Roman" w:hAnsi="Times New Roman" w:cs="Times New Roman"/>
        </w:rPr>
        <w:t xml:space="preserve"> dans la deuxième partie. On </w:t>
      </w:r>
      <w:r w:rsidRPr="00E23B7D">
        <w:rPr>
          <w:rFonts w:ascii="Times New Roman" w:hAnsi="Times New Roman" w:cs="Times New Roman"/>
        </w:rPr>
        <w:t xml:space="preserve">ajoute </w:t>
      </w:r>
      <w:r w:rsidR="00CF3AAB" w:rsidRPr="00E23B7D">
        <w:rPr>
          <w:rFonts w:ascii="Times New Roman" w:hAnsi="Times New Roman" w:cs="Times New Roman"/>
        </w:rPr>
        <w:t>alors à l</w:t>
      </w:r>
      <w:r w:rsidR="00BB0DBD">
        <w:rPr>
          <w:rFonts w:ascii="Times New Roman" w:hAnsi="Times New Roman" w:cs="Times New Roman"/>
        </w:rPr>
        <w:t>’</w:t>
      </w:r>
      <w:r w:rsidR="00CF3AAB" w:rsidRPr="00E23B7D">
        <w:rPr>
          <w:rFonts w:ascii="Times New Roman" w:hAnsi="Times New Roman" w:cs="Times New Roman"/>
        </w:rPr>
        <w:t xml:space="preserve">idée de Jaccottet </w:t>
      </w:r>
      <w:r w:rsidRPr="00E23B7D">
        <w:rPr>
          <w:rFonts w:ascii="Times New Roman" w:hAnsi="Times New Roman" w:cs="Times New Roman"/>
        </w:rPr>
        <w:t>la perspective selon laquelle l</w:t>
      </w:r>
      <w:r w:rsidR="00BB0DBD">
        <w:rPr>
          <w:rFonts w:ascii="Times New Roman" w:hAnsi="Times New Roman" w:cs="Times New Roman"/>
        </w:rPr>
        <w:t>’</w:t>
      </w:r>
      <w:r w:rsidRPr="00E23B7D">
        <w:rPr>
          <w:rFonts w:ascii="Times New Roman" w:hAnsi="Times New Roman" w:cs="Times New Roman"/>
        </w:rPr>
        <w:t>homme peut parvenir à comprendre la nature, non par l</w:t>
      </w:r>
      <w:r w:rsidR="00CF3AAB" w:rsidRPr="00E23B7D">
        <w:rPr>
          <w:rFonts w:ascii="Times New Roman" w:hAnsi="Times New Roman" w:cs="Times New Roman"/>
        </w:rPr>
        <w:t xml:space="preserve">a seule </w:t>
      </w:r>
      <w:r w:rsidRPr="00E23B7D">
        <w:rPr>
          <w:rFonts w:ascii="Times New Roman" w:hAnsi="Times New Roman" w:cs="Times New Roman"/>
        </w:rPr>
        <w:t xml:space="preserve">approche scientifique, mais en se reconnaissant lui-même comme partie intégrante de celle-ci.] </w:t>
      </w:r>
      <w:r w:rsidR="00FF5C6B" w:rsidRPr="00E23B7D">
        <w:rPr>
          <w:rFonts w:ascii="Times New Roman" w:hAnsi="Times New Roman" w:cs="Times New Roman"/>
          <w:b/>
          <w:bCs/>
          <w:i/>
          <w:iCs/>
        </w:rPr>
        <w:t>De quelle manière l</w:t>
      </w:r>
      <w:r w:rsidR="00BB0DBD">
        <w:rPr>
          <w:rFonts w:ascii="Times New Roman" w:hAnsi="Times New Roman" w:cs="Times New Roman"/>
          <w:b/>
          <w:bCs/>
          <w:i/>
          <w:iCs/>
        </w:rPr>
        <w:t>’</w:t>
      </w:r>
      <w:r w:rsidR="00FF5C6B" w:rsidRPr="00E23B7D">
        <w:rPr>
          <w:rFonts w:ascii="Times New Roman" w:hAnsi="Times New Roman" w:cs="Times New Roman"/>
          <w:b/>
          <w:bCs/>
          <w:i/>
          <w:iCs/>
        </w:rPr>
        <w:t>homme peut-il parvenir à une compréhension authentique de la nature et établir avec elle un dialogue harmonieux ?</w:t>
      </w:r>
    </w:p>
    <w:p w14:paraId="60CD2AE5" w14:textId="77777777" w:rsidR="00FF5C6B" w:rsidRPr="00E23B7D" w:rsidRDefault="00FF5C6B" w:rsidP="004F6248">
      <w:pPr>
        <w:spacing w:after="0" w:line="276" w:lineRule="auto"/>
        <w:jc w:val="both"/>
        <w:rPr>
          <w:rFonts w:ascii="Times New Roman" w:hAnsi="Times New Roman" w:cs="Times New Roman"/>
        </w:rPr>
      </w:pPr>
    </w:p>
    <w:p w14:paraId="2D40A7D7" w14:textId="14DB5458" w:rsidR="004F6248" w:rsidRPr="00517364" w:rsidRDefault="00517364" w:rsidP="00517364">
      <w:pPr>
        <w:pStyle w:val="Paragraphedeliste"/>
        <w:numPr>
          <w:ilvl w:val="0"/>
          <w:numId w:val="22"/>
        </w:numPr>
        <w:spacing w:after="0" w:line="276" w:lineRule="auto"/>
        <w:jc w:val="both"/>
        <w:rPr>
          <w:rFonts w:ascii="Times New Roman" w:hAnsi="Times New Roman" w:cs="Times New Roman"/>
          <w:b/>
          <w:bCs/>
          <w:i/>
          <w:iCs/>
        </w:rPr>
      </w:pPr>
      <w:r w:rsidRPr="00517364">
        <w:rPr>
          <w:rFonts w:ascii="Times New Roman" w:hAnsi="Times New Roman" w:cs="Times New Roman"/>
          <w:b/>
          <w:bCs/>
          <w:i/>
          <w:iCs/>
        </w:rPr>
        <w:t>L</w:t>
      </w:r>
      <w:r w:rsidR="00BB0DBD">
        <w:rPr>
          <w:rFonts w:ascii="Times New Roman" w:hAnsi="Times New Roman" w:cs="Times New Roman"/>
          <w:b/>
          <w:bCs/>
          <w:i/>
          <w:iCs/>
        </w:rPr>
        <w:t>’</w:t>
      </w:r>
      <w:r w:rsidRPr="00517364">
        <w:rPr>
          <w:rFonts w:ascii="Times New Roman" w:hAnsi="Times New Roman" w:cs="Times New Roman"/>
          <w:b/>
          <w:bCs/>
          <w:i/>
          <w:iCs/>
        </w:rPr>
        <w:t>idée d</w:t>
      </w:r>
      <w:r w:rsidR="00BB0DBD">
        <w:rPr>
          <w:rFonts w:ascii="Times New Roman" w:hAnsi="Times New Roman" w:cs="Times New Roman"/>
          <w:b/>
          <w:bCs/>
          <w:i/>
          <w:iCs/>
        </w:rPr>
        <w:t>’</w:t>
      </w:r>
      <w:r w:rsidRPr="00517364">
        <w:rPr>
          <w:rFonts w:ascii="Times New Roman" w:hAnsi="Times New Roman" w:cs="Times New Roman"/>
          <w:b/>
          <w:bCs/>
          <w:i/>
          <w:iCs/>
        </w:rPr>
        <w:t>une maîtrise et d</w:t>
      </w:r>
      <w:r w:rsidR="00BB0DBD">
        <w:rPr>
          <w:rFonts w:ascii="Times New Roman" w:hAnsi="Times New Roman" w:cs="Times New Roman"/>
          <w:b/>
          <w:bCs/>
          <w:i/>
          <w:iCs/>
        </w:rPr>
        <w:t>’</w:t>
      </w:r>
      <w:r w:rsidRPr="00517364">
        <w:rPr>
          <w:rFonts w:ascii="Times New Roman" w:hAnsi="Times New Roman" w:cs="Times New Roman"/>
          <w:b/>
          <w:bCs/>
          <w:i/>
          <w:iCs/>
        </w:rPr>
        <w:t xml:space="preserve">une compréhension absolues des lois de la nature est une illusion prométhéenne. </w:t>
      </w:r>
      <w:r>
        <w:rPr>
          <w:rFonts w:ascii="Times New Roman" w:hAnsi="Times New Roman" w:cs="Times New Roman"/>
          <w:b/>
          <w:bCs/>
          <w:i/>
          <w:iCs/>
        </w:rPr>
        <w:t>La nature demeure irréductible et vouloir la dominer peut conduire l</w:t>
      </w:r>
      <w:r w:rsidR="00BB0DBD">
        <w:rPr>
          <w:rFonts w:ascii="Times New Roman" w:hAnsi="Times New Roman" w:cs="Times New Roman"/>
          <w:b/>
          <w:bCs/>
          <w:i/>
          <w:iCs/>
        </w:rPr>
        <w:t>’</w:t>
      </w:r>
      <w:r>
        <w:rPr>
          <w:rFonts w:ascii="Times New Roman" w:hAnsi="Times New Roman" w:cs="Times New Roman"/>
          <w:b/>
          <w:bCs/>
          <w:i/>
          <w:iCs/>
        </w:rPr>
        <w:t>homme à sa perte.</w:t>
      </w:r>
    </w:p>
    <w:p w14:paraId="75B6AA3C" w14:textId="77777777" w:rsidR="00367803" w:rsidRDefault="00367803" w:rsidP="00517364">
      <w:pPr>
        <w:spacing w:after="0" w:line="276" w:lineRule="auto"/>
        <w:jc w:val="both"/>
        <w:rPr>
          <w:rFonts w:ascii="Times New Roman" w:hAnsi="Times New Roman" w:cs="Times New Roman"/>
        </w:rPr>
      </w:pPr>
    </w:p>
    <w:p w14:paraId="590152A3" w14:textId="13DAAF98" w:rsidR="00517364" w:rsidRDefault="00517364" w:rsidP="00517364">
      <w:pPr>
        <w:spacing w:after="0" w:line="276" w:lineRule="auto"/>
        <w:ind w:firstLine="708"/>
        <w:jc w:val="both"/>
        <w:rPr>
          <w:rFonts w:ascii="Times New Roman" w:hAnsi="Times New Roman" w:cs="Times New Roman"/>
        </w:rPr>
      </w:pPr>
      <w:r w:rsidRPr="00517364">
        <w:rPr>
          <w:rFonts w:ascii="Times New Roman" w:hAnsi="Times New Roman" w:cs="Times New Roman"/>
        </w:rPr>
        <w:t>Le mythe de Prométhée, qui vole le feu aux dieux pour le donner aux hommes, fonde une vision héroïque du savoir</w:t>
      </w:r>
      <w:r w:rsidR="00E734E8">
        <w:rPr>
          <w:rFonts w:ascii="Times New Roman" w:hAnsi="Times New Roman" w:cs="Times New Roman"/>
        </w:rPr>
        <w:t xml:space="preserve"> : </w:t>
      </w:r>
      <w:r w:rsidRPr="00517364">
        <w:rPr>
          <w:rFonts w:ascii="Times New Roman" w:hAnsi="Times New Roman" w:cs="Times New Roman"/>
        </w:rPr>
        <w:t>connaître, c</w:t>
      </w:r>
      <w:r w:rsidR="00BB0DBD">
        <w:rPr>
          <w:rFonts w:ascii="Times New Roman" w:hAnsi="Times New Roman" w:cs="Times New Roman"/>
        </w:rPr>
        <w:t>’</w:t>
      </w:r>
      <w:r w:rsidRPr="00517364">
        <w:rPr>
          <w:rFonts w:ascii="Times New Roman" w:hAnsi="Times New Roman" w:cs="Times New Roman"/>
        </w:rPr>
        <w:t>est arracher la nature à son mystère pour la plier à nos besoins. Ce paradigme traverse la modernité scientifique et technique</w:t>
      </w:r>
      <w:r>
        <w:rPr>
          <w:rFonts w:ascii="Times New Roman" w:hAnsi="Times New Roman" w:cs="Times New Roman"/>
        </w:rPr>
        <w:t> :</w:t>
      </w:r>
      <w:r w:rsidRPr="00517364">
        <w:rPr>
          <w:rFonts w:ascii="Times New Roman" w:hAnsi="Times New Roman" w:cs="Times New Roman"/>
        </w:rPr>
        <w:t xml:space="preserve"> l</w:t>
      </w:r>
      <w:r w:rsidR="00BB0DBD">
        <w:rPr>
          <w:rFonts w:ascii="Times New Roman" w:hAnsi="Times New Roman" w:cs="Times New Roman"/>
        </w:rPr>
        <w:t>’</w:t>
      </w:r>
      <w:r w:rsidRPr="00517364">
        <w:rPr>
          <w:rFonts w:ascii="Times New Roman" w:hAnsi="Times New Roman" w:cs="Times New Roman"/>
        </w:rPr>
        <w:t>homme se croit capable de déchiffrer les lois naturelles pour les dominer</w:t>
      </w:r>
      <w:r>
        <w:rPr>
          <w:rFonts w:ascii="Times New Roman" w:hAnsi="Times New Roman" w:cs="Times New Roman"/>
        </w:rPr>
        <w:t>, mais cette croyance se révèle être une illusion.</w:t>
      </w:r>
    </w:p>
    <w:p w14:paraId="1B51EB1D" w14:textId="33E2CE48" w:rsidR="00FA700D" w:rsidRDefault="009874CE" w:rsidP="00FA700D">
      <w:pPr>
        <w:spacing w:after="0" w:line="276" w:lineRule="auto"/>
        <w:jc w:val="both"/>
        <w:rPr>
          <w:rFonts w:ascii="Times New Roman" w:hAnsi="Times New Roman" w:cs="Times New Roman"/>
        </w:rPr>
      </w:pPr>
      <w:r>
        <w:rPr>
          <w:rFonts w:ascii="Times New Roman" w:hAnsi="Times New Roman" w:cs="Times New Roman"/>
        </w:rPr>
        <w:t xml:space="preserve">&gt; </w:t>
      </w:r>
      <w:r w:rsidR="00B724C6">
        <w:rPr>
          <w:rFonts w:ascii="Times New Roman" w:hAnsi="Times New Roman" w:cs="Times New Roman"/>
        </w:rPr>
        <w:t xml:space="preserve">Le capitaine Nemo incarne cette croyance en la toute-puissance de la science : le </w:t>
      </w:r>
      <w:r w:rsidR="00B724C6" w:rsidRPr="00B724C6">
        <w:rPr>
          <w:rFonts w:ascii="Times New Roman" w:hAnsi="Times New Roman" w:cs="Times New Roman"/>
          <w:i/>
          <w:iCs/>
        </w:rPr>
        <w:t>Nautilus</w:t>
      </w:r>
      <w:r w:rsidR="00B724C6">
        <w:rPr>
          <w:rFonts w:ascii="Times New Roman" w:hAnsi="Times New Roman" w:cs="Times New Roman"/>
        </w:rPr>
        <w:t>, qu</w:t>
      </w:r>
      <w:r w:rsidR="00BB0DBD">
        <w:rPr>
          <w:rFonts w:ascii="Times New Roman" w:hAnsi="Times New Roman" w:cs="Times New Roman"/>
        </w:rPr>
        <w:t>’</w:t>
      </w:r>
      <w:r w:rsidR="00B724C6">
        <w:rPr>
          <w:rFonts w:ascii="Times New Roman" w:hAnsi="Times New Roman" w:cs="Times New Roman"/>
        </w:rPr>
        <w:t>il a conçu, est un prodige d</w:t>
      </w:r>
      <w:r w:rsidR="00BB0DBD">
        <w:rPr>
          <w:rFonts w:ascii="Times New Roman" w:hAnsi="Times New Roman" w:cs="Times New Roman"/>
        </w:rPr>
        <w:t>’</w:t>
      </w:r>
      <w:r w:rsidR="00B724C6">
        <w:rPr>
          <w:rFonts w:ascii="Times New Roman" w:hAnsi="Times New Roman" w:cs="Times New Roman"/>
        </w:rPr>
        <w:t>ingénierie : il défie la nature en traversant les abysses et lui permet de croire en l</w:t>
      </w:r>
      <w:r w:rsidR="00BB0DBD">
        <w:rPr>
          <w:rFonts w:ascii="Times New Roman" w:hAnsi="Times New Roman" w:cs="Times New Roman"/>
        </w:rPr>
        <w:t>’</w:t>
      </w:r>
      <w:r w:rsidR="00B724C6">
        <w:rPr>
          <w:rFonts w:ascii="Times New Roman" w:hAnsi="Times New Roman" w:cs="Times New Roman"/>
        </w:rPr>
        <w:t>utopie d</w:t>
      </w:r>
      <w:r w:rsidR="00BB0DBD">
        <w:rPr>
          <w:rFonts w:ascii="Times New Roman" w:hAnsi="Times New Roman" w:cs="Times New Roman"/>
        </w:rPr>
        <w:t>’</w:t>
      </w:r>
      <w:r w:rsidR="00B724C6">
        <w:rPr>
          <w:rFonts w:ascii="Times New Roman" w:hAnsi="Times New Roman" w:cs="Times New Roman"/>
        </w:rPr>
        <w:t xml:space="preserve">une connaissance totale des fonds marins. Mais cette croyance se mue en </w:t>
      </w:r>
      <w:r w:rsidR="00B724C6" w:rsidRPr="00B724C6">
        <w:rPr>
          <w:rFonts w:ascii="Times New Roman" w:hAnsi="Times New Roman" w:cs="Times New Roman"/>
          <w:i/>
          <w:iCs/>
        </w:rPr>
        <w:t>hybris </w:t>
      </w:r>
      <w:r w:rsidR="00B724C6">
        <w:rPr>
          <w:rFonts w:ascii="Times New Roman" w:hAnsi="Times New Roman" w:cs="Times New Roman"/>
        </w:rPr>
        <w:t xml:space="preserve">: Nemo finit par se considérer comme </w:t>
      </w:r>
      <w:r w:rsidR="00B724C6" w:rsidRPr="004B79B1">
        <w:rPr>
          <w:rFonts w:ascii="Times New Roman" w:hAnsi="Times New Roman" w:cs="Times New Roman"/>
          <w:i/>
          <w:iCs/>
        </w:rPr>
        <w:t>« maître et possesseur »</w:t>
      </w:r>
      <w:r w:rsidR="00B724C6">
        <w:rPr>
          <w:rFonts w:ascii="Times New Roman" w:hAnsi="Times New Roman" w:cs="Times New Roman"/>
        </w:rPr>
        <w:t xml:space="preserve"> de l</w:t>
      </w:r>
      <w:r w:rsidR="00BB0DBD">
        <w:rPr>
          <w:rFonts w:ascii="Times New Roman" w:hAnsi="Times New Roman" w:cs="Times New Roman"/>
        </w:rPr>
        <w:t>’</w:t>
      </w:r>
      <w:r w:rsidR="00B724C6">
        <w:rPr>
          <w:rFonts w:ascii="Times New Roman" w:hAnsi="Times New Roman" w:cs="Times New Roman"/>
        </w:rPr>
        <w:t>océan, comme on peut le voir à la fin du roman, lorsqu</w:t>
      </w:r>
      <w:r w:rsidR="00BB0DBD">
        <w:rPr>
          <w:rFonts w:ascii="Times New Roman" w:hAnsi="Times New Roman" w:cs="Times New Roman"/>
        </w:rPr>
        <w:t>’</w:t>
      </w:r>
      <w:r w:rsidR="00B724C6">
        <w:rPr>
          <w:rFonts w:ascii="Times New Roman" w:hAnsi="Times New Roman" w:cs="Times New Roman"/>
        </w:rPr>
        <w:t>il explore le pôle sud : « </w:t>
      </w:r>
      <w:r w:rsidR="00B724C6" w:rsidRPr="00B724C6">
        <w:rPr>
          <w:rFonts w:ascii="Times New Roman" w:hAnsi="Times New Roman" w:cs="Times New Roman"/>
          <w:i/>
          <w:iCs/>
        </w:rPr>
        <w:t>Eh bien, moi, capitaine Nemo, ce 21 mars 1868, j</w:t>
      </w:r>
      <w:r w:rsidR="00BB0DBD">
        <w:rPr>
          <w:rFonts w:ascii="Times New Roman" w:hAnsi="Times New Roman" w:cs="Times New Roman"/>
          <w:i/>
          <w:iCs/>
        </w:rPr>
        <w:t>’</w:t>
      </w:r>
      <w:r w:rsidR="00B724C6" w:rsidRPr="00B724C6">
        <w:rPr>
          <w:rFonts w:ascii="Times New Roman" w:hAnsi="Times New Roman" w:cs="Times New Roman"/>
          <w:i/>
          <w:iCs/>
        </w:rPr>
        <w:t>ai atteint le pôle sud sur le quatre-vingt-dixième degré, et je prends possession de cette partie du globe égale au sixième des continents reconnus</w:t>
      </w:r>
      <w:r w:rsidR="00B724C6">
        <w:rPr>
          <w:rFonts w:ascii="Times New Roman" w:hAnsi="Times New Roman" w:cs="Times New Roman"/>
          <w:i/>
          <w:iCs/>
        </w:rPr>
        <w:t> »</w:t>
      </w:r>
      <w:r w:rsidR="0048652D">
        <w:rPr>
          <w:rFonts w:ascii="Times New Roman" w:hAnsi="Times New Roman" w:cs="Times New Roman"/>
        </w:rPr>
        <w:t xml:space="preserve"> (II, </w:t>
      </w:r>
      <w:r w:rsidR="0007723C">
        <w:rPr>
          <w:rFonts w:ascii="Times New Roman" w:hAnsi="Times New Roman" w:cs="Times New Roman"/>
        </w:rPr>
        <w:t>XIV</w:t>
      </w:r>
      <w:r w:rsidR="0048652D">
        <w:rPr>
          <w:rFonts w:ascii="Times New Roman" w:hAnsi="Times New Roman" w:cs="Times New Roman"/>
        </w:rPr>
        <w:t>, p. 424)</w:t>
      </w:r>
      <w:r w:rsidR="00B724C6">
        <w:rPr>
          <w:rFonts w:ascii="Times New Roman" w:hAnsi="Times New Roman" w:cs="Times New Roman"/>
        </w:rPr>
        <w:t>, s</w:t>
      </w:r>
      <w:r w:rsidR="00BB0DBD">
        <w:rPr>
          <w:rFonts w:ascii="Times New Roman" w:hAnsi="Times New Roman" w:cs="Times New Roman"/>
        </w:rPr>
        <w:t>’</w:t>
      </w:r>
      <w:r w:rsidR="00B724C6">
        <w:rPr>
          <w:rFonts w:ascii="Times New Roman" w:hAnsi="Times New Roman" w:cs="Times New Roman"/>
        </w:rPr>
        <w:t xml:space="preserve">exclame-t-il, manifestant ainsi son ambition titanesque. </w:t>
      </w:r>
      <w:r w:rsidR="00B724C6">
        <w:rPr>
          <w:rFonts w:ascii="Times New Roman" w:hAnsi="Times New Roman" w:cs="Times New Roman"/>
        </w:rPr>
        <w:lastRenderedPageBreak/>
        <w:t>En dépit de cette solide assurance, Nemo doit tout de même affronter les forces imprévisibles de la nature. Il échoue finalement face à la puissance de la m</w:t>
      </w:r>
      <w:r w:rsidR="00FA700D">
        <w:rPr>
          <w:rFonts w:ascii="Times New Roman" w:hAnsi="Times New Roman" w:cs="Times New Roman"/>
        </w:rPr>
        <w:t>er, se révélant incapable de préserver ses hommes des dangers qu</w:t>
      </w:r>
      <w:r w:rsidR="00BB0DBD">
        <w:rPr>
          <w:rFonts w:ascii="Times New Roman" w:hAnsi="Times New Roman" w:cs="Times New Roman"/>
        </w:rPr>
        <w:t>’</w:t>
      </w:r>
      <w:r w:rsidR="00FA700D">
        <w:rPr>
          <w:rFonts w:ascii="Times New Roman" w:hAnsi="Times New Roman" w:cs="Times New Roman"/>
        </w:rPr>
        <w:t>elle présente. Les larmes qu</w:t>
      </w:r>
      <w:r w:rsidR="00BB0DBD">
        <w:rPr>
          <w:rFonts w:ascii="Times New Roman" w:hAnsi="Times New Roman" w:cs="Times New Roman"/>
        </w:rPr>
        <w:t>’</w:t>
      </w:r>
      <w:r w:rsidR="00FA700D">
        <w:rPr>
          <w:rFonts w:ascii="Times New Roman" w:hAnsi="Times New Roman" w:cs="Times New Roman"/>
        </w:rPr>
        <w:t>il verse lorsqu</w:t>
      </w:r>
      <w:r w:rsidR="00BB0DBD">
        <w:rPr>
          <w:rFonts w:ascii="Times New Roman" w:hAnsi="Times New Roman" w:cs="Times New Roman"/>
        </w:rPr>
        <w:t>’</w:t>
      </w:r>
      <w:r w:rsidR="00FA700D">
        <w:rPr>
          <w:rFonts w:ascii="Times New Roman" w:hAnsi="Times New Roman" w:cs="Times New Roman"/>
        </w:rPr>
        <w:t>il est confronté à la mort de l</w:t>
      </w:r>
      <w:r w:rsidR="00BB0DBD">
        <w:rPr>
          <w:rFonts w:ascii="Times New Roman" w:hAnsi="Times New Roman" w:cs="Times New Roman"/>
        </w:rPr>
        <w:t>’</w:t>
      </w:r>
      <w:r w:rsidR="00FA700D">
        <w:rPr>
          <w:rFonts w:ascii="Times New Roman" w:hAnsi="Times New Roman" w:cs="Times New Roman"/>
        </w:rPr>
        <w:t xml:space="preserve">un de ses compagnons sont à la fois le signe de son impuissance et de son humanité : </w:t>
      </w:r>
      <w:r w:rsidR="00FA700D" w:rsidRPr="00FA700D">
        <w:rPr>
          <w:rFonts w:ascii="Times New Roman" w:hAnsi="Times New Roman" w:cs="Times New Roman"/>
          <w:i/>
          <w:iCs/>
        </w:rPr>
        <w:t>« Le capitaine Nemo, rouge de sang, immobile près du fanal, regardait la mer qui avait englouti l</w:t>
      </w:r>
      <w:r w:rsidR="00BB0DBD">
        <w:rPr>
          <w:rFonts w:ascii="Times New Roman" w:hAnsi="Times New Roman" w:cs="Times New Roman"/>
          <w:i/>
          <w:iCs/>
        </w:rPr>
        <w:t>’</w:t>
      </w:r>
      <w:r w:rsidR="00FA700D" w:rsidRPr="00FA700D">
        <w:rPr>
          <w:rFonts w:ascii="Times New Roman" w:hAnsi="Times New Roman" w:cs="Times New Roman"/>
          <w:i/>
          <w:iCs/>
        </w:rPr>
        <w:t>un de ses compagnons, et de grosses larmes coulaient de ses yeux. »</w:t>
      </w:r>
      <w:r w:rsidR="00FA700D" w:rsidRPr="00FA700D">
        <w:rPr>
          <w:rFonts w:ascii="Times New Roman" w:hAnsi="Times New Roman" w:cs="Times New Roman"/>
        </w:rPr>
        <w:t xml:space="preserve"> (II, </w:t>
      </w:r>
      <w:r w:rsidR="0007723C">
        <w:rPr>
          <w:rFonts w:ascii="Times New Roman" w:hAnsi="Times New Roman" w:cs="Times New Roman"/>
        </w:rPr>
        <w:t>XVIII</w:t>
      </w:r>
      <w:r w:rsidR="00FA700D" w:rsidRPr="00FA700D">
        <w:rPr>
          <w:rFonts w:ascii="Times New Roman" w:hAnsi="Times New Roman" w:cs="Times New Roman"/>
        </w:rPr>
        <w:t>, p. 469)</w:t>
      </w:r>
      <w:r w:rsidR="00FA700D">
        <w:rPr>
          <w:rFonts w:ascii="Times New Roman" w:hAnsi="Times New Roman" w:cs="Times New Roman"/>
        </w:rPr>
        <w:t>.</w:t>
      </w:r>
      <w:r w:rsidR="00D32381">
        <w:rPr>
          <w:rFonts w:ascii="Times New Roman" w:hAnsi="Times New Roman" w:cs="Times New Roman"/>
        </w:rPr>
        <w:t xml:space="preserve"> Le dénouement du roman voit celui qui se considérait comme </w:t>
      </w:r>
      <w:r w:rsidR="0048652D">
        <w:rPr>
          <w:rFonts w:ascii="Times New Roman" w:hAnsi="Times New Roman" w:cs="Times New Roman"/>
        </w:rPr>
        <w:t xml:space="preserve">le </w:t>
      </w:r>
      <w:r w:rsidR="0048652D" w:rsidRPr="0048652D">
        <w:rPr>
          <w:rFonts w:ascii="Times New Roman" w:hAnsi="Times New Roman" w:cs="Times New Roman"/>
          <w:i/>
          <w:iCs/>
        </w:rPr>
        <w:t xml:space="preserve">« maître </w:t>
      </w:r>
      <w:r w:rsidR="0048652D" w:rsidRPr="0048652D">
        <w:rPr>
          <w:rFonts w:ascii="Times New Roman" w:hAnsi="Times New Roman" w:cs="Times New Roman"/>
        </w:rPr>
        <w:t>[</w:t>
      </w:r>
      <w:r w:rsidR="0048652D" w:rsidRPr="0048652D">
        <w:rPr>
          <w:rFonts w:ascii="Times New Roman" w:hAnsi="Times New Roman" w:cs="Times New Roman"/>
          <w:i/>
          <w:iCs/>
        </w:rPr>
        <w:t>des</w:t>
      </w:r>
      <w:r w:rsidR="0048652D" w:rsidRPr="0048652D">
        <w:rPr>
          <w:rFonts w:ascii="Times New Roman" w:hAnsi="Times New Roman" w:cs="Times New Roman"/>
        </w:rPr>
        <w:t xml:space="preserve">] </w:t>
      </w:r>
      <w:r w:rsidR="0048652D" w:rsidRPr="0048652D">
        <w:rPr>
          <w:rFonts w:ascii="Times New Roman" w:hAnsi="Times New Roman" w:cs="Times New Roman"/>
          <w:i/>
          <w:iCs/>
        </w:rPr>
        <w:t>infranchissables espaces »</w:t>
      </w:r>
      <w:r w:rsidR="0048652D">
        <w:rPr>
          <w:rFonts w:ascii="Times New Roman" w:hAnsi="Times New Roman" w:cs="Times New Roman"/>
        </w:rPr>
        <w:t xml:space="preserve"> (II, </w:t>
      </w:r>
      <w:r w:rsidR="0007723C">
        <w:rPr>
          <w:rFonts w:ascii="Times New Roman" w:hAnsi="Times New Roman" w:cs="Times New Roman"/>
        </w:rPr>
        <w:t>XIII</w:t>
      </w:r>
      <w:r w:rsidR="0048652D">
        <w:rPr>
          <w:rFonts w:ascii="Times New Roman" w:hAnsi="Times New Roman" w:cs="Times New Roman"/>
        </w:rPr>
        <w:t>, p. 398) emporté par un maelström. L</w:t>
      </w:r>
      <w:r w:rsidR="00BB0DBD">
        <w:rPr>
          <w:rFonts w:ascii="Times New Roman" w:hAnsi="Times New Roman" w:cs="Times New Roman"/>
        </w:rPr>
        <w:t>’</w:t>
      </w:r>
      <w:r w:rsidR="0048652D">
        <w:rPr>
          <w:rFonts w:ascii="Times New Roman" w:hAnsi="Times New Roman" w:cs="Times New Roman"/>
        </w:rPr>
        <w:t>homme est puni lorsqu</w:t>
      </w:r>
      <w:r w:rsidR="00BB0DBD">
        <w:rPr>
          <w:rFonts w:ascii="Times New Roman" w:hAnsi="Times New Roman" w:cs="Times New Roman"/>
        </w:rPr>
        <w:t>’</w:t>
      </w:r>
      <w:r w:rsidR="0048652D">
        <w:rPr>
          <w:rFonts w:ascii="Times New Roman" w:hAnsi="Times New Roman" w:cs="Times New Roman"/>
        </w:rPr>
        <w:t>il cherche à vaincre la nature.</w:t>
      </w:r>
    </w:p>
    <w:p w14:paraId="123F9EE5" w14:textId="016D8F81" w:rsidR="00B724C6" w:rsidRPr="00FA700D" w:rsidRDefault="00FA700D" w:rsidP="00B724C6">
      <w:pPr>
        <w:spacing w:after="0" w:line="276" w:lineRule="auto"/>
        <w:jc w:val="both"/>
        <w:rPr>
          <w:rFonts w:ascii="Times New Roman" w:hAnsi="Times New Roman" w:cs="Times New Roman"/>
        </w:rPr>
      </w:pPr>
      <w:r>
        <w:rPr>
          <w:rFonts w:ascii="Times New Roman" w:hAnsi="Times New Roman" w:cs="Times New Roman"/>
        </w:rPr>
        <w:t xml:space="preserve">&gt; La narratrice du </w:t>
      </w:r>
      <w:r w:rsidRPr="00FA700D">
        <w:rPr>
          <w:rFonts w:ascii="Times New Roman" w:hAnsi="Times New Roman" w:cs="Times New Roman"/>
          <w:i/>
          <w:iCs/>
        </w:rPr>
        <w:t>Mur invisible</w:t>
      </w:r>
      <w:r>
        <w:rPr>
          <w:rFonts w:ascii="Times New Roman" w:hAnsi="Times New Roman" w:cs="Times New Roman"/>
        </w:rPr>
        <w:t xml:space="preserve"> a bien compris à quel point il est vain de </w:t>
      </w:r>
      <w:r w:rsidR="00DF526F">
        <w:rPr>
          <w:rFonts w:ascii="Times New Roman" w:hAnsi="Times New Roman" w:cs="Times New Roman"/>
        </w:rPr>
        <w:t>vouloir</w:t>
      </w:r>
      <w:r w:rsidR="00046794">
        <w:rPr>
          <w:rFonts w:ascii="Times New Roman" w:hAnsi="Times New Roman" w:cs="Times New Roman"/>
        </w:rPr>
        <w:t xml:space="preserve"> maîtriser</w:t>
      </w:r>
      <w:r>
        <w:rPr>
          <w:rFonts w:ascii="Times New Roman" w:hAnsi="Times New Roman" w:cs="Times New Roman"/>
        </w:rPr>
        <w:t xml:space="preserve"> la nature. L</w:t>
      </w:r>
      <w:r w:rsidR="00BB0DBD">
        <w:rPr>
          <w:rFonts w:ascii="Times New Roman" w:hAnsi="Times New Roman" w:cs="Times New Roman"/>
        </w:rPr>
        <w:t>’</w:t>
      </w:r>
      <w:r>
        <w:rPr>
          <w:rFonts w:ascii="Times New Roman" w:hAnsi="Times New Roman" w:cs="Times New Roman"/>
        </w:rPr>
        <w:t xml:space="preserve">effondrement technologique dont elle est témoin lui révèle les dangers </w:t>
      </w:r>
      <w:r w:rsidR="00E734E8">
        <w:rPr>
          <w:rFonts w:ascii="Times New Roman" w:hAnsi="Times New Roman" w:cs="Times New Roman"/>
        </w:rPr>
        <w:t xml:space="preserve">et la fragilité </w:t>
      </w:r>
      <w:r>
        <w:rPr>
          <w:rFonts w:ascii="Times New Roman" w:hAnsi="Times New Roman" w:cs="Times New Roman"/>
        </w:rPr>
        <w:t>d</w:t>
      </w:r>
      <w:r w:rsidR="00BB0DBD">
        <w:rPr>
          <w:rFonts w:ascii="Times New Roman" w:hAnsi="Times New Roman" w:cs="Times New Roman"/>
        </w:rPr>
        <w:t>’</w:t>
      </w:r>
      <w:r>
        <w:rPr>
          <w:rFonts w:ascii="Times New Roman" w:hAnsi="Times New Roman" w:cs="Times New Roman"/>
        </w:rPr>
        <w:t xml:space="preserve">une société dominée par </w:t>
      </w:r>
      <w:r w:rsidR="00046794">
        <w:rPr>
          <w:rFonts w:ascii="Times New Roman" w:hAnsi="Times New Roman" w:cs="Times New Roman"/>
        </w:rPr>
        <w:t xml:space="preserve">la technique. Elle voit dans la catastrophe, </w:t>
      </w:r>
      <w:r w:rsidR="00046794" w:rsidRPr="00046794">
        <w:rPr>
          <w:rFonts w:ascii="Times New Roman" w:hAnsi="Times New Roman" w:cs="Times New Roman"/>
          <w:i/>
          <w:iCs/>
        </w:rPr>
        <w:t>« l</w:t>
      </w:r>
      <w:r w:rsidR="00BB0DBD">
        <w:rPr>
          <w:rFonts w:ascii="Times New Roman" w:hAnsi="Times New Roman" w:cs="Times New Roman"/>
          <w:i/>
          <w:iCs/>
        </w:rPr>
        <w:t>’</w:t>
      </w:r>
      <w:r w:rsidR="00046794" w:rsidRPr="00046794">
        <w:rPr>
          <w:rFonts w:ascii="Times New Roman" w:hAnsi="Times New Roman" w:cs="Times New Roman"/>
          <w:i/>
          <w:iCs/>
        </w:rPr>
        <w:t>invention humaine la plus diabolique »</w:t>
      </w:r>
      <w:r w:rsidR="00046794">
        <w:rPr>
          <w:rFonts w:ascii="Times New Roman" w:hAnsi="Times New Roman" w:cs="Times New Roman"/>
        </w:rPr>
        <w:t xml:space="preserve"> qu</w:t>
      </w:r>
      <w:r w:rsidR="00BB0DBD">
        <w:rPr>
          <w:rFonts w:ascii="Times New Roman" w:hAnsi="Times New Roman" w:cs="Times New Roman"/>
        </w:rPr>
        <w:t>’</w:t>
      </w:r>
      <w:r w:rsidR="00046794">
        <w:rPr>
          <w:rFonts w:ascii="Times New Roman" w:hAnsi="Times New Roman" w:cs="Times New Roman"/>
        </w:rPr>
        <w:t xml:space="preserve">ait pu </w:t>
      </w:r>
      <w:r w:rsidR="00046794" w:rsidRPr="00046794">
        <w:rPr>
          <w:rFonts w:ascii="Times New Roman" w:hAnsi="Times New Roman" w:cs="Times New Roman"/>
          <w:i/>
          <w:iCs/>
        </w:rPr>
        <w:t>« concevoir le cerveau de l</w:t>
      </w:r>
      <w:r w:rsidR="00BB0DBD">
        <w:rPr>
          <w:rFonts w:ascii="Times New Roman" w:hAnsi="Times New Roman" w:cs="Times New Roman"/>
          <w:i/>
          <w:iCs/>
        </w:rPr>
        <w:t>’</w:t>
      </w:r>
      <w:r w:rsidR="00046794" w:rsidRPr="00046794">
        <w:rPr>
          <w:rFonts w:ascii="Times New Roman" w:hAnsi="Times New Roman" w:cs="Times New Roman"/>
          <w:i/>
          <w:iCs/>
        </w:rPr>
        <w:t>homme »</w:t>
      </w:r>
      <w:r w:rsidR="00046794">
        <w:rPr>
          <w:rFonts w:ascii="Times New Roman" w:hAnsi="Times New Roman" w:cs="Times New Roman"/>
        </w:rPr>
        <w:t xml:space="preserve"> (p. 48). </w:t>
      </w:r>
      <w:r w:rsidR="00046794" w:rsidRPr="00046794">
        <w:rPr>
          <w:rFonts w:ascii="Times New Roman" w:hAnsi="Times New Roman" w:cs="Times New Roman"/>
        </w:rPr>
        <w:t>Mais cette invention s</w:t>
      </w:r>
      <w:r w:rsidR="00BB0DBD">
        <w:rPr>
          <w:rFonts w:ascii="Times New Roman" w:hAnsi="Times New Roman" w:cs="Times New Roman"/>
        </w:rPr>
        <w:t>’</w:t>
      </w:r>
      <w:r w:rsidR="00046794" w:rsidRPr="00046794">
        <w:rPr>
          <w:rFonts w:ascii="Times New Roman" w:hAnsi="Times New Roman" w:cs="Times New Roman"/>
        </w:rPr>
        <w:t>est retournée contre l</w:t>
      </w:r>
      <w:r w:rsidR="00BB0DBD">
        <w:rPr>
          <w:rFonts w:ascii="Times New Roman" w:hAnsi="Times New Roman" w:cs="Times New Roman"/>
        </w:rPr>
        <w:t>’</w:t>
      </w:r>
      <w:r w:rsidR="00046794" w:rsidRPr="00046794">
        <w:rPr>
          <w:rFonts w:ascii="Times New Roman" w:hAnsi="Times New Roman" w:cs="Times New Roman"/>
        </w:rPr>
        <w:t>homme, prenant la forme d</w:t>
      </w:r>
      <w:r w:rsidR="00BB0DBD">
        <w:rPr>
          <w:rFonts w:ascii="Times New Roman" w:hAnsi="Times New Roman" w:cs="Times New Roman"/>
        </w:rPr>
        <w:t>’</w:t>
      </w:r>
      <w:r w:rsidR="00046794" w:rsidRPr="00046794">
        <w:rPr>
          <w:rFonts w:ascii="Times New Roman" w:hAnsi="Times New Roman" w:cs="Times New Roman"/>
        </w:rPr>
        <w:t>une sorte de châtiment infligé par une nature victorieuse</w:t>
      </w:r>
      <w:r w:rsidR="00E734E8">
        <w:rPr>
          <w:rFonts w:ascii="Times New Roman" w:hAnsi="Times New Roman" w:cs="Times New Roman"/>
        </w:rPr>
        <w:t>, qui a repris ses droits et qui n</w:t>
      </w:r>
      <w:r w:rsidR="00BB0DBD">
        <w:rPr>
          <w:rFonts w:ascii="Times New Roman" w:hAnsi="Times New Roman" w:cs="Times New Roman"/>
        </w:rPr>
        <w:t>’</w:t>
      </w:r>
      <w:r w:rsidR="00E734E8">
        <w:rPr>
          <w:rFonts w:ascii="Times New Roman" w:hAnsi="Times New Roman" w:cs="Times New Roman"/>
        </w:rPr>
        <w:t xml:space="preserve">est plus assujettie à la présence humaine, comme le constate </w:t>
      </w:r>
      <w:r w:rsidR="00DF526F">
        <w:rPr>
          <w:rFonts w:ascii="Times New Roman" w:hAnsi="Times New Roman" w:cs="Times New Roman"/>
        </w:rPr>
        <w:t>l</w:t>
      </w:r>
      <w:r w:rsidR="00BB0DBD">
        <w:rPr>
          <w:rFonts w:ascii="Times New Roman" w:hAnsi="Times New Roman" w:cs="Times New Roman"/>
        </w:rPr>
        <w:t>’</w:t>
      </w:r>
      <w:r w:rsidR="00DF526F">
        <w:rPr>
          <w:rFonts w:ascii="Times New Roman" w:hAnsi="Times New Roman" w:cs="Times New Roman"/>
        </w:rPr>
        <w:t>héroïne</w:t>
      </w:r>
      <w:r w:rsidR="00E734E8">
        <w:rPr>
          <w:rFonts w:ascii="Times New Roman" w:hAnsi="Times New Roman" w:cs="Times New Roman"/>
        </w:rPr>
        <w:t> : « [</w:t>
      </w:r>
      <w:r w:rsidR="00E734E8" w:rsidRPr="00E734E8">
        <w:rPr>
          <w:rFonts w:ascii="Times New Roman" w:hAnsi="Times New Roman" w:cs="Times New Roman"/>
          <w:i/>
          <w:iCs/>
        </w:rPr>
        <w:t>l</w:t>
      </w:r>
      <w:r w:rsidR="00E734E8">
        <w:rPr>
          <w:rFonts w:ascii="Times New Roman" w:hAnsi="Times New Roman" w:cs="Times New Roman"/>
        </w:rPr>
        <w:t>]</w:t>
      </w:r>
      <w:r w:rsidR="00E734E8" w:rsidRPr="00E734E8">
        <w:rPr>
          <w:rFonts w:ascii="Times New Roman" w:hAnsi="Times New Roman" w:cs="Times New Roman"/>
          <w:i/>
          <w:iCs/>
        </w:rPr>
        <w:t>es orties continueront à pousser, même si je les arrache cent fois, et elles me survivront. Elles ont tellement plus de temps que moi. Un jour, je ne serai plus là et plus personne ne fauchera le pré, alors le sous-bois gagnera du terrain puis la forêt s</w:t>
      </w:r>
      <w:r w:rsidR="00BB0DBD">
        <w:rPr>
          <w:rFonts w:ascii="Times New Roman" w:hAnsi="Times New Roman" w:cs="Times New Roman"/>
          <w:i/>
          <w:iCs/>
        </w:rPr>
        <w:t>’</w:t>
      </w:r>
      <w:r w:rsidR="00E734E8" w:rsidRPr="00E734E8">
        <w:rPr>
          <w:rFonts w:ascii="Times New Roman" w:hAnsi="Times New Roman" w:cs="Times New Roman"/>
          <w:i/>
          <w:iCs/>
        </w:rPr>
        <w:t>avancera jusqu</w:t>
      </w:r>
      <w:r w:rsidR="00BB0DBD">
        <w:rPr>
          <w:rFonts w:ascii="Times New Roman" w:hAnsi="Times New Roman" w:cs="Times New Roman"/>
          <w:i/>
          <w:iCs/>
        </w:rPr>
        <w:t>’</w:t>
      </w:r>
      <w:r w:rsidR="00E734E8" w:rsidRPr="00E734E8">
        <w:rPr>
          <w:rFonts w:ascii="Times New Roman" w:hAnsi="Times New Roman" w:cs="Times New Roman"/>
          <w:i/>
          <w:iCs/>
        </w:rPr>
        <w:t>au mur en reconquérant le sol que l</w:t>
      </w:r>
      <w:r w:rsidR="00BB0DBD">
        <w:rPr>
          <w:rFonts w:ascii="Times New Roman" w:hAnsi="Times New Roman" w:cs="Times New Roman"/>
          <w:i/>
          <w:iCs/>
        </w:rPr>
        <w:t>’</w:t>
      </w:r>
      <w:r w:rsidR="00E734E8" w:rsidRPr="00E734E8">
        <w:rPr>
          <w:rFonts w:ascii="Times New Roman" w:hAnsi="Times New Roman" w:cs="Times New Roman"/>
          <w:i/>
          <w:iCs/>
        </w:rPr>
        <w:t>homme lui avait volé</w:t>
      </w:r>
      <w:r w:rsidR="00E734E8">
        <w:rPr>
          <w:rFonts w:ascii="Times New Roman" w:hAnsi="Times New Roman" w:cs="Times New Roman"/>
        </w:rPr>
        <w:t> » (p. 215). Ce n</w:t>
      </w:r>
      <w:r w:rsidR="00BB0DBD">
        <w:rPr>
          <w:rFonts w:ascii="Times New Roman" w:hAnsi="Times New Roman" w:cs="Times New Roman"/>
        </w:rPr>
        <w:t>’</w:t>
      </w:r>
      <w:r w:rsidR="00E734E8">
        <w:rPr>
          <w:rFonts w:ascii="Times New Roman" w:hAnsi="Times New Roman" w:cs="Times New Roman"/>
        </w:rPr>
        <w:t>est pas grâce à la science qu</w:t>
      </w:r>
      <w:r w:rsidR="00BB0DBD">
        <w:rPr>
          <w:rFonts w:ascii="Times New Roman" w:hAnsi="Times New Roman" w:cs="Times New Roman"/>
        </w:rPr>
        <w:t>’</w:t>
      </w:r>
      <w:r w:rsidR="00E734E8">
        <w:rPr>
          <w:rFonts w:ascii="Times New Roman" w:hAnsi="Times New Roman" w:cs="Times New Roman"/>
        </w:rPr>
        <w:t>elle survit, mais grâce à une humilité retrouvée.</w:t>
      </w:r>
    </w:p>
    <w:p w14:paraId="524721C8" w14:textId="7DE6C8EE" w:rsidR="00367803" w:rsidRDefault="00517364" w:rsidP="00517364">
      <w:pPr>
        <w:spacing w:after="0" w:line="276" w:lineRule="auto"/>
        <w:jc w:val="both"/>
        <w:rPr>
          <w:rFonts w:ascii="Times New Roman" w:hAnsi="Times New Roman" w:cs="Times New Roman"/>
        </w:rPr>
      </w:pPr>
      <w:r>
        <w:rPr>
          <w:rFonts w:ascii="Times New Roman" w:hAnsi="Times New Roman" w:cs="Times New Roman"/>
        </w:rPr>
        <w:t xml:space="preserve">&gt; </w:t>
      </w:r>
      <w:r w:rsidR="00E734E8">
        <w:rPr>
          <w:rFonts w:ascii="Times New Roman" w:hAnsi="Times New Roman" w:cs="Times New Roman"/>
        </w:rPr>
        <w:t>On retrouve cette critique de</w:t>
      </w:r>
      <w:r w:rsidR="00D51D24">
        <w:rPr>
          <w:rFonts w:ascii="Times New Roman" w:hAnsi="Times New Roman" w:cs="Times New Roman"/>
        </w:rPr>
        <w:t xml:space="preserve"> la réduction mécaniste de la vie</w:t>
      </w:r>
      <w:r w:rsidR="00E734E8">
        <w:rPr>
          <w:rFonts w:ascii="Times New Roman" w:hAnsi="Times New Roman" w:cs="Times New Roman"/>
        </w:rPr>
        <w:t xml:space="preserve"> chez Canguilhem</w:t>
      </w:r>
      <w:r w:rsidR="00D51D24">
        <w:rPr>
          <w:rFonts w:ascii="Times New Roman" w:hAnsi="Times New Roman" w:cs="Times New Roman"/>
        </w:rPr>
        <w:t xml:space="preserve">. Dans le chapitre « Machine et organisme », </w:t>
      </w:r>
      <w:r w:rsidR="00E734E8">
        <w:rPr>
          <w:rFonts w:ascii="Times New Roman" w:hAnsi="Times New Roman" w:cs="Times New Roman"/>
        </w:rPr>
        <w:t>celui-ci</w:t>
      </w:r>
      <w:r w:rsidR="00D51D24">
        <w:rPr>
          <w:rFonts w:ascii="Times New Roman" w:hAnsi="Times New Roman" w:cs="Times New Roman"/>
        </w:rPr>
        <w:t xml:space="preserve"> donne une explication historique du rapport instrumental de l</w:t>
      </w:r>
      <w:r w:rsidR="00BB0DBD">
        <w:rPr>
          <w:rFonts w:ascii="Times New Roman" w:hAnsi="Times New Roman" w:cs="Times New Roman"/>
        </w:rPr>
        <w:t>’</w:t>
      </w:r>
      <w:r w:rsidR="00D51D24">
        <w:rPr>
          <w:rFonts w:ascii="Times New Roman" w:hAnsi="Times New Roman" w:cs="Times New Roman"/>
        </w:rPr>
        <w:t xml:space="preserve">homme à la nature, dont celui-ci veut se rendre, selon les mots de Descartes, </w:t>
      </w:r>
      <w:r w:rsidR="00D51D24" w:rsidRPr="009874CE">
        <w:rPr>
          <w:rFonts w:ascii="Times New Roman" w:hAnsi="Times New Roman" w:cs="Times New Roman"/>
          <w:i/>
          <w:iCs/>
        </w:rPr>
        <w:t>« maître et possesseur »</w:t>
      </w:r>
      <w:r w:rsidR="00D51D24">
        <w:rPr>
          <w:rFonts w:ascii="Times New Roman" w:hAnsi="Times New Roman" w:cs="Times New Roman"/>
        </w:rPr>
        <w:t xml:space="preserve"> (p. 138).</w:t>
      </w:r>
      <w:r w:rsidR="009874CE">
        <w:rPr>
          <w:rFonts w:ascii="Times New Roman" w:hAnsi="Times New Roman" w:cs="Times New Roman"/>
        </w:rPr>
        <w:t xml:space="preserve"> Cette instrumentalisation passe par une connaissance et une objectivation de la nature par la science ; l</w:t>
      </w:r>
      <w:r w:rsidR="00BB0DBD">
        <w:rPr>
          <w:rFonts w:ascii="Times New Roman" w:hAnsi="Times New Roman" w:cs="Times New Roman"/>
        </w:rPr>
        <w:t>’</w:t>
      </w:r>
      <w:r w:rsidR="009874CE">
        <w:rPr>
          <w:rFonts w:ascii="Times New Roman" w:hAnsi="Times New Roman" w:cs="Times New Roman"/>
        </w:rPr>
        <w:t>homme est entendu comme force extérieure et supérieure, capable de comprendre et d</w:t>
      </w:r>
      <w:r w:rsidR="00BB0DBD">
        <w:rPr>
          <w:rFonts w:ascii="Times New Roman" w:hAnsi="Times New Roman" w:cs="Times New Roman"/>
        </w:rPr>
        <w:t>’</w:t>
      </w:r>
      <w:r w:rsidR="009874CE">
        <w:rPr>
          <w:rFonts w:ascii="Times New Roman" w:hAnsi="Times New Roman" w:cs="Times New Roman"/>
        </w:rPr>
        <w:t>utiliser les lois de la nature à des fins déterminées par lui</w:t>
      </w:r>
      <w:r w:rsidR="009874CE" w:rsidRPr="009874CE">
        <w:rPr>
          <w:rFonts w:ascii="Times New Roman" w:hAnsi="Times New Roman" w:cs="Times New Roman"/>
        </w:rPr>
        <w:t>. Canguilhem voit là une illusion scientiste</w:t>
      </w:r>
      <w:r w:rsidR="00B64FC0">
        <w:rPr>
          <w:rFonts w:ascii="Times New Roman" w:hAnsi="Times New Roman" w:cs="Times New Roman"/>
        </w:rPr>
        <w:t> :</w:t>
      </w:r>
      <w:r w:rsidR="009874CE" w:rsidRPr="009874CE">
        <w:rPr>
          <w:rFonts w:ascii="Times New Roman" w:hAnsi="Times New Roman" w:cs="Times New Roman"/>
        </w:rPr>
        <w:t xml:space="preserve"> croire que tout organisme est une horloge dont il suffit de démonter les rouages pour expliquer le fonctionnement. Or, cette approche néglige ce qui fait la spécificité de la vie</w:t>
      </w:r>
      <w:r w:rsidR="00E734E8">
        <w:rPr>
          <w:rFonts w:ascii="Times New Roman" w:hAnsi="Times New Roman" w:cs="Times New Roman"/>
        </w:rPr>
        <w:t> :</w:t>
      </w:r>
      <w:r w:rsidR="009874CE" w:rsidRPr="009874CE">
        <w:rPr>
          <w:rFonts w:ascii="Times New Roman" w:hAnsi="Times New Roman" w:cs="Times New Roman"/>
        </w:rPr>
        <w:t xml:space="preserve"> sa normativité, sa capacité à créer ses propres règles d</w:t>
      </w:r>
      <w:r w:rsidR="00BB0DBD">
        <w:rPr>
          <w:rFonts w:ascii="Times New Roman" w:hAnsi="Times New Roman" w:cs="Times New Roman"/>
        </w:rPr>
        <w:t>’</w:t>
      </w:r>
      <w:r w:rsidR="009874CE" w:rsidRPr="009874CE">
        <w:rPr>
          <w:rFonts w:ascii="Times New Roman" w:hAnsi="Times New Roman" w:cs="Times New Roman"/>
        </w:rPr>
        <w:t>équilibre.</w:t>
      </w:r>
      <w:r w:rsidR="009874CE">
        <w:rPr>
          <w:rFonts w:ascii="Times New Roman" w:hAnsi="Times New Roman" w:cs="Times New Roman"/>
        </w:rPr>
        <w:t xml:space="preserve"> Le philosophe dénonce aussi la tendance théorique des hommes à </w:t>
      </w:r>
      <w:r w:rsidR="009874CE" w:rsidRPr="009874CE">
        <w:rPr>
          <w:rFonts w:ascii="Times New Roman" w:hAnsi="Times New Roman" w:cs="Times New Roman"/>
          <w:i/>
          <w:iCs/>
        </w:rPr>
        <w:t>« déclarer aveugles tous autres yeux que ceux de l</w:t>
      </w:r>
      <w:r w:rsidR="00BB0DBD">
        <w:rPr>
          <w:rFonts w:ascii="Times New Roman" w:hAnsi="Times New Roman" w:cs="Times New Roman"/>
          <w:i/>
          <w:iCs/>
        </w:rPr>
        <w:t>’</w:t>
      </w:r>
      <w:r w:rsidR="009874CE" w:rsidRPr="009874CE">
        <w:rPr>
          <w:rFonts w:ascii="Times New Roman" w:hAnsi="Times New Roman" w:cs="Times New Roman"/>
          <w:i/>
          <w:iCs/>
        </w:rPr>
        <w:t>homme »</w:t>
      </w:r>
      <w:r w:rsidR="009874CE">
        <w:rPr>
          <w:rFonts w:ascii="Times New Roman" w:hAnsi="Times New Roman" w:cs="Times New Roman"/>
        </w:rPr>
        <w:t xml:space="preserve"> (p. 13)</w:t>
      </w:r>
      <w:r w:rsidR="00154C97">
        <w:rPr>
          <w:rFonts w:ascii="Times New Roman" w:hAnsi="Times New Roman" w:cs="Times New Roman"/>
        </w:rPr>
        <w:t xml:space="preserve"> et en appelle également à l</w:t>
      </w:r>
      <w:r w:rsidR="00BB0DBD">
        <w:rPr>
          <w:rFonts w:ascii="Times New Roman" w:hAnsi="Times New Roman" w:cs="Times New Roman"/>
        </w:rPr>
        <w:t>’</w:t>
      </w:r>
      <w:r w:rsidR="00154C97">
        <w:rPr>
          <w:rFonts w:ascii="Times New Roman" w:hAnsi="Times New Roman" w:cs="Times New Roman"/>
        </w:rPr>
        <w:t>humilité, condition préalable d</w:t>
      </w:r>
      <w:r w:rsidR="00BB0DBD">
        <w:rPr>
          <w:rFonts w:ascii="Times New Roman" w:hAnsi="Times New Roman" w:cs="Times New Roman"/>
        </w:rPr>
        <w:t>’</w:t>
      </w:r>
      <w:r w:rsidR="00154C97">
        <w:rPr>
          <w:rFonts w:ascii="Times New Roman" w:hAnsi="Times New Roman" w:cs="Times New Roman"/>
        </w:rPr>
        <w:t>une véritable compréhension de la nature.</w:t>
      </w:r>
    </w:p>
    <w:p w14:paraId="68250107" w14:textId="77777777" w:rsidR="00E734E8" w:rsidRDefault="00E734E8" w:rsidP="00517364">
      <w:pPr>
        <w:spacing w:after="0" w:line="276" w:lineRule="auto"/>
        <w:jc w:val="both"/>
        <w:rPr>
          <w:rFonts w:ascii="Times New Roman" w:hAnsi="Times New Roman" w:cs="Times New Roman"/>
        </w:rPr>
      </w:pPr>
    </w:p>
    <w:p w14:paraId="50728203" w14:textId="269AF026" w:rsidR="003F3D4D" w:rsidRPr="00E14D68" w:rsidRDefault="00D43E76" w:rsidP="003F3D4D">
      <w:pPr>
        <w:pStyle w:val="Paragraphedeliste"/>
        <w:numPr>
          <w:ilvl w:val="0"/>
          <w:numId w:val="22"/>
        </w:numPr>
        <w:spacing w:after="0" w:line="276" w:lineRule="auto"/>
        <w:jc w:val="both"/>
        <w:rPr>
          <w:rFonts w:ascii="Times New Roman" w:hAnsi="Times New Roman" w:cs="Times New Roman"/>
          <w:b/>
          <w:bCs/>
          <w:i/>
          <w:iCs/>
        </w:rPr>
      </w:pPr>
      <w:r>
        <w:rPr>
          <w:rFonts w:ascii="Times New Roman" w:hAnsi="Times New Roman" w:cs="Times New Roman"/>
          <w:b/>
          <w:bCs/>
          <w:i/>
          <w:iCs/>
        </w:rPr>
        <w:t>« </w:t>
      </w:r>
      <w:r w:rsidR="003F3D4D" w:rsidRPr="00E14D68">
        <w:rPr>
          <w:rFonts w:ascii="Times New Roman" w:hAnsi="Times New Roman" w:cs="Times New Roman"/>
          <w:b/>
          <w:bCs/>
          <w:i/>
          <w:iCs/>
        </w:rPr>
        <w:t>Comprendre</w:t>
      </w:r>
      <w:r>
        <w:rPr>
          <w:rFonts w:ascii="Times New Roman" w:hAnsi="Times New Roman" w:cs="Times New Roman"/>
          <w:b/>
          <w:bCs/>
          <w:i/>
          <w:iCs/>
        </w:rPr>
        <w:t> »</w:t>
      </w:r>
      <w:r w:rsidR="003F3D4D" w:rsidRPr="00E14D68">
        <w:rPr>
          <w:rFonts w:ascii="Times New Roman" w:hAnsi="Times New Roman" w:cs="Times New Roman"/>
          <w:b/>
          <w:bCs/>
          <w:i/>
          <w:iCs/>
        </w:rPr>
        <w:t xml:space="preserve"> la nature ne revient alors plus à chercher à l</w:t>
      </w:r>
      <w:r w:rsidR="00BB0DBD">
        <w:rPr>
          <w:rFonts w:ascii="Times New Roman" w:hAnsi="Times New Roman" w:cs="Times New Roman"/>
          <w:b/>
          <w:bCs/>
          <w:i/>
          <w:iCs/>
        </w:rPr>
        <w:t>’</w:t>
      </w:r>
      <w:r w:rsidR="003F3D4D" w:rsidRPr="00E14D68">
        <w:rPr>
          <w:rFonts w:ascii="Times New Roman" w:hAnsi="Times New Roman" w:cs="Times New Roman"/>
          <w:b/>
          <w:bCs/>
          <w:i/>
          <w:iCs/>
        </w:rPr>
        <w:t xml:space="preserve">expliquer ou à la dominer, </w:t>
      </w:r>
      <w:r w:rsidR="00E14D68" w:rsidRPr="00E14D68">
        <w:rPr>
          <w:rFonts w:ascii="Times New Roman" w:hAnsi="Times New Roman" w:cs="Times New Roman"/>
          <w:b/>
          <w:bCs/>
          <w:i/>
          <w:iCs/>
        </w:rPr>
        <w:t>mais plutôt à établir avec celle-ci une relation fondée sur le respect de ses mystères et de sa singularité.</w:t>
      </w:r>
    </w:p>
    <w:p w14:paraId="579D9B2D" w14:textId="77777777" w:rsidR="00E734E8" w:rsidRDefault="00E734E8" w:rsidP="00517364">
      <w:pPr>
        <w:spacing w:after="0" w:line="276" w:lineRule="auto"/>
        <w:jc w:val="both"/>
        <w:rPr>
          <w:rFonts w:ascii="Times New Roman" w:hAnsi="Times New Roman" w:cs="Times New Roman"/>
        </w:rPr>
      </w:pPr>
    </w:p>
    <w:p w14:paraId="25C3D09A" w14:textId="1467F9F1" w:rsidR="004969F6" w:rsidRDefault="00E14D68" w:rsidP="004969F6">
      <w:pPr>
        <w:spacing w:after="0" w:line="276" w:lineRule="auto"/>
        <w:jc w:val="both"/>
        <w:rPr>
          <w:rFonts w:ascii="Times New Roman" w:hAnsi="Times New Roman" w:cs="Times New Roman"/>
        </w:rPr>
      </w:pPr>
      <w:r>
        <w:rPr>
          <w:rFonts w:ascii="Times New Roman" w:hAnsi="Times New Roman" w:cs="Times New Roman"/>
        </w:rPr>
        <w:t>&gt; Dès l</w:t>
      </w:r>
      <w:r w:rsidR="00BB0DBD">
        <w:rPr>
          <w:rFonts w:ascii="Times New Roman" w:hAnsi="Times New Roman" w:cs="Times New Roman"/>
        </w:rPr>
        <w:t>’</w:t>
      </w:r>
      <w:r>
        <w:rPr>
          <w:rFonts w:ascii="Times New Roman" w:hAnsi="Times New Roman" w:cs="Times New Roman"/>
        </w:rPr>
        <w:t xml:space="preserve">introduction de </w:t>
      </w:r>
      <w:r w:rsidRPr="00E14D68">
        <w:rPr>
          <w:rFonts w:ascii="Times New Roman" w:hAnsi="Times New Roman" w:cs="Times New Roman"/>
          <w:i/>
          <w:iCs/>
        </w:rPr>
        <w:t>La connaissance de la vie</w:t>
      </w:r>
      <w:r>
        <w:rPr>
          <w:rFonts w:ascii="Times New Roman" w:hAnsi="Times New Roman" w:cs="Times New Roman"/>
        </w:rPr>
        <w:t xml:space="preserve">, Canguilhem invite </w:t>
      </w:r>
      <w:r w:rsidR="00B64FC0">
        <w:rPr>
          <w:rFonts w:ascii="Times New Roman" w:hAnsi="Times New Roman" w:cs="Times New Roman"/>
        </w:rPr>
        <w:t xml:space="preserve">donc </w:t>
      </w:r>
      <w:r>
        <w:rPr>
          <w:rFonts w:ascii="Times New Roman" w:hAnsi="Times New Roman" w:cs="Times New Roman"/>
        </w:rPr>
        <w:t>son lecteur à admettre l</w:t>
      </w:r>
      <w:r w:rsidR="00BB0DBD">
        <w:rPr>
          <w:rFonts w:ascii="Times New Roman" w:hAnsi="Times New Roman" w:cs="Times New Roman"/>
        </w:rPr>
        <w:t>’</w:t>
      </w:r>
      <w:r>
        <w:rPr>
          <w:rFonts w:ascii="Times New Roman" w:hAnsi="Times New Roman" w:cs="Times New Roman"/>
        </w:rPr>
        <w:t>originalité de la vie, son aspect surprenant</w:t>
      </w:r>
      <w:r w:rsidR="00D31518">
        <w:rPr>
          <w:rFonts w:ascii="Times New Roman" w:hAnsi="Times New Roman" w:cs="Times New Roman"/>
        </w:rPr>
        <w:t xml:space="preserve">. </w:t>
      </w:r>
      <w:r w:rsidR="00C046CE" w:rsidRPr="00C046CE">
        <w:rPr>
          <w:rFonts w:ascii="Times New Roman" w:hAnsi="Times New Roman" w:cs="Times New Roman"/>
        </w:rPr>
        <w:t>Il invite le biologiste à adopter une attitude empreinte de naïveté à l</w:t>
      </w:r>
      <w:r w:rsidR="00BB0DBD">
        <w:rPr>
          <w:rFonts w:ascii="Times New Roman" w:hAnsi="Times New Roman" w:cs="Times New Roman"/>
        </w:rPr>
        <w:t>’</w:t>
      </w:r>
      <w:r w:rsidR="00C046CE" w:rsidRPr="00C046CE">
        <w:rPr>
          <w:rFonts w:ascii="Times New Roman" w:hAnsi="Times New Roman" w:cs="Times New Roman"/>
        </w:rPr>
        <w:t>égard de la nature, autrement dit à renoncer à la prétention d</w:t>
      </w:r>
      <w:r w:rsidR="00BB0DBD">
        <w:rPr>
          <w:rFonts w:ascii="Times New Roman" w:hAnsi="Times New Roman" w:cs="Times New Roman"/>
        </w:rPr>
        <w:t>’</w:t>
      </w:r>
      <w:r w:rsidR="00C046CE" w:rsidRPr="00C046CE">
        <w:rPr>
          <w:rFonts w:ascii="Times New Roman" w:hAnsi="Times New Roman" w:cs="Times New Roman"/>
        </w:rPr>
        <w:t>une connaissance exhaustive</w:t>
      </w:r>
      <w:r w:rsidR="00C046CE">
        <w:rPr>
          <w:rFonts w:ascii="Times New Roman" w:hAnsi="Times New Roman" w:cs="Times New Roman"/>
        </w:rPr>
        <w:t> :</w:t>
      </w:r>
      <w:r>
        <w:rPr>
          <w:rFonts w:ascii="Times New Roman" w:hAnsi="Times New Roman" w:cs="Times New Roman"/>
        </w:rPr>
        <w:t xml:space="preserve"> </w:t>
      </w:r>
      <w:r w:rsidRPr="00E14D68">
        <w:rPr>
          <w:rFonts w:ascii="Times New Roman" w:hAnsi="Times New Roman" w:cs="Times New Roman"/>
          <w:i/>
          <w:iCs/>
        </w:rPr>
        <w:t>« pour faire de la biologie, même avec l</w:t>
      </w:r>
      <w:r w:rsidR="00BB0DBD">
        <w:rPr>
          <w:rFonts w:ascii="Times New Roman" w:hAnsi="Times New Roman" w:cs="Times New Roman"/>
          <w:i/>
          <w:iCs/>
        </w:rPr>
        <w:t>’</w:t>
      </w:r>
      <w:r w:rsidRPr="00E14D68">
        <w:rPr>
          <w:rFonts w:ascii="Times New Roman" w:hAnsi="Times New Roman" w:cs="Times New Roman"/>
          <w:i/>
          <w:iCs/>
        </w:rPr>
        <w:t>aide de l</w:t>
      </w:r>
      <w:r w:rsidR="00BB0DBD">
        <w:rPr>
          <w:rFonts w:ascii="Times New Roman" w:hAnsi="Times New Roman" w:cs="Times New Roman"/>
          <w:i/>
          <w:iCs/>
        </w:rPr>
        <w:t>’</w:t>
      </w:r>
      <w:r w:rsidRPr="00E14D68">
        <w:rPr>
          <w:rFonts w:ascii="Times New Roman" w:hAnsi="Times New Roman" w:cs="Times New Roman"/>
          <w:i/>
          <w:iCs/>
        </w:rPr>
        <w:t>intelligence, nous avons besoin parfois de nous sentir bêtes »</w:t>
      </w:r>
      <w:r>
        <w:rPr>
          <w:rFonts w:ascii="Times New Roman" w:hAnsi="Times New Roman" w:cs="Times New Roman"/>
        </w:rPr>
        <w:t xml:space="preserve"> (p. 16).</w:t>
      </w:r>
      <w:r w:rsidR="00D31518">
        <w:rPr>
          <w:rFonts w:ascii="Times New Roman" w:hAnsi="Times New Roman" w:cs="Times New Roman"/>
        </w:rPr>
        <w:t xml:space="preserve"> </w:t>
      </w:r>
      <w:r w:rsidR="00C046CE" w:rsidRPr="00C046CE">
        <w:rPr>
          <w:rFonts w:ascii="Times New Roman" w:hAnsi="Times New Roman" w:cs="Times New Roman"/>
        </w:rPr>
        <w:t>Cette formule se révèle subtile en ce qu</w:t>
      </w:r>
      <w:r w:rsidR="00BB0DBD">
        <w:rPr>
          <w:rFonts w:ascii="Times New Roman" w:hAnsi="Times New Roman" w:cs="Times New Roman"/>
        </w:rPr>
        <w:t>’</w:t>
      </w:r>
      <w:r w:rsidR="00C046CE" w:rsidRPr="00C046CE">
        <w:rPr>
          <w:rFonts w:ascii="Times New Roman" w:hAnsi="Times New Roman" w:cs="Times New Roman"/>
        </w:rPr>
        <w:t xml:space="preserve">elle souligne la singularité de la biologie parmi les autres sciences : être </w:t>
      </w:r>
      <w:r w:rsidR="00C046CE" w:rsidRPr="00360FA5">
        <w:rPr>
          <w:rFonts w:ascii="Times New Roman" w:hAnsi="Times New Roman" w:cs="Times New Roman"/>
          <w:i/>
          <w:iCs/>
        </w:rPr>
        <w:t>« bête »</w:t>
      </w:r>
      <w:r w:rsidR="00C046CE" w:rsidRPr="00C046CE">
        <w:rPr>
          <w:rFonts w:ascii="Times New Roman" w:hAnsi="Times New Roman" w:cs="Times New Roman"/>
        </w:rPr>
        <w:t>, c</w:t>
      </w:r>
      <w:r w:rsidR="00BB0DBD">
        <w:rPr>
          <w:rFonts w:ascii="Times New Roman" w:hAnsi="Times New Roman" w:cs="Times New Roman"/>
        </w:rPr>
        <w:t>’</w:t>
      </w:r>
      <w:r w:rsidR="00C046CE" w:rsidRPr="00C046CE">
        <w:rPr>
          <w:rFonts w:ascii="Times New Roman" w:hAnsi="Times New Roman" w:cs="Times New Roman"/>
        </w:rPr>
        <w:t>est aussi être un animal, ce qui rappelle que la véritable modestie du biologiste consiste à ne pas se placer au-dessus de la nature, mais à reconnaître qu</w:t>
      </w:r>
      <w:r w:rsidR="00BB0DBD">
        <w:rPr>
          <w:rFonts w:ascii="Times New Roman" w:hAnsi="Times New Roman" w:cs="Times New Roman"/>
        </w:rPr>
        <w:t>’</w:t>
      </w:r>
      <w:r w:rsidR="00C046CE" w:rsidRPr="00C046CE">
        <w:rPr>
          <w:rFonts w:ascii="Times New Roman" w:hAnsi="Times New Roman" w:cs="Times New Roman"/>
        </w:rPr>
        <w:t>il en est issu et qu</w:t>
      </w:r>
      <w:r w:rsidR="00BB0DBD">
        <w:rPr>
          <w:rFonts w:ascii="Times New Roman" w:hAnsi="Times New Roman" w:cs="Times New Roman"/>
        </w:rPr>
        <w:t>’</w:t>
      </w:r>
      <w:r w:rsidR="00C046CE" w:rsidRPr="00C046CE">
        <w:rPr>
          <w:rFonts w:ascii="Times New Roman" w:hAnsi="Times New Roman" w:cs="Times New Roman"/>
        </w:rPr>
        <w:t>il s</w:t>
      </w:r>
      <w:r w:rsidR="00BB0DBD">
        <w:rPr>
          <w:rFonts w:ascii="Times New Roman" w:hAnsi="Times New Roman" w:cs="Times New Roman"/>
        </w:rPr>
        <w:t>’</w:t>
      </w:r>
      <w:r w:rsidR="00C046CE" w:rsidRPr="00C046CE">
        <w:rPr>
          <w:rFonts w:ascii="Times New Roman" w:hAnsi="Times New Roman" w:cs="Times New Roman"/>
        </w:rPr>
        <w:t>efforce d</w:t>
      </w:r>
      <w:r w:rsidR="00BB0DBD">
        <w:rPr>
          <w:rFonts w:ascii="Times New Roman" w:hAnsi="Times New Roman" w:cs="Times New Roman"/>
        </w:rPr>
        <w:t>’</w:t>
      </w:r>
      <w:r w:rsidR="00C046CE" w:rsidRPr="00C046CE">
        <w:rPr>
          <w:rFonts w:ascii="Times New Roman" w:hAnsi="Times New Roman" w:cs="Times New Roman"/>
        </w:rPr>
        <w:t>en comprendre les lois.</w:t>
      </w:r>
      <w:r w:rsidR="00C046CE">
        <w:rPr>
          <w:rFonts w:ascii="Times New Roman" w:hAnsi="Times New Roman" w:cs="Times New Roman"/>
        </w:rPr>
        <w:t xml:space="preserve"> </w:t>
      </w:r>
      <w:r w:rsidR="004301B9" w:rsidRPr="004301B9">
        <w:rPr>
          <w:rFonts w:ascii="Times New Roman" w:hAnsi="Times New Roman" w:cs="Times New Roman"/>
        </w:rPr>
        <w:t>Comprendre la nature, et se faire comprendre par elle, exige alors de prêter attention aux leçons qu</w:t>
      </w:r>
      <w:r w:rsidR="00BB0DBD">
        <w:rPr>
          <w:rFonts w:ascii="Times New Roman" w:hAnsi="Times New Roman" w:cs="Times New Roman"/>
        </w:rPr>
        <w:t>’</w:t>
      </w:r>
      <w:r w:rsidR="004301B9" w:rsidRPr="004301B9">
        <w:rPr>
          <w:rFonts w:ascii="Times New Roman" w:hAnsi="Times New Roman" w:cs="Times New Roman"/>
        </w:rPr>
        <w:t>elle dispense et de s</w:t>
      </w:r>
      <w:r w:rsidR="00BB0DBD">
        <w:rPr>
          <w:rFonts w:ascii="Times New Roman" w:hAnsi="Times New Roman" w:cs="Times New Roman"/>
        </w:rPr>
        <w:t>’</w:t>
      </w:r>
      <w:r w:rsidR="004301B9" w:rsidRPr="004301B9">
        <w:rPr>
          <w:rFonts w:ascii="Times New Roman" w:hAnsi="Times New Roman" w:cs="Times New Roman"/>
        </w:rPr>
        <w:t>en inspirer</w:t>
      </w:r>
      <w:r w:rsidR="003011D5">
        <w:rPr>
          <w:rFonts w:ascii="Times New Roman" w:hAnsi="Times New Roman" w:cs="Times New Roman"/>
        </w:rPr>
        <w:t xml:space="preserve">, par exemple en considérant la technique </w:t>
      </w:r>
      <w:r w:rsidR="003011D5" w:rsidRPr="003011D5">
        <w:rPr>
          <w:rFonts w:ascii="Times New Roman" w:hAnsi="Times New Roman" w:cs="Times New Roman"/>
          <w:i/>
          <w:iCs/>
        </w:rPr>
        <w:t>« comme un phénomène biologique universel et non plus seulement comme une opération intellectuelle de l</w:t>
      </w:r>
      <w:r w:rsidR="00BB0DBD">
        <w:rPr>
          <w:rFonts w:ascii="Times New Roman" w:hAnsi="Times New Roman" w:cs="Times New Roman"/>
          <w:i/>
          <w:iCs/>
        </w:rPr>
        <w:t>’</w:t>
      </w:r>
      <w:r w:rsidR="003011D5" w:rsidRPr="003011D5">
        <w:rPr>
          <w:rFonts w:ascii="Times New Roman" w:hAnsi="Times New Roman" w:cs="Times New Roman"/>
          <w:i/>
          <w:iCs/>
        </w:rPr>
        <w:t>homme »</w:t>
      </w:r>
      <w:r w:rsidR="003011D5">
        <w:rPr>
          <w:rFonts w:ascii="Times New Roman" w:hAnsi="Times New Roman" w:cs="Times New Roman"/>
        </w:rPr>
        <w:t xml:space="preserve"> (p. 163). </w:t>
      </w:r>
      <w:r w:rsidR="003011D5" w:rsidRPr="003011D5">
        <w:rPr>
          <w:rFonts w:ascii="Times New Roman" w:hAnsi="Times New Roman" w:cs="Times New Roman"/>
        </w:rPr>
        <w:t>Cette vision de la technique honore la vie en la représentant comme une force inventive, capable de transformer les obstacles en moyens d</w:t>
      </w:r>
      <w:r w:rsidR="00BB0DBD">
        <w:rPr>
          <w:rFonts w:ascii="Times New Roman" w:hAnsi="Times New Roman" w:cs="Times New Roman"/>
        </w:rPr>
        <w:t>’</w:t>
      </w:r>
      <w:r w:rsidR="003011D5" w:rsidRPr="003011D5">
        <w:rPr>
          <w:rFonts w:ascii="Times New Roman" w:hAnsi="Times New Roman" w:cs="Times New Roman"/>
        </w:rPr>
        <w:t>une maîtrise progressive de son environnement.</w:t>
      </w:r>
      <w:r w:rsidR="003011D5">
        <w:rPr>
          <w:rFonts w:ascii="Times New Roman" w:hAnsi="Times New Roman" w:cs="Times New Roman"/>
        </w:rPr>
        <w:t xml:space="preserve"> </w:t>
      </w:r>
      <w:r w:rsidR="004B79B1">
        <w:rPr>
          <w:rFonts w:ascii="Times New Roman" w:hAnsi="Times New Roman" w:cs="Times New Roman"/>
        </w:rPr>
        <w:t xml:space="preserve">Citant Goldstein, </w:t>
      </w:r>
      <w:r w:rsidR="003011D5">
        <w:rPr>
          <w:rFonts w:ascii="Times New Roman" w:hAnsi="Times New Roman" w:cs="Times New Roman"/>
        </w:rPr>
        <w:t>Canguilhem</w:t>
      </w:r>
      <w:r w:rsidR="00B64FC0">
        <w:rPr>
          <w:rFonts w:ascii="Times New Roman" w:hAnsi="Times New Roman" w:cs="Times New Roman"/>
        </w:rPr>
        <w:t xml:space="preserve"> considère ainsi la biologie comme « </w:t>
      </w:r>
      <w:r w:rsidR="00B64FC0" w:rsidRPr="00B64FC0">
        <w:rPr>
          <w:rFonts w:ascii="Times New Roman" w:hAnsi="Times New Roman" w:cs="Times New Roman"/>
          <w:i/>
          <w:iCs/>
        </w:rPr>
        <w:t>une activité créatrice, une démarche essentiellement apparentée à l</w:t>
      </w:r>
      <w:r w:rsidR="00BB0DBD">
        <w:rPr>
          <w:rFonts w:ascii="Times New Roman" w:hAnsi="Times New Roman" w:cs="Times New Roman"/>
          <w:i/>
          <w:iCs/>
        </w:rPr>
        <w:t>’</w:t>
      </w:r>
      <w:r w:rsidR="00B64FC0" w:rsidRPr="00B64FC0">
        <w:rPr>
          <w:rFonts w:ascii="Times New Roman" w:hAnsi="Times New Roman" w:cs="Times New Roman"/>
          <w:i/>
          <w:iCs/>
        </w:rPr>
        <w:t>activité par laquelle l</w:t>
      </w:r>
      <w:r w:rsidR="00BB0DBD">
        <w:rPr>
          <w:rFonts w:ascii="Times New Roman" w:hAnsi="Times New Roman" w:cs="Times New Roman"/>
          <w:i/>
          <w:iCs/>
        </w:rPr>
        <w:t>’</w:t>
      </w:r>
      <w:r w:rsidR="00B64FC0" w:rsidRPr="00B64FC0">
        <w:rPr>
          <w:rFonts w:ascii="Times New Roman" w:hAnsi="Times New Roman" w:cs="Times New Roman"/>
          <w:i/>
          <w:iCs/>
        </w:rPr>
        <w:t>organisme compose avec le monde ambiant de façon à pouvoir se réaliser lui-même, c</w:t>
      </w:r>
      <w:r w:rsidR="00BB0DBD">
        <w:rPr>
          <w:rFonts w:ascii="Times New Roman" w:hAnsi="Times New Roman" w:cs="Times New Roman"/>
          <w:i/>
          <w:iCs/>
        </w:rPr>
        <w:t>’</w:t>
      </w:r>
      <w:r w:rsidR="00B64FC0" w:rsidRPr="00B64FC0">
        <w:rPr>
          <w:rFonts w:ascii="Times New Roman" w:hAnsi="Times New Roman" w:cs="Times New Roman"/>
          <w:i/>
          <w:iCs/>
        </w:rPr>
        <w:t>est-à-dire exister</w:t>
      </w:r>
      <w:r w:rsidR="00B64FC0">
        <w:rPr>
          <w:rFonts w:ascii="Times New Roman" w:hAnsi="Times New Roman" w:cs="Times New Roman"/>
        </w:rPr>
        <w:t> »</w:t>
      </w:r>
      <w:r w:rsidR="004B79B1">
        <w:rPr>
          <w:rFonts w:ascii="Times New Roman" w:hAnsi="Times New Roman" w:cs="Times New Roman"/>
        </w:rPr>
        <w:t xml:space="preserve"> (p. 29)</w:t>
      </w:r>
      <w:r w:rsidR="004301B9">
        <w:rPr>
          <w:rFonts w:ascii="Times New Roman" w:hAnsi="Times New Roman" w:cs="Times New Roman"/>
        </w:rPr>
        <w:t>.</w:t>
      </w:r>
      <w:r w:rsidR="00D31518">
        <w:rPr>
          <w:rFonts w:ascii="Times New Roman" w:hAnsi="Times New Roman" w:cs="Times New Roman"/>
        </w:rPr>
        <w:t xml:space="preserve"> Finalement, pour « comprendre » la nature, il s</w:t>
      </w:r>
      <w:r w:rsidR="00BB0DBD">
        <w:rPr>
          <w:rFonts w:ascii="Times New Roman" w:hAnsi="Times New Roman" w:cs="Times New Roman"/>
        </w:rPr>
        <w:t>’</w:t>
      </w:r>
      <w:r w:rsidR="00D31518">
        <w:rPr>
          <w:rFonts w:ascii="Times New Roman" w:hAnsi="Times New Roman" w:cs="Times New Roman"/>
        </w:rPr>
        <w:t>agit d</w:t>
      </w:r>
      <w:r w:rsidR="00BB0DBD">
        <w:rPr>
          <w:rFonts w:ascii="Times New Roman" w:hAnsi="Times New Roman" w:cs="Times New Roman"/>
        </w:rPr>
        <w:t>’</w:t>
      </w:r>
      <w:r w:rsidR="00D31518">
        <w:rPr>
          <w:rFonts w:ascii="Times New Roman" w:hAnsi="Times New Roman" w:cs="Times New Roman"/>
        </w:rPr>
        <w:t xml:space="preserve">élaborer un </w:t>
      </w:r>
      <w:r w:rsidR="00D31518" w:rsidRPr="00D31518">
        <w:rPr>
          <w:rFonts w:ascii="Times New Roman" w:hAnsi="Times New Roman" w:cs="Times New Roman"/>
          <w:i/>
          <w:iCs/>
        </w:rPr>
        <w:t>« rationalisme raisonnable »,</w:t>
      </w:r>
      <w:r w:rsidR="00D31518">
        <w:rPr>
          <w:rFonts w:ascii="Times New Roman" w:hAnsi="Times New Roman" w:cs="Times New Roman"/>
        </w:rPr>
        <w:t xml:space="preserve"> qui constitue un juste milieu entre </w:t>
      </w:r>
      <w:r w:rsidR="00D31518" w:rsidRPr="00D31518">
        <w:rPr>
          <w:rFonts w:ascii="Times New Roman" w:hAnsi="Times New Roman" w:cs="Times New Roman"/>
          <w:i/>
          <w:iCs/>
        </w:rPr>
        <w:t>« l</w:t>
      </w:r>
      <w:r w:rsidR="00BB0DBD">
        <w:rPr>
          <w:rFonts w:ascii="Times New Roman" w:hAnsi="Times New Roman" w:cs="Times New Roman"/>
          <w:i/>
          <w:iCs/>
        </w:rPr>
        <w:t>’</w:t>
      </w:r>
      <w:r w:rsidR="00D31518" w:rsidRPr="00D31518">
        <w:rPr>
          <w:rFonts w:ascii="Times New Roman" w:hAnsi="Times New Roman" w:cs="Times New Roman"/>
          <w:i/>
          <w:iCs/>
        </w:rPr>
        <w:t>intellectualisme cristallin »</w:t>
      </w:r>
      <w:r w:rsidR="00D31518">
        <w:rPr>
          <w:rFonts w:ascii="Times New Roman" w:hAnsi="Times New Roman" w:cs="Times New Roman"/>
        </w:rPr>
        <w:t xml:space="preserve"> et </w:t>
      </w:r>
      <w:r w:rsidR="00D31518" w:rsidRPr="00D31518">
        <w:rPr>
          <w:rFonts w:ascii="Times New Roman" w:hAnsi="Times New Roman" w:cs="Times New Roman"/>
          <w:i/>
          <w:iCs/>
        </w:rPr>
        <w:t>« le mysticisme trouble »</w:t>
      </w:r>
      <w:r w:rsidR="00D31518">
        <w:rPr>
          <w:rFonts w:ascii="Times New Roman" w:hAnsi="Times New Roman" w:cs="Times New Roman"/>
        </w:rPr>
        <w:t xml:space="preserve"> </w:t>
      </w:r>
      <w:r w:rsidR="004B79B1">
        <w:rPr>
          <w:rFonts w:ascii="Times New Roman" w:hAnsi="Times New Roman" w:cs="Times New Roman"/>
        </w:rPr>
        <w:t>(p. 12) qui pourrait qualifier l</w:t>
      </w:r>
      <w:r w:rsidR="009F61F3">
        <w:rPr>
          <w:rFonts w:ascii="Times New Roman" w:hAnsi="Times New Roman" w:cs="Times New Roman"/>
        </w:rPr>
        <w:t>a posture de</w:t>
      </w:r>
      <w:r w:rsidR="004B79B1">
        <w:rPr>
          <w:rFonts w:ascii="Times New Roman" w:hAnsi="Times New Roman" w:cs="Times New Roman"/>
        </w:rPr>
        <w:t xml:space="preserve"> Jaccottet</w:t>
      </w:r>
      <w:r w:rsidR="00D31518">
        <w:rPr>
          <w:rFonts w:ascii="Times New Roman" w:hAnsi="Times New Roman" w:cs="Times New Roman"/>
        </w:rPr>
        <w:t>.</w:t>
      </w:r>
      <w:r w:rsidR="00DF526F">
        <w:rPr>
          <w:rFonts w:ascii="Times New Roman" w:hAnsi="Times New Roman" w:cs="Times New Roman"/>
        </w:rPr>
        <w:t xml:space="preserve"> L</w:t>
      </w:r>
      <w:r w:rsidR="00DF526F" w:rsidRPr="007B1792">
        <w:rPr>
          <w:rFonts w:ascii="Times New Roman" w:hAnsi="Times New Roman" w:cs="Times New Roman"/>
        </w:rPr>
        <w:t>e scientifique doit reconnaître qu</w:t>
      </w:r>
      <w:r w:rsidR="00BB0DBD">
        <w:rPr>
          <w:rFonts w:ascii="Times New Roman" w:hAnsi="Times New Roman" w:cs="Times New Roman"/>
        </w:rPr>
        <w:t>’</w:t>
      </w:r>
      <w:r w:rsidR="00DF526F" w:rsidRPr="007B1792">
        <w:rPr>
          <w:rFonts w:ascii="Times New Roman" w:hAnsi="Times New Roman" w:cs="Times New Roman"/>
        </w:rPr>
        <w:t xml:space="preserve">il est </w:t>
      </w:r>
      <w:r w:rsidR="00DF526F" w:rsidRPr="007B1792">
        <w:rPr>
          <w:rFonts w:ascii="Times New Roman" w:hAnsi="Times New Roman" w:cs="Times New Roman"/>
          <w:i/>
          <w:iCs/>
        </w:rPr>
        <w:t xml:space="preserve">« partie et non juge, instrument et non commandement » </w:t>
      </w:r>
      <w:r w:rsidR="00DF526F" w:rsidRPr="007B1792">
        <w:rPr>
          <w:rFonts w:ascii="Times New Roman" w:hAnsi="Times New Roman" w:cs="Times New Roman"/>
        </w:rPr>
        <w:t>(p. 1</w:t>
      </w:r>
      <w:r w:rsidR="00DF526F">
        <w:rPr>
          <w:rFonts w:ascii="Times New Roman" w:hAnsi="Times New Roman" w:cs="Times New Roman"/>
        </w:rPr>
        <w:t>3</w:t>
      </w:r>
      <w:r w:rsidR="00DF526F" w:rsidRPr="007B1792">
        <w:rPr>
          <w:rFonts w:ascii="Times New Roman" w:hAnsi="Times New Roman" w:cs="Times New Roman"/>
        </w:rPr>
        <w:t xml:space="preserve">). </w:t>
      </w:r>
      <w:r w:rsidR="00C046CE" w:rsidRPr="00C046CE">
        <w:rPr>
          <w:rFonts w:ascii="Times New Roman" w:hAnsi="Times New Roman" w:cs="Times New Roman"/>
        </w:rPr>
        <w:t xml:space="preserve">En procédant ainsi, la biologie cherche à éclairer la vie par des outils rationnels, tout en respectant la singularité des êtres et la complexité de leurs milieux, sans prétendre dissiper entièrement son mystère. </w:t>
      </w:r>
    </w:p>
    <w:p w14:paraId="73617A31" w14:textId="21CED78A" w:rsidR="004301B9" w:rsidRDefault="009F61F3" w:rsidP="00E3421D">
      <w:pPr>
        <w:spacing w:after="0" w:line="276" w:lineRule="auto"/>
        <w:jc w:val="both"/>
        <w:rPr>
          <w:rFonts w:ascii="Times New Roman" w:hAnsi="Times New Roman" w:cs="Times New Roman"/>
        </w:rPr>
      </w:pPr>
      <w:r>
        <w:rPr>
          <w:rFonts w:ascii="Times New Roman" w:hAnsi="Times New Roman" w:cs="Times New Roman"/>
        </w:rPr>
        <w:t xml:space="preserve">&gt; </w:t>
      </w:r>
      <w:r w:rsidR="004301B9">
        <w:rPr>
          <w:rFonts w:ascii="Times New Roman" w:hAnsi="Times New Roman" w:cs="Times New Roman"/>
        </w:rPr>
        <w:t xml:space="preserve">Composer </w:t>
      </w:r>
      <w:r w:rsidR="004301B9" w:rsidRPr="004301B9">
        <w:rPr>
          <w:rFonts w:ascii="Times New Roman" w:hAnsi="Times New Roman" w:cs="Times New Roman"/>
          <w:i/>
          <w:iCs/>
        </w:rPr>
        <w:t>« avec le monde ambiant de façon à pouvoir se réaliser »</w:t>
      </w:r>
      <w:r w:rsidR="004301B9">
        <w:rPr>
          <w:rFonts w:ascii="Times New Roman" w:hAnsi="Times New Roman" w:cs="Times New Roman"/>
        </w:rPr>
        <w:t xml:space="preserve"> : la narratrice du roman de </w:t>
      </w:r>
      <w:proofErr w:type="spellStart"/>
      <w:r w:rsidR="004301B9">
        <w:rPr>
          <w:rFonts w:ascii="Times New Roman" w:hAnsi="Times New Roman" w:cs="Times New Roman"/>
        </w:rPr>
        <w:t>Marlen</w:t>
      </w:r>
      <w:proofErr w:type="spellEnd"/>
      <w:r w:rsidR="004301B9">
        <w:rPr>
          <w:rFonts w:ascii="Times New Roman" w:hAnsi="Times New Roman" w:cs="Times New Roman"/>
        </w:rPr>
        <w:t xml:space="preserve"> Haushofer semble avoir </w:t>
      </w:r>
      <w:r w:rsidR="0097564A">
        <w:rPr>
          <w:rFonts w:ascii="Times New Roman" w:hAnsi="Times New Roman" w:cs="Times New Roman"/>
        </w:rPr>
        <w:t>retenu</w:t>
      </w:r>
      <w:r w:rsidR="009A6155">
        <w:rPr>
          <w:rFonts w:ascii="Times New Roman" w:hAnsi="Times New Roman" w:cs="Times New Roman"/>
        </w:rPr>
        <w:t xml:space="preserve"> la leçon de Canguilhem, elle qui apprend au fil du récit à s</w:t>
      </w:r>
      <w:r w:rsidR="00BB0DBD">
        <w:rPr>
          <w:rFonts w:ascii="Times New Roman" w:hAnsi="Times New Roman" w:cs="Times New Roman"/>
        </w:rPr>
        <w:t>’</w:t>
      </w:r>
      <w:r w:rsidR="009A6155">
        <w:rPr>
          <w:rFonts w:ascii="Times New Roman" w:hAnsi="Times New Roman" w:cs="Times New Roman"/>
        </w:rPr>
        <w:t>adapter à son milieu et à communiquer avec le monde animal. Qu</w:t>
      </w:r>
      <w:r w:rsidR="00BB0DBD">
        <w:rPr>
          <w:rFonts w:ascii="Times New Roman" w:hAnsi="Times New Roman" w:cs="Times New Roman"/>
        </w:rPr>
        <w:t>’</w:t>
      </w:r>
      <w:r w:rsidR="009A6155">
        <w:rPr>
          <w:rFonts w:ascii="Times New Roman" w:hAnsi="Times New Roman" w:cs="Times New Roman"/>
        </w:rPr>
        <w:t>il s</w:t>
      </w:r>
      <w:r w:rsidR="00BB0DBD">
        <w:rPr>
          <w:rFonts w:ascii="Times New Roman" w:hAnsi="Times New Roman" w:cs="Times New Roman"/>
        </w:rPr>
        <w:t>’</w:t>
      </w:r>
      <w:r w:rsidR="009A6155">
        <w:rPr>
          <w:rFonts w:ascii="Times New Roman" w:hAnsi="Times New Roman" w:cs="Times New Roman"/>
        </w:rPr>
        <w:t xml:space="preserve">agisse de ses compagnons de vie ou des animaux de la forêt, la présence animale </w:t>
      </w:r>
      <w:r w:rsidR="0097564A">
        <w:rPr>
          <w:rFonts w:ascii="Times New Roman" w:hAnsi="Times New Roman" w:cs="Times New Roman"/>
        </w:rPr>
        <w:t>revêt</w:t>
      </w:r>
      <w:r w:rsidR="009A6155">
        <w:rPr>
          <w:rFonts w:ascii="Times New Roman" w:hAnsi="Times New Roman" w:cs="Times New Roman"/>
        </w:rPr>
        <w:t xml:space="preserve"> aux yeux de l</w:t>
      </w:r>
      <w:r w:rsidR="00BB0DBD">
        <w:rPr>
          <w:rFonts w:ascii="Times New Roman" w:hAnsi="Times New Roman" w:cs="Times New Roman"/>
        </w:rPr>
        <w:t>’</w:t>
      </w:r>
      <w:r w:rsidR="009A6155">
        <w:rPr>
          <w:rFonts w:ascii="Times New Roman" w:hAnsi="Times New Roman" w:cs="Times New Roman"/>
        </w:rPr>
        <w:t>héroïne</w:t>
      </w:r>
      <w:r>
        <w:rPr>
          <w:rFonts w:ascii="Times New Roman" w:hAnsi="Times New Roman" w:cs="Times New Roman"/>
        </w:rPr>
        <w:t xml:space="preserve"> </w:t>
      </w:r>
      <w:r w:rsidR="0097564A">
        <w:rPr>
          <w:rFonts w:ascii="Times New Roman" w:hAnsi="Times New Roman" w:cs="Times New Roman"/>
        </w:rPr>
        <w:t>une importance capitale :</w:t>
      </w:r>
      <w:r w:rsidR="009A6155">
        <w:rPr>
          <w:rFonts w:ascii="Times New Roman" w:hAnsi="Times New Roman" w:cs="Times New Roman"/>
        </w:rPr>
        <w:t> </w:t>
      </w:r>
      <w:r w:rsidR="009A6155" w:rsidRPr="0097564A">
        <w:rPr>
          <w:rFonts w:ascii="Times New Roman" w:hAnsi="Times New Roman" w:cs="Times New Roman"/>
          <w:i/>
          <w:iCs/>
        </w:rPr>
        <w:t>« Mes animaux étaient tout ce qui me restait et je commençais à me sentir le chef de notre étrange famille »</w:t>
      </w:r>
      <w:r w:rsidR="009A6155">
        <w:rPr>
          <w:rFonts w:ascii="Times New Roman" w:hAnsi="Times New Roman" w:cs="Times New Roman"/>
        </w:rPr>
        <w:t xml:space="preserve"> (p. 55). Elle finit bien </w:t>
      </w:r>
      <w:r w:rsidR="00BB713D">
        <w:rPr>
          <w:rFonts w:ascii="Times New Roman" w:hAnsi="Times New Roman" w:cs="Times New Roman"/>
        </w:rPr>
        <w:t xml:space="preserve">en effet </w:t>
      </w:r>
      <w:r w:rsidR="009A6155">
        <w:rPr>
          <w:rFonts w:ascii="Times New Roman" w:hAnsi="Times New Roman" w:cs="Times New Roman"/>
        </w:rPr>
        <w:t xml:space="preserve">par former une « famille » avec le chien Lynx, la </w:t>
      </w:r>
      <w:r w:rsidR="009A6155">
        <w:rPr>
          <w:rFonts w:ascii="Times New Roman" w:hAnsi="Times New Roman" w:cs="Times New Roman"/>
        </w:rPr>
        <w:lastRenderedPageBreak/>
        <w:t>vache Bella et la vieille chatte. À force d</w:t>
      </w:r>
      <w:r w:rsidR="00BB0DBD">
        <w:rPr>
          <w:rFonts w:ascii="Times New Roman" w:hAnsi="Times New Roman" w:cs="Times New Roman"/>
        </w:rPr>
        <w:t>’</w:t>
      </w:r>
      <w:r w:rsidR="009A6155">
        <w:rPr>
          <w:rFonts w:ascii="Times New Roman" w:hAnsi="Times New Roman" w:cs="Times New Roman"/>
        </w:rPr>
        <w:t xml:space="preserve">observation, dans le quotidien partagé qui la rapproche de ces êtres vivants, elle parvient à </w:t>
      </w:r>
      <w:r w:rsidR="00DC056D">
        <w:rPr>
          <w:rFonts w:ascii="Times New Roman" w:hAnsi="Times New Roman" w:cs="Times New Roman"/>
        </w:rPr>
        <w:t>établir avec eux un véritable dialogue</w:t>
      </w:r>
      <w:r w:rsidR="009A6155">
        <w:rPr>
          <w:rFonts w:ascii="Times New Roman" w:hAnsi="Times New Roman" w:cs="Times New Roman"/>
        </w:rPr>
        <w:t xml:space="preserve">. </w:t>
      </w:r>
      <w:r w:rsidR="0097564A" w:rsidRPr="0097564A">
        <w:rPr>
          <w:rFonts w:ascii="Times New Roman" w:hAnsi="Times New Roman" w:cs="Times New Roman"/>
          <w:i/>
          <w:iCs/>
        </w:rPr>
        <w:t>« Il comprenait tout ce que je lui disais ; il savait quand j</w:t>
      </w:r>
      <w:r w:rsidR="00BB0DBD">
        <w:rPr>
          <w:rFonts w:ascii="Times New Roman" w:hAnsi="Times New Roman" w:cs="Times New Roman"/>
          <w:i/>
          <w:iCs/>
        </w:rPr>
        <w:t>’</w:t>
      </w:r>
      <w:r w:rsidR="0097564A" w:rsidRPr="0097564A">
        <w:rPr>
          <w:rFonts w:ascii="Times New Roman" w:hAnsi="Times New Roman" w:cs="Times New Roman"/>
          <w:i/>
          <w:iCs/>
        </w:rPr>
        <w:t>étais triste ou joyeuse et essayait de me consoler à sa façon »,</w:t>
      </w:r>
      <w:r w:rsidR="0097564A">
        <w:rPr>
          <w:rFonts w:ascii="Times New Roman" w:hAnsi="Times New Roman" w:cs="Times New Roman"/>
        </w:rPr>
        <w:t xml:space="preserve"> note la narratrice à propos de Lynx (p. 60). La chatte quant à elle accepte de </w:t>
      </w:r>
      <w:r w:rsidR="0097564A" w:rsidRPr="0097564A">
        <w:rPr>
          <w:rFonts w:ascii="Times New Roman" w:hAnsi="Times New Roman" w:cs="Times New Roman"/>
          <w:i/>
          <w:iCs/>
        </w:rPr>
        <w:t>« l</w:t>
      </w:r>
      <w:r w:rsidR="00BB0DBD">
        <w:rPr>
          <w:rFonts w:ascii="Times New Roman" w:hAnsi="Times New Roman" w:cs="Times New Roman"/>
          <w:i/>
          <w:iCs/>
        </w:rPr>
        <w:t>’</w:t>
      </w:r>
      <w:r w:rsidR="0097564A" w:rsidRPr="0097564A">
        <w:rPr>
          <w:rFonts w:ascii="Times New Roman" w:hAnsi="Times New Roman" w:cs="Times New Roman"/>
          <w:i/>
          <w:iCs/>
        </w:rPr>
        <w:t>écouter avec attention », « mais à la condition qu</w:t>
      </w:r>
      <w:r w:rsidR="00BB0DBD">
        <w:rPr>
          <w:rFonts w:ascii="Times New Roman" w:hAnsi="Times New Roman" w:cs="Times New Roman"/>
          <w:i/>
          <w:iCs/>
        </w:rPr>
        <w:t>’</w:t>
      </w:r>
      <w:r w:rsidR="0097564A">
        <w:rPr>
          <w:rFonts w:ascii="Times New Roman" w:hAnsi="Times New Roman" w:cs="Times New Roman"/>
        </w:rPr>
        <w:t>[</w:t>
      </w:r>
      <w:r w:rsidR="0097564A" w:rsidRPr="0097564A">
        <w:rPr>
          <w:rFonts w:ascii="Times New Roman" w:hAnsi="Times New Roman" w:cs="Times New Roman"/>
          <w:i/>
          <w:iCs/>
        </w:rPr>
        <w:t>elle</w:t>
      </w:r>
      <w:r w:rsidR="0097564A">
        <w:rPr>
          <w:rFonts w:ascii="Times New Roman" w:hAnsi="Times New Roman" w:cs="Times New Roman"/>
        </w:rPr>
        <w:t xml:space="preserve">] </w:t>
      </w:r>
      <w:r w:rsidR="0097564A" w:rsidRPr="0097564A">
        <w:rPr>
          <w:rFonts w:ascii="Times New Roman" w:hAnsi="Times New Roman" w:cs="Times New Roman"/>
          <w:i/>
          <w:iCs/>
        </w:rPr>
        <w:t>ne montre aucun signe d</w:t>
      </w:r>
      <w:r w:rsidR="00BB0DBD">
        <w:rPr>
          <w:rFonts w:ascii="Times New Roman" w:hAnsi="Times New Roman" w:cs="Times New Roman"/>
          <w:i/>
          <w:iCs/>
        </w:rPr>
        <w:t>’</w:t>
      </w:r>
      <w:r w:rsidR="0097564A" w:rsidRPr="0097564A">
        <w:rPr>
          <w:rFonts w:ascii="Times New Roman" w:hAnsi="Times New Roman" w:cs="Times New Roman"/>
          <w:i/>
          <w:iCs/>
        </w:rPr>
        <w:t>émotion »</w:t>
      </w:r>
      <w:r w:rsidR="0097564A">
        <w:rPr>
          <w:rFonts w:ascii="Times New Roman" w:hAnsi="Times New Roman" w:cs="Times New Roman"/>
        </w:rPr>
        <w:t xml:space="preserve"> (p. 83), tandis que la vache Bella se contente de lui </w:t>
      </w:r>
      <w:r w:rsidR="0097564A" w:rsidRPr="00DC056D">
        <w:rPr>
          <w:rFonts w:ascii="Times New Roman" w:hAnsi="Times New Roman" w:cs="Times New Roman"/>
          <w:i/>
          <w:iCs/>
        </w:rPr>
        <w:t>« lécher la figure »</w:t>
      </w:r>
      <w:r w:rsidR="0097564A">
        <w:rPr>
          <w:rFonts w:ascii="Times New Roman" w:hAnsi="Times New Roman" w:cs="Times New Roman"/>
        </w:rPr>
        <w:t xml:space="preserve"> en réponse à tout ce qu</w:t>
      </w:r>
      <w:r w:rsidR="00BB0DBD">
        <w:rPr>
          <w:rFonts w:ascii="Times New Roman" w:hAnsi="Times New Roman" w:cs="Times New Roman"/>
        </w:rPr>
        <w:t>’</w:t>
      </w:r>
      <w:r w:rsidR="0097564A">
        <w:rPr>
          <w:rFonts w:ascii="Times New Roman" w:hAnsi="Times New Roman" w:cs="Times New Roman"/>
        </w:rPr>
        <w:t xml:space="preserve">elle lui dit. </w:t>
      </w:r>
      <w:r w:rsidR="00E33FAF" w:rsidRPr="00E33FAF">
        <w:rPr>
          <w:rFonts w:ascii="Times New Roman" w:hAnsi="Times New Roman" w:cs="Times New Roman"/>
        </w:rPr>
        <w:t>Au contact des animaux, la narratrice voit naître en elle une conscience nouvelle, à la fois de l</w:t>
      </w:r>
      <w:r w:rsidR="00BB0DBD">
        <w:rPr>
          <w:rFonts w:ascii="Times New Roman" w:hAnsi="Times New Roman" w:cs="Times New Roman"/>
        </w:rPr>
        <w:t>’</w:t>
      </w:r>
      <w:r w:rsidR="00E33FAF" w:rsidRPr="00E33FAF">
        <w:rPr>
          <w:rFonts w:ascii="Times New Roman" w:hAnsi="Times New Roman" w:cs="Times New Roman"/>
        </w:rPr>
        <w:t>immensité et de la complexité du vivant, mais aussi de sa propre condition d</w:t>
      </w:r>
      <w:r w:rsidR="00BB0DBD">
        <w:rPr>
          <w:rFonts w:ascii="Times New Roman" w:hAnsi="Times New Roman" w:cs="Times New Roman"/>
        </w:rPr>
        <w:t>’</w:t>
      </w:r>
      <w:r w:rsidR="00E33FAF" w:rsidRPr="00E33FAF">
        <w:rPr>
          <w:rFonts w:ascii="Times New Roman" w:hAnsi="Times New Roman" w:cs="Times New Roman"/>
        </w:rPr>
        <w:t xml:space="preserve">être </w:t>
      </w:r>
      <w:r w:rsidR="00E33FAF">
        <w:rPr>
          <w:rFonts w:ascii="Times New Roman" w:hAnsi="Times New Roman" w:cs="Times New Roman"/>
        </w:rPr>
        <w:t xml:space="preserve">« vivant ». </w:t>
      </w:r>
      <w:r w:rsidR="00D32381" w:rsidRPr="00D32381">
        <w:rPr>
          <w:rFonts w:ascii="Times New Roman" w:hAnsi="Times New Roman" w:cs="Times New Roman"/>
        </w:rPr>
        <w:t>Une fois sa montre disparue, elle s</w:t>
      </w:r>
      <w:r w:rsidR="00BB0DBD">
        <w:rPr>
          <w:rFonts w:ascii="Times New Roman" w:hAnsi="Times New Roman" w:cs="Times New Roman"/>
        </w:rPr>
        <w:t>’</w:t>
      </w:r>
      <w:r w:rsidR="00D32381" w:rsidRPr="00D32381">
        <w:rPr>
          <w:rFonts w:ascii="Times New Roman" w:hAnsi="Times New Roman" w:cs="Times New Roman"/>
        </w:rPr>
        <w:t>ouvre à une temporalité différente, celle qu</w:t>
      </w:r>
      <w:r w:rsidR="00BB0DBD">
        <w:rPr>
          <w:rFonts w:ascii="Times New Roman" w:hAnsi="Times New Roman" w:cs="Times New Roman"/>
        </w:rPr>
        <w:t>’</w:t>
      </w:r>
      <w:r w:rsidR="00D32381" w:rsidRPr="00D32381">
        <w:rPr>
          <w:rFonts w:ascii="Times New Roman" w:hAnsi="Times New Roman" w:cs="Times New Roman"/>
        </w:rPr>
        <w:t xml:space="preserve">elle appelle </w:t>
      </w:r>
      <w:r w:rsidR="00D32381" w:rsidRPr="00D32381">
        <w:rPr>
          <w:rFonts w:ascii="Times New Roman" w:hAnsi="Times New Roman" w:cs="Times New Roman"/>
          <w:i/>
          <w:iCs/>
        </w:rPr>
        <w:t>« l</w:t>
      </w:r>
      <w:r w:rsidR="00BB0DBD">
        <w:rPr>
          <w:rFonts w:ascii="Times New Roman" w:hAnsi="Times New Roman" w:cs="Times New Roman"/>
          <w:i/>
          <w:iCs/>
        </w:rPr>
        <w:t>’</w:t>
      </w:r>
      <w:r w:rsidR="00D32381" w:rsidRPr="00D32381">
        <w:rPr>
          <w:rFonts w:ascii="Times New Roman" w:hAnsi="Times New Roman" w:cs="Times New Roman"/>
          <w:i/>
          <w:iCs/>
        </w:rPr>
        <w:t>heure des corneilles ».</w:t>
      </w:r>
      <w:r w:rsidR="00D32381">
        <w:rPr>
          <w:rFonts w:ascii="Times New Roman" w:hAnsi="Times New Roman" w:cs="Times New Roman"/>
        </w:rPr>
        <w:t xml:space="preserve"> Se familiarisant avec ces oiseaux, elle adopte leur </w:t>
      </w:r>
      <w:r w:rsidR="00D32381" w:rsidRPr="00D32381">
        <w:rPr>
          <w:rFonts w:ascii="Times New Roman" w:hAnsi="Times New Roman" w:cs="Times New Roman"/>
          <w:i/>
          <w:iCs/>
        </w:rPr>
        <w:t>« patience stoïque »,</w:t>
      </w:r>
      <w:r w:rsidR="00D32381">
        <w:rPr>
          <w:rFonts w:ascii="Times New Roman" w:hAnsi="Times New Roman" w:cs="Times New Roman"/>
        </w:rPr>
        <w:t xml:space="preserve"> accepte </w:t>
      </w:r>
      <w:r w:rsidR="00D32381" w:rsidRPr="00D32381">
        <w:rPr>
          <w:rFonts w:ascii="Times New Roman" w:hAnsi="Times New Roman" w:cs="Times New Roman"/>
          <w:i/>
          <w:iCs/>
        </w:rPr>
        <w:t>« le bon et le mauvais »,</w:t>
      </w:r>
      <w:r w:rsidR="00D32381">
        <w:rPr>
          <w:rFonts w:ascii="Times New Roman" w:hAnsi="Times New Roman" w:cs="Times New Roman"/>
        </w:rPr>
        <w:t xml:space="preserve"> admet l</w:t>
      </w:r>
      <w:r w:rsidR="00BB0DBD">
        <w:rPr>
          <w:rFonts w:ascii="Times New Roman" w:hAnsi="Times New Roman" w:cs="Times New Roman"/>
        </w:rPr>
        <w:t>’</w:t>
      </w:r>
      <w:r w:rsidR="00D32381">
        <w:rPr>
          <w:rFonts w:ascii="Times New Roman" w:hAnsi="Times New Roman" w:cs="Times New Roman"/>
        </w:rPr>
        <w:t>inéluctabilité de la mort et l</w:t>
      </w:r>
      <w:r w:rsidR="00BB0DBD">
        <w:rPr>
          <w:rFonts w:ascii="Times New Roman" w:hAnsi="Times New Roman" w:cs="Times New Roman"/>
        </w:rPr>
        <w:t>’</w:t>
      </w:r>
      <w:r w:rsidR="00D32381">
        <w:rPr>
          <w:rFonts w:ascii="Times New Roman" w:hAnsi="Times New Roman" w:cs="Times New Roman"/>
        </w:rPr>
        <w:t xml:space="preserve">inévitable imperfection de la vie. </w:t>
      </w:r>
      <w:r w:rsidR="00D32381" w:rsidRPr="00D32381">
        <w:rPr>
          <w:rFonts w:ascii="Times New Roman" w:hAnsi="Times New Roman" w:cs="Times New Roman"/>
        </w:rPr>
        <w:t xml:space="preserve">En observant la corneille blanche, </w:t>
      </w:r>
      <w:r w:rsidR="00D32381" w:rsidRPr="00D32381">
        <w:rPr>
          <w:rFonts w:ascii="Times New Roman" w:hAnsi="Times New Roman" w:cs="Times New Roman"/>
          <w:i/>
          <w:iCs/>
        </w:rPr>
        <w:t>« triste monstre qui ne devrait pas exister »,</w:t>
      </w:r>
      <w:r w:rsidR="00D32381" w:rsidRPr="00D32381">
        <w:rPr>
          <w:rFonts w:ascii="Times New Roman" w:hAnsi="Times New Roman" w:cs="Times New Roman"/>
        </w:rPr>
        <w:t xml:space="preserve"> elle transforme l</w:t>
      </w:r>
      <w:r w:rsidR="00BB0DBD">
        <w:rPr>
          <w:rFonts w:ascii="Times New Roman" w:hAnsi="Times New Roman" w:cs="Times New Roman"/>
        </w:rPr>
        <w:t>’</w:t>
      </w:r>
      <w:r w:rsidR="00D32381" w:rsidRPr="00D32381">
        <w:rPr>
          <w:rFonts w:ascii="Times New Roman" w:hAnsi="Times New Roman" w:cs="Times New Roman"/>
        </w:rPr>
        <w:t>étrangeté en familiarité</w:t>
      </w:r>
      <w:r w:rsidR="00D32381">
        <w:rPr>
          <w:rFonts w:ascii="Times New Roman" w:hAnsi="Times New Roman" w:cs="Times New Roman"/>
        </w:rPr>
        <w:t> :</w:t>
      </w:r>
      <w:r w:rsidR="00D32381" w:rsidRPr="00D32381">
        <w:rPr>
          <w:rFonts w:ascii="Times New Roman" w:hAnsi="Times New Roman" w:cs="Times New Roman"/>
        </w:rPr>
        <w:t xml:space="preserve"> l</w:t>
      </w:r>
      <w:r w:rsidR="00BB0DBD">
        <w:rPr>
          <w:rFonts w:ascii="Times New Roman" w:hAnsi="Times New Roman" w:cs="Times New Roman"/>
        </w:rPr>
        <w:t>’</w:t>
      </w:r>
      <w:r w:rsidR="00D32381" w:rsidRPr="00D32381">
        <w:rPr>
          <w:rFonts w:ascii="Times New Roman" w:hAnsi="Times New Roman" w:cs="Times New Roman"/>
        </w:rPr>
        <w:t>oiseau devient l</w:t>
      </w:r>
      <w:r w:rsidR="00BB0DBD">
        <w:rPr>
          <w:rFonts w:ascii="Times New Roman" w:hAnsi="Times New Roman" w:cs="Times New Roman"/>
        </w:rPr>
        <w:t>’</w:t>
      </w:r>
      <w:r w:rsidR="00D32381" w:rsidRPr="00D32381">
        <w:rPr>
          <w:rFonts w:ascii="Times New Roman" w:hAnsi="Times New Roman" w:cs="Times New Roman"/>
        </w:rPr>
        <w:t>emblème de sa solitude assumée et de sa résignation paisible à l</w:t>
      </w:r>
      <w:r w:rsidR="00BB0DBD">
        <w:rPr>
          <w:rFonts w:ascii="Times New Roman" w:hAnsi="Times New Roman" w:cs="Times New Roman"/>
        </w:rPr>
        <w:t>’</w:t>
      </w:r>
      <w:r w:rsidR="00D32381" w:rsidRPr="00D32381">
        <w:rPr>
          <w:rFonts w:ascii="Times New Roman" w:hAnsi="Times New Roman" w:cs="Times New Roman"/>
        </w:rPr>
        <w:t>ord</w:t>
      </w:r>
      <w:r w:rsidR="00D32381">
        <w:rPr>
          <w:rFonts w:ascii="Times New Roman" w:hAnsi="Times New Roman" w:cs="Times New Roman"/>
        </w:rPr>
        <w:t xml:space="preserve">onnance </w:t>
      </w:r>
      <w:r w:rsidR="00D32381" w:rsidRPr="00D32381">
        <w:rPr>
          <w:rFonts w:ascii="Times New Roman" w:hAnsi="Times New Roman" w:cs="Times New Roman"/>
        </w:rPr>
        <w:t>du monde</w:t>
      </w:r>
      <w:r w:rsidR="00D32381">
        <w:rPr>
          <w:rFonts w:ascii="Times New Roman" w:hAnsi="Times New Roman" w:cs="Times New Roman"/>
        </w:rPr>
        <w:t>.</w:t>
      </w:r>
    </w:p>
    <w:p w14:paraId="1FB75F0B" w14:textId="677271EC" w:rsidR="000301FD" w:rsidRDefault="0071420E" w:rsidP="000301FD">
      <w:pPr>
        <w:spacing w:after="0" w:line="276" w:lineRule="auto"/>
        <w:jc w:val="both"/>
        <w:rPr>
          <w:rFonts w:ascii="Times New Roman" w:hAnsi="Times New Roman" w:cs="Times New Roman"/>
        </w:rPr>
      </w:pPr>
      <w:r>
        <w:rPr>
          <w:rFonts w:ascii="Times New Roman" w:hAnsi="Times New Roman" w:cs="Times New Roman"/>
        </w:rPr>
        <w:t xml:space="preserve">&gt; </w:t>
      </w:r>
      <w:r w:rsidR="007C4A3D" w:rsidRPr="000301FD">
        <w:rPr>
          <w:rFonts w:ascii="Times New Roman" w:hAnsi="Times New Roman" w:cs="Times New Roman"/>
        </w:rPr>
        <w:t xml:space="preserve">Dans </w:t>
      </w:r>
      <w:r w:rsidR="007C4A3D" w:rsidRPr="000301FD">
        <w:rPr>
          <w:rFonts w:ascii="Times New Roman" w:hAnsi="Times New Roman" w:cs="Times New Roman"/>
          <w:i/>
          <w:iCs/>
        </w:rPr>
        <w:t>Vingt mille lieues sous les mers</w:t>
      </w:r>
      <w:r w:rsidR="007C4A3D" w:rsidRPr="000301FD">
        <w:rPr>
          <w:rFonts w:ascii="Times New Roman" w:hAnsi="Times New Roman" w:cs="Times New Roman"/>
        </w:rPr>
        <w:t xml:space="preserve">, </w:t>
      </w:r>
      <w:proofErr w:type="spellStart"/>
      <w:r w:rsidR="007C4A3D" w:rsidRPr="000301FD">
        <w:rPr>
          <w:rFonts w:ascii="Times New Roman" w:hAnsi="Times New Roman" w:cs="Times New Roman"/>
        </w:rPr>
        <w:t>Aronnax</w:t>
      </w:r>
      <w:proofErr w:type="spellEnd"/>
      <w:r w:rsidR="007C4A3D" w:rsidRPr="000301FD">
        <w:rPr>
          <w:rFonts w:ascii="Times New Roman" w:hAnsi="Times New Roman" w:cs="Times New Roman"/>
        </w:rPr>
        <w:t xml:space="preserve"> illustre parfaitement le passage d</w:t>
      </w:r>
      <w:r w:rsidR="00BB0DBD">
        <w:rPr>
          <w:rFonts w:ascii="Times New Roman" w:hAnsi="Times New Roman" w:cs="Times New Roman"/>
        </w:rPr>
        <w:t>’</w:t>
      </w:r>
      <w:r w:rsidR="007C4A3D" w:rsidRPr="000301FD">
        <w:rPr>
          <w:rFonts w:ascii="Times New Roman" w:hAnsi="Times New Roman" w:cs="Times New Roman"/>
        </w:rPr>
        <w:t xml:space="preserve">une approche dominatrice de la nature à une posture </w:t>
      </w:r>
      <w:r w:rsidR="000301FD">
        <w:rPr>
          <w:rFonts w:ascii="Times New Roman" w:hAnsi="Times New Roman" w:cs="Times New Roman"/>
        </w:rPr>
        <w:t>d</w:t>
      </w:r>
      <w:r w:rsidR="00BB0DBD">
        <w:rPr>
          <w:rFonts w:ascii="Times New Roman" w:hAnsi="Times New Roman" w:cs="Times New Roman"/>
        </w:rPr>
        <w:t>’</w:t>
      </w:r>
      <w:r w:rsidR="000301FD">
        <w:rPr>
          <w:rFonts w:ascii="Times New Roman" w:hAnsi="Times New Roman" w:cs="Times New Roman"/>
        </w:rPr>
        <w:t xml:space="preserve">humilité et </w:t>
      </w:r>
      <w:r w:rsidR="007C4A3D" w:rsidRPr="000301FD">
        <w:rPr>
          <w:rFonts w:ascii="Times New Roman" w:hAnsi="Times New Roman" w:cs="Times New Roman"/>
        </w:rPr>
        <w:t>de respect</w:t>
      </w:r>
      <w:r w:rsidR="000301FD" w:rsidRPr="000301FD">
        <w:rPr>
          <w:rFonts w:ascii="Times New Roman" w:hAnsi="Times New Roman" w:cs="Times New Roman"/>
        </w:rPr>
        <w:t xml:space="preserve">. À bord du </w:t>
      </w:r>
      <w:r w:rsidR="000301FD" w:rsidRPr="000301FD">
        <w:rPr>
          <w:rFonts w:ascii="Times New Roman" w:hAnsi="Times New Roman" w:cs="Times New Roman"/>
          <w:i/>
          <w:iCs/>
        </w:rPr>
        <w:t>Nautilus</w:t>
      </w:r>
      <w:r w:rsidR="000301FD" w:rsidRPr="000301FD">
        <w:rPr>
          <w:rFonts w:ascii="Times New Roman" w:hAnsi="Times New Roman" w:cs="Times New Roman"/>
        </w:rPr>
        <w:t>, le professeur apprend à regarder la mer autrement. Les forêts de kelp, les bancs de méduses ou les poissons phosphorescents des abysses ne sont plus de simples objets d</w:t>
      </w:r>
      <w:r w:rsidR="00BB0DBD">
        <w:rPr>
          <w:rFonts w:ascii="Times New Roman" w:hAnsi="Times New Roman" w:cs="Times New Roman"/>
        </w:rPr>
        <w:t>’</w:t>
      </w:r>
      <w:r w:rsidR="000301FD" w:rsidRPr="000301FD">
        <w:rPr>
          <w:rFonts w:ascii="Times New Roman" w:hAnsi="Times New Roman" w:cs="Times New Roman"/>
        </w:rPr>
        <w:t>étude mais des entités vivantes, chacune avec son rythme et sa fonction dans l</w:t>
      </w:r>
      <w:r w:rsidR="00BB0DBD">
        <w:rPr>
          <w:rFonts w:ascii="Times New Roman" w:hAnsi="Times New Roman" w:cs="Times New Roman"/>
        </w:rPr>
        <w:t>’</w:t>
      </w:r>
      <w:r w:rsidR="000301FD" w:rsidRPr="000301FD">
        <w:rPr>
          <w:rFonts w:ascii="Times New Roman" w:hAnsi="Times New Roman" w:cs="Times New Roman"/>
        </w:rPr>
        <w:t>écosystème. Il commence à saisir que la vie sous-marine est organisée selon des lois propres, et qu</w:t>
      </w:r>
      <w:r w:rsidR="00BB0DBD">
        <w:rPr>
          <w:rFonts w:ascii="Times New Roman" w:hAnsi="Times New Roman" w:cs="Times New Roman"/>
        </w:rPr>
        <w:t>’</w:t>
      </w:r>
      <w:r w:rsidR="000301FD" w:rsidRPr="000301FD">
        <w:rPr>
          <w:rFonts w:ascii="Times New Roman" w:hAnsi="Times New Roman" w:cs="Times New Roman"/>
        </w:rPr>
        <w:t>aucune science humaine ne peut tout réduire à des mécanismes.</w:t>
      </w:r>
      <w:r w:rsidR="000301FD">
        <w:rPr>
          <w:rFonts w:ascii="Times New Roman" w:hAnsi="Times New Roman" w:cs="Times New Roman"/>
        </w:rPr>
        <w:t xml:space="preserve"> Il semble prendre également conscience des dérives de l</w:t>
      </w:r>
      <w:r w:rsidR="00BB0DBD">
        <w:rPr>
          <w:rFonts w:ascii="Times New Roman" w:hAnsi="Times New Roman" w:cs="Times New Roman"/>
        </w:rPr>
        <w:t>’</w:t>
      </w:r>
      <w:r w:rsidR="000301FD">
        <w:rPr>
          <w:rFonts w:ascii="Times New Roman" w:hAnsi="Times New Roman" w:cs="Times New Roman"/>
        </w:rPr>
        <w:t>anthropocentrisme</w:t>
      </w:r>
      <w:r w:rsidR="000301FD">
        <w:rPr>
          <w:rStyle w:val="Appelnotedebasdep"/>
          <w:rFonts w:ascii="Times New Roman" w:hAnsi="Times New Roman" w:cs="Times New Roman"/>
        </w:rPr>
        <w:footnoteReference w:id="3"/>
      </w:r>
      <w:r w:rsidR="000301FD">
        <w:rPr>
          <w:rFonts w:ascii="Times New Roman" w:hAnsi="Times New Roman" w:cs="Times New Roman"/>
        </w:rPr>
        <w:t>, par exemple lorsqu</w:t>
      </w:r>
      <w:r w:rsidR="00BB0DBD">
        <w:rPr>
          <w:rFonts w:ascii="Times New Roman" w:hAnsi="Times New Roman" w:cs="Times New Roman"/>
        </w:rPr>
        <w:t>’</w:t>
      </w:r>
      <w:r w:rsidR="000301FD">
        <w:rPr>
          <w:rFonts w:ascii="Times New Roman" w:hAnsi="Times New Roman" w:cs="Times New Roman"/>
        </w:rPr>
        <w:t>il s</w:t>
      </w:r>
      <w:r w:rsidR="00BB0DBD">
        <w:rPr>
          <w:rFonts w:ascii="Times New Roman" w:hAnsi="Times New Roman" w:cs="Times New Roman"/>
        </w:rPr>
        <w:t>’</w:t>
      </w:r>
      <w:r w:rsidR="000301FD">
        <w:rPr>
          <w:rFonts w:ascii="Times New Roman" w:hAnsi="Times New Roman" w:cs="Times New Roman"/>
        </w:rPr>
        <w:t>interroge sur le devenir des baleines ou qu</w:t>
      </w:r>
      <w:r w:rsidR="00BB0DBD">
        <w:rPr>
          <w:rFonts w:ascii="Times New Roman" w:hAnsi="Times New Roman" w:cs="Times New Roman"/>
        </w:rPr>
        <w:t>’</w:t>
      </w:r>
      <w:r w:rsidR="000301FD">
        <w:rPr>
          <w:rFonts w:ascii="Times New Roman" w:hAnsi="Times New Roman" w:cs="Times New Roman"/>
        </w:rPr>
        <w:t>il dénonce l</w:t>
      </w:r>
      <w:r w:rsidR="00BB0DBD">
        <w:rPr>
          <w:rFonts w:ascii="Times New Roman" w:hAnsi="Times New Roman" w:cs="Times New Roman"/>
        </w:rPr>
        <w:t>’</w:t>
      </w:r>
      <w:r w:rsidR="000301FD">
        <w:rPr>
          <w:rFonts w:ascii="Times New Roman" w:hAnsi="Times New Roman" w:cs="Times New Roman"/>
        </w:rPr>
        <w:t xml:space="preserve">extermination des </w:t>
      </w:r>
      <w:proofErr w:type="spellStart"/>
      <w:r w:rsidR="000301FD">
        <w:rPr>
          <w:rFonts w:ascii="Times New Roman" w:hAnsi="Times New Roman" w:cs="Times New Roman"/>
        </w:rPr>
        <w:t>manates</w:t>
      </w:r>
      <w:proofErr w:type="spellEnd"/>
      <w:r w:rsidR="000301FD">
        <w:rPr>
          <w:rFonts w:ascii="Times New Roman" w:hAnsi="Times New Roman" w:cs="Times New Roman"/>
        </w:rPr>
        <w:t xml:space="preserve"> ou des phoques : </w:t>
      </w:r>
      <w:r w:rsidR="000301FD" w:rsidRPr="000301FD">
        <w:rPr>
          <w:rFonts w:ascii="Times New Roman" w:hAnsi="Times New Roman" w:cs="Times New Roman"/>
          <w:i/>
          <w:iCs/>
        </w:rPr>
        <w:t>« Le capitaine m</w:t>
      </w:r>
      <w:r w:rsidR="00BB0DBD">
        <w:rPr>
          <w:rFonts w:ascii="Times New Roman" w:hAnsi="Times New Roman" w:cs="Times New Roman"/>
          <w:i/>
          <w:iCs/>
        </w:rPr>
        <w:t>’</w:t>
      </w:r>
      <w:r w:rsidR="000301FD" w:rsidRPr="000301FD">
        <w:rPr>
          <w:rFonts w:ascii="Times New Roman" w:hAnsi="Times New Roman" w:cs="Times New Roman"/>
          <w:i/>
          <w:iCs/>
        </w:rPr>
        <w:t>apprit qu</w:t>
      </w:r>
      <w:r w:rsidR="00BB0DBD">
        <w:rPr>
          <w:rFonts w:ascii="Times New Roman" w:hAnsi="Times New Roman" w:cs="Times New Roman"/>
          <w:i/>
          <w:iCs/>
        </w:rPr>
        <w:t>’</w:t>
      </w:r>
      <w:r w:rsidR="000301FD" w:rsidRPr="000301FD">
        <w:rPr>
          <w:rFonts w:ascii="Times New Roman" w:hAnsi="Times New Roman" w:cs="Times New Roman"/>
          <w:i/>
          <w:iCs/>
        </w:rPr>
        <w:t>autrefois de nombreuses tribus de phoques habitaient ces terres ; mais les baleiniers anglais et américains, dans leur rage de destruction, massacrant les adultes et les femelles pleines, là où existait l</w:t>
      </w:r>
      <w:r w:rsidR="00BB0DBD">
        <w:rPr>
          <w:rFonts w:ascii="Times New Roman" w:hAnsi="Times New Roman" w:cs="Times New Roman"/>
          <w:i/>
          <w:iCs/>
        </w:rPr>
        <w:t>’</w:t>
      </w:r>
      <w:r w:rsidR="000301FD" w:rsidRPr="000301FD">
        <w:rPr>
          <w:rFonts w:ascii="Times New Roman" w:hAnsi="Times New Roman" w:cs="Times New Roman"/>
          <w:i/>
          <w:iCs/>
        </w:rPr>
        <w:t>animation de la vie, avaient laissé après eux le silence de la mort. »</w:t>
      </w:r>
      <w:r w:rsidR="000301FD" w:rsidRPr="000301FD">
        <w:rPr>
          <w:rFonts w:ascii="Times New Roman" w:hAnsi="Times New Roman" w:cs="Times New Roman"/>
        </w:rPr>
        <w:t xml:space="preserve"> (II, </w:t>
      </w:r>
      <w:r w:rsidR="0007723C">
        <w:rPr>
          <w:rFonts w:ascii="Times New Roman" w:hAnsi="Times New Roman" w:cs="Times New Roman"/>
        </w:rPr>
        <w:t>XIII</w:t>
      </w:r>
      <w:r w:rsidR="000301FD" w:rsidRPr="000301FD">
        <w:rPr>
          <w:rFonts w:ascii="Times New Roman" w:hAnsi="Times New Roman" w:cs="Times New Roman"/>
        </w:rPr>
        <w:t>, p. 399)</w:t>
      </w:r>
      <w:r w:rsidR="000301FD">
        <w:rPr>
          <w:rFonts w:ascii="Times New Roman" w:hAnsi="Times New Roman" w:cs="Times New Roman"/>
        </w:rPr>
        <w:t xml:space="preserve">. </w:t>
      </w:r>
    </w:p>
    <w:p w14:paraId="35412917" w14:textId="77777777" w:rsidR="00A15297" w:rsidRDefault="00A15297" w:rsidP="000301FD">
      <w:pPr>
        <w:spacing w:after="0" w:line="276" w:lineRule="auto"/>
        <w:jc w:val="both"/>
        <w:rPr>
          <w:rFonts w:ascii="Times New Roman" w:hAnsi="Times New Roman" w:cs="Times New Roman"/>
        </w:rPr>
      </w:pPr>
    </w:p>
    <w:p w14:paraId="711361FD" w14:textId="127588F1" w:rsidR="00A15297" w:rsidRPr="00C046CE" w:rsidRDefault="00A15297" w:rsidP="00DC056D">
      <w:pPr>
        <w:pStyle w:val="Paragraphedeliste"/>
        <w:numPr>
          <w:ilvl w:val="0"/>
          <w:numId w:val="22"/>
        </w:numPr>
        <w:spacing w:after="0" w:line="276" w:lineRule="auto"/>
        <w:jc w:val="both"/>
        <w:rPr>
          <w:rFonts w:ascii="Times New Roman" w:hAnsi="Times New Roman" w:cs="Times New Roman"/>
          <w:b/>
          <w:bCs/>
          <w:i/>
          <w:iCs/>
        </w:rPr>
      </w:pPr>
      <w:r w:rsidRPr="00C046CE">
        <w:rPr>
          <w:rFonts w:ascii="Times New Roman" w:hAnsi="Times New Roman" w:cs="Times New Roman"/>
          <w:b/>
          <w:bCs/>
          <w:i/>
          <w:iCs/>
        </w:rPr>
        <w:t>Il semble, en définitive, que la poésie soit le mode d</w:t>
      </w:r>
      <w:r w:rsidR="00BB0DBD">
        <w:rPr>
          <w:rFonts w:ascii="Times New Roman" w:hAnsi="Times New Roman" w:cs="Times New Roman"/>
          <w:b/>
          <w:bCs/>
          <w:i/>
          <w:iCs/>
        </w:rPr>
        <w:t>’</w:t>
      </w:r>
      <w:r w:rsidRPr="00C046CE">
        <w:rPr>
          <w:rFonts w:ascii="Times New Roman" w:hAnsi="Times New Roman" w:cs="Times New Roman"/>
          <w:b/>
          <w:bCs/>
          <w:i/>
          <w:iCs/>
        </w:rPr>
        <w:t xml:space="preserve">expression le plus apte à </w:t>
      </w:r>
      <w:r w:rsidR="00C046CE">
        <w:rPr>
          <w:rFonts w:ascii="Times New Roman" w:hAnsi="Times New Roman" w:cs="Times New Roman"/>
          <w:b/>
          <w:bCs/>
          <w:i/>
          <w:iCs/>
        </w:rPr>
        <w:t>« </w:t>
      </w:r>
      <w:r w:rsidRPr="00C046CE">
        <w:rPr>
          <w:rFonts w:ascii="Times New Roman" w:hAnsi="Times New Roman" w:cs="Times New Roman"/>
          <w:b/>
          <w:bCs/>
        </w:rPr>
        <w:t>comprendre</w:t>
      </w:r>
      <w:r w:rsidR="00C046CE">
        <w:rPr>
          <w:rFonts w:ascii="Times New Roman" w:hAnsi="Times New Roman" w:cs="Times New Roman"/>
          <w:b/>
          <w:bCs/>
        </w:rPr>
        <w:t> »</w:t>
      </w:r>
      <w:r w:rsidRPr="00C046CE">
        <w:rPr>
          <w:rFonts w:ascii="Times New Roman" w:hAnsi="Times New Roman" w:cs="Times New Roman"/>
          <w:b/>
          <w:bCs/>
          <w:i/>
          <w:iCs/>
        </w:rPr>
        <w:t xml:space="preserve"> la nature. Là où le discours scientifique se limite à expliquer des mécanismes, la poésie, elle, permet d</w:t>
      </w:r>
      <w:r w:rsidR="00BB0DBD">
        <w:rPr>
          <w:rFonts w:ascii="Times New Roman" w:hAnsi="Times New Roman" w:cs="Times New Roman"/>
          <w:b/>
          <w:bCs/>
          <w:i/>
          <w:iCs/>
        </w:rPr>
        <w:t>’</w:t>
      </w:r>
      <w:r w:rsidRPr="00C046CE">
        <w:rPr>
          <w:rFonts w:ascii="Times New Roman" w:hAnsi="Times New Roman" w:cs="Times New Roman"/>
          <w:b/>
          <w:bCs/>
          <w:i/>
          <w:iCs/>
        </w:rPr>
        <w:t>éprouver la beauté, la complexité et le mystère du monde naturel. Elle instaure ainsi un rapport privilégié entre l</w:t>
      </w:r>
      <w:r w:rsidR="00BB0DBD">
        <w:rPr>
          <w:rFonts w:ascii="Times New Roman" w:hAnsi="Times New Roman" w:cs="Times New Roman"/>
          <w:b/>
          <w:bCs/>
          <w:i/>
          <w:iCs/>
        </w:rPr>
        <w:t>’</w:t>
      </w:r>
      <w:r w:rsidRPr="00C046CE">
        <w:rPr>
          <w:rFonts w:ascii="Times New Roman" w:hAnsi="Times New Roman" w:cs="Times New Roman"/>
          <w:b/>
          <w:bCs/>
          <w:i/>
          <w:iCs/>
        </w:rPr>
        <w:t>homme et la nature, fondé non sur l</w:t>
      </w:r>
      <w:r w:rsidR="00BB0DBD">
        <w:rPr>
          <w:rFonts w:ascii="Times New Roman" w:hAnsi="Times New Roman" w:cs="Times New Roman"/>
          <w:b/>
          <w:bCs/>
          <w:i/>
          <w:iCs/>
        </w:rPr>
        <w:t>’</w:t>
      </w:r>
      <w:r w:rsidRPr="00C046CE">
        <w:rPr>
          <w:rFonts w:ascii="Times New Roman" w:hAnsi="Times New Roman" w:cs="Times New Roman"/>
          <w:b/>
          <w:bCs/>
          <w:i/>
          <w:iCs/>
        </w:rPr>
        <w:t>analyse, mais sur l</w:t>
      </w:r>
      <w:r w:rsidR="00BB0DBD">
        <w:rPr>
          <w:rFonts w:ascii="Times New Roman" w:hAnsi="Times New Roman" w:cs="Times New Roman"/>
          <w:b/>
          <w:bCs/>
          <w:i/>
          <w:iCs/>
        </w:rPr>
        <w:t>’</w:t>
      </w:r>
      <w:r w:rsidRPr="00C046CE">
        <w:rPr>
          <w:rFonts w:ascii="Times New Roman" w:hAnsi="Times New Roman" w:cs="Times New Roman"/>
          <w:b/>
          <w:bCs/>
          <w:i/>
          <w:iCs/>
        </w:rPr>
        <w:t>émotion et l</w:t>
      </w:r>
      <w:r w:rsidR="00BB0DBD">
        <w:rPr>
          <w:rFonts w:ascii="Times New Roman" w:hAnsi="Times New Roman" w:cs="Times New Roman"/>
          <w:b/>
          <w:bCs/>
          <w:i/>
          <w:iCs/>
        </w:rPr>
        <w:t>’</w:t>
      </w:r>
      <w:r w:rsidRPr="00C046CE">
        <w:rPr>
          <w:rFonts w:ascii="Times New Roman" w:hAnsi="Times New Roman" w:cs="Times New Roman"/>
          <w:b/>
          <w:bCs/>
          <w:i/>
          <w:iCs/>
        </w:rPr>
        <w:t>imagination</w:t>
      </w:r>
      <w:r w:rsidR="00C046CE" w:rsidRPr="00C046CE">
        <w:rPr>
          <w:rFonts w:ascii="Times New Roman" w:hAnsi="Times New Roman" w:cs="Times New Roman"/>
          <w:b/>
          <w:bCs/>
          <w:i/>
          <w:iCs/>
        </w:rPr>
        <w:t>.</w:t>
      </w:r>
    </w:p>
    <w:p w14:paraId="000C61B4" w14:textId="77777777" w:rsidR="00A15297" w:rsidRDefault="00A15297" w:rsidP="00C046CE">
      <w:pPr>
        <w:pStyle w:val="Paragraphedeliste"/>
        <w:spacing w:after="0" w:line="276" w:lineRule="auto"/>
        <w:ind w:left="1068"/>
        <w:jc w:val="both"/>
        <w:rPr>
          <w:rFonts w:ascii="Times New Roman" w:hAnsi="Times New Roman" w:cs="Times New Roman"/>
        </w:rPr>
      </w:pPr>
    </w:p>
    <w:p w14:paraId="10FC8045" w14:textId="74958F9C" w:rsidR="00D31518" w:rsidRDefault="00D31216" w:rsidP="000301FD">
      <w:pPr>
        <w:spacing w:after="0" w:line="276" w:lineRule="auto"/>
        <w:jc w:val="both"/>
        <w:rPr>
          <w:rFonts w:ascii="Times New Roman" w:hAnsi="Times New Roman" w:cs="Times New Roman"/>
        </w:rPr>
      </w:pPr>
      <w:r>
        <w:rPr>
          <w:rFonts w:ascii="Times New Roman" w:hAnsi="Times New Roman" w:cs="Times New Roman"/>
        </w:rPr>
        <w:t xml:space="preserve">&gt; </w:t>
      </w:r>
      <w:r w:rsidRPr="00D31216">
        <w:rPr>
          <w:rFonts w:ascii="Times New Roman" w:hAnsi="Times New Roman" w:cs="Times New Roman"/>
        </w:rPr>
        <w:t>Canguilhem admirait Bachelard, pour qui la philosophie devait fournir aux scientifiques les outils d</w:t>
      </w:r>
      <w:r w:rsidR="00BB0DBD">
        <w:rPr>
          <w:rFonts w:ascii="Times New Roman" w:hAnsi="Times New Roman" w:cs="Times New Roman"/>
        </w:rPr>
        <w:t>’</w:t>
      </w:r>
      <w:r w:rsidRPr="00D31216">
        <w:rPr>
          <w:rFonts w:ascii="Times New Roman" w:hAnsi="Times New Roman" w:cs="Times New Roman"/>
        </w:rPr>
        <w:t xml:space="preserve">une </w:t>
      </w:r>
      <w:r w:rsidRPr="00D31216">
        <w:rPr>
          <w:rFonts w:ascii="Times New Roman" w:hAnsi="Times New Roman" w:cs="Times New Roman"/>
          <w:i/>
          <w:iCs/>
        </w:rPr>
        <w:t>« psychanalyse de la connaissance objective »</w:t>
      </w:r>
      <w:r w:rsidR="009F61F3" w:rsidRPr="00E33FAF">
        <w:rPr>
          <w:rStyle w:val="Appelnotedebasdep"/>
          <w:rFonts w:ascii="Times New Roman" w:hAnsi="Times New Roman" w:cs="Times New Roman"/>
        </w:rPr>
        <w:footnoteReference w:id="4"/>
      </w:r>
      <w:r w:rsidRPr="00D31216">
        <w:rPr>
          <w:rFonts w:ascii="Times New Roman" w:hAnsi="Times New Roman" w:cs="Times New Roman"/>
        </w:rPr>
        <w:t>.</w:t>
      </w:r>
      <w:r>
        <w:rPr>
          <w:rFonts w:ascii="Times New Roman" w:hAnsi="Times New Roman" w:cs="Times New Roman"/>
        </w:rPr>
        <w:t xml:space="preserve"> </w:t>
      </w:r>
      <w:r w:rsidRPr="00D31216">
        <w:rPr>
          <w:rFonts w:ascii="Times New Roman" w:hAnsi="Times New Roman" w:cs="Times New Roman"/>
        </w:rPr>
        <w:t>Il incombe aux scientifiques de prendre conscience des présupposés qui fondent leur discipline, tout en puisant dans les ressources de la poésie des voies pour enrichir et renouveler leur démarche.</w:t>
      </w:r>
      <w:r w:rsidR="00805526">
        <w:rPr>
          <w:rFonts w:ascii="Times New Roman" w:hAnsi="Times New Roman" w:cs="Times New Roman"/>
        </w:rPr>
        <w:t xml:space="preserve"> Dans </w:t>
      </w:r>
      <w:r w:rsidR="00805526" w:rsidRPr="00805526">
        <w:rPr>
          <w:rFonts w:ascii="Times New Roman" w:hAnsi="Times New Roman" w:cs="Times New Roman"/>
          <w:i/>
          <w:iCs/>
        </w:rPr>
        <w:t>La connaissance de la vie</w:t>
      </w:r>
      <w:r w:rsidR="00805526">
        <w:rPr>
          <w:rFonts w:ascii="Times New Roman" w:hAnsi="Times New Roman" w:cs="Times New Roman"/>
        </w:rPr>
        <w:t>, Canguilhem montre que l</w:t>
      </w:r>
      <w:r w:rsidR="00BB0DBD">
        <w:rPr>
          <w:rFonts w:ascii="Times New Roman" w:hAnsi="Times New Roman" w:cs="Times New Roman"/>
        </w:rPr>
        <w:t>’</w:t>
      </w:r>
      <w:r w:rsidR="00805526">
        <w:rPr>
          <w:rFonts w:ascii="Times New Roman" w:hAnsi="Times New Roman" w:cs="Times New Roman"/>
        </w:rPr>
        <w:t>élaboration scientifique dépend de métaphores qui permettent de mieux comprendre la nature. C</w:t>
      </w:r>
      <w:r w:rsidR="00BB0DBD">
        <w:rPr>
          <w:rFonts w:ascii="Times New Roman" w:hAnsi="Times New Roman" w:cs="Times New Roman"/>
        </w:rPr>
        <w:t>’</w:t>
      </w:r>
      <w:r w:rsidR="00805526">
        <w:rPr>
          <w:rFonts w:ascii="Times New Roman" w:hAnsi="Times New Roman" w:cs="Times New Roman"/>
        </w:rPr>
        <w:t>est ainsi qu</w:t>
      </w:r>
      <w:r w:rsidR="00BB0DBD">
        <w:rPr>
          <w:rFonts w:ascii="Times New Roman" w:hAnsi="Times New Roman" w:cs="Times New Roman"/>
        </w:rPr>
        <w:t>’</w:t>
      </w:r>
      <w:r w:rsidR="00805526">
        <w:rPr>
          <w:rFonts w:ascii="Times New Roman" w:hAnsi="Times New Roman" w:cs="Times New Roman"/>
        </w:rPr>
        <w:t>à la fin du chapitre « L</w:t>
      </w:r>
      <w:r w:rsidR="00BB0DBD">
        <w:rPr>
          <w:rFonts w:ascii="Times New Roman" w:hAnsi="Times New Roman" w:cs="Times New Roman"/>
        </w:rPr>
        <w:t>’</w:t>
      </w:r>
      <w:r w:rsidR="00805526">
        <w:rPr>
          <w:rFonts w:ascii="Times New Roman" w:hAnsi="Times New Roman" w:cs="Times New Roman"/>
        </w:rPr>
        <w:t xml:space="preserve">expérimentation en biologie animale », il demande à </w:t>
      </w:r>
      <w:r w:rsidR="00805526" w:rsidRPr="00DF526F">
        <w:rPr>
          <w:rFonts w:ascii="Times New Roman" w:hAnsi="Times New Roman" w:cs="Times New Roman"/>
          <w:i/>
          <w:iCs/>
        </w:rPr>
        <w:t>« une image de nous aider à mieux approcher le paradoxe</w:t>
      </w:r>
      <w:r w:rsidR="00DF526F">
        <w:rPr>
          <w:rFonts w:ascii="Times New Roman" w:hAnsi="Times New Roman" w:cs="Times New Roman"/>
          <w:i/>
          <w:iCs/>
        </w:rPr>
        <w:t xml:space="preserve"> de la</w:t>
      </w:r>
      <w:r w:rsidR="00805526" w:rsidRPr="00DF526F">
        <w:rPr>
          <w:rFonts w:ascii="Times New Roman" w:hAnsi="Times New Roman" w:cs="Times New Roman"/>
          <w:i/>
          <w:iCs/>
        </w:rPr>
        <w:t xml:space="preserve"> biologie »</w:t>
      </w:r>
      <w:r w:rsidR="00805526">
        <w:rPr>
          <w:rFonts w:ascii="Times New Roman" w:hAnsi="Times New Roman" w:cs="Times New Roman"/>
        </w:rPr>
        <w:t xml:space="preserve"> (p. 48)</w:t>
      </w:r>
      <w:r w:rsidR="00DF526F">
        <w:rPr>
          <w:rFonts w:ascii="Times New Roman" w:hAnsi="Times New Roman" w:cs="Times New Roman"/>
        </w:rPr>
        <w:t>. I</w:t>
      </w:r>
      <w:r w:rsidR="00175C0C">
        <w:rPr>
          <w:rFonts w:ascii="Times New Roman" w:hAnsi="Times New Roman" w:cs="Times New Roman"/>
        </w:rPr>
        <w:t xml:space="preserve">l convoque alors la pièce de Giraudoux, </w:t>
      </w:r>
      <w:r w:rsidR="00175C0C" w:rsidRPr="00175C0C">
        <w:rPr>
          <w:rFonts w:ascii="Times New Roman" w:hAnsi="Times New Roman" w:cs="Times New Roman"/>
          <w:i/>
          <w:iCs/>
        </w:rPr>
        <w:t>Électre</w:t>
      </w:r>
      <w:r w:rsidR="00175C0C">
        <w:rPr>
          <w:rFonts w:ascii="Times New Roman" w:hAnsi="Times New Roman" w:cs="Times New Roman"/>
        </w:rPr>
        <w:t xml:space="preserve">, pour illustrer son propos : </w:t>
      </w:r>
      <w:r w:rsidR="00175C0C" w:rsidRPr="00175C0C">
        <w:rPr>
          <w:rFonts w:ascii="Times New Roman" w:hAnsi="Times New Roman" w:cs="Times New Roman"/>
          <w:i/>
          <w:iCs/>
        </w:rPr>
        <w:t>« </w:t>
      </w:r>
      <w:r w:rsidR="00805526" w:rsidRPr="00175C0C">
        <w:rPr>
          <w:rFonts w:ascii="Times New Roman" w:hAnsi="Times New Roman" w:cs="Times New Roman"/>
          <w:i/>
          <w:iCs/>
        </w:rPr>
        <w:t>Dans l</w:t>
      </w:r>
      <w:r w:rsidR="00BB0DBD">
        <w:rPr>
          <w:rFonts w:ascii="Times New Roman" w:hAnsi="Times New Roman" w:cs="Times New Roman"/>
          <w:i/>
          <w:iCs/>
        </w:rPr>
        <w:t>’</w:t>
      </w:r>
      <w:r w:rsidR="00175C0C" w:rsidRPr="00175C0C">
        <w:rPr>
          <w:rFonts w:ascii="Times New Roman" w:hAnsi="Times New Roman" w:cs="Times New Roman"/>
        </w:rPr>
        <w:t>É</w:t>
      </w:r>
      <w:r w:rsidR="00805526" w:rsidRPr="00175C0C">
        <w:rPr>
          <w:rFonts w:ascii="Times New Roman" w:hAnsi="Times New Roman" w:cs="Times New Roman"/>
        </w:rPr>
        <w:t>lectre</w:t>
      </w:r>
      <w:r w:rsidR="00805526" w:rsidRPr="00175C0C">
        <w:rPr>
          <w:rFonts w:ascii="Times New Roman" w:hAnsi="Times New Roman" w:cs="Times New Roman"/>
          <w:i/>
          <w:iCs/>
        </w:rPr>
        <w:t>, de Jean Giraudoux, le mendiant, l</w:t>
      </w:r>
      <w:r w:rsidR="00BB0DBD">
        <w:rPr>
          <w:rFonts w:ascii="Times New Roman" w:hAnsi="Times New Roman" w:cs="Times New Roman"/>
          <w:i/>
          <w:iCs/>
        </w:rPr>
        <w:t>’</w:t>
      </w:r>
      <w:r w:rsidR="00805526" w:rsidRPr="00175C0C">
        <w:rPr>
          <w:rFonts w:ascii="Times New Roman" w:hAnsi="Times New Roman" w:cs="Times New Roman"/>
          <w:i/>
          <w:iCs/>
        </w:rPr>
        <w:t>homme du trimard qui heurte du pied sur la route les hérissons écrasés, médite sur cette faute originelle du hérisson qui le pousse à la traversée des routes. Si cette question a un sens philosophique, car elle pose le problème du destin et de la mort, elle a en revanche beaucoup moins de sens biologique. Une route c</w:t>
      </w:r>
      <w:r w:rsidR="00BB0DBD">
        <w:rPr>
          <w:rFonts w:ascii="Times New Roman" w:hAnsi="Times New Roman" w:cs="Times New Roman"/>
          <w:i/>
          <w:iCs/>
        </w:rPr>
        <w:t>’</w:t>
      </w:r>
      <w:r w:rsidR="00805526" w:rsidRPr="00175C0C">
        <w:rPr>
          <w:rFonts w:ascii="Times New Roman" w:hAnsi="Times New Roman" w:cs="Times New Roman"/>
          <w:i/>
          <w:iCs/>
        </w:rPr>
        <w:t>est un produit de la technique humaine, un des éléments du milieu humain, mais cela n</w:t>
      </w:r>
      <w:r w:rsidR="00BB0DBD">
        <w:rPr>
          <w:rFonts w:ascii="Times New Roman" w:hAnsi="Times New Roman" w:cs="Times New Roman"/>
          <w:i/>
          <w:iCs/>
        </w:rPr>
        <w:t>’</w:t>
      </w:r>
      <w:r w:rsidR="00805526" w:rsidRPr="00175C0C">
        <w:rPr>
          <w:rFonts w:ascii="Times New Roman" w:hAnsi="Times New Roman" w:cs="Times New Roman"/>
          <w:i/>
          <w:iCs/>
        </w:rPr>
        <w:t>a aucune valeur biologique pour un hérisson. Les hérissons, en tant que tels, ne traversent pas les routes. Ils explorent à leur façon de hérisson leur milieu de hérisson, en fonction de leurs impulsions alimentaires et sexuelles. En revanche, ce sont les routes de l</w:t>
      </w:r>
      <w:r w:rsidR="00BB0DBD">
        <w:rPr>
          <w:rFonts w:ascii="Times New Roman" w:hAnsi="Times New Roman" w:cs="Times New Roman"/>
          <w:i/>
          <w:iCs/>
        </w:rPr>
        <w:t>’</w:t>
      </w:r>
      <w:r w:rsidR="00805526" w:rsidRPr="00175C0C">
        <w:rPr>
          <w:rFonts w:ascii="Times New Roman" w:hAnsi="Times New Roman" w:cs="Times New Roman"/>
          <w:i/>
          <w:iCs/>
        </w:rPr>
        <w:t xml:space="preserve">homme qui traversent le milieu du hérisson, son terrain de chasse et le théâtre de ses amours, comme elles traversent le milieu du lapin, du lion ou de la libellule. Or, la méthode expérimentale </w:t>
      </w:r>
      <w:r w:rsidR="00175C0C" w:rsidRPr="00175C0C">
        <w:rPr>
          <w:rFonts w:ascii="Times New Roman" w:hAnsi="Times New Roman" w:cs="Times New Roman"/>
          <w:i/>
          <w:iCs/>
        </w:rPr>
        <w:t>‒</w:t>
      </w:r>
      <w:r w:rsidR="00805526" w:rsidRPr="00175C0C">
        <w:rPr>
          <w:rFonts w:ascii="Times New Roman" w:hAnsi="Times New Roman" w:cs="Times New Roman"/>
          <w:i/>
          <w:iCs/>
        </w:rPr>
        <w:t xml:space="preserve"> comme </w:t>
      </w:r>
      <w:r w:rsidR="00175C0C" w:rsidRPr="00175C0C">
        <w:rPr>
          <w:rFonts w:ascii="Times New Roman" w:hAnsi="Times New Roman" w:cs="Times New Roman"/>
          <w:i/>
          <w:iCs/>
        </w:rPr>
        <w:t>l</w:t>
      </w:r>
      <w:r w:rsidR="00BB0DBD">
        <w:rPr>
          <w:rFonts w:ascii="Times New Roman" w:hAnsi="Times New Roman" w:cs="Times New Roman"/>
          <w:i/>
          <w:iCs/>
        </w:rPr>
        <w:t>’</w:t>
      </w:r>
      <w:r w:rsidR="00175C0C" w:rsidRPr="00175C0C">
        <w:rPr>
          <w:rFonts w:ascii="Times New Roman" w:hAnsi="Times New Roman" w:cs="Times New Roman"/>
          <w:i/>
          <w:iCs/>
        </w:rPr>
        <w:t>i</w:t>
      </w:r>
      <w:r w:rsidR="00805526" w:rsidRPr="00175C0C">
        <w:rPr>
          <w:rFonts w:ascii="Times New Roman" w:hAnsi="Times New Roman" w:cs="Times New Roman"/>
          <w:i/>
          <w:iCs/>
        </w:rPr>
        <w:t>ndique l</w:t>
      </w:r>
      <w:r w:rsidR="00BB0DBD">
        <w:rPr>
          <w:rFonts w:ascii="Times New Roman" w:hAnsi="Times New Roman" w:cs="Times New Roman"/>
          <w:i/>
          <w:iCs/>
        </w:rPr>
        <w:t>’</w:t>
      </w:r>
      <w:r w:rsidR="00805526" w:rsidRPr="00175C0C">
        <w:rPr>
          <w:rFonts w:ascii="Times New Roman" w:hAnsi="Times New Roman" w:cs="Times New Roman"/>
          <w:i/>
          <w:iCs/>
        </w:rPr>
        <w:t xml:space="preserve">étymologie du mot méthode </w:t>
      </w:r>
      <w:r w:rsidR="00175C0C" w:rsidRPr="00175C0C">
        <w:rPr>
          <w:rFonts w:ascii="Times New Roman" w:hAnsi="Times New Roman" w:cs="Times New Roman"/>
          <w:i/>
          <w:iCs/>
        </w:rPr>
        <w:t xml:space="preserve">‒ </w:t>
      </w:r>
      <w:r w:rsidR="00805526" w:rsidRPr="00175C0C">
        <w:rPr>
          <w:rFonts w:ascii="Times New Roman" w:hAnsi="Times New Roman" w:cs="Times New Roman"/>
          <w:i/>
          <w:iCs/>
        </w:rPr>
        <w:t>c</w:t>
      </w:r>
      <w:r w:rsidR="00BB0DBD">
        <w:rPr>
          <w:rFonts w:ascii="Times New Roman" w:hAnsi="Times New Roman" w:cs="Times New Roman"/>
          <w:i/>
          <w:iCs/>
        </w:rPr>
        <w:t>’</w:t>
      </w:r>
      <w:r w:rsidR="00805526" w:rsidRPr="00175C0C">
        <w:rPr>
          <w:rFonts w:ascii="Times New Roman" w:hAnsi="Times New Roman" w:cs="Times New Roman"/>
          <w:i/>
          <w:iCs/>
        </w:rPr>
        <w:t>est aussi une sorte de route que l</w:t>
      </w:r>
      <w:r w:rsidR="00BB0DBD">
        <w:rPr>
          <w:rFonts w:ascii="Times New Roman" w:hAnsi="Times New Roman" w:cs="Times New Roman"/>
          <w:i/>
          <w:iCs/>
        </w:rPr>
        <w:t>’</w:t>
      </w:r>
      <w:r w:rsidR="00805526" w:rsidRPr="00175C0C">
        <w:rPr>
          <w:rFonts w:ascii="Times New Roman" w:hAnsi="Times New Roman" w:cs="Times New Roman"/>
          <w:i/>
          <w:iCs/>
        </w:rPr>
        <w:t>homme biologiste trace dans le monde du hérisson, de la grenouille, de la drosophile, de la paramécie et du streptocoque</w:t>
      </w:r>
      <w:r w:rsidR="00175C0C" w:rsidRPr="00175C0C">
        <w:rPr>
          <w:rFonts w:ascii="Times New Roman" w:hAnsi="Times New Roman" w:cs="Times New Roman"/>
          <w:i/>
          <w:iCs/>
        </w:rPr>
        <w:t> »</w:t>
      </w:r>
      <w:r w:rsidR="00175C0C">
        <w:rPr>
          <w:rFonts w:ascii="Times New Roman" w:hAnsi="Times New Roman" w:cs="Times New Roman"/>
        </w:rPr>
        <w:t xml:space="preserve"> (pp. 48-49). </w:t>
      </w:r>
      <w:r w:rsidR="00DF526F">
        <w:rPr>
          <w:rFonts w:ascii="Times New Roman" w:hAnsi="Times New Roman" w:cs="Times New Roman"/>
        </w:rPr>
        <w:t>La métaphore</w:t>
      </w:r>
      <w:r w:rsidR="00175C0C">
        <w:rPr>
          <w:rFonts w:ascii="Times New Roman" w:hAnsi="Times New Roman" w:cs="Times New Roman"/>
        </w:rPr>
        <w:t xml:space="preserve"> </w:t>
      </w:r>
      <w:r w:rsidR="00175C0C" w:rsidRPr="00175C0C">
        <w:rPr>
          <w:rFonts w:ascii="Times New Roman" w:hAnsi="Times New Roman" w:cs="Times New Roman"/>
        </w:rPr>
        <w:t xml:space="preserve">permet </w:t>
      </w:r>
      <w:r w:rsidR="00175C0C">
        <w:rPr>
          <w:rFonts w:ascii="Times New Roman" w:hAnsi="Times New Roman" w:cs="Times New Roman"/>
        </w:rPr>
        <w:t xml:space="preserve">donc </w:t>
      </w:r>
      <w:r w:rsidR="00175C0C" w:rsidRPr="00175C0C">
        <w:rPr>
          <w:rFonts w:ascii="Times New Roman" w:hAnsi="Times New Roman" w:cs="Times New Roman"/>
        </w:rPr>
        <w:t xml:space="preserve">de </w:t>
      </w:r>
      <w:r w:rsidR="00175C0C">
        <w:rPr>
          <w:rFonts w:ascii="Times New Roman" w:hAnsi="Times New Roman" w:cs="Times New Roman"/>
        </w:rPr>
        <w:t>comprendre ce paradoxe</w:t>
      </w:r>
      <w:r w:rsidR="00861239">
        <w:rPr>
          <w:rFonts w:ascii="Times New Roman" w:hAnsi="Times New Roman" w:cs="Times New Roman"/>
        </w:rPr>
        <w:t xml:space="preserve"> : </w:t>
      </w:r>
      <w:r w:rsidR="00175C0C" w:rsidRPr="00175C0C">
        <w:rPr>
          <w:rFonts w:ascii="Times New Roman" w:hAnsi="Times New Roman" w:cs="Times New Roman"/>
        </w:rPr>
        <w:t>en insistant sur l</w:t>
      </w:r>
      <w:r w:rsidR="00BB0DBD">
        <w:rPr>
          <w:rFonts w:ascii="Times New Roman" w:hAnsi="Times New Roman" w:cs="Times New Roman"/>
        </w:rPr>
        <w:t>’</w:t>
      </w:r>
      <w:r w:rsidR="00175C0C" w:rsidRPr="00175C0C">
        <w:rPr>
          <w:rFonts w:ascii="Times New Roman" w:hAnsi="Times New Roman" w:cs="Times New Roman"/>
        </w:rPr>
        <w:t>expérience sensible et l</w:t>
      </w:r>
      <w:r w:rsidR="00BB0DBD">
        <w:rPr>
          <w:rFonts w:ascii="Times New Roman" w:hAnsi="Times New Roman" w:cs="Times New Roman"/>
        </w:rPr>
        <w:t>’</w:t>
      </w:r>
      <w:r w:rsidR="00175C0C" w:rsidRPr="00175C0C">
        <w:rPr>
          <w:rFonts w:ascii="Times New Roman" w:hAnsi="Times New Roman" w:cs="Times New Roman"/>
        </w:rPr>
        <w:t>incarnation du vivant dans ses milieux, elle révèle que la connaissance scientifique doit rester modeste et respectueuse de la nature, et que la pensée rationnelle seule ne suffit pas à en saisir l</w:t>
      </w:r>
      <w:r w:rsidR="00BB0DBD">
        <w:rPr>
          <w:rFonts w:ascii="Times New Roman" w:hAnsi="Times New Roman" w:cs="Times New Roman"/>
        </w:rPr>
        <w:t>’</w:t>
      </w:r>
      <w:r w:rsidR="00175C0C" w:rsidRPr="00175C0C">
        <w:rPr>
          <w:rFonts w:ascii="Times New Roman" w:hAnsi="Times New Roman" w:cs="Times New Roman"/>
        </w:rPr>
        <w:t>essence.</w:t>
      </w:r>
      <w:r w:rsidR="00BB0DBD">
        <w:rPr>
          <w:rFonts w:ascii="Times New Roman" w:hAnsi="Times New Roman" w:cs="Times New Roman"/>
        </w:rPr>
        <w:t xml:space="preserve"> C’est encore à un écrivain que fait appel Canguilhem à la fin du chapitre « Le normal et le pathologique »</w:t>
      </w:r>
      <w:r w:rsidR="002845F7">
        <w:rPr>
          <w:rFonts w:ascii="Times New Roman" w:hAnsi="Times New Roman" w:cs="Times New Roman"/>
        </w:rPr>
        <w:t>,</w:t>
      </w:r>
      <w:r w:rsidR="00BB0DBD">
        <w:rPr>
          <w:rFonts w:ascii="Times New Roman" w:hAnsi="Times New Roman" w:cs="Times New Roman"/>
        </w:rPr>
        <w:t xml:space="preserve"> afin de mettre en évidence les relations étroites et complexes qu’entretiennent la maladie et la santé. Thomas Mann est, selon lui, bien </w:t>
      </w:r>
      <w:r w:rsidR="00BB0DBD" w:rsidRPr="00BB0DBD">
        <w:rPr>
          <w:rFonts w:ascii="Times New Roman" w:hAnsi="Times New Roman" w:cs="Times New Roman"/>
          <w:i/>
          <w:iCs/>
        </w:rPr>
        <w:t>« plus perspicace »</w:t>
      </w:r>
      <w:r w:rsidR="00BB0DBD">
        <w:rPr>
          <w:rFonts w:ascii="Times New Roman" w:hAnsi="Times New Roman" w:cs="Times New Roman"/>
        </w:rPr>
        <w:t xml:space="preserve"> que </w:t>
      </w:r>
      <w:r w:rsidR="00BB0DBD">
        <w:rPr>
          <w:rFonts w:ascii="Times New Roman" w:hAnsi="Times New Roman" w:cs="Times New Roman"/>
        </w:rPr>
        <w:lastRenderedPageBreak/>
        <w:t xml:space="preserve">certains médecins pour rendre compte de ces relations. Le philosophe, citant alors un passage du </w:t>
      </w:r>
      <w:proofErr w:type="spellStart"/>
      <w:r w:rsidR="00BB0DBD" w:rsidRPr="00BB0DBD">
        <w:rPr>
          <w:rFonts w:ascii="Times New Roman" w:hAnsi="Times New Roman" w:cs="Times New Roman"/>
          <w:i/>
          <w:iCs/>
        </w:rPr>
        <w:t>Docktor</w:t>
      </w:r>
      <w:proofErr w:type="spellEnd"/>
      <w:r w:rsidR="00BB0DBD" w:rsidRPr="00BB0DBD">
        <w:rPr>
          <w:rFonts w:ascii="Times New Roman" w:hAnsi="Times New Roman" w:cs="Times New Roman"/>
          <w:i/>
          <w:iCs/>
        </w:rPr>
        <w:t xml:space="preserve"> </w:t>
      </w:r>
      <w:proofErr w:type="spellStart"/>
      <w:r w:rsidR="00BB0DBD" w:rsidRPr="00BB0DBD">
        <w:rPr>
          <w:rFonts w:ascii="Times New Roman" w:hAnsi="Times New Roman" w:cs="Times New Roman"/>
          <w:i/>
          <w:iCs/>
        </w:rPr>
        <w:t>Faustus</w:t>
      </w:r>
      <w:proofErr w:type="spellEnd"/>
      <w:r w:rsidR="00BB0DBD">
        <w:rPr>
          <w:rFonts w:ascii="Times New Roman" w:hAnsi="Times New Roman" w:cs="Times New Roman"/>
        </w:rPr>
        <w:t xml:space="preserve"> (p. 217), laisse au romancier le soin de conclure la réflexion qu’il a menée dans les pages précédentes.</w:t>
      </w:r>
    </w:p>
    <w:p w14:paraId="1D60F7D2" w14:textId="2560C581" w:rsidR="00D31518" w:rsidRDefault="00175C0C" w:rsidP="000301FD">
      <w:pPr>
        <w:spacing w:after="0" w:line="276" w:lineRule="auto"/>
        <w:jc w:val="both"/>
        <w:rPr>
          <w:rFonts w:ascii="Times New Roman" w:hAnsi="Times New Roman" w:cs="Times New Roman"/>
        </w:rPr>
      </w:pPr>
      <w:r>
        <w:rPr>
          <w:rFonts w:ascii="Times New Roman" w:hAnsi="Times New Roman" w:cs="Times New Roman"/>
        </w:rPr>
        <w:t xml:space="preserve">&gt; Jules Verne lui aussi a recours à la poésie pour </w:t>
      </w:r>
      <w:r w:rsidR="009F61F3">
        <w:rPr>
          <w:rFonts w:ascii="Times New Roman" w:hAnsi="Times New Roman" w:cs="Times New Roman"/>
        </w:rPr>
        <w:t xml:space="preserve">tenter de </w:t>
      </w:r>
      <w:r>
        <w:rPr>
          <w:rFonts w:ascii="Times New Roman" w:hAnsi="Times New Roman" w:cs="Times New Roman"/>
        </w:rPr>
        <w:t>« comprendre » l</w:t>
      </w:r>
      <w:r w:rsidR="00BB0DBD">
        <w:rPr>
          <w:rFonts w:ascii="Times New Roman" w:hAnsi="Times New Roman" w:cs="Times New Roman"/>
        </w:rPr>
        <w:t>’</w:t>
      </w:r>
      <w:r>
        <w:rPr>
          <w:rFonts w:ascii="Times New Roman" w:hAnsi="Times New Roman" w:cs="Times New Roman"/>
        </w:rPr>
        <w:t>océan et ses mystères. Il invente ainsi une nouvelle forme d</w:t>
      </w:r>
      <w:r w:rsidR="00BB0DBD">
        <w:rPr>
          <w:rFonts w:ascii="Times New Roman" w:hAnsi="Times New Roman" w:cs="Times New Roman"/>
        </w:rPr>
        <w:t>’</w:t>
      </w:r>
      <w:r>
        <w:rPr>
          <w:rFonts w:ascii="Times New Roman" w:hAnsi="Times New Roman" w:cs="Times New Roman"/>
        </w:rPr>
        <w:t>écriture, hybride, où l</w:t>
      </w:r>
      <w:r w:rsidR="00BB0DBD">
        <w:rPr>
          <w:rFonts w:ascii="Times New Roman" w:hAnsi="Times New Roman" w:cs="Times New Roman"/>
        </w:rPr>
        <w:t>’</w:t>
      </w:r>
      <w:r>
        <w:rPr>
          <w:rFonts w:ascii="Times New Roman" w:hAnsi="Times New Roman" w:cs="Times New Roman"/>
        </w:rPr>
        <w:t>imagination narrative cohabite avec l</w:t>
      </w:r>
      <w:r w:rsidR="00BB0DBD">
        <w:rPr>
          <w:rFonts w:ascii="Times New Roman" w:hAnsi="Times New Roman" w:cs="Times New Roman"/>
        </w:rPr>
        <w:t>’</w:t>
      </w:r>
      <w:r>
        <w:rPr>
          <w:rFonts w:ascii="Times New Roman" w:hAnsi="Times New Roman" w:cs="Times New Roman"/>
        </w:rPr>
        <w:t xml:space="preserve">exactitude documentaire. </w:t>
      </w:r>
      <w:r w:rsidR="004C6ABF" w:rsidRPr="004C6ABF">
        <w:rPr>
          <w:rFonts w:ascii="Times New Roman" w:hAnsi="Times New Roman" w:cs="Times New Roman"/>
        </w:rPr>
        <w:t>Ainsi de l</w:t>
      </w:r>
      <w:r w:rsidR="00BB0DBD">
        <w:rPr>
          <w:rFonts w:ascii="Times New Roman" w:hAnsi="Times New Roman" w:cs="Times New Roman"/>
        </w:rPr>
        <w:t>’</w:t>
      </w:r>
      <w:r w:rsidR="004C6ABF" w:rsidRPr="004C6ABF">
        <w:rPr>
          <w:rFonts w:ascii="Times New Roman" w:hAnsi="Times New Roman" w:cs="Times New Roman"/>
        </w:rPr>
        <w:t xml:space="preserve">énumération des coquillages : </w:t>
      </w:r>
      <w:r w:rsidR="004C6ABF" w:rsidRPr="004C6ABF">
        <w:rPr>
          <w:rFonts w:ascii="Times New Roman" w:hAnsi="Times New Roman" w:cs="Times New Roman"/>
          <w:i/>
          <w:iCs/>
        </w:rPr>
        <w:t xml:space="preserve">« des littorines, des </w:t>
      </w:r>
      <w:proofErr w:type="spellStart"/>
      <w:r w:rsidR="004C6ABF" w:rsidRPr="004C6ABF">
        <w:rPr>
          <w:rFonts w:ascii="Times New Roman" w:hAnsi="Times New Roman" w:cs="Times New Roman"/>
          <w:i/>
          <w:iCs/>
        </w:rPr>
        <w:t>dauphinules</w:t>
      </w:r>
      <w:proofErr w:type="spellEnd"/>
      <w:r w:rsidR="004C6ABF" w:rsidRPr="004C6ABF">
        <w:rPr>
          <w:rFonts w:ascii="Times New Roman" w:hAnsi="Times New Roman" w:cs="Times New Roman"/>
          <w:i/>
          <w:iCs/>
        </w:rPr>
        <w:t xml:space="preserve">, des turritelles, des janthines, des ovules, des volutes, des olives, des mitres, des casques, des pourpres, des buccins, des harpes, des rochers, des tritons, des cérites, des fuseaux, des strombes, des </w:t>
      </w:r>
      <w:proofErr w:type="spellStart"/>
      <w:r w:rsidR="004C6ABF" w:rsidRPr="004C6ABF">
        <w:rPr>
          <w:rFonts w:ascii="Times New Roman" w:hAnsi="Times New Roman" w:cs="Times New Roman"/>
          <w:i/>
          <w:iCs/>
        </w:rPr>
        <w:t>ptérocères</w:t>
      </w:r>
      <w:proofErr w:type="spellEnd"/>
      <w:r w:rsidR="004C6ABF" w:rsidRPr="004C6ABF">
        <w:rPr>
          <w:rFonts w:ascii="Times New Roman" w:hAnsi="Times New Roman" w:cs="Times New Roman"/>
          <w:i/>
          <w:iCs/>
        </w:rPr>
        <w:t xml:space="preserve">, des patelles, des hyales, des </w:t>
      </w:r>
      <w:proofErr w:type="spellStart"/>
      <w:r w:rsidR="004C6ABF" w:rsidRPr="004C6ABF">
        <w:rPr>
          <w:rFonts w:ascii="Times New Roman" w:hAnsi="Times New Roman" w:cs="Times New Roman"/>
          <w:i/>
          <w:iCs/>
        </w:rPr>
        <w:t>cléodores</w:t>
      </w:r>
      <w:proofErr w:type="spellEnd"/>
      <w:r w:rsidR="004C6ABF" w:rsidRPr="004C6ABF">
        <w:rPr>
          <w:rFonts w:ascii="Times New Roman" w:hAnsi="Times New Roman" w:cs="Times New Roman"/>
          <w:i/>
          <w:iCs/>
        </w:rPr>
        <w:t xml:space="preserve">, coquillages délicats et fragiles, que la science a baptisés de ses noms les plus charmants » </w:t>
      </w:r>
      <w:r w:rsidR="004C6ABF" w:rsidRPr="004C6ABF">
        <w:rPr>
          <w:rFonts w:ascii="Times New Roman" w:hAnsi="Times New Roman" w:cs="Times New Roman"/>
        </w:rPr>
        <w:t xml:space="preserve">(I, </w:t>
      </w:r>
      <w:r w:rsidR="0007723C">
        <w:rPr>
          <w:rFonts w:ascii="Times New Roman" w:hAnsi="Times New Roman" w:cs="Times New Roman"/>
        </w:rPr>
        <w:t>XI</w:t>
      </w:r>
      <w:r w:rsidR="004C6ABF" w:rsidRPr="004C6ABF">
        <w:rPr>
          <w:rFonts w:ascii="Times New Roman" w:hAnsi="Times New Roman" w:cs="Times New Roman"/>
        </w:rPr>
        <w:t>, p. 116).</w:t>
      </w:r>
      <w:r w:rsidR="004C6ABF">
        <w:rPr>
          <w:rFonts w:ascii="Times New Roman" w:hAnsi="Times New Roman" w:cs="Times New Roman"/>
        </w:rPr>
        <w:t xml:space="preserve"> </w:t>
      </w:r>
      <w:r w:rsidR="004C6ABF" w:rsidRPr="004C6ABF">
        <w:rPr>
          <w:rFonts w:ascii="Times New Roman" w:hAnsi="Times New Roman" w:cs="Times New Roman"/>
        </w:rPr>
        <w:t>Dans ce passage, la nomenclature scientifique prend la forme d</w:t>
      </w:r>
      <w:r w:rsidR="00BB0DBD">
        <w:rPr>
          <w:rFonts w:ascii="Times New Roman" w:hAnsi="Times New Roman" w:cs="Times New Roman"/>
        </w:rPr>
        <w:t>’</w:t>
      </w:r>
      <w:r w:rsidR="004C6ABF" w:rsidRPr="004C6ABF">
        <w:rPr>
          <w:rFonts w:ascii="Times New Roman" w:hAnsi="Times New Roman" w:cs="Times New Roman"/>
        </w:rPr>
        <w:t>une profération lyrique, affranchie de l</w:t>
      </w:r>
      <w:r w:rsidR="00BB0DBD">
        <w:rPr>
          <w:rFonts w:ascii="Times New Roman" w:hAnsi="Times New Roman" w:cs="Times New Roman"/>
        </w:rPr>
        <w:t>’</w:t>
      </w:r>
      <w:r w:rsidR="004C6ABF" w:rsidRPr="004C6ABF">
        <w:rPr>
          <w:rFonts w:ascii="Times New Roman" w:hAnsi="Times New Roman" w:cs="Times New Roman"/>
        </w:rPr>
        <w:t>exigence de précision nécessaire à un public non spécialisé. Elle n</w:t>
      </w:r>
      <w:r w:rsidR="00BB0DBD">
        <w:rPr>
          <w:rFonts w:ascii="Times New Roman" w:hAnsi="Times New Roman" w:cs="Times New Roman"/>
        </w:rPr>
        <w:t>’</w:t>
      </w:r>
      <w:r w:rsidR="004C6ABF" w:rsidRPr="004C6ABF">
        <w:rPr>
          <w:rFonts w:ascii="Times New Roman" w:hAnsi="Times New Roman" w:cs="Times New Roman"/>
        </w:rPr>
        <w:t xml:space="preserve">en offre pas moins un outil </w:t>
      </w:r>
      <w:r w:rsidR="0007723C">
        <w:rPr>
          <w:rFonts w:ascii="Times New Roman" w:hAnsi="Times New Roman" w:cs="Times New Roman"/>
        </w:rPr>
        <w:t xml:space="preserve">permettant de </w:t>
      </w:r>
      <w:r w:rsidR="004C6ABF" w:rsidRPr="004C6ABF">
        <w:rPr>
          <w:rFonts w:ascii="Times New Roman" w:hAnsi="Times New Roman" w:cs="Times New Roman"/>
        </w:rPr>
        <w:t>comprendre</w:t>
      </w:r>
      <w:r w:rsidR="0007723C">
        <w:rPr>
          <w:rFonts w:ascii="Times New Roman" w:hAnsi="Times New Roman" w:cs="Times New Roman"/>
        </w:rPr>
        <w:t xml:space="preserve"> et d</w:t>
      </w:r>
      <w:r w:rsidR="00BB0DBD">
        <w:rPr>
          <w:rFonts w:ascii="Times New Roman" w:hAnsi="Times New Roman" w:cs="Times New Roman"/>
        </w:rPr>
        <w:t>’</w:t>
      </w:r>
      <w:r w:rsidR="0007723C">
        <w:rPr>
          <w:rFonts w:ascii="Times New Roman" w:hAnsi="Times New Roman" w:cs="Times New Roman"/>
        </w:rPr>
        <w:t xml:space="preserve">embrasser </w:t>
      </w:r>
      <w:r w:rsidR="004C6ABF">
        <w:rPr>
          <w:rFonts w:ascii="Times New Roman" w:hAnsi="Times New Roman" w:cs="Times New Roman"/>
        </w:rPr>
        <w:t xml:space="preserve">la </w:t>
      </w:r>
      <w:r w:rsidR="004C6ABF" w:rsidRPr="004C6ABF">
        <w:rPr>
          <w:rFonts w:ascii="Times New Roman" w:hAnsi="Times New Roman" w:cs="Times New Roman"/>
        </w:rPr>
        <w:t>diversité prodigieuse du monde naturel.</w:t>
      </w:r>
    </w:p>
    <w:p w14:paraId="62275086" w14:textId="6EB3FF73" w:rsidR="00861239" w:rsidRPr="000301FD" w:rsidRDefault="00861239" w:rsidP="000301FD">
      <w:pPr>
        <w:spacing w:after="0" w:line="276" w:lineRule="auto"/>
        <w:jc w:val="both"/>
        <w:rPr>
          <w:rFonts w:ascii="Times New Roman" w:hAnsi="Times New Roman" w:cs="Times New Roman"/>
        </w:rPr>
      </w:pPr>
      <w:r>
        <w:rPr>
          <w:rFonts w:ascii="Times New Roman" w:hAnsi="Times New Roman" w:cs="Times New Roman"/>
        </w:rPr>
        <w:t>&gt; Écrire c</w:t>
      </w:r>
      <w:r w:rsidR="00BB0DBD">
        <w:rPr>
          <w:rFonts w:ascii="Times New Roman" w:hAnsi="Times New Roman" w:cs="Times New Roman"/>
        </w:rPr>
        <w:t>’</w:t>
      </w:r>
      <w:r>
        <w:rPr>
          <w:rFonts w:ascii="Times New Roman" w:hAnsi="Times New Roman" w:cs="Times New Roman"/>
        </w:rPr>
        <w:t xml:space="preserve">est aussi, pour la narratrice du </w:t>
      </w:r>
      <w:r w:rsidRPr="00861239">
        <w:rPr>
          <w:rFonts w:ascii="Times New Roman" w:hAnsi="Times New Roman" w:cs="Times New Roman"/>
          <w:i/>
          <w:iCs/>
        </w:rPr>
        <w:t>Mur invisible</w:t>
      </w:r>
      <w:r>
        <w:rPr>
          <w:rFonts w:ascii="Times New Roman" w:hAnsi="Times New Roman" w:cs="Times New Roman"/>
        </w:rPr>
        <w:t>, entrer en résonance avec la nature. L</w:t>
      </w:r>
      <w:r w:rsidRPr="00861239">
        <w:rPr>
          <w:rFonts w:ascii="Times New Roman" w:hAnsi="Times New Roman" w:cs="Times New Roman"/>
        </w:rPr>
        <w:t xml:space="preserve">a dimension poétique </w:t>
      </w:r>
      <w:r>
        <w:rPr>
          <w:rFonts w:ascii="Times New Roman" w:hAnsi="Times New Roman" w:cs="Times New Roman"/>
        </w:rPr>
        <w:t>de son récit</w:t>
      </w:r>
      <w:r w:rsidRPr="00861239">
        <w:rPr>
          <w:rFonts w:ascii="Times New Roman" w:hAnsi="Times New Roman" w:cs="Times New Roman"/>
        </w:rPr>
        <w:t xml:space="preserve"> transforme l</w:t>
      </w:r>
      <w:r w:rsidR="00BB0DBD">
        <w:rPr>
          <w:rFonts w:ascii="Times New Roman" w:hAnsi="Times New Roman" w:cs="Times New Roman"/>
        </w:rPr>
        <w:t>’</w:t>
      </w:r>
      <w:r w:rsidRPr="00861239">
        <w:rPr>
          <w:rFonts w:ascii="Times New Roman" w:hAnsi="Times New Roman" w:cs="Times New Roman"/>
        </w:rPr>
        <w:t>expérience de l</w:t>
      </w:r>
      <w:r w:rsidR="00BB0DBD">
        <w:rPr>
          <w:rFonts w:ascii="Times New Roman" w:hAnsi="Times New Roman" w:cs="Times New Roman"/>
        </w:rPr>
        <w:t>’</w:t>
      </w:r>
      <w:r w:rsidRPr="00861239">
        <w:rPr>
          <w:rFonts w:ascii="Times New Roman" w:hAnsi="Times New Roman" w:cs="Times New Roman"/>
        </w:rPr>
        <w:t>isolement en une méditation sur la vie et l</w:t>
      </w:r>
      <w:r w:rsidR="00BB0DBD">
        <w:rPr>
          <w:rFonts w:ascii="Times New Roman" w:hAnsi="Times New Roman" w:cs="Times New Roman"/>
        </w:rPr>
        <w:t>’</w:t>
      </w:r>
      <w:r w:rsidRPr="00861239">
        <w:rPr>
          <w:rFonts w:ascii="Times New Roman" w:hAnsi="Times New Roman" w:cs="Times New Roman"/>
        </w:rPr>
        <w:t xml:space="preserve">environnement naturel. Les descriptions précises et contemplatives du paysage, des animaux et de la végétation créent un dialogue silencieux entre </w:t>
      </w:r>
      <w:r>
        <w:rPr>
          <w:rFonts w:ascii="Times New Roman" w:hAnsi="Times New Roman" w:cs="Times New Roman"/>
        </w:rPr>
        <w:t>l</w:t>
      </w:r>
      <w:r w:rsidR="00BB0DBD">
        <w:rPr>
          <w:rFonts w:ascii="Times New Roman" w:hAnsi="Times New Roman" w:cs="Times New Roman"/>
        </w:rPr>
        <w:t>’</w:t>
      </w:r>
      <w:r>
        <w:rPr>
          <w:rFonts w:ascii="Times New Roman" w:hAnsi="Times New Roman" w:cs="Times New Roman"/>
        </w:rPr>
        <w:t>héroïne</w:t>
      </w:r>
      <w:r w:rsidRPr="00861239">
        <w:rPr>
          <w:rFonts w:ascii="Times New Roman" w:hAnsi="Times New Roman" w:cs="Times New Roman"/>
        </w:rPr>
        <w:t xml:space="preserve"> et </w:t>
      </w:r>
      <w:r w:rsidR="00EB5E2F">
        <w:rPr>
          <w:rFonts w:ascii="Times New Roman" w:hAnsi="Times New Roman" w:cs="Times New Roman"/>
        </w:rPr>
        <w:t>le monde qui l</w:t>
      </w:r>
      <w:r w:rsidR="00BB0DBD">
        <w:rPr>
          <w:rFonts w:ascii="Times New Roman" w:hAnsi="Times New Roman" w:cs="Times New Roman"/>
        </w:rPr>
        <w:t>’</w:t>
      </w:r>
      <w:r w:rsidR="00EB5E2F">
        <w:rPr>
          <w:rFonts w:ascii="Times New Roman" w:hAnsi="Times New Roman" w:cs="Times New Roman"/>
        </w:rPr>
        <w:t>entoure</w:t>
      </w:r>
      <w:r w:rsidRPr="00861239">
        <w:rPr>
          <w:rFonts w:ascii="Times New Roman" w:hAnsi="Times New Roman" w:cs="Times New Roman"/>
        </w:rPr>
        <w:t xml:space="preserve">. </w:t>
      </w:r>
      <w:r w:rsidR="00EB5E2F" w:rsidRPr="00EB5E2F">
        <w:rPr>
          <w:rFonts w:ascii="Times New Roman" w:hAnsi="Times New Roman" w:cs="Times New Roman"/>
        </w:rPr>
        <w:t>À de nombreuses reprises, la narratrice utilise des métaphores végétales pour décrire le nouvel être qu</w:t>
      </w:r>
      <w:r w:rsidR="00BB0DBD">
        <w:rPr>
          <w:rFonts w:ascii="Times New Roman" w:hAnsi="Times New Roman" w:cs="Times New Roman"/>
        </w:rPr>
        <w:t>’</w:t>
      </w:r>
      <w:r w:rsidR="00EB5E2F" w:rsidRPr="00EB5E2F">
        <w:rPr>
          <w:rFonts w:ascii="Times New Roman" w:hAnsi="Times New Roman" w:cs="Times New Roman"/>
        </w:rPr>
        <w:t>elle est devenue</w:t>
      </w:r>
      <w:r w:rsidR="00EB5E2F">
        <w:rPr>
          <w:rFonts w:ascii="Times New Roman" w:hAnsi="Times New Roman" w:cs="Times New Roman"/>
        </w:rPr>
        <w:t xml:space="preserve">, un être </w:t>
      </w:r>
      <w:r w:rsidR="00EB5E2F" w:rsidRPr="00EB5E2F">
        <w:rPr>
          <w:rFonts w:ascii="Times New Roman" w:hAnsi="Times New Roman" w:cs="Times New Roman"/>
          <w:i/>
          <w:iCs/>
        </w:rPr>
        <w:t xml:space="preserve">compris </w:t>
      </w:r>
      <w:r w:rsidR="00EB5E2F">
        <w:rPr>
          <w:rFonts w:ascii="Times New Roman" w:hAnsi="Times New Roman" w:cs="Times New Roman"/>
        </w:rPr>
        <w:t>par et dans la nature : « </w:t>
      </w:r>
      <w:r w:rsidR="00EB5E2F" w:rsidRPr="00EB5E2F">
        <w:rPr>
          <w:rFonts w:ascii="Times New Roman" w:hAnsi="Times New Roman" w:cs="Times New Roman"/>
        </w:rPr>
        <w:t xml:space="preserve">[…] </w:t>
      </w:r>
      <w:r w:rsidR="00EB5E2F" w:rsidRPr="00EB5E2F">
        <w:rPr>
          <w:rFonts w:ascii="Times New Roman" w:hAnsi="Times New Roman" w:cs="Times New Roman"/>
          <w:i/>
          <w:iCs/>
        </w:rPr>
        <w:t>je ressemble davantage à un arbre qu</w:t>
      </w:r>
      <w:r w:rsidR="00BB0DBD">
        <w:rPr>
          <w:rFonts w:ascii="Times New Roman" w:hAnsi="Times New Roman" w:cs="Times New Roman"/>
          <w:i/>
          <w:iCs/>
        </w:rPr>
        <w:t>’</w:t>
      </w:r>
      <w:r w:rsidR="00EB5E2F" w:rsidRPr="00EB5E2F">
        <w:rPr>
          <w:rFonts w:ascii="Times New Roman" w:hAnsi="Times New Roman" w:cs="Times New Roman"/>
          <w:i/>
          <w:iCs/>
        </w:rPr>
        <w:t>à un être humain, une souche brune et coriace qui a besoin de toute sa force pour survivre »</w:t>
      </w:r>
      <w:r w:rsidR="00EB5E2F">
        <w:rPr>
          <w:rFonts w:ascii="Times New Roman" w:hAnsi="Times New Roman" w:cs="Times New Roman"/>
        </w:rPr>
        <w:t xml:space="preserve"> (p. 96). Le journal</w:t>
      </w:r>
      <w:r w:rsidR="00EB5E2F" w:rsidRPr="00861239">
        <w:rPr>
          <w:rFonts w:ascii="Times New Roman" w:hAnsi="Times New Roman" w:cs="Times New Roman"/>
        </w:rPr>
        <w:t xml:space="preserve"> devient un instrument de compréhension intime</w:t>
      </w:r>
      <w:r w:rsidR="00EB5E2F">
        <w:rPr>
          <w:rFonts w:ascii="Times New Roman" w:hAnsi="Times New Roman" w:cs="Times New Roman"/>
        </w:rPr>
        <w:t> :</w:t>
      </w:r>
      <w:r w:rsidR="00EB5E2F" w:rsidRPr="00861239">
        <w:rPr>
          <w:rFonts w:ascii="Times New Roman" w:hAnsi="Times New Roman" w:cs="Times New Roman"/>
        </w:rPr>
        <w:t xml:space="preserve"> </w:t>
      </w:r>
      <w:r w:rsidR="00EB5E2F">
        <w:rPr>
          <w:rFonts w:ascii="Times New Roman" w:hAnsi="Times New Roman" w:cs="Times New Roman"/>
        </w:rPr>
        <w:t>il</w:t>
      </w:r>
      <w:r w:rsidR="00EB5E2F" w:rsidRPr="00861239">
        <w:rPr>
          <w:rFonts w:ascii="Times New Roman" w:hAnsi="Times New Roman" w:cs="Times New Roman"/>
        </w:rPr>
        <w:t xml:space="preserve"> permet de percevoir la vitalité et les rythmes du monde naturel de l</w:t>
      </w:r>
      <w:r w:rsidR="00BB0DBD">
        <w:rPr>
          <w:rFonts w:ascii="Times New Roman" w:hAnsi="Times New Roman" w:cs="Times New Roman"/>
        </w:rPr>
        <w:t>’</w:t>
      </w:r>
      <w:r w:rsidR="00EB5E2F" w:rsidRPr="00861239">
        <w:rPr>
          <w:rFonts w:ascii="Times New Roman" w:hAnsi="Times New Roman" w:cs="Times New Roman"/>
        </w:rPr>
        <w:t>intérieur, révélant la dépendance et l</w:t>
      </w:r>
      <w:r w:rsidR="00BB0DBD">
        <w:rPr>
          <w:rFonts w:ascii="Times New Roman" w:hAnsi="Times New Roman" w:cs="Times New Roman"/>
        </w:rPr>
        <w:t>’</w:t>
      </w:r>
      <w:r w:rsidR="00EB5E2F" w:rsidRPr="00861239">
        <w:rPr>
          <w:rFonts w:ascii="Times New Roman" w:hAnsi="Times New Roman" w:cs="Times New Roman"/>
        </w:rPr>
        <w:t>interconnexion de l</w:t>
      </w:r>
      <w:r w:rsidR="00BB0DBD">
        <w:rPr>
          <w:rFonts w:ascii="Times New Roman" w:hAnsi="Times New Roman" w:cs="Times New Roman"/>
        </w:rPr>
        <w:t>’</w:t>
      </w:r>
      <w:r w:rsidR="00EB5E2F" w:rsidRPr="00861239">
        <w:rPr>
          <w:rFonts w:ascii="Times New Roman" w:hAnsi="Times New Roman" w:cs="Times New Roman"/>
        </w:rPr>
        <w:t xml:space="preserve">homme avec son </w:t>
      </w:r>
      <w:r w:rsidR="00EB5E2F">
        <w:rPr>
          <w:rFonts w:ascii="Times New Roman" w:hAnsi="Times New Roman" w:cs="Times New Roman"/>
        </w:rPr>
        <w:t>milieu</w:t>
      </w:r>
      <w:r w:rsidR="00EB5E2F" w:rsidRPr="00861239">
        <w:rPr>
          <w:rFonts w:ascii="Times New Roman" w:hAnsi="Times New Roman" w:cs="Times New Roman"/>
        </w:rPr>
        <w:t>.</w:t>
      </w:r>
      <w:r w:rsidR="00EB5E2F">
        <w:rPr>
          <w:rFonts w:ascii="Times New Roman" w:hAnsi="Times New Roman" w:cs="Times New Roman"/>
        </w:rPr>
        <w:t xml:space="preserve"> </w:t>
      </w:r>
      <w:r w:rsidR="009F61F3">
        <w:rPr>
          <w:rFonts w:ascii="Times New Roman" w:hAnsi="Times New Roman" w:cs="Times New Roman"/>
        </w:rPr>
        <w:t>Par l</w:t>
      </w:r>
      <w:r w:rsidR="00BB0DBD">
        <w:rPr>
          <w:rFonts w:ascii="Times New Roman" w:hAnsi="Times New Roman" w:cs="Times New Roman"/>
        </w:rPr>
        <w:t>’</w:t>
      </w:r>
      <w:r w:rsidR="009F61F3">
        <w:rPr>
          <w:rFonts w:ascii="Times New Roman" w:hAnsi="Times New Roman" w:cs="Times New Roman"/>
        </w:rPr>
        <w:t xml:space="preserve">écriture, </w:t>
      </w:r>
      <w:r w:rsidR="00EB5E2F">
        <w:rPr>
          <w:rFonts w:ascii="Times New Roman" w:hAnsi="Times New Roman" w:cs="Times New Roman"/>
        </w:rPr>
        <w:t xml:space="preserve">la narratrice </w:t>
      </w:r>
      <w:r w:rsidR="009F61F3">
        <w:rPr>
          <w:rFonts w:ascii="Times New Roman" w:hAnsi="Times New Roman" w:cs="Times New Roman"/>
        </w:rPr>
        <w:t xml:space="preserve">documente sa mise à nu, sa </w:t>
      </w:r>
      <w:r w:rsidR="004969F6">
        <w:rPr>
          <w:rFonts w:ascii="Times New Roman" w:hAnsi="Times New Roman" w:cs="Times New Roman"/>
        </w:rPr>
        <w:t>prise de conscience</w:t>
      </w:r>
      <w:r w:rsidR="009F61F3">
        <w:rPr>
          <w:rFonts w:ascii="Times New Roman" w:hAnsi="Times New Roman" w:cs="Times New Roman"/>
        </w:rPr>
        <w:t xml:space="preserve"> de l</w:t>
      </w:r>
      <w:r w:rsidR="00BB0DBD">
        <w:rPr>
          <w:rFonts w:ascii="Times New Roman" w:hAnsi="Times New Roman" w:cs="Times New Roman"/>
        </w:rPr>
        <w:t>’</w:t>
      </w:r>
      <w:r w:rsidR="009F61F3">
        <w:rPr>
          <w:rFonts w:ascii="Times New Roman" w:hAnsi="Times New Roman" w:cs="Times New Roman"/>
        </w:rPr>
        <w:t>ampleur et de la complexité du vivant </w:t>
      </w:r>
      <w:r w:rsidR="00B21502">
        <w:rPr>
          <w:rFonts w:ascii="Times New Roman" w:hAnsi="Times New Roman" w:cs="Times New Roman"/>
        </w:rPr>
        <w:t xml:space="preserve">et parvient à faire </w:t>
      </w:r>
      <w:r w:rsidR="005C6E92">
        <w:rPr>
          <w:rFonts w:ascii="Times New Roman" w:hAnsi="Times New Roman" w:cs="Times New Roman"/>
        </w:rPr>
        <w:t>résonner</w:t>
      </w:r>
      <w:r w:rsidR="00B21502">
        <w:rPr>
          <w:rFonts w:ascii="Times New Roman" w:hAnsi="Times New Roman" w:cs="Times New Roman"/>
        </w:rPr>
        <w:t xml:space="preserve"> la voix singulière de la nature :</w:t>
      </w:r>
      <w:r w:rsidR="009F61F3">
        <w:rPr>
          <w:rFonts w:ascii="Times New Roman" w:hAnsi="Times New Roman" w:cs="Times New Roman"/>
        </w:rPr>
        <w:t xml:space="preserve"> </w:t>
      </w:r>
      <w:bookmarkStart w:id="2" w:name="_Hlk207816014"/>
      <w:r w:rsidR="004969F6" w:rsidRPr="004969F6">
        <w:rPr>
          <w:rFonts w:ascii="Times New Roman" w:hAnsi="Times New Roman" w:cs="Times New Roman"/>
          <w:i/>
          <w:iCs/>
        </w:rPr>
        <w:t>« La forêt n</w:t>
      </w:r>
      <w:r w:rsidR="00BB0DBD">
        <w:rPr>
          <w:rFonts w:ascii="Times New Roman" w:hAnsi="Times New Roman" w:cs="Times New Roman"/>
          <w:i/>
          <w:iCs/>
        </w:rPr>
        <w:t>’</w:t>
      </w:r>
      <w:r w:rsidR="004969F6" w:rsidRPr="004969F6">
        <w:rPr>
          <w:rFonts w:ascii="Times New Roman" w:hAnsi="Times New Roman" w:cs="Times New Roman"/>
          <w:i/>
          <w:iCs/>
        </w:rPr>
        <w:t>est jamais entièrement silencieuse. On la croit silencieuse, alors qu</w:t>
      </w:r>
      <w:r w:rsidR="00BB0DBD">
        <w:rPr>
          <w:rFonts w:ascii="Times New Roman" w:hAnsi="Times New Roman" w:cs="Times New Roman"/>
          <w:i/>
          <w:iCs/>
        </w:rPr>
        <w:t>’</w:t>
      </w:r>
      <w:r w:rsidR="004969F6" w:rsidRPr="004969F6">
        <w:rPr>
          <w:rFonts w:ascii="Times New Roman" w:hAnsi="Times New Roman" w:cs="Times New Roman"/>
          <w:i/>
          <w:iCs/>
        </w:rPr>
        <w:t xml:space="preserve">elle recèle des bruits innombrables. Un pivert frappe ses coups au loin, un oiseau crie, une branche frappe contre un tronc et quelque petit animal fait craquer le rameau sous lequel il passe. Tout vit et travaille » </w:t>
      </w:r>
      <w:r w:rsidR="004969F6" w:rsidRPr="00826570">
        <w:rPr>
          <w:rFonts w:ascii="Times New Roman" w:hAnsi="Times New Roman" w:cs="Times New Roman"/>
        </w:rPr>
        <w:t>(</w:t>
      </w:r>
      <w:r w:rsidR="004969F6">
        <w:rPr>
          <w:rFonts w:ascii="Times New Roman" w:hAnsi="Times New Roman" w:cs="Times New Roman"/>
        </w:rPr>
        <w:t>p. 104)</w:t>
      </w:r>
      <w:bookmarkEnd w:id="2"/>
      <w:r w:rsidR="004969F6">
        <w:rPr>
          <w:rFonts w:ascii="Times New Roman" w:hAnsi="Times New Roman" w:cs="Times New Roman"/>
        </w:rPr>
        <w:t>.</w:t>
      </w:r>
    </w:p>
    <w:p w14:paraId="541FAA7C" w14:textId="77777777" w:rsidR="004969F6" w:rsidRDefault="004969F6" w:rsidP="00E3421D">
      <w:pPr>
        <w:spacing w:after="0" w:line="276" w:lineRule="auto"/>
        <w:jc w:val="both"/>
        <w:rPr>
          <w:rFonts w:ascii="Times New Roman" w:hAnsi="Times New Roman" w:cs="Times New Roman"/>
          <w:b/>
          <w:bCs/>
        </w:rPr>
      </w:pPr>
    </w:p>
    <w:p w14:paraId="1E68D9F2" w14:textId="60FF786A" w:rsidR="00C50E19" w:rsidRDefault="00C50E19" w:rsidP="00C50E19">
      <w:pPr>
        <w:spacing w:after="0" w:line="276" w:lineRule="auto"/>
        <w:jc w:val="center"/>
        <w:rPr>
          <w:rFonts w:ascii="Times New Roman" w:hAnsi="Times New Roman" w:cs="Times New Roman"/>
          <w:b/>
          <w:bCs/>
        </w:rPr>
      </w:pPr>
      <w:r>
        <w:rPr>
          <w:rFonts w:ascii="Times New Roman" w:hAnsi="Times New Roman" w:cs="Times New Roman"/>
          <w:b/>
          <w:bCs/>
        </w:rPr>
        <w:t>*</w:t>
      </w:r>
    </w:p>
    <w:p w14:paraId="7310A7BA" w14:textId="77777777" w:rsidR="00C50E19" w:rsidRDefault="00C50E19" w:rsidP="00E3421D">
      <w:pPr>
        <w:spacing w:after="0" w:line="276" w:lineRule="auto"/>
        <w:jc w:val="both"/>
        <w:rPr>
          <w:rFonts w:ascii="Times New Roman" w:hAnsi="Times New Roman" w:cs="Times New Roman"/>
          <w:b/>
          <w:bCs/>
        </w:rPr>
      </w:pPr>
    </w:p>
    <w:p w14:paraId="2C7BCB0B" w14:textId="77777777" w:rsidR="00C50E19" w:rsidRPr="006D602C" w:rsidRDefault="00C50E19" w:rsidP="00C50E19">
      <w:pPr>
        <w:tabs>
          <w:tab w:val="left" w:pos="1660"/>
        </w:tabs>
        <w:spacing w:after="0" w:line="240" w:lineRule="auto"/>
        <w:rPr>
          <w:rFonts w:ascii="Times New Roman" w:hAnsi="Times New Roman" w:cs="Times New Roman"/>
          <w:b/>
          <w:bCs/>
          <w:sz w:val="24"/>
          <w:szCs w:val="24"/>
        </w:rPr>
      </w:pPr>
      <w:r w:rsidRPr="006D602C">
        <w:rPr>
          <w:rFonts w:ascii="Times New Roman" w:hAnsi="Times New Roman" w:cs="Times New Roman"/>
          <w:b/>
          <w:bCs/>
          <w:sz w:val="24"/>
          <w:szCs w:val="24"/>
        </w:rPr>
        <w:t>IV] Proposition de conclusion</w:t>
      </w:r>
    </w:p>
    <w:p w14:paraId="3F352CDC" w14:textId="77777777" w:rsidR="00367803" w:rsidRDefault="00367803" w:rsidP="00180B57">
      <w:pPr>
        <w:spacing w:after="0" w:line="276" w:lineRule="auto"/>
        <w:jc w:val="both"/>
        <w:rPr>
          <w:rFonts w:ascii="Times New Roman" w:hAnsi="Times New Roman" w:cs="Times New Roman"/>
        </w:rPr>
      </w:pPr>
    </w:p>
    <w:p w14:paraId="17008C3B" w14:textId="77777777" w:rsidR="00180B57" w:rsidRPr="006D602C" w:rsidRDefault="00180B57" w:rsidP="00180B57">
      <w:pPr>
        <w:spacing w:after="0" w:line="276" w:lineRule="auto"/>
        <w:jc w:val="both"/>
        <w:rPr>
          <w:rFonts w:ascii="Times New Roman" w:hAnsi="Times New Roman" w:cs="Times New Roman"/>
        </w:rPr>
      </w:pPr>
    </w:p>
    <w:tbl>
      <w:tblPr>
        <w:tblStyle w:val="Grilledutableau"/>
        <w:tblW w:w="10627" w:type="dxa"/>
        <w:tblLook w:val="04A0" w:firstRow="1" w:lastRow="0" w:firstColumn="1" w:lastColumn="0" w:noHBand="0" w:noVBand="1"/>
      </w:tblPr>
      <w:tblGrid>
        <w:gridCol w:w="2547"/>
        <w:gridCol w:w="8080"/>
      </w:tblGrid>
      <w:tr w:rsidR="00180B57" w:rsidRPr="006D602C" w14:paraId="4FA74C8B" w14:textId="77777777" w:rsidTr="00130842">
        <w:tc>
          <w:tcPr>
            <w:tcW w:w="2547" w:type="dxa"/>
          </w:tcPr>
          <w:p w14:paraId="0B10700E" w14:textId="77777777" w:rsidR="00180B57" w:rsidRPr="006D602C" w:rsidRDefault="00180B57" w:rsidP="00130842">
            <w:pPr>
              <w:jc w:val="both"/>
              <w:rPr>
                <w:rFonts w:ascii="Times New Roman" w:hAnsi="Times New Roman" w:cs="Times New Roman"/>
                <w:b/>
                <w:bCs/>
                <w:sz w:val="16"/>
                <w:szCs w:val="16"/>
              </w:rPr>
            </w:pPr>
          </w:p>
          <w:p w14:paraId="0414D57B" w14:textId="48DFFC57" w:rsidR="00180B57" w:rsidRPr="006D602C" w:rsidRDefault="00180B57" w:rsidP="00130842">
            <w:pPr>
              <w:jc w:val="both"/>
              <w:rPr>
                <w:rFonts w:ascii="Times New Roman" w:hAnsi="Times New Roman" w:cs="Times New Roman"/>
                <w:sz w:val="16"/>
                <w:szCs w:val="16"/>
              </w:rPr>
            </w:pPr>
            <w:r w:rsidRPr="006D602C">
              <w:rPr>
                <w:rFonts w:ascii="Times New Roman" w:hAnsi="Times New Roman" w:cs="Times New Roman"/>
                <w:b/>
                <w:bCs/>
                <w:sz w:val="16"/>
                <w:szCs w:val="16"/>
              </w:rPr>
              <w:t>RÉCAPITULATION du parcours argumentatif</w:t>
            </w:r>
            <w:r w:rsidRPr="006D602C">
              <w:rPr>
                <w:rFonts w:ascii="Times New Roman" w:hAnsi="Times New Roman" w:cs="Times New Roman"/>
                <w:sz w:val="16"/>
                <w:szCs w:val="16"/>
              </w:rPr>
              <w:t> : on veille à rappeler les enjeux du sujet et les temps forts de l</w:t>
            </w:r>
            <w:r w:rsidR="00BB0DBD">
              <w:rPr>
                <w:rFonts w:ascii="Times New Roman" w:hAnsi="Times New Roman" w:cs="Times New Roman"/>
                <w:sz w:val="16"/>
                <w:szCs w:val="16"/>
              </w:rPr>
              <w:t>’</w:t>
            </w:r>
            <w:r w:rsidRPr="006D602C">
              <w:rPr>
                <w:rFonts w:ascii="Times New Roman" w:hAnsi="Times New Roman" w:cs="Times New Roman"/>
                <w:sz w:val="16"/>
                <w:szCs w:val="16"/>
              </w:rPr>
              <w:t>argumentation.</w:t>
            </w:r>
          </w:p>
          <w:p w14:paraId="2E4E7EE4" w14:textId="77777777" w:rsidR="00180B57" w:rsidRPr="006D602C" w:rsidRDefault="00180B57" w:rsidP="00130842">
            <w:pPr>
              <w:jc w:val="both"/>
              <w:rPr>
                <w:rFonts w:ascii="Times New Roman" w:hAnsi="Times New Roman" w:cs="Times New Roman"/>
                <w:sz w:val="16"/>
                <w:szCs w:val="16"/>
              </w:rPr>
            </w:pPr>
          </w:p>
          <w:p w14:paraId="1466B4F1" w14:textId="77777777" w:rsidR="00180B57" w:rsidRPr="006D602C" w:rsidRDefault="00180B57" w:rsidP="00130842">
            <w:pPr>
              <w:jc w:val="both"/>
              <w:rPr>
                <w:rFonts w:ascii="Times New Roman" w:hAnsi="Times New Roman" w:cs="Times New Roman"/>
                <w:b/>
                <w:bCs/>
                <w:sz w:val="16"/>
                <w:szCs w:val="16"/>
              </w:rPr>
            </w:pPr>
          </w:p>
          <w:p w14:paraId="4338394C" w14:textId="77777777" w:rsidR="00180B57" w:rsidRPr="006D602C" w:rsidRDefault="00180B57" w:rsidP="00130842">
            <w:pPr>
              <w:jc w:val="both"/>
              <w:rPr>
                <w:rFonts w:ascii="Times New Roman" w:hAnsi="Times New Roman" w:cs="Times New Roman"/>
                <w:b/>
                <w:bCs/>
                <w:sz w:val="16"/>
                <w:szCs w:val="16"/>
              </w:rPr>
            </w:pPr>
          </w:p>
          <w:p w14:paraId="5EFAF7D7" w14:textId="77777777" w:rsidR="00180B57" w:rsidRPr="006D602C" w:rsidRDefault="00180B57" w:rsidP="00130842">
            <w:pPr>
              <w:jc w:val="both"/>
              <w:rPr>
                <w:rFonts w:ascii="Times New Roman" w:hAnsi="Times New Roman" w:cs="Times New Roman"/>
                <w:b/>
                <w:bCs/>
                <w:sz w:val="16"/>
                <w:szCs w:val="16"/>
              </w:rPr>
            </w:pPr>
          </w:p>
          <w:p w14:paraId="5D02EE23" w14:textId="77777777" w:rsidR="00180B57" w:rsidRDefault="00180B57" w:rsidP="00130842">
            <w:pPr>
              <w:rPr>
                <w:rFonts w:ascii="Times New Roman" w:hAnsi="Times New Roman" w:cs="Times New Roman"/>
                <w:b/>
                <w:bCs/>
                <w:sz w:val="16"/>
                <w:szCs w:val="16"/>
              </w:rPr>
            </w:pPr>
          </w:p>
          <w:p w14:paraId="5476984B" w14:textId="77777777" w:rsidR="00180B57" w:rsidRDefault="00180B57" w:rsidP="00130842">
            <w:pPr>
              <w:rPr>
                <w:rFonts w:ascii="Times New Roman" w:hAnsi="Times New Roman" w:cs="Times New Roman"/>
                <w:b/>
                <w:bCs/>
                <w:sz w:val="16"/>
                <w:szCs w:val="16"/>
              </w:rPr>
            </w:pPr>
          </w:p>
          <w:p w14:paraId="6B75C1A5" w14:textId="77777777" w:rsidR="00BE09BE" w:rsidRDefault="00BE09BE" w:rsidP="00130842">
            <w:pPr>
              <w:rPr>
                <w:rFonts w:ascii="Times New Roman" w:hAnsi="Times New Roman" w:cs="Times New Roman"/>
                <w:b/>
                <w:bCs/>
                <w:sz w:val="16"/>
                <w:szCs w:val="16"/>
              </w:rPr>
            </w:pPr>
          </w:p>
          <w:p w14:paraId="5DF5C7F7" w14:textId="77777777" w:rsidR="00BE09BE" w:rsidRDefault="00BE09BE" w:rsidP="00130842">
            <w:pPr>
              <w:rPr>
                <w:rFonts w:ascii="Times New Roman" w:hAnsi="Times New Roman" w:cs="Times New Roman"/>
                <w:b/>
                <w:bCs/>
                <w:sz w:val="16"/>
                <w:szCs w:val="16"/>
              </w:rPr>
            </w:pPr>
          </w:p>
          <w:p w14:paraId="6FA7AEBB" w14:textId="1F92CE01" w:rsidR="00180B57" w:rsidRPr="006D602C" w:rsidRDefault="00180B57" w:rsidP="00130842">
            <w:pPr>
              <w:rPr>
                <w:rFonts w:ascii="Times New Roman" w:hAnsi="Times New Roman" w:cs="Times New Roman"/>
                <w:b/>
                <w:bCs/>
                <w:sz w:val="16"/>
                <w:szCs w:val="16"/>
              </w:rPr>
            </w:pPr>
            <w:r w:rsidRPr="006D602C">
              <w:rPr>
                <w:rFonts w:ascii="Times New Roman" w:hAnsi="Times New Roman" w:cs="Times New Roman"/>
                <w:b/>
                <w:bCs/>
                <w:sz w:val="16"/>
                <w:szCs w:val="16"/>
              </w:rPr>
              <w:t>REFORMULATION DU DÉPASSEMENT</w:t>
            </w:r>
          </w:p>
          <w:p w14:paraId="0EE7309A" w14:textId="77777777" w:rsidR="00180B57" w:rsidRPr="006D602C" w:rsidRDefault="00180B57" w:rsidP="00130842">
            <w:pPr>
              <w:rPr>
                <w:rFonts w:ascii="Times New Roman" w:hAnsi="Times New Roman" w:cs="Times New Roman"/>
                <w:b/>
                <w:bCs/>
                <w:sz w:val="16"/>
                <w:szCs w:val="16"/>
              </w:rPr>
            </w:pPr>
          </w:p>
          <w:p w14:paraId="237A3013" w14:textId="77777777" w:rsidR="00180B57" w:rsidRDefault="00180B57" w:rsidP="00130842">
            <w:pPr>
              <w:rPr>
                <w:rFonts w:ascii="Times New Roman" w:hAnsi="Times New Roman" w:cs="Times New Roman"/>
                <w:b/>
                <w:bCs/>
                <w:sz w:val="16"/>
                <w:szCs w:val="16"/>
              </w:rPr>
            </w:pPr>
          </w:p>
          <w:p w14:paraId="238651C2" w14:textId="77777777" w:rsidR="00180B57" w:rsidRDefault="00180B57" w:rsidP="00130842">
            <w:pPr>
              <w:rPr>
                <w:rFonts w:ascii="Times New Roman" w:hAnsi="Times New Roman" w:cs="Times New Roman"/>
                <w:b/>
                <w:bCs/>
                <w:sz w:val="16"/>
                <w:szCs w:val="16"/>
              </w:rPr>
            </w:pPr>
          </w:p>
          <w:p w14:paraId="2EAFB4D5" w14:textId="77777777" w:rsidR="00180B57" w:rsidRDefault="00180B57" w:rsidP="00130842">
            <w:pPr>
              <w:rPr>
                <w:rFonts w:ascii="Times New Roman" w:hAnsi="Times New Roman" w:cs="Times New Roman"/>
                <w:b/>
                <w:bCs/>
                <w:sz w:val="16"/>
                <w:szCs w:val="16"/>
              </w:rPr>
            </w:pPr>
          </w:p>
          <w:p w14:paraId="4AE52139" w14:textId="77777777" w:rsidR="00180B57" w:rsidRDefault="00180B57" w:rsidP="00130842">
            <w:pPr>
              <w:rPr>
                <w:rFonts w:ascii="Times New Roman" w:hAnsi="Times New Roman" w:cs="Times New Roman"/>
                <w:b/>
                <w:bCs/>
                <w:sz w:val="16"/>
                <w:szCs w:val="16"/>
              </w:rPr>
            </w:pPr>
          </w:p>
          <w:p w14:paraId="56403060" w14:textId="25B925A0" w:rsidR="00180B57" w:rsidRPr="006D602C" w:rsidRDefault="00180B57" w:rsidP="00130842">
            <w:pPr>
              <w:rPr>
                <w:rFonts w:ascii="Times New Roman" w:hAnsi="Times New Roman" w:cs="Times New Roman"/>
                <w:b/>
                <w:bCs/>
                <w:sz w:val="16"/>
                <w:szCs w:val="16"/>
              </w:rPr>
            </w:pPr>
            <w:r w:rsidRPr="006D602C">
              <w:rPr>
                <w:rFonts w:ascii="Times New Roman" w:hAnsi="Times New Roman" w:cs="Times New Roman"/>
                <w:b/>
                <w:bCs/>
                <w:sz w:val="16"/>
                <w:szCs w:val="16"/>
              </w:rPr>
              <w:t>MISE EN AVANT de ce qui fait LA SINGULARITÉ DE CHAQUE ŒUVRE au programme par rapport aux enjeux du sujet.</w:t>
            </w:r>
          </w:p>
          <w:p w14:paraId="778CC80F" w14:textId="77777777" w:rsidR="00180B57" w:rsidRPr="006D602C" w:rsidRDefault="00180B57" w:rsidP="00130842">
            <w:pPr>
              <w:jc w:val="both"/>
              <w:rPr>
                <w:rFonts w:ascii="Times New Roman" w:hAnsi="Times New Roman" w:cs="Times New Roman"/>
                <w:b/>
                <w:bCs/>
                <w:sz w:val="16"/>
                <w:szCs w:val="16"/>
              </w:rPr>
            </w:pPr>
          </w:p>
        </w:tc>
        <w:tc>
          <w:tcPr>
            <w:tcW w:w="8080" w:type="dxa"/>
          </w:tcPr>
          <w:p w14:paraId="2866285E" w14:textId="77777777" w:rsidR="00BE09BE" w:rsidRDefault="00BE09BE" w:rsidP="00130842">
            <w:pPr>
              <w:spacing w:line="276" w:lineRule="auto"/>
              <w:jc w:val="both"/>
              <w:rPr>
                <w:rFonts w:ascii="Times New Roman" w:hAnsi="Times New Roman" w:cs="Times New Roman"/>
              </w:rPr>
            </w:pPr>
          </w:p>
          <w:p w14:paraId="3581CD21" w14:textId="45270B3F" w:rsidR="00D43E76" w:rsidRPr="006D602C" w:rsidRDefault="00180B57" w:rsidP="00130842">
            <w:pPr>
              <w:spacing w:line="276" w:lineRule="auto"/>
              <w:jc w:val="both"/>
              <w:rPr>
                <w:rFonts w:ascii="Times New Roman" w:hAnsi="Times New Roman" w:cs="Times New Roman"/>
              </w:rPr>
            </w:pPr>
            <w:r w:rsidRPr="00D30B64">
              <w:rPr>
                <w:rFonts w:ascii="Times New Roman" w:hAnsi="Times New Roman" w:cs="Times New Roman"/>
              </w:rPr>
              <w:t xml:space="preserve">Le propos de Jaccottet nous </w:t>
            </w:r>
            <w:r>
              <w:rPr>
                <w:rFonts w:ascii="Times New Roman" w:hAnsi="Times New Roman" w:cs="Times New Roman"/>
              </w:rPr>
              <w:t>a conduit</w:t>
            </w:r>
            <w:r w:rsidRPr="00D30B64">
              <w:rPr>
                <w:rFonts w:ascii="Times New Roman" w:hAnsi="Times New Roman" w:cs="Times New Roman"/>
              </w:rPr>
              <w:t xml:space="preserve"> à reconnaître que l</w:t>
            </w:r>
            <w:r w:rsidR="00BB0DBD">
              <w:rPr>
                <w:rFonts w:ascii="Times New Roman" w:hAnsi="Times New Roman" w:cs="Times New Roman"/>
              </w:rPr>
              <w:t>’</w:t>
            </w:r>
            <w:r w:rsidRPr="00D30B64">
              <w:rPr>
                <w:rFonts w:ascii="Times New Roman" w:hAnsi="Times New Roman" w:cs="Times New Roman"/>
              </w:rPr>
              <w:t xml:space="preserve">expérience de la nature suscite un saisissement intime et métaphysique face à </w:t>
            </w:r>
            <w:r>
              <w:rPr>
                <w:rFonts w:ascii="Times New Roman" w:hAnsi="Times New Roman" w:cs="Times New Roman"/>
              </w:rPr>
              <w:t xml:space="preserve">de </w:t>
            </w:r>
            <w:r w:rsidRPr="00D30B64">
              <w:rPr>
                <w:rFonts w:ascii="Times New Roman" w:hAnsi="Times New Roman" w:cs="Times New Roman"/>
                <w:i/>
                <w:iCs/>
              </w:rPr>
              <w:t>« l</w:t>
            </w:r>
            <w:r w:rsidR="00BB0DBD">
              <w:rPr>
                <w:rFonts w:ascii="Times New Roman" w:hAnsi="Times New Roman" w:cs="Times New Roman"/>
                <w:i/>
                <w:iCs/>
              </w:rPr>
              <w:t>’</w:t>
            </w:r>
            <w:r w:rsidRPr="00D30B64">
              <w:rPr>
                <w:rFonts w:ascii="Times New Roman" w:hAnsi="Times New Roman" w:cs="Times New Roman"/>
                <w:i/>
                <w:iCs/>
              </w:rPr>
              <w:t>incompréhensible absolu »</w:t>
            </w:r>
            <w:r>
              <w:rPr>
                <w:rFonts w:ascii="Times New Roman" w:hAnsi="Times New Roman" w:cs="Times New Roman"/>
              </w:rPr>
              <w:t> :</w:t>
            </w:r>
            <w:r w:rsidRPr="00D30B64">
              <w:rPr>
                <w:rFonts w:ascii="Times New Roman" w:hAnsi="Times New Roman" w:cs="Times New Roman"/>
              </w:rPr>
              <w:t xml:space="preserve"> le choc initial ouvre la voie à la contemplation et à la conscience de notre condition d</w:t>
            </w:r>
            <w:r w:rsidR="00BB0DBD">
              <w:rPr>
                <w:rFonts w:ascii="Times New Roman" w:hAnsi="Times New Roman" w:cs="Times New Roman"/>
              </w:rPr>
              <w:t>’</w:t>
            </w:r>
            <w:r w:rsidRPr="00D30B64">
              <w:rPr>
                <w:rFonts w:ascii="Times New Roman" w:hAnsi="Times New Roman" w:cs="Times New Roman"/>
              </w:rPr>
              <w:t>être vivant. Pourtant, la nature peut aussi se montrer hostile et imprévisible, confrontant l</w:t>
            </w:r>
            <w:r w:rsidR="00BB0DBD">
              <w:rPr>
                <w:rFonts w:ascii="Times New Roman" w:hAnsi="Times New Roman" w:cs="Times New Roman"/>
              </w:rPr>
              <w:t>’</w:t>
            </w:r>
            <w:r w:rsidRPr="00D30B64">
              <w:rPr>
                <w:rFonts w:ascii="Times New Roman" w:hAnsi="Times New Roman" w:cs="Times New Roman"/>
              </w:rPr>
              <w:t>homme à des forces qui le dépassent. Curiosité et expérimentation permettent d</w:t>
            </w:r>
            <w:r w:rsidR="00BB0DBD">
              <w:rPr>
                <w:rFonts w:ascii="Times New Roman" w:hAnsi="Times New Roman" w:cs="Times New Roman"/>
              </w:rPr>
              <w:t>’</w:t>
            </w:r>
            <w:r w:rsidRPr="00D30B64">
              <w:rPr>
                <w:rFonts w:ascii="Times New Roman" w:hAnsi="Times New Roman" w:cs="Times New Roman"/>
              </w:rPr>
              <w:t>atténuer l</w:t>
            </w:r>
            <w:r w:rsidR="00BB0DBD">
              <w:rPr>
                <w:rFonts w:ascii="Times New Roman" w:hAnsi="Times New Roman" w:cs="Times New Roman"/>
              </w:rPr>
              <w:t>’</w:t>
            </w:r>
            <w:r w:rsidRPr="00D30B64">
              <w:rPr>
                <w:rFonts w:ascii="Times New Roman" w:hAnsi="Times New Roman" w:cs="Times New Roman"/>
              </w:rPr>
              <w:t xml:space="preserve">angoisse et de progresser dans la connaissance du vivant. </w:t>
            </w:r>
            <w:r>
              <w:rPr>
                <w:rFonts w:ascii="Times New Roman" w:hAnsi="Times New Roman" w:cs="Times New Roman"/>
              </w:rPr>
              <w:t xml:space="preserve">Le risque est alors de </w:t>
            </w:r>
            <w:r w:rsidRPr="00D30B64">
              <w:rPr>
                <w:rFonts w:ascii="Times New Roman" w:hAnsi="Times New Roman" w:cs="Times New Roman"/>
              </w:rPr>
              <w:t>confondre savoir et domination</w:t>
            </w:r>
            <w:r>
              <w:rPr>
                <w:rFonts w:ascii="Times New Roman" w:hAnsi="Times New Roman" w:cs="Times New Roman"/>
              </w:rPr>
              <w:t> : i</w:t>
            </w:r>
            <w:r w:rsidRPr="00180B57">
              <w:rPr>
                <w:rFonts w:ascii="Times New Roman" w:hAnsi="Times New Roman" w:cs="Times New Roman"/>
              </w:rPr>
              <w:t>l ne s</w:t>
            </w:r>
            <w:r w:rsidR="00BB0DBD">
              <w:rPr>
                <w:rFonts w:ascii="Times New Roman" w:hAnsi="Times New Roman" w:cs="Times New Roman"/>
              </w:rPr>
              <w:t>’</w:t>
            </w:r>
            <w:r w:rsidRPr="00180B57">
              <w:rPr>
                <w:rFonts w:ascii="Times New Roman" w:hAnsi="Times New Roman" w:cs="Times New Roman"/>
              </w:rPr>
              <w:t>agit p</w:t>
            </w:r>
            <w:r>
              <w:rPr>
                <w:rFonts w:ascii="Times New Roman" w:hAnsi="Times New Roman" w:cs="Times New Roman"/>
              </w:rPr>
              <w:t>ourtant p</w:t>
            </w:r>
            <w:r w:rsidRPr="00180B57">
              <w:rPr>
                <w:rFonts w:ascii="Times New Roman" w:hAnsi="Times New Roman" w:cs="Times New Roman"/>
              </w:rPr>
              <w:t>as de</w:t>
            </w:r>
            <w:r>
              <w:rPr>
                <w:rFonts w:ascii="Times New Roman" w:hAnsi="Times New Roman" w:cs="Times New Roman"/>
              </w:rPr>
              <w:t xml:space="preserve"> chercher à</w:t>
            </w:r>
            <w:r w:rsidRPr="00180B57">
              <w:rPr>
                <w:rFonts w:ascii="Times New Roman" w:hAnsi="Times New Roman" w:cs="Times New Roman"/>
              </w:rPr>
              <w:t xml:space="preserve"> maîtriser la nature, mais de se laisser guider par sa logique et son souffle.</w:t>
            </w:r>
            <w:r w:rsidRPr="00D30B64">
              <w:rPr>
                <w:rFonts w:ascii="Times New Roman" w:hAnsi="Times New Roman" w:cs="Times New Roman"/>
              </w:rPr>
              <w:t xml:space="preserve"> </w:t>
            </w:r>
            <w:r w:rsidR="00360FA5">
              <w:rPr>
                <w:rFonts w:ascii="Times New Roman" w:hAnsi="Times New Roman" w:cs="Times New Roman"/>
              </w:rPr>
              <w:t>Science et poésie</w:t>
            </w:r>
            <w:r w:rsidRPr="00D30B64">
              <w:rPr>
                <w:rFonts w:ascii="Times New Roman" w:hAnsi="Times New Roman" w:cs="Times New Roman"/>
              </w:rPr>
              <w:t xml:space="preserve"> apparaissent </w:t>
            </w:r>
            <w:r w:rsidR="005029CE">
              <w:rPr>
                <w:rFonts w:ascii="Times New Roman" w:hAnsi="Times New Roman" w:cs="Times New Roman"/>
              </w:rPr>
              <w:t>donc</w:t>
            </w:r>
            <w:r w:rsidRPr="00D30B64">
              <w:rPr>
                <w:rFonts w:ascii="Times New Roman" w:hAnsi="Times New Roman" w:cs="Times New Roman"/>
              </w:rPr>
              <w:t xml:space="preserve"> comme des moyens complémentaires pour appréhender le réel. </w:t>
            </w:r>
            <w:r w:rsidR="00360FA5">
              <w:rPr>
                <w:rFonts w:ascii="Times New Roman" w:hAnsi="Times New Roman" w:cs="Times New Roman"/>
              </w:rPr>
              <w:t xml:space="preserve">Ainsi, </w:t>
            </w:r>
            <w:r w:rsidR="00360FA5" w:rsidRPr="00360FA5">
              <w:rPr>
                <w:rFonts w:ascii="Times New Roman" w:hAnsi="Times New Roman" w:cs="Times New Roman"/>
                <w:i/>
                <w:iCs/>
              </w:rPr>
              <w:t>c</w:t>
            </w:r>
            <w:r w:rsidRPr="00D30B64">
              <w:rPr>
                <w:rFonts w:ascii="Times New Roman" w:hAnsi="Times New Roman" w:cs="Times New Roman"/>
                <w:i/>
                <w:iCs/>
              </w:rPr>
              <w:t xml:space="preserve">omprendre </w:t>
            </w:r>
            <w:r>
              <w:rPr>
                <w:rFonts w:ascii="Times New Roman" w:hAnsi="Times New Roman" w:cs="Times New Roman"/>
              </w:rPr>
              <w:t xml:space="preserve">véritablement </w:t>
            </w:r>
            <w:r w:rsidRPr="00D30B64">
              <w:rPr>
                <w:rFonts w:ascii="Times New Roman" w:hAnsi="Times New Roman" w:cs="Times New Roman"/>
              </w:rPr>
              <w:t>la nature revien</w:t>
            </w:r>
            <w:r w:rsidR="00F72D3C">
              <w:rPr>
                <w:rFonts w:ascii="Times New Roman" w:hAnsi="Times New Roman" w:cs="Times New Roman"/>
              </w:rPr>
              <w:t>drait</w:t>
            </w:r>
            <w:r w:rsidRPr="00D30B64">
              <w:rPr>
                <w:rFonts w:ascii="Times New Roman" w:hAnsi="Times New Roman" w:cs="Times New Roman"/>
              </w:rPr>
              <w:t xml:space="preserve"> </w:t>
            </w:r>
            <w:r w:rsidR="00F72D3C">
              <w:rPr>
                <w:rFonts w:ascii="Times New Roman" w:hAnsi="Times New Roman" w:cs="Times New Roman"/>
              </w:rPr>
              <w:t xml:space="preserve">finalement </w:t>
            </w:r>
            <w:r w:rsidRPr="00D30B64">
              <w:rPr>
                <w:rFonts w:ascii="Times New Roman" w:hAnsi="Times New Roman" w:cs="Times New Roman"/>
              </w:rPr>
              <w:t>à conjuguer sidération et connaissance</w:t>
            </w:r>
            <w:r>
              <w:rPr>
                <w:rFonts w:ascii="Times New Roman" w:hAnsi="Times New Roman" w:cs="Times New Roman"/>
              </w:rPr>
              <w:t>, grâce à l</w:t>
            </w:r>
            <w:r w:rsidR="00BB0DBD">
              <w:rPr>
                <w:rFonts w:ascii="Times New Roman" w:hAnsi="Times New Roman" w:cs="Times New Roman"/>
              </w:rPr>
              <w:t>’</w:t>
            </w:r>
            <w:r>
              <w:rPr>
                <w:rFonts w:ascii="Times New Roman" w:hAnsi="Times New Roman" w:cs="Times New Roman"/>
              </w:rPr>
              <w:t>établissement d</w:t>
            </w:r>
            <w:r w:rsidR="00BB0DBD">
              <w:rPr>
                <w:rFonts w:ascii="Times New Roman" w:hAnsi="Times New Roman" w:cs="Times New Roman"/>
              </w:rPr>
              <w:t>’</w:t>
            </w:r>
            <w:r w:rsidRPr="00D30B64">
              <w:rPr>
                <w:rFonts w:ascii="Times New Roman" w:hAnsi="Times New Roman" w:cs="Times New Roman"/>
              </w:rPr>
              <w:t>un dialogue attentif et respectueux, où la sensibilité s</w:t>
            </w:r>
            <w:r w:rsidR="00BB0DBD">
              <w:rPr>
                <w:rFonts w:ascii="Times New Roman" w:hAnsi="Times New Roman" w:cs="Times New Roman"/>
              </w:rPr>
              <w:t>’</w:t>
            </w:r>
            <w:r w:rsidRPr="00D30B64">
              <w:rPr>
                <w:rFonts w:ascii="Times New Roman" w:hAnsi="Times New Roman" w:cs="Times New Roman"/>
              </w:rPr>
              <w:t>harmonise à la raison pour révéler la profondeur et la beauté du monde vivant.</w:t>
            </w:r>
            <w:r>
              <w:rPr>
                <w:rFonts w:ascii="Times New Roman" w:hAnsi="Times New Roman" w:cs="Times New Roman"/>
              </w:rPr>
              <w:t xml:space="preserve"> </w:t>
            </w:r>
            <w:r w:rsidR="00DA667D">
              <w:rPr>
                <w:rFonts w:ascii="Times New Roman" w:hAnsi="Times New Roman" w:cs="Times New Roman"/>
              </w:rPr>
              <w:t>C</w:t>
            </w:r>
            <w:r w:rsidR="00BB0DBD">
              <w:rPr>
                <w:rFonts w:ascii="Times New Roman" w:hAnsi="Times New Roman" w:cs="Times New Roman"/>
              </w:rPr>
              <w:t>’</w:t>
            </w:r>
            <w:r w:rsidR="00DA667D">
              <w:rPr>
                <w:rFonts w:ascii="Times New Roman" w:hAnsi="Times New Roman" w:cs="Times New Roman"/>
              </w:rPr>
              <w:t xml:space="preserve">est </w:t>
            </w:r>
            <w:proofErr w:type="spellStart"/>
            <w:r w:rsidR="00DA667D">
              <w:rPr>
                <w:rFonts w:ascii="Times New Roman" w:hAnsi="Times New Roman" w:cs="Times New Roman"/>
              </w:rPr>
              <w:t>Marlen</w:t>
            </w:r>
            <w:proofErr w:type="spellEnd"/>
            <w:r w:rsidR="00DA667D">
              <w:rPr>
                <w:rFonts w:ascii="Times New Roman" w:hAnsi="Times New Roman" w:cs="Times New Roman"/>
              </w:rPr>
              <w:t xml:space="preserve"> Haushofer, qui, d</w:t>
            </w:r>
            <w:r w:rsidRPr="00D30B64">
              <w:rPr>
                <w:rFonts w:ascii="Times New Roman" w:hAnsi="Times New Roman" w:cs="Times New Roman"/>
              </w:rPr>
              <w:t xml:space="preserve">ans </w:t>
            </w:r>
            <w:r w:rsidRPr="00D30B64">
              <w:rPr>
                <w:rFonts w:ascii="Times New Roman" w:hAnsi="Times New Roman" w:cs="Times New Roman"/>
                <w:i/>
                <w:iCs/>
              </w:rPr>
              <w:t>Le Mur invisible</w:t>
            </w:r>
            <w:r w:rsidRPr="00D30B64">
              <w:rPr>
                <w:rFonts w:ascii="Times New Roman" w:hAnsi="Times New Roman" w:cs="Times New Roman"/>
              </w:rPr>
              <w:t xml:space="preserve">, </w:t>
            </w:r>
            <w:r w:rsidR="00DA667D">
              <w:rPr>
                <w:rFonts w:ascii="Times New Roman" w:hAnsi="Times New Roman" w:cs="Times New Roman"/>
              </w:rPr>
              <w:t>illustre le mieux</w:t>
            </w:r>
            <w:r w:rsidRPr="00D30B64">
              <w:rPr>
                <w:rFonts w:ascii="Times New Roman" w:hAnsi="Times New Roman" w:cs="Times New Roman"/>
              </w:rPr>
              <w:t xml:space="preserve"> ce dialogue à travers l</w:t>
            </w:r>
            <w:r w:rsidR="00BB0DBD">
              <w:rPr>
                <w:rFonts w:ascii="Times New Roman" w:hAnsi="Times New Roman" w:cs="Times New Roman"/>
              </w:rPr>
              <w:t>’</w:t>
            </w:r>
            <w:r w:rsidRPr="00D30B64">
              <w:rPr>
                <w:rFonts w:ascii="Times New Roman" w:hAnsi="Times New Roman" w:cs="Times New Roman"/>
              </w:rPr>
              <w:t>isolement de sa narratrice, dont l</w:t>
            </w:r>
            <w:r w:rsidR="00BB0DBD">
              <w:rPr>
                <w:rFonts w:ascii="Times New Roman" w:hAnsi="Times New Roman" w:cs="Times New Roman"/>
              </w:rPr>
              <w:t>’</w:t>
            </w:r>
            <w:r w:rsidRPr="00D30B64">
              <w:rPr>
                <w:rFonts w:ascii="Times New Roman" w:hAnsi="Times New Roman" w:cs="Times New Roman"/>
              </w:rPr>
              <w:t xml:space="preserve">observation minutieuse et la cohabitation avec les animaux transforment </w:t>
            </w:r>
            <w:r>
              <w:rPr>
                <w:rFonts w:ascii="Times New Roman" w:hAnsi="Times New Roman" w:cs="Times New Roman"/>
              </w:rPr>
              <w:t>la stupeur initiale</w:t>
            </w:r>
            <w:r w:rsidRPr="00D30B64">
              <w:rPr>
                <w:rFonts w:ascii="Times New Roman" w:hAnsi="Times New Roman" w:cs="Times New Roman"/>
              </w:rPr>
              <w:t xml:space="preserve"> en connaissance concrète et adaptation au milieu naturel. </w:t>
            </w:r>
            <w:r w:rsidR="00F72D3C">
              <w:rPr>
                <w:rFonts w:ascii="Times New Roman" w:hAnsi="Times New Roman" w:cs="Times New Roman"/>
              </w:rPr>
              <w:t>M</w:t>
            </w:r>
            <w:r w:rsidR="00F72D3C" w:rsidRPr="00D30B64">
              <w:rPr>
                <w:rFonts w:ascii="Times New Roman" w:hAnsi="Times New Roman" w:cs="Times New Roman"/>
              </w:rPr>
              <w:t>êlant émerveillement poétique et rigueur analytique</w:t>
            </w:r>
            <w:r w:rsidR="00F72D3C">
              <w:rPr>
                <w:rFonts w:ascii="Times New Roman" w:hAnsi="Times New Roman" w:cs="Times New Roman"/>
              </w:rPr>
              <w:t>, l</w:t>
            </w:r>
            <w:r w:rsidRPr="00D30B64">
              <w:rPr>
                <w:rFonts w:ascii="Times New Roman" w:hAnsi="Times New Roman" w:cs="Times New Roman"/>
              </w:rPr>
              <w:t>e roman de Jules Verne montre quant à lui</w:t>
            </w:r>
            <w:r w:rsidR="00F72D3C">
              <w:rPr>
                <w:rFonts w:ascii="Times New Roman" w:hAnsi="Times New Roman" w:cs="Times New Roman"/>
              </w:rPr>
              <w:t xml:space="preserve"> </w:t>
            </w:r>
            <w:r w:rsidRPr="00D30B64">
              <w:rPr>
                <w:rFonts w:ascii="Times New Roman" w:hAnsi="Times New Roman" w:cs="Times New Roman"/>
              </w:rPr>
              <w:t>comment la curiosité scientifique, l</w:t>
            </w:r>
            <w:r w:rsidR="00BB0DBD">
              <w:rPr>
                <w:rFonts w:ascii="Times New Roman" w:hAnsi="Times New Roman" w:cs="Times New Roman"/>
              </w:rPr>
              <w:t>’</w:t>
            </w:r>
            <w:r w:rsidRPr="00D30B64">
              <w:rPr>
                <w:rFonts w:ascii="Times New Roman" w:hAnsi="Times New Roman" w:cs="Times New Roman"/>
              </w:rPr>
              <w:t>expérimentation et l</w:t>
            </w:r>
            <w:r w:rsidR="00BB0DBD">
              <w:rPr>
                <w:rFonts w:ascii="Times New Roman" w:hAnsi="Times New Roman" w:cs="Times New Roman"/>
              </w:rPr>
              <w:t>’</w:t>
            </w:r>
            <w:r w:rsidRPr="00D30B64">
              <w:rPr>
                <w:rFonts w:ascii="Times New Roman" w:hAnsi="Times New Roman" w:cs="Times New Roman"/>
              </w:rPr>
              <w:t>exploration des abysses permettent de saisir la vie sous-marine</w:t>
            </w:r>
            <w:r w:rsidR="00EB0AF4">
              <w:rPr>
                <w:rFonts w:ascii="Times New Roman" w:hAnsi="Times New Roman" w:cs="Times New Roman"/>
              </w:rPr>
              <w:t>,</w:t>
            </w:r>
            <w:r w:rsidRPr="00D30B64">
              <w:rPr>
                <w:rFonts w:ascii="Times New Roman" w:hAnsi="Times New Roman" w:cs="Times New Roman"/>
              </w:rPr>
              <w:t xml:space="preserve"> sans </w:t>
            </w:r>
            <w:r w:rsidR="00360FA5">
              <w:rPr>
                <w:rFonts w:ascii="Times New Roman" w:hAnsi="Times New Roman" w:cs="Times New Roman"/>
              </w:rPr>
              <w:t xml:space="preserve">toutefois </w:t>
            </w:r>
            <w:r w:rsidRPr="00D30B64">
              <w:rPr>
                <w:rFonts w:ascii="Times New Roman" w:hAnsi="Times New Roman" w:cs="Times New Roman"/>
              </w:rPr>
              <w:t>prétendre à une maîtrise absolue. Enfin, Canguilhem rappelle dans son essai que la connaissance du vivant exige humilité et respect</w:t>
            </w:r>
            <w:r>
              <w:rPr>
                <w:rFonts w:ascii="Times New Roman" w:hAnsi="Times New Roman" w:cs="Times New Roman"/>
              </w:rPr>
              <w:t> :</w:t>
            </w:r>
            <w:r w:rsidRPr="00D30B64">
              <w:rPr>
                <w:rFonts w:ascii="Times New Roman" w:hAnsi="Times New Roman" w:cs="Times New Roman"/>
              </w:rPr>
              <w:t xml:space="preserve"> </w:t>
            </w:r>
            <w:r w:rsidR="00D43E76">
              <w:rPr>
                <w:rFonts w:ascii="Times New Roman" w:hAnsi="Times New Roman" w:cs="Times New Roman"/>
              </w:rPr>
              <w:t>c</w:t>
            </w:r>
            <w:r w:rsidR="00D43E76" w:rsidRPr="00D43E76">
              <w:rPr>
                <w:rFonts w:ascii="Times New Roman" w:hAnsi="Times New Roman" w:cs="Times New Roman"/>
              </w:rPr>
              <w:t>omprendre la nature, c</w:t>
            </w:r>
            <w:r w:rsidR="00BB0DBD">
              <w:rPr>
                <w:rFonts w:ascii="Times New Roman" w:hAnsi="Times New Roman" w:cs="Times New Roman"/>
              </w:rPr>
              <w:t>’</w:t>
            </w:r>
            <w:r w:rsidR="00D43E76" w:rsidRPr="00D43E76">
              <w:rPr>
                <w:rFonts w:ascii="Times New Roman" w:hAnsi="Times New Roman" w:cs="Times New Roman"/>
              </w:rPr>
              <w:t>est</w:t>
            </w:r>
            <w:r w:rsidR="00BE09BE">
              <w:rPr>
                <w:rFonts w:ascii="Times New Roman" w:hAnsi="Times New Roman" w:cs="Times New Roman"/>
              </w:rPr>
              <w:t>,</w:t>
            </w:r>
            <w:r w:rsidR="00D43E76" w:rsidRPr="00D43E76">
              <w:rPr>
                <w:rFonts w:ascii="Times New Roman" w:hAnsi="Times New Roman" w:cs="Times New Roman"/>
              </w:rPr>
              <w:t xml:space="preserve"> </w:t>
            </w:r>
            <w:r w:rsidR="00BE09BE" w:rsidRPr="00D43E76">
              <w:rPr>
                <w:rFonts w:ascii="Times New Roman" w:hAnsi="Times New Roman" w:cs="Times New Roman"/>
              </w:rPr>
              <w:t>plutôt que de vouloir la dominer</w:t>
            </w:r>
            <w:r w:rsidR="00BE09BE">
              <w:rPr>
                <w:rFonts w:ascii="Times New Roman" w:hAnsi="Times New Roman" w:cs="Times New Roman"/>
              </w:rPr>
              <w:t>,</w:t>
            </w:r>
            <w:r w:rsidR="00BE09BE" w:rsidRPr="00D43E76">
              <w:rPr>
                <w:rFonts w:ascii="Times New Roman" w:hAnsi="Times New Roman" w:cs="Times New Roman"/>
              </w:rPr>
              <w:t xml:space="preserve"> </w:t>
            </w:r>
            <w:r w:rsidR="00D43E76" w:rsidRPr="00D43E76">
              <w:rPr>
                <w:rFonts w:ascii="Times New Roman" w:hAnsi="Times New Roman" w:cs="Times New Roman"/>
              </w:rPr>
              <w:t>s</w:t>
            </w:r>
            <w:r w:rsidR="00BB0DBD">
              <w:rPr>
                <w:rFonts w:ascii="Times New Roman" w:hAnsi="Times New Roman" w:cs="Times New Roman"/>
              </w:rPr>
              <w:t>’</w:t>
            </w:r>
            <w:r w:rsidR="00D43E76" w:rsidRPr="00D43E76">
              <w:rPr>
                <w:rFonts w:ascii="Times New Roman" w:hAnsi="Times New Roman" w:cs="Times New Roman"/>
              </w:rPr>
              <w:t>efforcer d</w:t>
            </w:r>
            <w:r w:rsidR="00BB0DBD">
              <w:rPr>
                <w:rFonts w:ascii="Times New Roman" w:hAnsi="Times New Roman" w:cs="Times New Roman"/>
              </w:rPr>
              <w:t>’</w:t>
            </w:r>
            <w:r w:rsidR="00D43E76" w:rsidRPr="00D43E76">
              <w:rPr>
                <w:rFonts w:ascii="Times New Roman" w:hAnsi="Times New Roman" w:cs="Times New Roman"/>
              </w:rPr>
              <w:t>y découvrir sa juste place.</w:t>
            </w:r>
          </w:p>
        </w:tc>
      </w:tr>
    </w:tbl>
    <w:p w14:paraId="1509F5FD" w14:textId="77777777" w:rsidR="00304B4E" w:rsidRDefault="00304B4E" w:rsidP="0035704C">
      <w:pPr>
        <w:spacing w:after="0" w:line="276" w:lineRule="auto"/>
        <w:jc w:val="center"/>
        <w:rPr>
          <w:rFonts w:ascii="Times New Roman" w:hAnsi="Times New Roman" w:cs="Times New Roman"/>
        </w:rPr>
      </w:pPr>
    </w:p>
    <w:p w14:paraId="047A3B6B" w14:textId="05E749E1" w:rsidR="00210222" w:rsidRPr="00271992" w:rsidRDefault="0035704C" w:rsidP="0035704C">
      <w:pPr>
        <w:spacing w:after="0" w:line="276" w:lineRule="auto"/>
        <w:jc w:val="center"/>
        <w:rPr>
          <w:rFonts w:ascii="Times New Roman" w:hAnsi="Times New Roman" w:cs="Times New Roman"/>
        </w:rPr>
      </w:pPr>
      <w:r>
        <w:rPr>
          <w:rFonts w:ascii="Times New Roman" w:hAnsi="Times New Roman" w:cs="Times New Roman"/>
        </w:rPr>
        <w:t>*</w:t>
      </w:r>
    </w:p>
    <w:sectPr w:rsidR="00210222" w:rsidRPr="00271992" w:rsidSect="00616349">
      <w:footerReference w:type="default" r:id="rId8"/>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20C88" w14:textId="77777777" w:rsidR="005C6BCD" w:rsidRDefault="005C6BCD" w:rsidP="00616349">
      <w:pPr>
        <w:spacing w:after="0" w:line="240" w:lineRule="auto"/>
      </w:pPr>
      <w:r>
        <w:separator/>
      </w:r>
    </w:p>
  </w:endnote>
  <w:endnote w:type="continuationSeparator" w:id="0">
    <w:p w14:paraId="1AE02C0C" w14:textId="77777777" w:rsidR="005C6BCD" w:rsidRDefault="005C6BCD" w:rsidP="00616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439642492"/>
      <w:docPartObj>
        <w:docPartGallery w:val="Page Numbers (Bottom of Page)"/>
        <w:docPartUnique/>
      </w:docPartObj>
    </w:sdtPr>
    <w:sdtContent>
      <w:p w14:paraId="1E561039" w14:textId="0643BFFF" w:rsidR="00616349" w:rsidRPr="00616349" w:rsidRDefault="00616349">
        <w:pPr>
          <w:pStyle w:val="Pieddepage"/>
          <w:jc w:val="right"/>
          <w:rPr>
            <w:rFonts w:ascii="Times New Roman" w:hAnsi="Times New Roman" w:cs="Times New Roman"/>
            <w:sz w:val="20"/>
            <w:szCs w:val="20"/>
          </w:rPr>
        </w:pPr>
        <w:r w:rsidRPr="00616349">
          <w:rPr>
            <w:rFonts w:ascii="Times New Roman" w:hAnsi="Times New Roman" w:cs="Times New Roman"/>
            <w:sz w:val="20"/>
            <w:szCs w:val="20"/>
          </w:rPr>
          <w:fldChar w:fldCharType="begin"/>
        </w:r>
        <w:r w:rsidRPr="00616349">
          <w:rPr>
            <w:rFonts w:ascii="Times New Roman" w:hAnsi="Times New Roman" w:cs="Times New Roman"/>
            <w:sz w:val="20"/>
            <w:szCs w:val="20"/>
          </w:rPr>
          <w:instrText>PAGE   \* MERGEFORMAT</w:instrText>
        </w:r>
        <w:r w:rsidRPr="00616349">
          <w:rPr>
            <w:rFonts w:ascii="Times New Roman" w:hAnsi="Times New Roman" w:cs="Times New Roman"/>
            <w:sz w:val="20"/>
            <w:szCs w:val="20"/>
          </w:rPr>
          <w:fldChar w:fldCharType="separate"/>
        </w:r>
        <w:r w:rsidRPr="00616349">
          <w:rPr>
            <w:rFonts w:ascii="Times New Roman" w:hAnsi="Times New Roman" w:cs="Times New Roman"/>
            <w:sz w:val="20"/>
            <w:szCs w:val="20"/>
          </w:rPr>
          <w:t>2</w:t>
        </w:r>
        <w:r w:rsidRPr="00616349">
          <w:rPr>
            <w:rFonts w:ascii="Times New Roman" w:hAnsi="Times New Roman" w:cs="Times New Roman"/>
            <w:sz w:val="20"/>
            <w:szCs w:val="20"/>
          </w:rPr>
          <w:fldChar w:fldCharType="end"/>
        </w:r>
      </w:p>
    </w:sdtContent>
  </w:sdt>
  <w:p w14:paraId="46CB3B66" w14:textId="77777777" w:rsidR="00616349" w:rsidRDefault="0061634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5B3D8" w14:textId="77777777" w:rsidR="005C6BCD" w:rsidRDefault="005C6BCD" w:rsidP="00616349">
      <w:pPr>
        <w:spacing w:after="0" w:line="240" w:lineRule="auto"/>
      </w:pPr>
      <w:r>
        <w:separator/>
      </w:r>
    </w:p>
  </w:footnote>
  <w:footnote w:type="continuationSeparator" w:id="0">
    <w:p w14:paraId="4BB8F944" w14:textId="77777777" w:rsidR="005C6BCD" w:rsidRDefault="005C6BCD" w:rsidP="00616349">
      <w:pPr>
        <w:spacing w:after="0" w:line="240" w:lineRule="auto"/>
      </w:pPr>
      <w:r>
        <w:continuationSeparator/>
      </w:r>
    </w:p>
  </w:footnote>
  <w:footnote w:id="1">
    <w:p w14:paraId="1AC2C62B" w14:textId="77777777" w:rsidR="00576CAD" w:rsidRPr="00EA3CE7" w:rsidRDefault="00576CAD" w:rsidP="00576CAD">
      <w:pPr>
        <w:pStyle w:val="Notedebasdepage"/>
        <w:rPr>
          <w:rFonts w:ascii="Times New Roman" w:hAnsi="Times New Roman" w:cs="Times New Roman"/>
        </w:rPr>
      </w:pPr>
      <w:r w:rsidRPr="00EA3CE7">
        <w:rPr>
          <w:rStyle w:val="Appelnotedebasdep"/>
          <w:rFonts w:ascii="Times New Roman" w:hAnsi="Times New Roman" w:cs="Times New Roman"/>
        </w:rPr>
        <w:footnoteRef/>
      </w:r>
      <w:r w:rsidRPr="00EA3CE7">
        <w:rPr>
          <w:rFonts w:ascii="Times New Roman" w:hAnsi="Times New Roman" w:cs="Times New Roman"/>
        </w:rPr>
        <w:t xml:space="preserve"> Victor Hugo, </w:t>
      </w:r>
      <w:r w:rsidRPr="00EA3CE7">
        <w:rPr>
          <w:rFonts w:ascii="Times New Roman" w:hAnsi="Times New Roman" w:cs="Times New Roman"/>
          <w:i/>
          <w:iCs/>
        </w:rPr>
        <w:t>Les Contemplations</w:t>
      </w:r>
      <w:r w:rsidRPr="00EA3CE7">
        <w:rPr>
          <w:rFonts w:ascii="Times New Roman" w:hAnsi="Times New Roman" w:cs="Times New Roman"/>
        </w:rPr>
        <w:t xml:space="preserve">, </w:t>
      </w:r>
      <w:r>
        <w:rPr>
          <w:rFonts w:ascii="Times New Roman" w:hAnsi="Times New Roman" w:cs="Times New Roman"/>
        </w:rPr>
        <w:t>« A</w:t>
      </w:r>
      <w:r w:rsidRPr="00EA3CE7">
        <w:rPr>
          <w:rFonts w:ascii="Times New Roman" w:hAnsi="Times New Roman" w:cs="Times New Roman"/>
        </w:rPr>
        <w:t>ux arbres</w:t>
      </w:r>
      <w:r>
        <w:rPr>
          <w:rFonts w:ascii="Times New Roman" w:hAnsi="Times New Roman" w:cs="Times New Roman"/>
        </w:rPr>
        <w:t> »</w:t>
      </w:r>
      <w:r w:rsidRPr="00EA3CE7">
        <w:rPr>
          <w:rFonts w:ascii="Times New Roman" w:hAnsi="Times New Roman" w:cs="Times New Roman"/>
        </w:rPr>
        <w:t>, T.1, III, XXIV.</w:t>
      </w:r>
    </w:p>
  </w:footnote>
  <w:footnote w:id="2">
    <w:p w14:paraId="2B7944D1" w14:textId="75CCC9F9" w:rsidR="005D3A75" w:rsidRPr="005D3A75" w:rsidRDefault="005D3A75">
      <w:pPr>
        <w:pStyle w:val="Notedebasdepage"/>
        <w:rPr>
          <w:rFonts w:ascii="Times New Roman" w:hAnsi="Times New Roman" w:cs="Times New Roman"/>
          <w:sz w:val="18"/>
          <w:szCs w:val="18"/>
        </w:rPr>
      </w:pPr>
      <w:r w:rsidRPr="005D3A75">
        <w:rPr>
          <w:rStyle w:val="Appelnotedebasdep"/>
          <w:rFonts w:ascii="Times New Roman" w:hAnsi="Times New Roman" w:cs="Times New Roman"/>
          <w:sz w:val="18"/>
          <w:szCs w:val="18"/>
        </w:rPr>
        <w:footnoteRef/>
      </w:r>
      <w:r w:rsidRPr="005D3A75">
        <w:rPr>
          <w:rFonts w:ascii="Times New Roman" w:hAnsi="Times New Roman" w:cs="Times New Roman"/>
          <w:sz w:val="18"/>
          <w:szCs w:val="18"/>
        </w:rPr>
        <w:t xml:space="preserve"> Julien Gracq, « Entretien avec Jean-Louis Tissier », </w:t>
      </w:r>
      <w:r w:rsidRPr="005D3A75">
        <w:rPr>
          <w:rFonts w:ascii="Times New Roman" w:hAnsi="Times New Roman" w:cs="Times New Roman"/>
          <w:i/>
          <w:iCs/>
          <w:sz w:val="18"/>
          <w:szCs w:val="18"/>
        </w:rPr>
        <w:t>Œuvres complètes</w:t>
      </w:r>
      <w:r w:rsidRPr="005D3A75">
        <w:rPr>
          <w:rFonts w:ascii="Times New Roman" w:hAnsi="Times New Roman" w:cs="Times New Roman"/>
          <w:sz w:val="18"/>
          <w:szCs w:val="18"/>
        </w:rPr>
        <w:t>, Gallimard, « Bibliothèque de la Pléiade », t. II ; 1995, p. 1194.</w:t>
      </w:r>
    </w:p>
  </w:footnote>
  <w:footnote w:id="3">
    <w:p w14:paraId="679A71C1" w14:textId="38F4BA9D" w:rsidR="000301FD" w:rsidRPr="000301FD" w:rsidRDefault="000301FD" w:rsidP="000301FD">
      <w:pPr>
        <w:pStyle w:val="Notedebasdepage"/>
        <w:spacing w:line="276" w:lineRule="auto"/>
        <w:jc w:val="both"/>
        <w:rPr>
          <w:rFonts w:ascii="Times New Roman" w:hAnsi="Times New Roman" w:cs="Times New Roman"/>
        </w:rPr>
      </w:pPr>
      <w:r w:rsidRPr="000301FD">
        <w:rPr>
          <w:rStyle w:val="Appelnotedebasdep"/>
          <w:rFonts w:ascii="Times New Roman" w:hAnsi="Times New Roman" w:cs="Times New Roman"/>
        </w:rPr>
        <w:footnoteRef/>
      </w:r>
      <w:r w:rsidRPr="000301FD">
        <w:rPr>
          <w:rFonts w:ascii="Times New Roman" w:hAnsi="Times New Roman" w:cs="Times New Roman"/>
        </w:rPr>
        <w:t xml:space="preserve"> Le terme est</w:t>
      </w:r>
      <w:r>
        <w:rPr>
          <w:rFonts w:ascii="Times New Roman" w:hAnsi="Times New Roman" w:cs="Times New Roman"/>
        </w:rPr>
        <w:t xml:space="preserve"> ici</w:t>
      </w:r>
      <w:r w:rsidRPr="000301FD">
        <w:rPr>
          <w:rFonts w:ascii="Times New Roman" w:hAnsi="Times New Roman" w:cs="Times New Roman"/>
        </w:rPr>
        <w:t xml:space="preserve"> anachronique : il a été forgé en 2000 par le prix Nobel de chimie Paul Josef </w:t>
      </w:r>
      <w:r w:rsidRPr="000301FD">
        <w:rPr>
          <w:rFonts w:ascii="Times New Roman" w:hAnsi="Times New Roman" w:cs="Times New Roman"/>
        </w:rPr>
        <w:t>Crutzen, pour désigner l’ère qui commence au moment où l’influence de l’être humain sur la terre est devenue dominante.</w:t>
      </w:r>
    </w:p>
  </w:footnote>
  <w:footnote w:id="4">
    <w:p w14:paraId="4E03B7E5" w14:textId="203F1F28" w:rsidR="009F61F3" w:rsidRPr="009F61F3" w:rsidRDefault="009F61F3" w:rsidP="009F61F3">
      <w:pPr>
        <w:pStyle w:val="Notedebasdepage"/>
        <w:spacing w:line="276" w:lineRule="auto"/>
        <w:jc w:val="both"/>
        <w:rPr>
          <w:rFonts w:ascii="Times New Roman" w:hAnsi="Times New Roman" w:cs="Times New Roman"/>
        </w:rPr>
      </w:pPr>
      <w:r w:rsidRPr="009F61F3">
        <w:rPr>
          <w:rStyle w:val="Appelnotedebasdep"/>
          <w:rFonts w:ascii="Times New Roman" w:hAnsi="Times New Roman" w:cs="Times New Roman"/>
        </w:rPr>
        <w:footnoteRef/>
      </w:r>
      <w:r w:rsidRPr="009F61F3">
        <w:rPr>
          <w:rFonts w:ascii="Times New Roman" w:hAnsi="Times New Roman" w:cs="Times New Roman"/>
        </w:rPr>
        <w:t xml:space="preserve"> C’est le sous-titre de</w:t>
      </w:r>
      <w:r>
        <w:rPr>
          <w:rFonts w:ascii="Times New Roman" w:hAnsi="Times New Roman" w:cs="Times New Roman"/>
        </w:rPr>
        <w:t xml:space="preserve"> l’ouvrage de Bachelard intitulé</w:t>
      </w:r>
      <w:r w:rsidRPr="009F61F3">
        <w:rPr>
          <w:rFonts w:ascii="Times New Roman" w:hAnsi="Times New Roman" w:cs="Times New Roman"/>
        </w:rPr>
        <w:t xml:space="preserve"> </w:t>
      </w:r>
      <w:r w:rsidRPr="009F61F3">
        <w:rPr>
          <w:rFonts w:ascii="Times New Roman" w:hAnsi="Times New Roman" w:cs="Times New Roman"/>
          <w:i/>
          <w:iCs/>
        </w:rPr>
        <w:t>La Formation scientifique : Contribution à une psychanalyse de la connaissance objective</w:t>
      </w:r>
      <w:r w:rsidRPr="009F61F3">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A866A7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3F7307"/>
    <w:multiLevelType w:val="multilevel"/>
    <w:tmpl w:val="3CB6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41CF6"/>
    <w:multiLevelType w:val="multilevel"/>
    <w:tmpl w:val="5C4C5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00DF1"/>
    <w:multiLevelType w:val="hybridMultilevel"/>
    <w:tmpl w:val="4D3A425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29063C8"/>
    <w:multiLevelType w:val="hybridMultilevel"/>
    <w:tmpl w:val="31DC39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3D92664"/>
    <w:multiLevelType w:val="hybridMultilevel"/>
    <w:tmpl w:val="CFC68B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67702A4"/>
    <w:multiLevelType w:val="multilevel"/>
    <w:tmpl w:val="FF18F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784943"/>
    <w:multiLevelType w:val="multilevel"/>
    <w:tmpl w:val="9BC2D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302706"/>
    <w:multiLevelType w:val="multilevel"/>
    <w:tmpl w:val="8670F1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C57916"/>
    <w:multiLevelType w:val="hybridMultilevel"/>
    <w:tmpl w:val="2B56CDBE"/>
    <w:lvl w:ilvl="0" w:tplc="180838D8">
      <w:start w:val="1"/>
      <w:numFmt w:val="decimal"/>
      <w:lvlText w:val="%1."/>
      <w:lvlJc w:val="left"/>
      <w:pPr>
        <w:ind w:left="1068" w:hanging="360"/>
      </w:pPr>
      <w:rPr>
        <w:rFonts w:hint="default"/>
        <w:b/>
        <w:i/>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15:restartNumberingAfterBreak="0">
    <w:nsid w:val="3483401E"/>
    <w:multiLevelType w:val="hybridMultilevel"/>
    <w:tmpl w:val="819CD6A0"/>
    <w:lvl w:ilvl="0" w:tplc="A4F6F3E0">
      <w:start w:val="1"/>
      <w:numFmt w:val="decimal"/>
      <w:lvlText w:val="%1."/>
      <w:lvlJc w:val="left"/>
      <w:pPr>
        <w:ind w:left="720" w:hanging="360"/>
      </w:pPr>
      <w:rPr>
        <w:rFonts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82C3D26"/>
    <w:multiLevelType w:val="multilevel"/>
    <w:tmpl w:val="2F74E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542E10"/>
    <w:multiLevelType w:val="multilevel"/>
    <w:tmpl w:val="B4883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C30E99"/>
    <w:multiLevelType w:val="multilevel"/>
    <w:tmpl w:val="652E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8E53C7"/>
    <w:multiLevelType w:val="hybridMultilevel"/>
    <w:tmpl w:val="31FE4D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8B165DF"/>
    <w:multiLevelType w:val="multilevel"/>
    <w:tmpl w:val="C8CE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FA724F"/>
    <w:multiLevelType w:val="multilevel"/>
    <w:tmpl w:val="03B0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143897"/>
    <w:multiLevelType w:val="multilevel"/>
    <w:tmpl w:val="5686A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93772C"/>
    <w:multiLevelType w:val="hybridMultilevel"/>
    <w:tmpl w:val="E4BCC170"/>
    <w:lvl w:ilvl="0" w:tplc="B3BA7932">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9" w15:restartNumberingAfterBreak="0">
    <w:nsid w:val="5F4060DB"/>
    <w:multiLevelType w:val="hybridMultilevel"/>
    <w:tmpl w:val="D19004B8"/>
    <w:lvl w:ilvl="0" w:tplc="FA52CFDC">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0" w15:restartNumberingAfterBreak="0">
    <w:nsid w:val="6D203F78"/>
    <w:multiLevelType w:val="multilevel"/>
    <w:tmpl w:val="2782F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784ADF"/>
    <w:multiLevelType w:val="hybridMultilevel"/>
    <w:tmpl w:val="7E48151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50648FA"/>
    <w:multiLevelType w:val="multilevel"/>
    <w:tmpl w:val="D4E0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6802052">
    <w:abstractNumId w:val="14"/>
  </w:num>
  <w:num w:numId="2" w16cid:durableId="1157457753">
    <w:abstractNumId w:val="4"/>
  </w:num>
  <w:num w:numId="3" w16cid:durableId="1406293153">
    <w:abstractNumId w:val="0"/>
  </w:num>
  <w:num w:numId="4" w16cid:durableId="1797680586">
    <w:abstractNumId w:val="21"/>
  </w:num>
  <w:num w:numId="5" w16cid:durableId="679236469">
    <w:abstractNumId w:val="5"/>
  </w:num>
  <w:num w:numId="6" w16cid:durableId="385881828">
    <w:abstractNumId w:val="8"/>
  </w:num>
  <w:num w:numId="7" w16cid:durableId="2050497045">
    <w:abstractNumId w:val="12"/>
  </w:num>
  <w:num w:numId="8" w16cid:durableId="906694807">
    <w:abstractNumId w:val="16"/>
  </w:num>
  <w:num w:numId="9" w16cid:durableId="1728602166">
    <w:abstractNumId w:val="15"/>
  </w:num>
  <w:num w:numId="10" w16cid:durableId="37974532">
    <w:abstractNumId w:val="1"/>
  </w:num>
  <w:num w:numId="11" w16cid:durableId="431632631">
    <w:abstractNumId w:val="17"/>
  </w:num>
  <w:num w:numId="12" w16cid:durableId="1162043538">
    <w:abstractNumId w:val="7"/>
  </w:num>
  <w:num w:numId="13" w16cid:durableId="1206940422">
    <w:abstractNumId w:val="11"/>
  </w:num>
  <w:num w:numId="14" w16cid:durableId="890385624">
    <w:abstractNumId w:val="19"/>
  </w:num>
  <w:num w:numId="15" w16cid:durableId="544146071">
    <w:abstractNumId w:val="9"/>
  </w:num>
  <w:num w:numId="16" w16cid:durableId="816604747">
    <w:abstractNumId w:val="3"/>
  </w:num>
  <w:num w:numId="17" w16cid:durableId="609168766">
    <w:abstractNumId w:val="13"/>
  </w:num>
  <w:num w:numId="18" w16cid:durableId="1126386463">
    <w:abstractNumId w:val="20"/>
  </w:num>
  <w:num w:numId="19" w16cid:durableId="1566836097">
    <w:abstractNumId w:val="6"/>
  </w:num>
  <w:num w:numId="20" w16cid:durableId="1150632165">
    <w:abstractNumId w:val="10"/>
  </w:num>
  <w:num w:numId="21" w16cid:durableId="1861626692">
    <w:abstractNumId w:val="2"/>
  </w:num>
  <w:num w:numId="22" w16cid:durableId="2634627">
    <w:abstractNumId w:val="18"/>
  </w:num>
  <w:num w:numId="23" w16cid:durableId="16655442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EEC"/>
    <w:rsid w:val="00001530"/>
    <w:rsid w:val="000301FD"/>
    <w:rsid w:val="0003331F"/>
    <w:rsid w:val="00046794"/>
    <w:rsid w:val="000557D6"/>
    <w:rsid w:val="0007723C"/>
    <w:rsid w:val="00083D2B"/>
    <w:rsid w:val="00086F86"/>
    <w:rsid w:val="00096C71"/>
    <w:rsid w:val="000A1EEC"/>
    <w:rsid w:val="000C386B"/>
    <w:rsid w:val="000C549F"/>
    <w:rsid w:val="000D225C"/>
    <w:rsid w:val="000D5995"/>
    <w:rsid w:val="000D7BFD"/>
    <w:rsid w:val="000F4260"/>
    <w:rsid w:val="00117C9F"/>
    <w:rsid w:val="00127552"/>
    <w:rsid w:val="00133C7D"/>
    <w:rsid w:val="00154C97"/>
    <w:rsid w:val="00175C0C"/>
    <w:rsid w:val="00180B57"/>
    <w:rsid w:val="00181BE5"/>
    <w:rsid w:val="001B6FE1"/>
    <w:rsid w:val="001D5110"/>
    <w:rsid w:val="001E13CF"/>
    <w:rsid w:val="001E5061"/>
    <w:rsid w:val="00210222"/>
    <w:rsid w:val="00241D8E"/>
    <w:rsid w:val="00261BCB"/>
    <w:rsid w:val="00270BEB"/>
    <w:rsid w:val="00271992"/>
    <w:rsid w:val="002845F7"/>
    <w:rsid w:val="002A17A3"/>
    <w:rsid w:val="002A4FF7"/>
    <w:rsid w:val="002A7CA5"/>
    <w:rsid w:val="002B1046"/>
    <w:rsid w:val="002D2BE1"/>
    <w:rsid w:val="002D4799"/>
    <w:rsid w:val="003011D5"/>
    <w:rsid w:val="00304B4E"/>
    <w:rsid w:val="00345C9E"/>
    <w:rsid w:val="003505DF"/>
    <w:rsid w:val="00353756"/>
    <w:rsid w:val="0035704C"/>
    <w:rsid w:val="00360FA5"/>
    <w:rsid w:val="00363835"/>
    <w:rsid w:val="00367803"/>
    <w:rsid w:val="003803BD"/>
    <w:rsid w:val="0038103A"/>
    <w:rsid w:val="00384B02"/>
    <w:rsid w:val="00395767"/>
    <w:rsid w:val="0039779C"/>
    <w:rsid w:val="003A4CAC"/>
    <w:rsid w:val="003B5E19"/>
    <w:rsid w:val="003D6858"/>
    <w:rsid w:val="003D792C"/>
    <w:rsid w:val="003E0EDA"/>
    <w:rsid w:val="003F12B7"/>
    <w:rsid w:val="003F2660"/>
    <w:rsid w:val="003F3D4D"/>
    <w:rsid w:val="003F6359"/>
    <w:rsid w:val="00403A33"/>
    <w:rsid w:val="00416B0D"/>
    <w:rsid w:val="004301B9"/>
    <w:rsid w:val="00446457"/>
    <w:rsid w:val="0045717E"/>
    <w:rsid w:val="0048652D"/>
    <w:rsid w:val="004969F6"/>
    <w:rsid w:val="004A5A5F"/>
    <w:rsid w:val="004B5180"/>
    <w:rsid w:val="004B79B1"/>
    <w:rsid w:val="004C464C"/>
    <w:rsid w:val="004C5845"/>
    <w:rsid w:val="004C6ABF"/>
    <w:rsid w:val="004C6C64"/>
    <w:rsid w:val="004D23F8"/>
    <w:rsid w:val="004D3C36"/>
    <w:rsid w:val="004D3F47"/>
    <w:rsid w:val="004E16A3"/>
    <w:rsid w:val="004F2A57"/>
    <w:rsid w:val="004F31D3"/>
    <w:rsid w:val="004F6248"/>
    <w:rsid w:val="004F67E8"/>
    <w:rsid w:val="005029CE"/>
    <w:rsid w:val="00514CF0"/>
    <w:rsid w:val="00517364"/>
    <w:rsid w:val="0053523D"/>
    <w:rsid w:val="00540ABB"/>
    <w:rsid w:val="00554ADE"/>
    <w:rsid w:val="00555E61"/>
    <w:rsid w:val="005654F9"/>
    <w:rsid w:val="00575667"/>
    <w:rsid w:val="00576CAD"/>
    <w:rsid w:val="00593875"/>
    <w:rsid w:val="005A7063"/>
    <w:rsid w:val="005B0369"/>
    <w:rsid w:val="005C1E93"/>
    <w:rsid w:val="005C1FAE"/>
    <w:rsid w:val="005C6BCD"/>
    <w:rsid w:val="005C6E92"/>
    <w:rsid w:val="005D2454"/>
    <w:rsid w:val="005D3A75"/>
    <w:rsid w:val="005E00ED"/>
    <w:rsid w:val="005F36F6"/>
    <w:rsid w:val="00616349"/>
    <w:rsid w:val="006236C0"/>
    <w:rsid w:val="00646505"/>
    <w:rsid w:val="00663F93"/>
    <w:rsid w:val="00686BE5"/>
    <w:rsid w:val="006A22C9"/>
    <w:rsid w:val="006B24D7"/>
    <w:rsid w:val="006B41FC"/>
    <w:rsid w:val="006C00CF"/>
    <w:rsid w:val="006D2455"/>
    <w:rsid w:val="006D41F2"/>
    <w:rsid w:val="006D61B1"/>
    <w:rsid w:val="006F60D4"/>
    <w:rsid w:val="007022D4"/>
    <w:rsid w:val="0071420E"/>
    <w:rsid w:val="00714215"/>
    <w:rsid w:val="00714BC8"/>
    <w:rsid w:val="00721938"/>
    <w:rsid w:val="007229A0"/>
    <w:rsid w:val="00735FFE"/>
    <w:rsid w:val="00760B23"/>
    <w:rsid w:val="007730CA"/>
    <w:rsid w:val="00775891"/>
    <w:rsid w:val="007A2CF9"/>
    <w:rsid w:val="007A660D"/>
    <w:rsid w:val="007C4A3D"/>
    <w:rsid w:val="007C7C92"/>
    <w:rsid w:val="007D664B"/>
    <w:rsid w:val="007F3AB8"/>
    <w:rsid w:val="00800B9E"/>
    <w:rsid w:val="0080471A"/>
    <w:rsid w:val="00805526"/>
    <w:rsid w:val="00826570"/>
    <w:rsid w:val="0085141B"/>
    <w:rsid w:val="00861239"/>
    <w:rsid w:val="00862F32"/>
    <w:rsid w:val="00880015"/>
    <w:rsid w:val="008838A6"/>
    <w:rsid w:val="008C3C49"/>
    <w:rsid w:val="008C5321"/>
    <w:rsid w:val="008D4F4E"/>
    <w:rsid w:val="008E72EF"/>
    <w:rsid w:val="0090664E"/>
    <w:rsid w:val="009247C4"/>
    <w:rsid w:val="00955A28"/>
    <w:rsid w:val="00960D89"/>
    <w:rsid w:val="00965684"/>
    <w:rsid w:val="00972C28"/>
    <w:rsid w:val="0097564A"/>
    <w:rsid w:val="009874CE"/>
    <w:rsid w:val="009A6155"/>
    <w:rsid w:val="009C1A1B"/>
    <w:rsid w:val="009F066A"/>
    <w:rsid w:val="009F61F3"/>
    <w:rsid w:val="00A00189"/>
    <w:rsid w:val="00A15297"/>
    <w:rsid w:val="00A24EAF"/>
    <w:rsid w:val="00A5153F"/>
    <w:rsid w:val="00A51AAA"/>
    <w:rsid w:val="00A63CB4"/>
    <w:rsid w:val="00A7667B"/>
    <w:rsid w:val="00A76EEF"/>
    <w:rsid w:val="00A8472E"/>
    <w:rsid w:val="00AA3D06"/>
    <w:rsid w:val="00AB5181"/>
    <w:rsid w:val="00AD4675"/>
    <w:rsid w:val="00AF7820"/>
    <w:rsid w:val="00B024AB"/>
    <w:rsid w:val="00B21502"/>
    <w:rsid w:val="00B24C07"/>
    <w:rsid w:val="00B50529"/>
    <w:rsid w:val="00B57487"/>
    <w:rsid w:val="00B64FC0"/>
    <w:rsid w:val="00B713FD"/>
    <w:rsid w:val="00B724C6"/>
    <w:rsid w:val="00BA5879"/>
    <w:rsid w:val="00BA70A5"/>
    <w:rsid w:val="00BB0DBD"/>
    <w:rsid w:val="00BB713D"/>
    <w:rsid w:val="00BB7494"/>
    <w:rsid w:val="00BC60DF"/>
    <w:rsid w:val="00BD1AB0"/>
    <w:rsid w:val="00BE09BE"/>
    <w:rsid w:val="00BF3D7A"/>
    <w:rsid w:val="00C046CE"/>
    <w:rsid w:val="00C127BE"/>
    <w:rsid w:val="00C1541A"/>
    <w:rsid w:val="00C217E1"/>
    <w:rsid w:val="00C276DB"/>
    <w:rsid w:val="00C31268"/>
    <w:rsid w:val="00C3473F"/>
    <w:rsid w:val="00C35264"/>
    <w:rsid w:val="00C435C7"/>
    <w:rsid w:val="00C46AE9"/>
    <w:rsid w:val="00C50B0E"/>
    <w:rsid w:val="00C50E19"/>
    <w:rsid w:val="00C6374E"/>
    <w:rsid w:val="00C7640F"/>
    <w:rsid w:val="00C80A97"/>
    <w:rsid w:val="00C90238"/>
    <w:rsid w:val="00CA224C"/>
    <w:rsid w:val="00CA25D8"/>
    <w:rsid w:val="00CA57DA"/>
    <w:rsid w:val="00CC2666"/>
    <w:rsid w:val="00CD47C5"/>
    <w:rsid w:val="00CE056E"/>
    <w:rsid w:val="00CE1B23"/>
    <w:rsid w:val="00CE2F00"/>
    <w:rsid w:val="00CF2FF0"/>
    <w:rsid w:val="00CF3AAB"/>
    <w:rsid w:val="00D02CC9"/>
    <w:rsid w:val="00D236A1"/>
    <w:rsid w:val="00D27B7C"/>
    <w:rsid w:val="00D302E8"/>
    <w:rsid w:val="00D30B64"/>
    <w:rsid w:val="00D31216"/>
    <w:rsid w:val="00D31518"/>
    <w:rsid w:val="00D32381"/>
    <w:rsid w:val="00D43E76"/>
    <w:rsid w:val="00D51D24"/>
    <w:rsid w:val="00D51FD5"/>
    <w:rsid w:val="00D537DF"/>
    <w:rsid w:val="00D55594"/>
    <w:rsid w:val="00D7536C"/>
    <w:rsid w:val="00D833BE"/>
    <w:rsid w:val="00DA52C5"/>
    <w:rsid w:val="00DA667D"/>
    <w:rsid w:val="00DB1FFF"/>
    <w:rsid w:val="00DB6231"/>
    <w:rsid w:val="00DB7CA3"/>
    <w:rsid w:val="00DC0447"/>
    <w:rsid w:val="00DC056D"/>
    <w:rsid w:val="00DE512F"/>
    <w:rsid w:val="00DF07B1"/>
    <w:rsid w:val="00DF4C11"/>
    <w:rsid w:val="00DF526F"/>
    <w:rsid w:val="00DF7F78"/>
    <w:rsid w:val="00E14D68"/>
    <w:rsid w:val="00E23B7D"/>
    <w:rsid w:val="00E26E9C"/>
    <w:rsid w:val="00E33FAF"/>
    <w:rsid w:val="00E3421D"/>
    <w:rsid w:val="00E52C6B"/>
    <w:rsid w:val="00E734E8"/>
    <w:rsid w:val="00E87320"/>
    <w:rsid w:val="00E93BF3"/>
    <w:rsid w:val="00EA027A"/>
    <w:rsid w:val="00EA3CE7"/>
    <w:rsid w:val="00EB0AF4"/>
    <w:rsid w:val="00EB1C54"/>
    <w:rsid w:val="00EB5E2F"/>
    <w:rsid w:val="00EC2FFD"/>
    <w:rsid w:val="00ED2308"/>
    <w:rsid w:val="00EF2BFC"/>
    <w:rsid w:val="00F03C76"/>
    <w:rsid w:val="00F40BF1"/>
    <w:rsid w:val="00F558BF"/>
    <w:rsid w:val="00F56CFC"/>
    <w:rsid w:val="00F72D3C"/>
    <w:rsid w:val="00F77C26"/>
    <w:rsid w:val="00F85B57"/>
    <w:rsid w:val="00F978F2"/>
    <w:rsid w:val="00FA32F5"/>
    <w:rsid w:val="00FA700D"/>
    <w:rsid w:val="00FB27D8"/>
    <w:rsid w:val="00FC1C0E"/>
    <w:rsid w:val="00FC2C55"/>
    <w:rsid w:val="00FD5748"/>
    <w:rsid w:val="00FE0F16"/>
    <w:rsid w:val="00FF5C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C6055"/>
  <w15:chartTrackingRefBased/>
  <w15:docId w15:val="{47225AFD-6B00-4140-9B03-F723A877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EEC"/>
  </w:style>
  <w:style w:type="paragraph" w:styleId="Titre1">
    <w:name w:val="heading 1"/>
    <w:basedOn w:val="Normal"/>
    <w:next w:val="Normal"/>
    <w:link w:val="Titre1Car"/>
    <w:uiPriority w:val="9"/>
    <w:qFormat/>
    <w:rsid w:val="000A1E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A1E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A1EE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A1EE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A1EE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A1EE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A1EE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A1EE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A1EE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A1EE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A1EE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A1EE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A1EE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A1EE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A1EE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A1EE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A1EE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A1EEC"/>
    <w:rPr>
      <w:rFonts w:eastAsiaTheme="majorEastAsia" w:cstheme="majorBidi"/>
      <w:color w:val="272727" w:themeColor="text1" w:themeTint="D8"/>
    </w:rPr>
  </w:style>
  <w:style w:type="paragraph" w:styleId="Titre">
    <w:name w:val="Title"/>
    <w:basedOn w:val="Normal"/>
    <w:next w:val="Normal"/>
    <w:link w:val="TitreCar"/>
    <w:uiPriority w:val="10"/>
    <w:qFormat/>
    <w:rsid w:val="000A1E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A1EE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A1EE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A1EE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A1EEC"/>
    <w:pPr>
      <w:spacing w:before="160"/>
      <w:jc w:val="center"/>
    </w:pPr>
    <w:rPr>
      <w:i/>
      <w:iCs/>
      <w:color w:val="404040" w:themeColor="text1" w:themeTint="BF"/>
    </w:rPr>
  </w:style>
  <w:style w:type="character" w:customStyle="1" w:styleId="CitationCar">
    <w:name w:val="Citation Car"/>
    <w:basedOn w:val="Policepardfaut"/>
    <w:link w:val="Citation"/>
    <w:uiPriority w:val="29"/>
    <w:rsid w:val="000A1EEC"/>
    <w:rPr>
      <w:i/>
      <w:iCs/>
      <w:color w:val="404040" w:themeColor="text1" w:themeTint="BF"/>
    </w:rPr>
  </w:style>
  <w:style w:type="paragraph" w:styleId="Paragraphedeliste">
    <w:name w:val="List Paragraph"/>
    <w:basedOn w:val="Normal"/>
    <w:uiPriority w:val="34"/>
    <w:qFormat/>
    <w:rsid w:val="000A1EEC"/>
    <w:pPr>
      <w:ind w:left="720"/>
      <w:contextualSpacing/>
    </w:pPr>
  </w:style>
  <w:style w:type="character" w:styleId="Accentuationintense">
    <w:name w:val="Intense Emphasis"/>
    <w:basedOn w:val="Policepardfaut"/>
    <w:uiPriority w:val="21"/>
    <w:qFormat/>
    <w:rsid w:val="000A1EEC"/>
    <w:rPr>
      <w:i/>
      <w:iCs/>
      <w:color w:val="0F4761" w:themeColor="accent1" w:themeShade="BF"/>
    </w:rPr>
  </w:style>
  <w:style w:type="paragraph" w:styleId="Citationintense">
    <w:name w:val="Intense Quote"/>
    <w:basedOn w:val="Normal"/>
    <w:next w:val="Normal"/>
    <w:link w:val="CitationintenseCar"/>
    <w:uiPriority w:val="30"/>
    <w:qFormat/>
    <w:rsid w:val="000A1E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A1EEC"/>
    <w:rPr>
      <w:i/>
      <w:iCs/>
      <w:color w:val="0F4761" w:themeColor="accent1" w:themeShade="BF"/>
    </w:rPr>
  </w:style>
  <w:style w:type="character" w:styleId="Rfrenceintense">
    <w:name w:val="Intense Reference"/>
    <w:basedOn w:val="Policepardfaut"/>
    <w:uiPriority w:val="32"/>
    <w:qFormat/>
    <w:rsid w:val="000A1EEC"/>
    <w:rPr>
      <w:b/>
      <w:bCs/>
      <w:smallCaps/>
      <w:color w:val="0F4761" w:themeColor="accent1" w:themeShade="BF"/>
      <w:spacing w:val="5"/>
    </w:rPr>
  </w:style>
  <w:style w:type="paragraph" w:styleId="Listepuces">
    <w:name w:val="List Bullet"/>
    <w:basedOn w:val="Normal"/>
    <w:uiPriority w:val="99"/>
    <w:unhideWhenUsed/>
    <w:rsid w:val="00DB6231"/>
    <w:pPr>
      <w:numPr>
        <w:numId w:val="3"/>
      </w:numPr>
      <w:contextualSpacing/>
    </w:pPr>
  </w:style>
  <w:style w:type="paragraph" w:styleId="En-tte">
    <w:name w:val="header"/>
    <w:basedOn w:val="Normal"/>
    <w:link w:val="En-tteCar"/>
    <w:uiPriority w:val="99"/>
    <w:unhideWhenUsed/>
    <w:rsid w:val="00616349"/>
    <w:pPr>
      <w:tabs>
        <w:tab w:val="center" w:pos="4536"/>
        <w:tab w:val="right" w:pos="9072"/>
      </w:tabs>
      <w:spacing w:after="0" w:line="240" w:lineRule="auto"/>
    </w:pPr>
  </w:style>
  <w:style w:type="character" w:customStyle="1" w:styleId="En-tteCar">
    <w:name w:val="En-tête Car"/>
    <w:basedOn w:val="Policepardfaut"/>
    <w:link w:val="En-tte"/>
    <w:uiPriority w:val="99"/>
    <w:rsid w:val="00616349"/>
  </w:style>
  <w:style w:type="paragraph" w:styleId="Pieddepage">
    <w:name w:val="footer"/>
    <w:basedOn w:val="Normal"/>
    <w:link w:val="PieddepageCar"/>
    <w:uiPriority w:val="99"/>
    <w:unhideWhenUsed/>
    <w:rsid w:val="006163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16349"/>
  </w:style>
  <w:style w:type="paragraph" w:styleId="Notedebasdepage">
    <w:name w:val="footnote text"/>
    <w:basedOn w:val="Normal"/>
    <w:link w:val="NotedebasdepageCar"/>
    <w:uiPriority w:val="99"/>
    <w:semiHidden/>
    <w:unhideWhenUsed/>
    <w:rsid w:val="005D3A7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D3A75"/>
    <w:rPr>
      <w:sz w:val="20"/>
      <w:szCs w:val="20"/>
    </w:rPr>
  </w:style>
  <w:style w:type="character" w:styleId="Appelnotedebasdep">
    <w:name w:val="footnote reference"/>
    <w:basedOn w:val="Policepardfaut"/>
    <w:uiPriority w:val="99"/>
    <w:semiHidden/>
    <w:unhideWhenUsed/>
    <w:rsid w:val="005D3A75"/>
    <w:rPr>
      <w:vertAlign w:val="superscript"/>
    </w:rPr>
  </w:style>
  <w:style w:type="table" w:styleId="Grilledutableau">
    <w:name w:val="Table Grid"/>
    <w:basedOn w:val="TableauNormal"/>
    <w:uiPriority w:val="39"/>
    <w:rsid w:val="00576C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600A5-3CBF-451A-BEFA-A06F0F64C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9869</Words>
  <Characters>54283</Characters>
  <Application>Microsoft Office Word</Application>
  <DocSecurity>0</DocSecurity>
  <Lines>452</Lines>
  <Paragraphs>128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Laetitia Masquelier</dc:creator>
  <cp:keywords/>
  <dc:description/>
  <cp:lastModifiedBy>anne patzierkovsky</cp:lastModifiedBy>
  <cp:revision>2</cp:revision>
  <cp:lastPrinted>2025-09-24T07:48:00Z</cp:lastPrinted>
  <dcterms:created xsi:type="dcterms:W3CDTF">2025-10-24T15:35:00Z</dcterms:created>
  <dcterms:modified xsi:type="dcterms:W3CDTF">2025-10-24T15:35:00Z</dcterms:modified>
</cp:coreProperties>
</file>