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A540" w14:textId="7F633C00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>Le rapport doit fair</w:t>
      </w:r>
      <w:r w:rsidR="00551D22">
        <w:rPr>
          <w:rFonts w:ascii="Helvetica" w:hAnsi="Helvetica"/>
          <w:color w:val="000000"/>
          <w:sz w:val="18"/>
          <w:szCs w:val="18"/>
        </w:rPr>
        <w:t xml:space="preserve">e </w:t>
      </w:r>
      <w:r w:rsidRPr="00DE08C0">
        <w:rPr>
          <w:rFonts w:ascii="Helvetica" w:hAnsi="Helvetica"/>
          <w:color w:val="000000"/>
          <w:sz w:val="18"/>
          <w:szCs w:val="18"/>
        </w:rPr>
        <w:t>8 pages + la page de garde à charge sur le site du SCAV (consignes pour l’oral)+ la biblio </w:t>
      </w:r>
    </w:p>
    <w:p w14:paraId="44EC4DA2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proofErr w:type="gramStart"/>
      <w:r w:rsidRPr="00DE08C0">
        <w:rPr>
          <w:rFonts w:ascii="Helvetica" w:hAnsi="Helvetica"/>
          <w:color w:val="000000"/>
          <w:sz w:val="18"/>
          <w:szCs w:val="18"/>
        </w:rPr>
        <w:t>et</w:t>
      </w:r>
      <w:proofErr w:type="gramEnd"/>
      <w:r w:rsidRPr="00DE08C0">
        <w:rPr>
          <w:rFonts w:ascii="Helvetica" w:hAnsi="Helvetica"/>
          <w:color w:val="000000"/>
          <w:sz w:val="18"/>
          <w:szCs w:val="18"/>
        </w:rPr>
        <w:t xml:space="preserve"> au maximum 20 000 signes, espaces compris (à voir dans « statistiques »)</w:t>
      </w:r>
    </w:p>
    <w:p w14:paraId="386B2156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</w:p>
    <w:p w14:paraId="00EA9FC9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>Vous pouvez tout rédiger au présent.</w:t>
      </w:r>
    </w:p>
    <w:p w14:paraId="440096B2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</w:p>
    <w:p w14:paraId="65A1F8BD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>Les protocoles doivent être rédigés, ce ne sont pas des recettes de cuisine et le mieux c’est d’employer la forme indirecte : "les bactéries sont mise en culture sur milieu glosé adapté etc. ».</w:t>
      </w:r>
    </w:p>
    <w:p w14:paraId="11D05A4E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</w:p>
    <w:p w14:paraId="01252E8B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 xml:space="preserve">Attention, on ne peut pas mettre des cellules en solution (Mme </w:t>
      </w:r>
      <w:proofErr w:type="spellStart"/>
      <w:r w:rsidRPr="00DE08C0">
        <w:rPr>
          <w:rFonts w:ascii="Helvetica" w:hAnsi="Helvetica"/>
          <w:color w:val="000000"/>
          <w:sz w:val="18"/>
          <w:szCs w:val="18"/>
        </w:rPr>
        <w:t>Defosseux</w:t>
      </w:r>
      <w:proofErr w:type="spellEnd"/>
      <w:r w:rsidRPr="00DE08C0">
        <w:rPr>
          <w:rFonts w:ascii="Helvetica" w:hAnsi="Helvetica"/>
          <w:color w:val="000000"/>
          <w:sz w:val="18"/>
          <w:szCs w:val="18"/>
        </w:rPr>
        <w:t xml:space="preserve"> </w:t>
      </w:r>
      <w:proofErr w:type="gramStart"/>
      <w:r w:rsidRPr="00DE08C0">
        <w:rPr>
          <w:rFonts w:ascii="Helvetica" w:hAnsi="Helvetica"/>
          <w:color w:val="000000"/>
          <w:sz w:val="18"/>
          <w:szCs w:val="18"/>
        </w:rPr>
        <w:t>confirmera!</w:t>
      </w:r>
      <w:proofErr w:type="gramEnd"/>
      <w:r w:rsidRPr="00DE08C0">
        <w:rPr>
          <w:rFonts w:ascii="Helvetica" w:hAnsi="Helvetica"/>
          <w:color w:val="000000"/>
          <w:sz w:val="18"/>
          <w:szCs w:val="18"/>
        </w:rPr>
        <w:t>), il s’agit donc de suspensions cellulaires le cas échéant.</w:t>
      </w:r>
    </w:p>
    <w:p w14:paraId="0A77338F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</w:p>
    <w:p w14:paraId="1A01BD1C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>Vous devez laisser des marges suffisantes (au moins 1,5 à droite et gauche et 2 en haut et en bas).</w:t>
      </w:r>
    </w:p>
    <w:p w14:paraId="4FC09714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</w:p>
    <w:p w14:paraId="2A70A96E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 xml:space="preserve">Les polices sont : Times new roman 12 ou Arial n10, c’est </w:t>
      </w:r>
      <w:proofErr w:type="gramStart"/>
      <w:r w:rsidRPr="00DE08C0">
        <w:rPr>
          <w:rFonts w:ascii="Helvetica" w:hAnsi="Helvetica"/>
          <w:color w:val="000000"/>
          <w:sz w:val="18"/>
          <w:szCs w:val="18"/>
        </w:rPr>
        <w:t>TOUT!</w:t>
      </w:r>
      <w:proofErr w:type="gramEnd"/>
    </w:p>
    <w:p w14:paraId="3F20A3F2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</w:p>
    <w:p w14:paraId="623E6396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>Le texte doit être justifié à droite et à gauche (terminer les phrases par des points).</w:t>
      </w:r>
    </w:p>
    <w:p w14:paraId="0E7F682F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>L’interligne au moins de 1,15</w:t>
      </w:r>
    </w:p>
    <w:p w14:paraId="48CC7BC3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</w:p>
    <w:p w14:paraId="1A57BA54" w14:textId="6029A1AB" w:rsid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>On laisse un espace derrière une virgule et un point et un espace de part et d’autre de « : » et « ; ».</w:t>
      </w:r>
      <w:r w:rsidR="00551D22">
        <w:rPr>
          <w:rFonts w:ascii="Helvetica" w:hAnsi="Helvetica"/>
          <w:color w:val="000000"/>
          <w:sz w:val="18"/>
          <w:szCs w:val="18"/>
        </w:rPr>
        <w:t> ; en revanche, pas d’espace de chaque côté d’une parenthèse.</w:t>
      </w:r>
    </w:p>
    <w:p w14:paraId="0C7CACB6" w14:textId="77777777" w:rsidR="00551D22" w:rsidRDefault="00551D22" w:rsidP="00DE08C0">
      <w:pPr>
        <w:rPr>
          <w:rFonts w:ascii="Helvetica" w:hAnsi="Helvetica"/>
          <w:color w:val="000000"/>
          <w:sz w:val="18"/>
          <w:szCs w:val="18"/>
        </w:rPr>
      </w:pPr>
    </w:p>
    <w:p w14:paraId="15419119" w14:textId="65F9BD4F" w:rsidR="00551D22" w:rsidRPr="00DE08C0" w:rsidRDefault="00551D22" w:rsidP="00DE08C0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Dans les tableaux, les valeurs doivent être centrées</w:t>
      </w:r>
    </w:p>
    <w:p w14:paraId="3293E728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>Les figures doivent être numérotées et le texte doit y faire référence, ex. : dans la figure n etc</w:t>
      </w:r>
      <w:proofErr w:type="gramStart"/>
      <w:r w:rsidRPr="00DE08C0">
        <w:rPr>
          <w:rFonts w:ascii="Helvetica" w:hAnsi="Helvetica"/>
          <w:color w:val="000000"/>
          <w:sz w:val="18"/>
          <w:szCs w:val="18"/>
        </w:rPr>
        <w:t>…(</w:t>
      </w:r>
      <w:proofErr w:type="gramEnd"/>
      <w:r w:rsidRPr="00DE08C0">
        <w:rPr>
          <w:rFonts w:ascii="Helvetica" w:hAnsi="Helvetica"/>
          <w:color w:val="000000"/>
          <w:sz w:val="18"/>
          <w:szCs w:val="18"/>
        </w:rPr>
        <w:t xml:space="preserve">ne pas écrire </w:t>
      </w:r>
      <w:proofErr w:type="spellStart"/>
      <w:r w:rsidRPr="00DE08C0">
        <w:rPr>
          <w:rFonts w:ascii="Helvetica" w:hAnsi="Helvetica"/>
          <w:color w:val="000000"/>
          <w:sz w:val="18"/>
          <w:szCs w:val="18"/>
        </w:rPr>
        <w:t>fig</w:t>
      </w:r>
      <w:proofErr w:type="spellEnd"/>
      <w:r w:rsidRPr="00DE08C0">
        <w:rPr>
          <w:rFonts w:ascii="Helvetica" w:hAnsi="Helvetica"/>
          <w:color w:val="000000"/>
          <w:sz w:val="18"/>
          <w:szCs w:val="18"/>
        </w:rPr>
        <w:t xml:space="preserve"> ou doc)</w:t>
      </w:r>
    </w:p>
    <w:p w14:paraId="6F17BDAC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</w:p>
    <w:p w14:paraId="7CD46F02" w14:textId="2F61F9D8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 xml:space="preserve">Le plan doit être apparent et dégagé du texte avec des couleurs, du gras ou, une police différente (vous êtes libres d’y exprimer votre </w:t>
      </w:r>
      <w:r w:rsidR="00551D22" w:rsidRPr="00DE08C0">
        <w:rPr>
          <w:rFonts w:ascii="Helvetica" w:hAnsi="Helvetica"/>
          <w:color w:val="000000"/>
          <w:sz w:val="18"/>
          <w:szCs w:val="18"/>
        </w:rPr>
        <w:t>créativité !</w:t>
      </w:r>
      <w:r w:rsidRPr="00DE08C0">
        <w:rPr>
          <w:rFonts w:ascii="Helvetica" w:hAnsi="Helvetica"/>
          <w:color w:val="000000"/>
          <w:sz w:val="18"/>
          <w:szCs w:val="18"/>
        </w:rPr>
        <w:t>).</w:t>
      </w:r>
    </w:p>
    <w:p w14:paraId="7CB3A5EB" w14:textId="77777777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</w:p>
    <w:p w14:paraId="12F134DD" w14:textId="38F60C73" w:rsidR="00DE08C0" w:rsidRPr="00DE08C0" w:rsidRDefault="00DE08C0" w:rsidP="00DE08C0">
      <w:pPr>
        <w:rPr>
          <w:rFonts w:ascii="Helvetica" w:hAnsi="Helvetica"/>
          <w:color w:val="000000"/>
          <w:sz w:val="18"/>
          <w:szCs w:val="18"/>
        </w:rPr>
      </w:pPr>
      <w:r w:rsidRPr="00DE08C0">
        <w:rPr>
          <w:rFonts w:ascii="Helvetica" w:hAnsi="Helvetica"/>
          <w:color w:val="000000"/>
          <w:sz w:val="18"/>
          <w:szCs w:val="18"/>
        </w:rPr>
        <w:t>Dans les publications : livres, articles scientifiques, rien n’est souligné et donc, souligner fait un « amateur </w:t>
      </w:r>
      <w:proofErr w:type="gramStart"/>
      <w:r w:rsidR="00551D22">
        <w:rPr>
          <w:rFonts w:ascii="Helvetica" w:hAnsi="Helvetica"/>
          <w:color w:val="000000"/>
          <w:sz w:val="18"/>
          <w:szCs w:val="18"/>
        </w:rPr>
        <w:t>«  mais</w:t>
      </w:r>
      <w:proofErr w:type="gramEnd"/>
      <w:r w:rsidR="00551D22">
        <w:rPr>
          <w:rFonts w:ascii="Helvetica" w:hAnsi="Helvetica"/>
          <w:color w:val="000000"/>
          <w:sz w:val="18"/>
          <w:szCs w:val="18"/>
        </w:rPr>
        <w:t xml:space="preserve"> vous pouvez utiliser des couleurs pour </w:t>
      </w:r>
      <w:proofErr w:type="spellStart"/>
      <w:r w:rsidR="00551D22">
        <w:rPr>
          <w:rFonts w:ascii="Helvetica" w:hAnsi="Helvetica"/>
          <w:color w:val="000000"/>
          <w:sz w:val="18"/>
          <w:szCs w:val="18"/>
        </w:rPr>
        <w:t>hierachiser</w:t>
      </w:r>
      <w:proofErr w:type="spellEnd"/>
      <w:r w:rsidR="00551D22">
        <w:rPr>
          <w:rFonts w:ascii="Helvetica" w:hAnsi="Helvetica"/>
          <w:color w:val="000000"/>
          <w:sz w:val="18"/>
          <w:szCs w:val="18"/>
        </w:rPr>
        <w:t xml:space="preserve"> les paragraphes.</w:t>
      </w:r>
    </w:p>
    <w:p w14:paraId="4A85CBF0" w14:textId="77777777" w:rsidR="00DE08C0" w:rsidRPr="00DE08C0" w:rsidRDefault="00DE08C0" w:rsidP="00DE08C0">
      <w:pPr>
        <w:rPr>
          <w:rFonts w:ascii="Times New Roman" w:hAnsi="Times New Roman"/>
          <w:sz w:val="24"/>
          <w:szCs w:val="24"/>
        </w:rPr>
      </w:pPr>
    </w:p>
    <w:p w14:paraId="5CFAD85B" w14:textId="77777777" w:rsidR="00D103C6" w:rsidRDefault="00D103C6"/>
    <w:sectPr w:rsidR="00D103C6" w:rsidSect="007A44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3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01E9D"/>
    <w:multiLevelType w:val="hybridMultilevel"/>
    <w:tmpl w:val="2B20D7A8"/>
    <w:lvl w:ilvl="0" w:tplc="233ACB2E">
      <w:start w:val="1"/>
      <w:numFmt w:val="upperLetter"/>
      <w:pStyle w:val="Titre3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E301F8D"/>
    <w:multiLevelType w:val="multilevel"/>
    <w:tmpl w:val="5884114E"/>
    <w:lvl w:ilvl="0">
      <w:start w:val="1"/>
      <w:numFmt w:val="upperRoman"/>
      <w:pStyle w:val="Titre1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1702" w:firstLine="0"/>
      </w:pPr>
    </w:lvl>
    <w:lvl w:ilvl="5">
      <w:start w:val="1"/>
      <w:numFmt w:val="lowerLetter"/>
      <w:lvlText w:val="(%6)"/>
      <w:lvlJc w:val="left"/>
      <w:pPr>
        <w:ind w:left="4537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1A12205"/>
    <w:multiLevelType w:val="hybridMultilevel"/>
    <w:tmpl w:val="89449DCE"/>
    <w:lvl w:ilvl="0" w:tplc="10260482">
      <w:start w:val="1"/>
      <w:numFmt w:val="upperLetter"/>
      <w:pStyle w:val="Titre2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915C2B"/>
    <w:multiLevelType w:val="hybridMultilevel"/>
    <w:tmpl w:val="2B54BEAC"/>
    <w:lvl w:ilvl="0" w:tplc="157A42CC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06D0"/>
    <w:multiLevelType w:val="hybridMultilevel"/>
    <w:tmpl w:val="2AD45EA0"/>
    <w:lvl w:ilvl="0" w:tplc="B12A4F4A">
      <w:start w:val="1"/>
      <w:numFmt w:val="lowerLetter"/>
      <w:pStyle w:val="Titre5"/>
      <w:lvlText w:val="%1)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47526967"/>
    <w:multiLevelType w:val="hybridMultilevel"/>
    <w:tmpl w:val="B472F644"/>
    <w:lvl w:ilvl="0" w:tplc="58566424">
      <w:start w:val="1"/>
      <w:numFmt w:val="upperLetter"/>
      <w:pStyle w:val="Titre8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AD74DEC"/>
    <w:multiLevelType w:val="multilevel"/>
    <w:tmpl w:val="B6F8FC4A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F2579E4"/>
    <w:multiLevelType w:val="hybridMultilevel"/>
    <w:tmpl w:val="F5C2D94A"/>
    <w:lvl w:ilvl="0" w:tplc="7DCC8B78">
      <w:start w:val="1"/>
      <w:numFmt w:val="upperRoman"/>
      <w:pStyle w:val="Titre6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70085"/>
    <w:multiLevelType w:val="hybridMultilevel"/>
    <w:tmpl w:val="6E088B90"/>
    <w:lvl w:ilvl="0" w:tplc="9ECEE1C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B7ADF"/>
    <w:multiLevelType w:val="multilevel"/>
    <w:tmpl w:val="B24A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B3A2198"/>
    <w:multiLevelType w:val="multilevel"/>
    <w:tmpl w:val="7D94F762"/>
    <w:styleLink w:val="StyleSYNTHSE"/>
    <w:lvl w:ilvl="0">
      <w:start w:val="1"/>
      <w:numFmt w:val="upperRoman"/>
      <w:lvlText w:val="%1."/>
      <w:lvlJc w:val="right"/>
      <w:pPr>
        <w:ind w:left="180" w:hanging="1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9653152">
    <w:abstractNumId w:val="10"/>
  </w:num>
  <w:num w:numId="2" w16cid:durableId="332144189">
    <w:abstractNumId w:val="1"/>
  </w:num>
  <w:num w:numId="3" w16cid:durableId="1923489563">
    <w:abstractNumId w:val="7"/>
  </w:num>
  <w:num w:numId="4" w16cid:durableId="1755709516">
    <w:abstractNumId w:val="5"/>
  </w:num>
  <w:num w:numId="5" w16cid:durableId="270820516">
    <w:abstractNumId w:val="2"/>
  </w:num>
  <w:num w:numId="6" w16cid:durableId="1388140362">
    <w:abstractNumId w:val="4"/>
  </w:num>
  <w:num w:numId="7" w16cid:durableId="1742751749">
    <w:abstractNumId w:val="0"/>
  </w:num>
  <w:num w:numId="8" w16cid:durableId="1399673086">
    <w:abstractNumId w:val="8"/>
  </w:num>
  <w:num w:numId="9" w16cid:durableId="1349024847">
    <w:abstractNumId w:val="9"/>
  </w:num>
  <w:num w:numId="10" w16cid:durableId="1317028973">
    <w:abstractNumId w:val="9"/>
  </w:num>
  <w:num w:numId="11" w16cid:durableId="1438133823">
    <w:abstractNumId w:val="9"/>
  </w:num>
  <w:num w:numId="12" w16cid:durableId="1330713656">
    <w:abstractNumId w:val="6"/>
  </w:num>
  <w:num w:numId="13" w16cid:durableId="889849507">
    <w:abstractNumId w:val="6"/>
  </w:num>
  <w:num w:numId="14" w16cid:durableId="94897530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C0"/>
    <w:rsid w:val="00013188"/>
    <w:rsid w:val="00051443"/>
    <w:rsid w:val="00064CD4"/>
    <w:rsid w:val="00086ECC"/>
    <w:rsid w:val="000B3D05"/>
    <w:rsid w:val="000C10D4"/>
    <w:rsid w:val="000E20A2"/>
    <w:rsid w:val="0010296B"/>
    <w:rsid w:val="0011515B"/>
    <w:rsid w:val="0017101F"/>
    <w:rsid w:val="001C10CB"/>
    <w:rsid w:val="001E1225"/>
    <w:rsid w:val="00204C70"/>
    <w:rsid w:val="00212D3D"/>
    <w:rsid w:val="002C7FF8"/>
    <w:rsid w:val="002D42E5"/>
    <w:rsid w:val="00301E0A"/>
    <w:rsid w:val="00346F5A"/>
    <w:rsid w:val="003679D6"/>
    <w:rsid w:val="00370754"/>
    <w:rsid w:val="00370AF3"/>
    <w:rsid w:val="003C4BFE"/>
    <w:rsid w:val="003D28F1"/>
    <w:rsid w:val="003E4ABB"/>
    <w:rsid w:val="003F09AA"/>
    <w:rsid w:val="003F26EB"/>
    <w:rsid w:val="00421024"/>
    <w:rsid w:val="00452959"/>
    <w:rsid w:val="004549A1"/>
    <w:rsid w:val="004831CF"/>
    <w:rsid w:val="004A0A5F"/>
    <w:rsid w:val="004D3DFB"/>
    <w:rsid w:val="0050339A"/>
    <w:rsid w:val="00507393"/>
    <w:rsid w:val="00551D22"/>
    <w:rsid w:val="00562060"/>
    <w:rsid w:val="00566072"/>
    <w:rsid w:val="005A54F6"/>
    <w:rsid w:val="005B22E5"/>
    <w:rsid w:val="005E2DFC"/>
    <w:rsid w:val="005E3E86"/>
    <w:rsid w:val="00605235"/>
    <w:rsid w:val="006642F9"/>
    <w:rsid w:val="006662B3"/>
    <w:rsid w:val="00680F5B"/>
    <w:rsid w:val="006D1111"/>
    <w:rsid w:val="006E636B"/>
    <w:rsid w:val="006F1A72"/>
    <w:rsid w:val="00700687"/>
    <w:rsid w:val="00711FF4"/>
    <w:rsid w:val="007271BB"/>
    <w:rsid w:val="007517AF"/>
    <w:rsid w:val="007866B5"/>
    <w:rsid w:val="007A4484"/>
    <w:rsid w:val="00813CDC"/>
    <w:rsid w:val="008432AD"/>
    <w:rsid w:val="00861D43"/>
    <w:rsid w:val="008C5A29"/>
    <w:rsid w:val="008D273C"/>
    <w:rsid w:val="00936F55"/>
    <w:rsid w:val="00974CA3"/>
    <w:rsid w:val="00983599"/>
    <w:rsid w:val="00991EFD"/>
    <w:rsid w:val="009A2C7C"/>
    <w:rsid w:val="009D0141"/>
    <w:rsid w:val="00A13E60"/>
    <w:rsid w:val="00A22CFB"/>
    <w:rsid w:val="00A273FD"/>
    <w:rsid w:val="00A338CB"/>
    <w:rsid w:val="00A621DB"/>
    <w:rsid w:val="00A66C0A"/>
    <w:rsid w:val="00A73426"/>
    <w:rsid w:val="00A84087"/>
    <w:rsid w:val="00A9534A"/>
    <w:rsid w:val="00A97AB3"/>
    <w:rsid w:val="00AD14B8"/>
    <w:rsid w:val="00B113F9"/>
    <w:rsid w:val="00B24F77"/>
    <w:rsid w:val="00B3015E"/>
    <w:rsid w:val="00B37BF4"/>
    <w:rsid w:val="00B47813"/>
    <w:rsid w:val="00B6187B"/>
    <w:rsid w:val="00B96A7B"/>
    <w:rsid w:val="00BD7E11"/>
    <w:rsid w:val="00C1658F"/>
    <w:rsid w:val="00C24198"/>
    <w:rsid w:val="00C42F63"/>
    <w:rsid w:val="00CA6B13"/>
    <w:rsid w:val="00CA7230"/>
    <w:rsid w:val="00CC14B2"/>
    <w:rsid w:val="00CD57CE"/>
    <w:rsid w:val="00CE287F"/>
    <w:rsid w:val="00D01ED4"/>
    <w:rsid w:val="00D103C6"/>
    <w:rsid w:val="00D31DBB"/>
    <w:rsid w:val="00D45AE1"/>
    <w:rsid w:val="00D46844"/>
    <w:rsid w:val="00D7307D"/>
    <w:rsid w:val="00D80E7E"/>
    <w:rsid w:val="00D83FC3"/>
    <w:rsid w:val="00D84B4E"/>
    <w:rsid w:val="00D9114C"/>
    <w:rsid w:val="00DA44F1"/>
    <w:rsid w:val="00DE08C0"/>
    <w:rsid w:val="00DF6C7D"/>
    <w:rsid w:val="00E76077"/>
    <w:rsid w:val="00E84A2E"/>
    <w:rsid w:val="00E942CA"/>
    <w:rsid w:val="00EB7F7A"/>
    <w:rsid w:val="00EE2E0D"/>
    <w:rsid w:val="00F0055D"/>
    <w:rsid w:val="00F00649"/>
    <w:rsid w:val="00F11BE1"/>
    <w:rsid w:val="00F17134"/>
    <w:rsid w:val="00F30E1D"/>
    <w:rsid w:val="00F6004D"/>
    <w:rsid w:val="00F8455F"/>
    <w:rsid w:val="00F93212"/>
    <w:rsid w:val="00F95158"/>
    <w:rsid w:val="00FE172D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A6365"/>
  <w15:chartTrackingRefBased/>
  <w15:docId w15:val="{B84AA455-0D18-8A43-9A46-5E567127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03C6"/>
    <w:rPr>
      <w:rFonts w:ascii="Calibri" w:hAnsi="Calibri" w:cs="Times New Roman"/>
      <w:kern w:val="0"/>
      <w:sz w:val="22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11BE1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color w:val="FF0000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45AE1"/>
    <w:pPr>
      <w:keepNext/>
      <w:numPr>
        <w:numId w:val="5"/>
      </w:numPr>
      <w:spacing w:after="60"/>
      <w:outlineLvl w:val="1"/>
    </w:pPr>
    <w:rPr>
      <w:b/>
      <w:bCs/>
      <w:iCs/>
      <w:color w:val="008000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EE2E0D"/>
    <w:pPr>
      <w:keepNext/>
      <w:numPr>
        <w:numId w:val="7"/>
      </w:numPr>
      <w:spacing w:before="240" w:after="60"/>
      <w:jc w:val="both"/>
      <w:outlineLvl w:val="2"/>
    </w:pPr>
    <w:rPr>
      <w:rFonts w:asciiTheme="majorHAnsi" w:hAnsiTheme="majorHAnsi"/>
      <w:b/>
      <w:i/>
      <w:color w:val="008000"/>
      <w:sz w:val="26"/>
      <w:szCs w:val="26"/>
    </w:rPr>
  </w:style>
  <w:style w:type="paragraph" w:styleId="Titre4">
    <w:name w:val="heading 4"/>
    <w:basedOn w:val="Normal"/>
    <w:next w:val="Normal"/>
    <w:link w:val="Titre4Car"/>
    <w:autoRedefine/>
    <w:qFormat/>
    <w:rsid w:val="00BD7E11"/>
    <w:pPr>
      <w:keepNext/>
      <w:numPr>
        <w:numId w:val="14"/>
      </w:numPr>
      <w:spacing w:before="240" w:after="60"/>
      <w:jc w:val="both"/>
      <w:outlineLvl w:val="3"/>
    </w:pPr>
    <w:rPr>
      <w:rFonts w:asciiTheme="majorHAnsi" w:hAnsiTheme="majorHAnsi"/>
      <w:color w:val="0070C0"/>
      <w:sz w:val="24"/>
      <w:szCs w:val="28"/>
    </w:rPr>
  </w:style>
  <w:style w:type="paragraph" w:styleId="Titre5">
    <w:name w:val="heading 5"/>
    <w:basedOn w:val="Normal"/>
    <w:next w:val="Normal"/>
    <w:link w:val="Titre5Car"/>
    <w:autoRedefine/>
    <w:qFormat/>
    <w:rsid w:val="00D9114C"/>
    <w:pPr>
      <w:numPr>
        <w:numId w:val="6"/>
      </w:numPr>
      <w:spacing w:before="240" w:after="60"/>
      <w:outlineLvl w:val="4"/>
    </w:pPr>
    <w:rPr>
      <w:rFonts w:ascii="Times" w:hAnsi="Times"/>
      <w:i/>
      <w:color w:val="800080"/>
      <w:sz w:val="26"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991EFD"/>
    <w:pPr>
      <w:keepNext/>
      <w:keepLines/>
      <w:numPr>
        <w:numId w:val="3"/>
      </w:numPr>
      <w:spacing w:before="40"/>
      <w:ind w:hanging="36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08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autoRedefine/>
    <w:uiPriority w:val="9"/>
    <w:unhideWhenUsed/>
    <w:qFormat/>
    <w:rsid w:val="00991EFD"/>
    <w:pPr>
      <w:keepNext/>
      <w:keepLines/>
      <w:numPr>
        <w:numId w:val="4"/>
      </w:numPr>
      <w:spacing w:before="40"/>
      <w:ind w:left="1068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08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45AE1"/>
    <w:rPr>
      <w:rFonts w:ascii="Calibri" w:eastAsia="Times New Roman" w:hAnsi="Calibri" w:cs="Cambria"/>
      <w:b/>
      <w:bCs/>
      <w:iCs/>
      <w:color w:val="008000"/>
      <w:kern w:val="0"/>
      <w:sz w:val="28"/>
      <w:szCs w:val="28"/>
      <w14:ligatures w14:val="none"/>
    </w:rPr>
  </w:style>
  <w:style w:type="character" w:customStyle="1" w:styleId="Titre5Car">
    <w:name w:val="Titre 5 Car"/>
    <w:basedOn w:val="Policepardfaut"/>
    <w:link w:val="Titre5"/>
    <w:rsid w:val="00D9114C"/>
    <w:rPr>
      <w:rFonts w:ascii="Times" w:hAnsi="Times" w:cs="Cambria"/>
      <w:i/>
      <w:color w:val="800080"/>
      <w:kern w:val="0"/>
      <w:sz w:val="26"/>
      <w:szCs w:val="26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605235"/>
    <w:rPr>
      <w:rFonts w:eastAsiaTheme="majorEastAsia" w:cstheme="majorBidi"/>
      <w:b/>
      <w:color w:val="FF0000"/>
      <w:kern w:val="0"/>
      <w:sz w:val="28"/>
      <w:szCs w:val="32"/>
      <w14:ligatures w14:val="none"/>
    </w:rPr>
  </w:style>
  <w:style w:type="character" w:customStyle="1" w:styleId="Titre4Car">
    <w:name w:val="Titre 4 Car"/>
    <w:basedOn w:val="Policepardfaut"/>
    <w:link w:val="Titre4"/>
    <w:rsid w:val="00BD7E11"/>
    <w:rPr>
      <w:rFonts w:asciiTheme="majorHAnsi" w:hAnsiTheme="majorHAnsi" w:cs="Times New Roman"/>
      <w:color w:val="0070C0"/>
      <w:kern w:val="0"/>
      <w:szCs w:val="28"/>
      <w:lang w:eastAsia="fr-FR"/>
      <w14:ligatures w14:val="none"/>
    </w:rPr>
  </w:style>
  <w:style w:type="numbering" w:customStyle="1" w:styleId="StyleSYNTHSE">
    <w:name w:val="Style SYNTHÈSE"/>
    <w:basedOn w:val="Aucuneliste"/>
    <w:rsid w:val="005A54F6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rsid w:val="00EE2E0D"/>
    <w:rPr>
      <w:rFonts w:asciiTheme="majorHAnsi" w:eastAsia="Times New Roman" w:hAnsiTheme="majorHAnsi" w:cs="Times New Roman"/>
      <w:b/>
      <w:i/>
      <w:color w:val="008000"/>
      <w:kern w:val="0"/>
      <w:sz w:val="26"/>
      <w:szCs w:val="26"/>
      <w:lang w:eastAsia="fr-FR"/>
      <w14:ligatures w14:val="none"/>
    </w:rPr>
  </w:style>
  <w:style w:type="paragraph" w:styleId="Sansinterligne">
    <w:name w:val="No Spacing"/>
    <w:autoRedefine/>
    <w:uiPriority w:val="1"/>
    <w:qFormat/>
    <w:rsid w:val="00B24F77"/>
    <w:pPr>
      <w:jc w:val="both"/>
    </w:pPr>
    <w:rPr>
      <w:rFonts w:cs="New York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991EFD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customStyle="1" w:styleId="Titre8Car">
    <w:name w:val="Titre 8 Car"/>
    <w:basedOn w:val="Policepardfaut"/>
    <w:link w:val="Titre8"/>
    <w:uiPriority w:val="9"/>
    <w:rsid w:val="00991EF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DE08C0"/>
    <w:rPr>
      <w:rFonts w:eastAsiaTheme="majorEastAsia" w:cstheme="majorBidi"/>
      <w:color w:val="595959" w:themeColor="text1" w:themeTint="A6"/>
      <w:kern w:val="0"/>
      <w:sz w:val="22"/>
      <w:szCs w:val="20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DE08C0"/>
    <w:rPr>
      <w:rFonts w:eastAsiaTheme="majorEastAsia" w:cstheme="majorBidi"/>
      <w:color w:val="272727" w:themeColor="text1" w:themeTint="D8"/>
      <w:kern w:val="0"/>
      <w:sz w:val="22"/>
      <w:szCs w:val="20"/>
      <w:lang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DE0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08C0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08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08C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DE08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08C0"/>
    <w:rPr>
      <w:rFonts w:ascii="Calibri" w:hAnsi="Calibri" w:cs="Times New Roman"/>
      <w:i/>
      <w:iCs/>
      <w:color w:val="404040" w:themeColor="text1" w:themeTint="BF"/>
      <w:kern w:val="0"/>
      <w:sz w:val="22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DE08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08C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08C0"/>
    <w:rPr>
      <w:rFonts w:ascii="Calibri" w:hAnsi="Calibri" w:cs="Times New Roman"/>
      <w:i/>
      <w:iCs/>
      <w:color w:val="2F5496" w:themeColor="accent1" w:themeShade="BF"/>
      <w:kern w:val="0"/>
      <w:sz w:val="22"/>
      <w:szCs w:val="20"/>
      <w:lang w:eastAsia="fr-FR"/>
      <w14:ligatures w14:val="none"/>
    </w:rPr>
  </w:style>
  <w:style w:type="character" w:styleId="Rfrenceintense">
    <w:name w:val="Intense Reference"/>
    <w:basedOn w:val="Policepardfaut"/>
    <w:uiPriority w:val="32"/>
    <w:qFormat/>
    <w:rsid w:val="00DE0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1293</Characters>
  <Application>Microsoft Office Word</Application>
  <DocSecurity>0</DocSecurity>
  <Lines>38</Lines>
  <Paragraphs>16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BEAUX Ghislaine</dc:creator>
  <cp:keywords/>
  <dc:description/>
  <cp:lastModifiedBy>BEAUX Ghislaine</cp:lastModifiedBy>
  <cp:revision>2</cp:revision>
  <dcterms:created xsi:type="dcterms:W3CDTF">2024-05-05T15:01:00Z</dcterms:created>
  <dcterms:modified xsi:type="dcterms:W3CDTF">2024-05-14T07:30:00Z</dcterms:modified>
</cp:coreProperties>
</file>