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  <w:r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MODULE AMERIQUE DU NORD</w:t>
      </w:r>
    </w:p>
    <w:p>
      <w:pPr>
        <w:pStyle w:val="Free Form"/>
        <w:jc w:val="center"/>
        <w:rPr>
          <w:rStyle w:val="Aucun"/>
          <w:rFonts w:ascii="Georgia" w:cs="Georgia" w:hAnsi="Georgia" w:eastAsia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SOUS-MODULE 1: LES ETATS - UNIS</w:t>
      </w: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  <w:outline w:val="0"/>
          <w:color w:val="9a403e"/>
          <w:sz w:val="36"/>
          <w:szCs w:val="36"/>
          <w:u w:color="9a403e"/>
          <w14:textFill>
            <w14:solidFill>
              <w14:srgbClr w14:val="9A403E"/>
            </w14:solidFill>
          </w14:textFill>
        </w:rPr>
      </w:pPr>
      <w:r>
        <w:rPr>
          <w:rStyle w:val="Aucun"/>
          <w:rFonts w:ascii="Georgia" w:hAnsi="Georgia"/>
          <w:b w:val="1"/>
          <w:bCs w:val="1"/>
          <w:outline w:val="0"/>
          <w:color w:val="9a403e"/>
          <w:sz w:val="36"/>
          <w:szCs w:val="36"/>
          <w:u w:color="9a403e"/>
          <w:rtl w:val="0"/>
          <w:lang w:val="fr-FR"/>
          <w14:textFill>
            <w14:solidFill>
              <w14:srgbClr w14:val="9A403E"/>
            </w14:solidFill>
          </w14:textFill>
        </w:rPr>
        <w:t>CHAPITRE 1</w:t>
      </w:r>
      <w:r>
        <w:rPr>
          <w:rStyle w:val="Aucun"/>
          <w:rFonts w:ascii="Georgia" w:hAnsi="Georgia" w:hint="default"/>
          <w:b w:val="1"/>
          <w:bCs w:val="1"/>
          <w:outline w:val="0"/>
          <w:color w:val="9a403e"/>
          <w:sz w:val="36"/>
          <w:szCs w:val="36"/>
          <w:u w:color="9a403e"/>
          <w:rtl w:val="0"/>
          <w:lang w:val="fr-FR"/>
          <w14:textFill>
            <w14:solidFill>
              <w14:srgbClr w14:val="9A403E"/>
            </w14:solidFill>
          </w14:textFill>
        </w:rPr>
        <w:t> </w:t>
      </w:r>
      <w:r>
        <w:rPr>
          <w:rStyle w:val="Aucun"/>
          <w:rFonts w:ascii="Georgia" w:hAnsi="Georgia"/>
          <w:b w:val="1"/>
          <w:bCs w:val="1"/>
          <w:outline w:val="0"/>
          <w:color w:val="9a403e"/>
          <w:sz w:val="36"/>
          <w:szCs w:val="36"/>
          <w:u w:color="9a403e"/>
          <w:rtl w:val="0"/>
          <w:lang w:val="fr-FR"/>
          <w14:textFill>
            <w14:solidFill>
              <w14:srgbClr w14:val="9A403E"/>
            </w14:solidFill>
          </w14:textFill>
        </w:rPr>
        <w:t>: LE CAPITALISME AMERICAIN AU XX</w:t>
      </w:r>
      <w:r>
        <w:rPr>
          <w:rStyle w:val="Aucun"/>
          <w:rFonts w:ascii="Georgia" w:hAnsi="Georgia" w:hint="default"/>
          <w:b w:val="1"/>
          <w:bCs w:val="1"/>
          <w:outline w:val="0"/>
          <w:color w:val="9a403e"/>
          <w:sz w:val="36"/>
          <w:szCs w:val="36"/>
          <w:u w:color="9a403e"/>
          <w:rtl w:val="0"/>
          <w:lang w:val="fr-FR"/>
          <w14:textFill>
            <w14:solidFill>
              <w14:srgbClr w14:val="9A403E"/>
            </w14:solidFill>
          </w14:textFill>
        </w:rPr>
        <w:t>è</w:t>
      </w:r>
      <w:r>
        <w:rPr>
          <w:rStyle w:val="Aucun"/>
          <w:rFonts w:ascii="Georgia" w:hAnsi="Georgia"/>
          <w:b w:val="1"/>
          <w:bCs w:val="1"/>
          <w:outline w:val="0"/>
          <w:color w:val="9a403e"/>
          <w:sz w:val="36"/>
          <w:szCs w:val="36"/>
          <w:u w:color="9a403e"/>
          <w:rtl w:val="0"/>
          <w:lang w:val="fr-FR"/>
          <w14:textFill>
            <w14:solidFill>
              <w14:srgbClr w14:val="9A403E"/>
            </w14:solidFill>
          </w14:textFill>
        </w:rPr>
        <w:t>me SIECLE, PERMANENCES ET MUTATIONS</w:t>
      </w: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</w:rPr>
      </w:pPr>
    </w:p>
    <w:p>
      <w:pPr>
        <w:pStyle w:val="Free Form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>CHAPITRE 1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>: LE CAPITALISME AMERICAIN AU XX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sz w:val="28"/>
          <w:szCs w:val="28"/>
          <w:rtl w:val="0"/>
          <w:lang w:val="fr-FR"/>
        </w:rPr>
        <w:t>me SIECLE, PERMANENCES ET MUTATIONS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Tout au long du XX</w:t>
      </w:r>
      <w:r>
        <w:rPr>
          <w:rStyle w:val="Aucun"/>
          <w:rFonts w:ascii="Georgia" w:hAnsi="Georgia" w:hint="default"/>
          <w:rtl w:val="0"/>
          <w:lang w:val="fr-FR"/>
        </w:rPr>
        <w:t xml:space="preserve">è </w:t>
      </w:r>
      <w:r>
        <w:rPr>
          <w:rStyle w:val="Aucun"/>
          <w:rFonts w:ascii="Georgia" w:hAnsi="Georgia"/>
          <w:rtl w:val="0"/>
          <w:lang w:val="fr-FR"/>
        </w:rPr>
        <w:t>si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cle, les USA ont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la locomotive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conomique du monde. Leur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veloppement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appuy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sur un capitalisme fondamentalement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ral,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si celui-ci a connu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importantes inflexions, notamment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occasion de la crise des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30 puis apr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la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cennie de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cession des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70.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individualisme, le pouvoir local et le laisser-faire en sont les ma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>tres-mots. Il en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sulte une forte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ticence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gard des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glementation de tous ordres, mais aussi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gard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solidarit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collective accus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duire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incitation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effort et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ussite individuels. Ceci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 pas emp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 xml:space="preserve">closion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faveur de la Grande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pression des 30</w:t>
      </w:r>
      <w:r>
        <w:rPr>
          <w:rStyle w:val="Aucun"/>
          <w:rFonts w:ascii="Georgia" w:hAnsi="Georgia" w:hint="default"/>
          <w:rtl w:val="0"/>
          <w:lang w:val="fr-FR"/>
        </w:rPr>
        <w:t xml:space="preserve">’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 interventionnisme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tatique mais le mouvement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o-lib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qui lui a succ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montre la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silience de certaines valeurs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rales. Le mod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le US est fond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sur un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quilibre toujours mouvant entre entreprise, Etat et syndicats.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anmoins, aujourd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hui, les dysfonctionnements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par la confiance absolue dans les vertus du march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apparaissent clairement et sont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objet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bats dans la soci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US: insuffisance des investissements collectifs et donc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gradation des infrastructures,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sociales,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</w:t>
      </w:r>
      <w:r>
        <w:rPr>
          <w:rStyle w:val="Aucun"/>
          <w:rFonts w:ascii="Georgia" w:hAnsi="Georgia" w:hint="default"/>
          <w:rtl w:val="0"/>
          <w:lang w:val="fr-FR"/>
        </w:rPr>
        <w:t>â</w:t>
      </w:r>
      <w:r>
        <w:rPr>
          <w:rStyle w:val="Aucun"/>
          <w:rFonts w:ascii="Georgia" w:hAnsi="Georgia"/>
          <w:rtl w:val="0"/>
          <w:lang w:val="fr-FR"/>
        </w:rPr>
        <w:t xml:space="preserve">ts environnementaux.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I - Histoire des Etats-Unis et valeurs du capitalisme am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ricain </w:t>
      </w:r>
      <w:r>
        <w:rPr>
          <w:rStyle w:val="Aucun"/>
          <w:rFonts w:ascii="Georgia" w:hAnsi="Georgia"/>
          <w:b w:val="1"/>
          <w:bCs w:val="1"/>
          <w:outline w:val="0"/>
          <w:color w:val="99403d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doc 1 et 2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USA ne sont pas le lieu de naissance du capitalisme mais ils en sont devenus le symbole. Ce capitalisme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sente des particularit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notables: impr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gnation des valeurs puritaines et valorisation de la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ussite individuelle,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fiance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gard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Etat, foi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branlable dans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efficacit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du march</w:t>
      </w:r>
      <w:r>
        <w:rPr>
          <w:rStyle w:val="Aucun"/>
          <w:rFonts w:ascii="Georgia" w:hAnsi="Georgia" w:hint="default"/>
          <w:rtl w:val="0"/>
          <w:lang w:val="fr-FR"/>
        </w:rPr>
        <w:t>é…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>A - Capitalisme et religion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capitalisme US est profond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ment marqu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les valeurs du protestantisme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ricain, 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hicul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par les Puritains fondateurs des Etats-Unis. Max Weber: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L</w:t>
      </w:r>
      <w:r>
        <w:rPr>
          <w:rStyle w:val="Aucun"/>
          <w:rFonts w:ascii="Georgia" w:hAnsi="Georgia" w:hint="default"/>
          <w:i w:val="1"/>
          <w:iCs w:val="1"/>
          <w:rtl w:val="0"/>
          <w:lang w:val="fr-FR"/>
        </w:rPr>
        <w:t>’é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thique protestante et l</w:t>
      </w:r>
      <w:r>
        <w:rPr>
          <w:rStyle w:val="Aucun"/>
          <w:rFonts w:ascii="Georgia" w:hAnsi="Georgia" w:hint="default"/>
          <w:i w:val="1"/>
          <w:iCs w:val="1"/>
          <w:rtl w:val="0"/>
          <w:lang w:val="fr-FR"/>
        </w:rPr>
        <w:t>’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esprit du capitalisme</w:t>
      </w:r>
      <w:r>
        <w:rPr>
          <w:rStyle w:val="Aucun"/>
          <w:rFonts w:ascii="Georgia" w:hAnsi="Georgia"/>
          <w:rtl w:val="0"/>
          <w:lang w:val="fr-FR"/>
        </w:rPr>
        <w:t xml:space="preserve"> (1905) analyse liens entre valeurs du protestantisme et la mentalit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du capitalisme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ricain. Aust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puritaine se traduit de 2 fa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ons: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rejet des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penses somptuaires ou ostentatoires </w:t>
      </w: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 xml:space="preserve">&gt; accumulation du capital et donc investissement.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valorisation du travail individuel (l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oisivet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est m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de tous les vices), source de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demption </w:t>
      </w: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 xml:space="preserve">&gt; image mythique du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self made man</w:t>
      </w:r>
      <w:r>
        <w:rPr>
          <w:rStyle w:val="Aucun"/>
          <w:rFonts w:ascii="Georgia" w:hAnsi="Georgia"/>
          <w:rtl w:val="0"/>
          <w:lang w:val="fr-FR"/>
        </w:rPr>
        <w:t xml:space="preserve"> individualiste, travailleur et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conome.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La richesse accumul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par les individus ne doit pas 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tre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</w:t>
      </w:r>
      <w:r>
        <w:rPr>
          <w:rStyle w:val="Aucun"/>
          <w:rFonts w:ascii="Georgia" w:hAnsi="Georgia" w:hint="default"/>
          <w:rtl w:val="0"/>
          <w:lang w:val="fr-FR"/>
        </w:rPr>
        <w:t>ï</w:t>
      </w:r>
      <w:r>
        <w:rPr>
          <w:rStyle w:val="Aucun"/>
          <w:rFonts w:ascii="Georgia" w:hAnsi="Georgia"/>
          <w:rtl w:val="0"/>
          <w:lang w:val="fr-FR"/>
        </w:rPr>
        <w:t>stement mais distribu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le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nat et les fondations. Ds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esprit des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ricains, la soci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civile plut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t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Etat doit ainsi prendre en charge de nombreux aspects de la vie collective.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fiance atavique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gard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>B - La question du 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ô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le de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Etat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>1) Une m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fiance atavique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à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gard de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Etat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Etats-Unis sont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volte des 13 colonies britanniques contre la tutelle de Londres. Et une fois ind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pendantes, ces anciennes colonies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gocient </w:t>
      </w:r>
      <w:r>
        <w:rPr>
          <w:rStyle w:val="Aucun"/>
          <w:rFonts w:ascii="Georgia" w:hAnsi="Georgia" w:hint="default"/>
          <w:rtl w:val="0"/>
          <w:lang w:val="fr-FR"/>
        </w:rPr>
        <w:t>â</w:t>
      </w:r>
      <w:r>
        <w:rPr>
          <w:rStyle w:val="Aucun"/>
          <w:rFonts w:ascii="Georgia" w:hAnsi="Georgia"/>
          <w:rtl w:val="0"/>
          <w:lang w:val="fr-FR"/>
        </w:rPr>
        <w:t>prement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sion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Union, moyennant la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servation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large autonomie. La construction des Etats-Unis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est donc faite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rebours de celle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Etat comme la France, o</w:t>
      </w:r>
      <w:r>
        <w:rPr>
          <w:rStyle w:val="Aucun"/>
          <w:rFonts w:ascii="Georgia" w:hAnsi="Georgia" w:hint="default"/>
          <w:rtl w:val="0"/>
          <w:lang w:val="fr-FR"/>
        </w:rPr>
        <w:t xml:space="preserve">ù </w:t>
      </w:r>
      <w:r>
        <w:rPr>
          <w:rStyle w:val="Aucun"/>
          <w:rFonts w:ascii="Georgia" w:hAnsi="Georgia"/>
          <w:rtl w:val="0"/>
          <w:lang w:val="fr-FR"/>
        </w:rPr>
        <w:t>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action pers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rante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Etat central de plus en plus fort qui a rassembl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le territoire et construit la nation. Il existe donc une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fiance atavique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gard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Etat central aux Etat-Unis. 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anmoins, on ne peut en conclure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une absence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central.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une phase historique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autre, en modifiant ses modalit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intervention, la puissance publique a toujours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sente dans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co US et a accompagn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expansion du capitalisme US.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 xml:space="preserve">2)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qui 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emp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ê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che pas une action toujours importante mais se</w:t>
        <w:tab/>
        <w:tab/>
        <w:tab/>
        <w:tab/>
        <w:t>lon des modalit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s et des objectifs variables 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ab/>
        <w:t>a) Au XIX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,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Etat am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ricain et la Fronti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re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Au cours du XIX</w:t>
      </w:r>
      <w:r>
        <w:rPr>
          <w:rStyle w:val="Aucun"/>
          <w:rFonts w:ascii="Georgia" w:hAnsi="Georgia" w:hint="default"/>
          <w:rtl w:val="0"/>
          <w:lang w:val="fr-FR"/>
        </w:rPr>
        <w:t xml:space="preserve">è </w:t>
      </w:r>
      <w:r>
        <w:rPr>
          <w:rStyle w:val="Aucun"/>
          <w:rFonts w:ascii="Georgia" w:hAnsi="Georgia"/>
          <w:rtl w:val="0"/>
          <w:lang w:val="fr-FR"/>
        </w:rPr>
        <w:t>sic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le,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objectif primordial du gouvernement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est la conqu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te et la mise en valeur du territoire US: 2 lois, Land Act (1796) et Homestead Act (1862) ,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finissent les modalit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de distribution des terres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Ouest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ricain aux colons.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b) De la fin du XIX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è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si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cle aux ann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es 1920,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Etat est foca</w:t>
        <w:tab/>
        <w:tab/>
        <w:tab/>
        <w:tab/>
        <w:tab/>
        <w:t>lis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sur la 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gulation du march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Cf 1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Module Tableau du monde en 1914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Interstate Commerce Commission: fond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en 1887 dans le cadre de la loi sur le commerce entre les Etats, charg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guler la concurrence en mati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de transport ferroviaire.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Sherman Act (1890) puis Clayton Act (1914), qui jettent les bases du droit de la concurrence en luttant contre les ententes commerciales, les concentrations et les risques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abus de position dominante.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Food and Drug Administration: fond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en 1906 pour la qualit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alimentaire et des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dicaments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c) Le New Deal de F.D.Roosevelt jette les bases du Welfare </w:t>
        <w:tab/>
        <w:tab/>
        <w:tab/>
        <w:t>State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Cf 1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Module Tableau du monde en 1939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i w:val="1"/>
          <w:i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d) Le Warfare State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 partir de la WWII puis avec la Guerre froide,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US se concentre sur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veloppement du potentiel militaire et technologique des USA.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ce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historien Jack Sparrow a appel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le Warfare State (Etat guerrier) en reprenant un concept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labor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historien britannique D. Edgerton (Cf,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Warfare State. Britain, 1920-1970</w:t>
      </w:r>
      <w:r>
        <w:rPr>
          <w:rStyle w:val="Aucun"/>
          <w:rFonts w:ascii="Georgia" w:hAnsi="Georgia"/>
          <w:rtl w:val="0"/>
          <w:lang w:val="fr-FR"/>
        </w:rPr>
        <w:t xml:space="preserve">, 2005 et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Warfare State: WWII Americans and the Age of Big Government,</w:t>
      </w:r>
      <w:r>
        <w:rPr>
          <w:rStyle w:val="Aucun"/>
          <w:rFonts w:ascii="Georgia" w:hAnsi="Georgia"/>
          <w:rtl w:val="0"/>
          <w:lang w:val="fr-FR"/>
        </w:rPr>
        <w:t xml:space="preserve"> J. Sparrow, 2014).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e) La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«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volution conservatrice</w:t>
      </w:r>
      <w:r>
        <w:rPr>
          <w:rStyle w:val="Aucun"/>
          <w:rFonts w:ascii="Georgia" w:hAnsi="Georgia"/>
          <w:rtl w:val="0"/>
          <w:lang w:val="fr-FR"/>
        </w:rPr>
        <w:t xml:space="preserve">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Avec les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80, la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volution conservatrice</w:t>
      </w:r>
      <w:r>
        <w:rPr>
          <w:rStyle w:val="Aucun"/>
          <w:rFonts w:ascii="Georgia" w:hAnsi="Georgia" w:hint="default"/>
          <w:rtl w:val="0"/>
          <w:lang w:val="fr-FR"/>
        </w:rPr>
        <w:t xml:space="preserve"> » </w:t>
      </w:r>
      <w:r>
        <w:rPr>
          <w:rStyle w:val="Aucun"/>
          <w:rFonts w:ascii="Georgia" w:hAnsi="Georgia"/>
          <w:rtl w:val="0"/>
          <w:lang w:val="fr-FR"/>
        </w:rPr>
        <w:t>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R. Reagan amorce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sengagement du gouvernement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des questions sociales. Cette appellation recouvre un double mouvement: il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agit tout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fois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manteler le compromis roosveltien et de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rer les lois du march</w:t>
      </w:r>
      <w:r>
        <w:rPr>
          <w:rStyle w:val="Aucun"/>
          <w:rFonts w:ascii="Georgia" w:hAnsi="Georgia" w:hint="default"/>
          <w:rtl w:val="0"/>
          <w:lang w:val="fr-FR"/>
        </w:rPr>
        <w:t>é  —</w:t>
      </w:r>
      <w:r>
        <w:rPr>
          <w:rStyle w:val="Aucun"/>
          <w:rFonts w:ascii="Georgia" w:hAnsi="Georgia"/>
          <w:rtl w:val="0"/>
          <w:lang w:val="fr-FR"/>
        </w:rPr>
        <w:t>&gt; cci 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bouch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sur le mouvement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o-lib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ral. Appuy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sur les th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ories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conomistes comme F. Hayek ou M. Friedman, la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volution conservatrice vise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substituer aux notions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quit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et de justice sociale celles de libert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 et de responsabilit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individuelle. On parle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pour cette 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riode de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Workfare State</w:t>
      </w:r>
      <w:r>
        <w:rPr>
          <w:rStyle w:val="Aucun"/>
          <w:rFonts w:ascii="Georgia" w:hAnsi="Georgia"/>
          <w:rtl w:val="0"/>
          <w:lang w:val="fr-FR"/>
        </w:rPr>
        <w:t xml:space="preserve"> (litt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ralement travailler pour le bien-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tre).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expression workfare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signe un ensemble de politiques sociales qui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voient que les 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ficiaires aptes au travail doivent travailler en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change de leur allocation. Dans la pratique, cette nouvelle approche sert surtout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gitimer une baisse des aides sociales et une restriction du nombre des allocataires. Les mesures sociales 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du New Deal sont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nonc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par les tenants de la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volution conservatrice comme autant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entraves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libre concurrence et de contraintes bridant la libert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choix des individu. 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justement au nom de cette libert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choix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ont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justifi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toutes les campagnes pr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nant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individualisation et la privatisation des retraites, de la sant</w:t>
      </w:r>
      <w:r>
        <w:rPr>
          <w:rStyle w:val="Aucun"/>
          <w:rFonts w:ascii="Georgia" w:hAnsi="Georgia" w:hint="default"/>
          <w:rtl w:val="0"/>
          <w:lang w:val="fr-FR"/>
        </w:rPr>
        <w:t>é 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 - La place centrale du march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Croyance absolue dans les vertus du march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. Postulat fondateur de cette priorit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accord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au march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est que la concurrence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limine les entreprises les moins performantes et que ne survivent que les meilleures, consid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comme les plus aptes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pondre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demande sociale. Ce march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doit s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panouir avec le moins de contrainte possible,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</w:t>
      </w:r>
      <w:r>
        <w:rPr>
          <w:rStyle w:val="Aucun"/>
          <w:rFonts w:ascii="Georgia" w:hAnsi="Georgia" w:hint="default"/>
          <w:rtl w:val="0"/>
          <w:lang w:val="fr-FR"/>
        </w:rPr>
        <w:t xml:space="preserve">ù </w:t>
      </w:r>
      <w:r>
        <w:rPr>
          <w:rStyle w:val="Aucun"/>
          <w:rFonts w:ascii="Georgia" w:hAnsi="Georgia"/>
          <w:rtl w:val="0"/>
          <w:lang w:val="fr-FR"/>
        </w:rPr>
        <w:t>valeur centrale de la libert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: libert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entreprendre, libre concurrence et libre-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change. Le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ralisme est donc indissolublement attach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au capitalisme US </w:t>
      </w: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 xml:space="preserve">&gt; application aux USA de la logique marchande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des domaines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ralement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serv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sph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publique en dehors des USA: retraite, sant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voire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environnement (certains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canismes incitant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servation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environnement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appuient sur des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canismes de march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).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cs="Georgia" w:hAnsi="Georgia" w:eastAsia="Georgia"/>
        </w:rPr>
        <w:tab/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II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–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Les acteurs du capitalisme US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caract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fonci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rement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du capitalisme US fait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entreprise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acteur central de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co US. 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anmoins,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autres acteurs jouent un r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 xml:space="preserve">le, plus ou moins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minent selon les 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riodes: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et les collectivit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locales, les syndicats</w:t>
      </w:r>
      <w:r>
        <w:rPr>
          <w:rStyle w:val="Aucun"/>
          <w:rFonts w:ascii="Georgia" w:hAnsi="Georgia" w:hint="default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 -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entreprise, pilier du syst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me US</w:t>
      </w: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USA sont devenus au fil du tps le symbole de la libre-entreprise. Ils abritent d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la fin du XIX</w:t>
      </w:r>
      <w:r>
        <w:rPr>
          <w:rStyle w:val="Aucun"/>
          <w:rFonts w:ascii="Georgia" w:hAnsi="Georgia" w:hint="default"/>
          <w:rtl w:val="0"/>
          <w:lang w:val="fr-FR"/>
        </w:rPr>
        <w:t xml:space="preserve">è </w:t>
      </w:r>
      <w:r>
        <w:rPr>
          <w:rStyle w:val="Aucun"/>
          <w:rFonts w:ascii="Georgia" w:hAnsi="Georgia"/>
          <w:rtl w:val="0"/>
          <w:lang w:val="fr-FR"/>
        </w:rPr>
        <w:t>des entreprises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antes, tout comme ils sont le pays des </w:t>
      </w:r>
      <w:r>
        <w:rPr>
          <w:rStyle w:val="Aucun"/>
          <w:rFonts w:ascii="Georgia" w:hAnsi="Georgia" w:hint="default"/>
          <w:rtl w:val="0"/>
          <w:lang w:val="fr-FR"/>
        </w:rPr>
        <w:t>«</w:t>
      </w:r>
      <w:r>
        <w:rPr>
          <w:rStyle w:val="Aucun"/>
          <w:rFonts w:ascii="Georgia" w:hAnsi="Georgia"/>
          <w:rtl w:val="0"/>
          <w:lang w:val="fr-FR"/>
        </w:rPr>
        <w:t>start-up</w:t>
      </w:r>
      <w:r>
        <w:rPr>
          <w:rStyle w:val="Aucun"/>
          <w:rFonts w:ascii="Georgia" w:hAnsi="Georgia" w:hint="default"/>
          <w:rtl w:val="0"/>
          <w:lang w:val="fr-FR"/>
        </w:rPr>
        <w:t xml:space="preserve">» </w:t>
      </w:r>
      <w:r>
        <w:rPr>
          <w:rStyle w:val="Aucun"/>
          <w:rFonts w:ascii="Georgia" w:hAnsi="Georgia"/>
          <w:rtl w:val="0"/>
          <w:lang w:val="fr-FR"/>
        </w:rPr>
        <w:t>ds les nouvelles technologies dps les 70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.</w:t>
      </w: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cs="Georgia" w:hAnsi="Georgia" w:eastAsia="Georgia"/>
        </w:rPr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1) Les grandes entreprises</w:t>
      </w: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La constitution des ces gdes entreprises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sulte de la concentration du capital, qui peut prendre 2 formes:</w:t>
      </w:r>
    </w:p>
    <w:p>
      <w:pPr>
        <w:pStyle w:val="Corps A"/>
        <w:numPr>
          <w:ilvl w:val="0"/>
          <w:numId w:val="2"/>
        </w:numPr>
        <w:bidi w:val="0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"/>
          <w:rFonts w:ascii="Georgia" w:hAnsi="Georgia"/>
          <w:rtl w:val="0"/>
          <w:lang w:val="fr-FR"/>
        </w:rPr>
        <w:t>concentration interne des entreprises: celle-ci est li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 xml:space="preserve">e </w:t>
      </w:r>
      <w:r>
        <w:rPr>
          <w:rStyle w:val="Aucun A"/>
          <w:rFonts w:ascii="Georgia" w:hAnsi="Georgia" w:hint="default"/>
          <w:rtl w:val="0"/>
          <w:lang w:val="fr-FR"/>
        </w:rPr>
        <w:t xml:space="preserve">à </w:t>
      </w:r>
      <w:r>
        <w:rPr>
          <w:rStyle w:val="Aucun A"/>
          <w:rFonts w:ascii="Georgia" w:hAnsi="Georgia"/>
          <w:rtl w:val="0"/>
          <w:lang w:val="fr-FR"/>
        </w:rPr>
        <w:t>l</w:t>
      </w:r>
      <w:r>
        <w:rPr>
          <w:rStyle w:val="Aucun A"/>
          <w:rFonts w:ascii="Georgia" w:hAnsi="Georgia" w:hint="default"/>
          <w:rtl w:val="0"/>
          <w:lang w:val="fr-FR"/>
        </w:rPr>
        <w:t>’</w:t>
      </w:r>
      <w:r>
        <w:rPr>
          <w:rStyle w:val="Aucun A"/>
          <w:rFonts w:ascii="Georgia" w:hAnsi="Georgia"/>
          <w:rtl w:val="0"/>
          <w:lang w:val="fr-FR"/>
        </w:rPr>
        <w:t>expansion des march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 xml:space="preserve">s et/ou </w:t>
      </w:r>
      <w:r>
        <w:rPr>
          <w:rStyle w:val="Aucun A"/>
          <w:rFonts w:ascii="Georgia" w:hAnsi="Georgia" w:hint="default"/>
          <w:rtl w:val="0"/>
          <w:lang w:val="fr-FR"/>
        </w:rPr>
        <w:t xml:space="preserve">à </w:t>
      </w:r>
      <w:r>
        <w:rPr>
          <w:rStyle w:val="Aucun A"/>
          <w:rFonts w:ascii="Georgia" w:hAnsi="Georgia"/>
          <w:rtl w:val="0"/>
          <w:lang w:val="fr-FR"/>
        </w:rPr>
        <w:t>l</w:t>
      </w:r>
      <w:r>
        <w:rPr>
          <w:rStyle w:val="Aucun A"/>
          <w:rFonts w:ascii="Georgia" w:hAnsi="Georgia" w:hint="default"/>
          <w:rtl w:val="0"/>
          <w:lang w:val="fr-FR"/>
        </w:rPr>
        <w:t>’é</w:t>
      </w:r>
      <w:r>
        <w:rPr>
          <w:rStyle w:val="Aucun A"/>
          <w:rFonts w:ascii="Georgia" w:hAnsi="Georgia"/>
          <w:rtl w:val="0"/>
          <w:lang w:val="fr-FR"/>
        </w:rPr>
        <w:t>limination des concurrents les moins performants.</w:t>
      </w:r>
    </w:p>
    <w:p>
      <w:pPr>
        <w:pStyle w:val="Corps A"/>
        <w:numPr>
          <w:ilvl w:val="0"/>
          <w:numId w:val="2"/>
        </w:numPr>
        <w:bidi w:val="0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"/>
          <w:rFonts w:ascii="Georgia" w:hAnsi="Georgia"/>
          <w:rtl w:val="0"/>
          <w:lang w:val="fr-FR"/>
        </w:rPr>
        <w:t>croissance externe: celle-ci se forme par absorption ou rachat, par cr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>ation de filiales communes, par prise de participation ou par fusion.</w:t>
      </w: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historien Alfred Chandler (1918-2007) (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La main visible des managers</w:t>
      </w:r>
      <w:r>
        <w:rPr>
          <w:rStyle w:val="Aucun"/>
          <w:rFonts w:ascii="Georgia" w:hAnsi="Georgia"/>
          <w:rtl w:val="0"/>
          <w:lang w:val="fr-FR"/>
        </w:rPr>
        <w:t>, 1977) et J. Galbraith (1908-2006) (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Le nouvel Etat industriel</w:t>
      </w:r>
      <w:r>
        <w:rPr>
          <w:rStyle w:val="Aucun"/>
          <w:rFonts w:ascii="Georgia" w:hAnsi="Georgia"/>
          <w:rtl w:val="0"/>
          <w:lang w:val="fr-FR"/>
        </w:rPr>
        <w:t>, 1967) ont bien mis en valeur les mutations du monde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entreprise  et du management aux USA. A la suite de ces travaux, on distingue, on distingue traditionnellement 3 phases historiques du capitalisme US. </w:t>
      </w: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a) Le capitalisme familial (1870-1920)</w:t>
      </w:r>
    </w:p>
    <w:p>
      <w:pPr>
        <w:pStyle w:val="Corps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Cette 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riode s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tend selon Chandler des 1870</w:t>
      </w:r>
      <w:r>
        <w:rPr>
          <w:rStyle w:val="Aucun"/>
          <w:rFonts w:ascii="Georgia" w:hAnsi="Georgia" w:hint="default"/>
          <w:rtl w:val="0"/>
          <w:lang w:val="fr-FR"/>
        </w:rPr>
        <w:t xml:space="preserve">’ </w:t>
      </w:r>
      <w:r>
        <w:rPr>
          <w:rStyle w:val="Aucun"/>
          <w:rFonts w:ascii="Georgia" w:hAnsi="Georgia"/>
          <w:rtl w:val="0"/>
          <w:lang w:val="fr-FR"/>
        </w:rPr>
        <w:t>aux 1920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.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apog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du </w:t>
      </w:r>
      <w:r>
        <w:rPr>
          <w:rStyle w:val="Aucun"/>
          <w:rFonts w:ascii="Georgia" w:hAnsi="Georgia" w:hint="default"/>
          <w:rtl w:val="0"/>
          <w:lang w:val="fr-FR"/>
        </w:rPr>
        <w:t>«</w:t>
      </w:r>
      <w:r>
        <w:rPr>
          <w:rStyle w:val="Aucun"/>
          <w:rFonts w:ascii="Georgia" w:hAnsi="Georgia"/>
          <w:rtl w:val="0"/>
          <w:lang w:val="fr-FR"/>
        </w:rPr>
        <w:t>capitalisme sauvage</w:t>
      </w:r>
      <w:r>
        <w:rPr>
          <w:rStyle w:val="Aucun"/>
          <w:rFonts w:ascii="Georgia" w:hAnsi="Georgia" w:hint="default"/>
          <w:rtl w:val="0"/>
          <w:lang w:val="fr-FR"/>
        </w:rPr>
        <w:t xml:space="preserve">» </w:t>
      </w:r>
      <w:r>
        <w:rPr>
          <w:rStyle w:val="Aucun"/>
          <w:rFonts w:ascii="Georgia" w:hAnsi="Georgia"/>
          <w:rtl w:val="0"/>
          <w:lang w:val="fr-FR"/>
        </w:rPr>
        <w:t>ie sans ctrl, ss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gulation. Cette 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riode correspond aussi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’â</w:t>
      </w:r>
      <w:r>
        <w:rPr>
          <w:rStyle w:val="Aucun"/>
          <w:rFonts w:ascii="Georgia" w:hAnsi="Georgia"/>
          <w:rtl w:val="0"/>
          <w:lang w:val="fr-FR"/>
        </w:rPr>
        <w:t>ge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 des grands capitaines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indus comme Rockefeller, Morgan, Carnegie, Ford... La strat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gie de ces groupes vise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limiter la concurrence par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limination, par absorption ou cartellisation. Pr faire respecter la libre-concurrence et mieux prot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ger les consommateurs, le Congr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et la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sidence finissent par intervenir et les premi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 lois anti-trusts naissent:</w:t>
      </w:r>
    </w:p>
    <w:p>
      <w:pPr>
        <w:pStyle w:val="Corps A"/>
        <w:numPr>
          <w:ilvl w:val="0"/>
          <w:numId w:val="4"/>
        </w:numPr>
        <w:bidi w:val="0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"/>
          <w:rFonts w:ascii="Georgia" w:hAnsi="Georgia"/>
          <w:rtl w:val="0"/>
          <w:lang w:val="fr-FR"/>
        </w:rPr>
        <w:t>loi Sherman (1890): d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>clare ill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>gale tte coalition entravant le commerce et punit de peines allant jusqu</w:t>
      </w:r>
      <w:r>
        <w:rPr>
          <w:rStyle w:val="Aucun A"/>
          <w:rFonts w:ascii="Georgia" w:hAnsi="Georgia" w:hint="default"/>
          <w:rtl w:val="0"/>
          <w:lang w:val="fr-FR"/>
        </w:rPr>
        <w:t xml:space="preserve">’à </w:t>
      </w:r>
      <w:r>
        <w:rPr>
          <w:rStyle w:val="Aucun A"/>
          <w:rFonts w:ascii="Georgia" w:hAnsi="Georgia"/>
          <w:rtl w:val="0"/>
          <w:lang w:val="fr-FR"/>
        </w:rPr>
        <w:t>5.000 USD et un an de prison les monopoles ou tentatives de monopoles. Cpdt, loi vague car elle est le r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>sultat d</w:t>
      </w:r>
      <w:r>
        <w:rPr>
          <w:rStyle w:val="Aucun A"/>
          <w:rFonts w:ascii="Georgia" w:hAnsi="Georgia" w:hint="default"/>
          <w:rtl w:val="0"/>
          <w:lang w:val="fr-FR"/>
        </w:rPr>
        <w:t>’</w:t>
      </w:r>
      <w:r>
        <w:rPr>
          <w:rStyle w:val="Aucun A"/>
          <w:rFonts w:ascii="Georgia" w:hAnsi="Georgia"/>
          <w:rtl w:val="0"/>
          <w:lang w:val="fr-FR"/>
        </w:rPr>
        <w:t>un marchandage avec la Cour Supr</w:t>
      </w:r>
      <w:r>
        <w:rPr>
          <w:rStyle w:val="Aucun A"/>
          <w:rFonts w:ascii="Georgia" w:hAnsi="Georgia" w:hint="default"/>
          <w:rtl w:val="0"/>
          <w:lang w:val="fr-FR"/>
        </w:rPr>
        <w:t>ê</w:t>
      </w:r>
      <w:r>
        <w:rPr>
          <w:rStyle w:val="Aucun A"/>
          <w:rFonts w:ascii="Georgia" w:hAnsi="Georgia"/>
          <w:rtl w:val="0"/>
          <w:lang w:val="fr-FR"/>
        </w:rPr>
        <w:t>me. De plus, les pr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 xml:space="preserve">sidents qui suivent st peu favorables </w:t>
      </w:r>
      <w:r>
        <w:rPr>
          <w:rStyle w:val="Aucun A"/>
          <w:rFonts w:ascii="Georgia" w:hAnsi="Georgia" w:hint="default"/>
          <w:rtl w:val="0"/>
          <w:lang w:val="fr-FR"/>
        </w:rPr>
        <w:t xml:space="preserve">à </w:t>
      </w:r>
      <w:r>
        <w:rPr>
          <w:rStyle w:val="Aucun A"/>
          <w:rFonts w:ascii="Georgia" w:hAnsi="Georgia"/>
          <w:rtl w:val="0"/>
          <w:lang w:val="fr-FR"/>
        </w:rPr>
        <w:t>son application</w:t>
      </w:r>
      <w:r>
        <w:rPr>
          <w:rStyle w:val="Aucun A"/>
          <w:rFonts w:ascii="Georgia" w:hAnsi="Georgia" w:hint="default"/>
          <w:rtl w:val="0"/>
          <w:lang w:val="fr-FR"/>
        </w:rPr>
        <w:t> </w:t>
      </w:r>
      <w:r>
        <w:rPr>
          <w:rStyle w:val="Aucun A"/>
          <w:rFonts w:ascii="Georgia" w:hAnsi="Georgia"/>
          <w:rtl w:val="0"/>
          <w:lang w:val="fr-FR"/>
        </w:rPr>
        <w:t>: 18 poursuites seulement engag</w:t>
      </w:r>
      <w:r>
        <w:rPr>
          <w:rStyle w:val="Aucun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  <w:lang w:val="fr-FR"/>
        </w:rPr>
        <w:t>es en 10 ans.</w:t>
      </w:r>
    </w:p>
    <w:p>
      <w:pPr>
        <w:pStyle w:val="Normal.0"/>
        <w:numPr>
          <w:ilvl w:val="0"/>
          <w:numId w:val="5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1903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 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: Th.Roosevelt  arrache au Congr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s la cr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ation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un Minist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re du Commerce et du Travail et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un Office des corporations. Le pr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sident se dote ainsi des moyens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enqu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 xml:space="preserve">ter sur les trusts et un 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norme rapport est publi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. En 1904, Roosevelt obtient la dissolution de la Soci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fiduciaire du nord, holding ferroviaire du groupe Morgan.</w:t>
      </w:r>
    </w:p>
    <w:p>
      <w:pPr>
        <w:pStyle w:val="Normal.0"/>
        <w:numPr>
          <w:ilvl w:val="0"/>
          <w:numId w:val="5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1911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 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: pr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sident Taft obtient dissolution de 3 trusts majeurs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 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: Standard Oil, American Tobacco et Dupont de Nemours.</w:t>
      </w:r>
    </w:p>
    <w:p>
      <w:pPr>
        <w:pStyle w:val="Normal.0"/>
        <w:numPr>
          <w:ilvl w:val="0"/>
          <w:numId w:val="5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1914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 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: Clayton Act (sous pr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sidence de Wilson). La loi sanctionne les contrats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exclusivit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de vente, les fusions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entreprises ds la mesure o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ù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elles faussent la concurrence, les prix discriminatoires. La loi vise en priorit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les concentrations horizontales alors que le Sherman act visait plut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t concentrations verticales. Il est pr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cis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que la loi ne s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applique pas aux organisations ouvri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res. Cependant, l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application de cette loi est fortement assouplie ds la pratique en raison de l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effort de guerre puis du lib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ralisme dominant des 1920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’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(3 pr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sidences 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publicaines: Warren Harding (21-23), J.Calvin Coolidge (23-29), Herbert Hoover (29-33))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b) Le capitalisme fordiste et keyn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sien (1920-1970)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crise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1930 remet totalement en question les formes du capitalisme US. Emerge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issue de cette crise et de la WWII un nveau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capitaliste, combinant fordisme et keyn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sianisme: 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est le fameux tryptique </w:t>
      </w:r>
      <w:r>
        <w:rPr>
          <w:rStyle w:val="Aucun"/>
          <w:rFonts w:ascii="Georgia" w:hAnsi="Georgia"/>
          <w:i w:val="1"/>
          <w:iCs w:val="1"/>
          <w:sz w:val="24"/>
          <w:szCs w:val="24"/>
          <w:rtl w:val="0"/>
          <w:lang w:val="fr-FR"/>
        </w:rPr>
        <w:t>Big business, Big government, Big labour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. Les dispositifs anti-trusts sont alors renforc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s:</w:t>
      </w:r>
    </w:p>
    <w:p>
      <w:pPr>
        <w:pStyle w:val="Normal.0"/>
        <w:numPr>
          <w:ilvl w:val="0"/>
          <w:numId w:val="7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 A"/>
          <w:rFonts w:ascii="Georgia" w:hAnsi="Georgia"/>
          <w:sz w:val="24"/>
          <w:szCs w:val="24"/>
          <w:rtl w:val="0"/>
          <w:lang w:val="fr-FR"/>
        </w:rPr>
        <w:t xml:space="preserve">Robinson-Patman Act en 36: </w:t>
      </w:r>
      <w:r>
        <w:rPr>
          <w:rStyle w:val="Aucun"/>
          <w:rFonts w:ascii="Georgia" w:hAnsi="Georgia"/>
          <w:outline w:val="0"/>
          <w:color w:val="262626"/>
          <w:sz w:val="24"/>
          <w:szCs w:val="24"/>
          <w:u w:color="262626"/>
          <w:rtl w:val="0"/>
          <w:lang w:val="fr-FR"/>
          <w14:textFill>
            <w14:solidFill>
              <w14:srgbClr w14:val="262626"/>
            </w14:solidFill>
          </w14:textFill>
        </w:rPr>
        <w:t>interdit aux vendeurs de faire de la discrimination en mati</w:t>
      </w:r>
      <w:r>
        <w:rPr>
          <w:rStyle w:val="Aucun"/>
          <w:rFonts w:ascii="Georgia" w:hAnsi="Georgia" w:hint="default"/>
          <w:outline w:val="0"/>
          <w:color w:val="262626"/>
          <w:sz w:val="24"/>
          <w:szCs w:val="24"/>
          <w:u w:color="262626"/>
          <w:rtl w:val="0"/>
          <w:lang w:val="fr-FR"/>
          <w14:textFill>
            <w14:solidFill>
              <w14:srgbClr w14:val="262626"/>
            </w14:solidFill>
          </w14:textFill>
        </w:rPr>
        <w:t>è</w:t>
      </w:r>
      <w:r>
        <w:rPr>
          <w:rStyle w:val="Aucun"/>
          <w:rFonts w:ascii="Georgia" w:hAnsi="Georgia"/>
          <w:outline w:val="0"/>
          <w:color w:val="262626"/>
          <w:sz w:val="24"/>
          <w:szCs w:val="24"/>
          <w:u w:color="262626"/>
          <w:rtl w:val="0"/>
          <w:lang w:val="fr-FR"/>
          <w14:textFill>
            <w14:solidFill>
              <w14:srgbClr w14:val="262626"/>
            </w14:solidFill>
          </w14:textFill>
        </w:rPr>
        <w:t>re de prix et de ristournes promotionnelles aupr</w:t>
      </w:r>
      <w:r>
        <w:rPr>
          <w:rStyle w:val="Aucun"/>
          <w:rFonts w:ascii="Georgia" w:hAnsi="Georgia" w:hint="default"/>
          <w:outline w:val="0"/>
          <w:color w:val="262626"/>
          <w:sz w:val="24"/>
          <w:szCs w:val="24"/>
          <w:u w:color="262626"/>
          <w:rtl w:val="0"/>
          <w:lang w:val="fr-FR"/>
          <w14:textFill>
            <w14:solidFill>
              <w14:srgbClr w14:val="262626"/>
            </w14:solidFill>
          </w14:textFill>
        </w:rPr>
        <w:t>è</w:t>
      </w:r>
      <w:r>
        <w:rPr>
          <w:rStyle w:val="Aucun"/>
          <w:rFonts w:ascii="Georgia" w:hAnsi="Georgia"/>
          <w:outline w:val="0"/>
          <w:color w:val="262626"/>
          <w:sz w:val="24"/>
          <w:szCs w:val="24"/>
          <w:u w:color="262626"/>
          <w:rtl w:val="0"/>
          <w:lang w:val="fr-FR"/>
          <w14:textFill>
            <w14:solidFill>
              <w14:srgbClr w14:val="262626"/>
            </w14:solidFill>
          </w14:textFill>
        </w:rPr>
        <w:t xml:space="preserve">s de clients concurrents et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 xml:space="preserve">interdit aux acheteurs d'inciter les vendeurs 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consentir des prix et des ristourne promotionnelles discriminatoires.</w:t>
      </w:r>
    </w:p>
    <w:p>
      <w:pPr>
        <w:pStyle w:val="Free Form"/>
        <w:rPr>
          <w:rStyle w:val="Aucun"/>
          <w:rFonts w:ascii="Georgia" w:cs="Georgia" w:hAnsi="Georgia" w:eastAsia="Georgia"/>
          <w:outline w:val="0"/>
          <w:color w:val="262626"/>
          <w:sz w:val="22"/>
          <w:szCs w:val="22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Normal.0"/>
        <w:numPr>
          <w:ilvl w:val="0"/>
          <w:numId w:val="7"/>
        </w:numPr>
        <w:bidi w:val="0"/>
        <w:ind w:right="0"/>
        <w:jc w:val="both"/>
        <w:rPr>
          <w:rFonts w:ascii="Georgia" w:hAnsi="Georgia"/>
          <w:sz w:val="24"/>
          <w:szCs w:val="24"/>
          <w:rtl w:val="0"/>
          <w:lang w:val="fr-FR"/>
        </w:rPr>
      </w:pP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Anti-Merger Act en 1950: il s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agit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 xml:space="preserve">un amendement 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la section 7 du Clayton Act, qui d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 xml:space="preserve">clara 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galement ill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gaux les achats d'actifs risquant de r</w:t>
      </w:r>
      <w:r>
        <w:rPr>
          <w:rStyle w:val="Aucun A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 A"/>
          <w:rFonts w:ascii="Georgia" w:hAnsi="Georgia"/>
          <w:sz w:val="24"/>
          <w:szCs w:val="24"/>
          <w:rtl w:val="0"/>
          <w:lang w:val="fr-FR"/>
        </w:rPr>
        <w:t>duire substantiellement la concurrence.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ainsi que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entreprise chimique Dupont de Nemours, qui ctrl 23% du capital de General Motors et b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ficiait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accords commerciaux avantageux pr certains produits, accus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la Cour supr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de pratiques commerciales restrictives en 57 a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û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vendre sa participation ds GM. 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sormais, les entreprises sont dirig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par une technostructure (terme de Galbraith), qui se substitue aux capitaines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industrie de la T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dente. Les dirigeants des grandes entreprises ne sont plus actionnaires de ces firmes mais mandat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par le conseil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administration. Ces managers sont le + souvent form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dans des Business school en plein essor. 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 cours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1960, une 2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è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vague de concentration du capital, horizontale,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bouche sur la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ation de vastes conglom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rats diversifi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entre des 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parfois sans liens (ex: ITT est 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galement 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sente ds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immobilier,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dition et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assurance). 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c) Un nouveau capitalisme patrimonial depuis les ann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es </w:t>
        <w:tab/>
        <w:tab/>
        <w:tab/>
        <w:tab/>
        <w:tab/>
        <w:tab/>
        <w:t>1980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A partir des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 1970, la concurrence mondiale accrue contraint les entreprises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aliser des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conomies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chelle,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rationaliser leur production et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internationaliser. Les grandes entreprises se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barrassent alors de leurs 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riph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riques pour se recentrer sur leur coeur de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tier. Ce changement de strat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gie ouvre la voie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3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è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vague de concentration, voyant des fusions-acquisitions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antes entre entreprises de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secteur (ex: rachat de McDonnell Douglas par Boeing en 1996, rachat de Mobil par Exxon en 98). Cette vague de concentration et de recentrage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accompagne,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part,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une x des accords de partenariats 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alliances entre les firmes (notamment ds le secteur automobile), et,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autre part,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processus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externalisation ie recours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firmes ext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rieures pr des 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â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ches qui ne constituent pas le coeur du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tier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entreprise,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ralement des PME qui travaillent en sous-traitance. 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</w: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>2) La vitalit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des petites entreprises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a) Des cr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ations d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entreprises encourag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es par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Etat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Les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ations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entreprises atteignent un chiffre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aux Etats-Unis: entre 500 et 600.000 chaque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e. Et m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si bcp disparaissent rapidement, il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demeure pas moins que les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ations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entreprises ont augment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fa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 spectaculaire depuis les 60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’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(12 x plus en 95 qu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 64). 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les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1950,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administration US encourage ces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ations. En 1953 est vot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 Small Business Act qui 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serve de 23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40% des march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publics aux PME. En outre, cette loi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bouche sur la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ation de la Small Businesse Administration, agence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rale employant plus de 3000 personnes et repr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sent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par une 100aine de bureaux locaux, qui propose son soutien aux PME (conseil, appui administratif, formation...).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les 70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des mesures fiscales permettent le dvpt des soci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s de capital-risque, qui prennent des participations ds des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«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start-ups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»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surtout dans les secteurs de pointe.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b) Mais surtout, une capacit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cr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 xml:space="preserve">er des entreprises 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Style w:val="Aucun"/>
          <w:rFonts w:ascii="Georgia" w:cs="Georgia" w:hAnsi="Georgia" w:eastAsia="Georgia"/>
          <w:b w:val="1"/>
          <w:bCs w:val="1"/>
          <w:sz w:val="24"/>
          <w:szCs w:val="24"/>
          <w:rtl w:val="0"/>
        </w:rPr>
        <w:tab/>
        <w:tab/>
        <w:tab/>
        <w:tab/>
        <w:t>innovantes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En fait ce qui distingue les USA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est pas vraiment le nombre de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ations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entreprises (comparable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celui des autres pays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OCDE) mais leur capacit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er des entreprises innovantes. Il est vrai que le niveau de la R&amp;D est constamment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lev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(d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penses de R&amp;D: 3,5% du PIB en 2024 contre 2,4% en moyenne pour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OCDE). Et dans les 80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, une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rie de lois transforme les relations entre le gouvernement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ral et les entreprises ds le domaine de la recherche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un rapport client/fournisseur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un partenariat actif: Stevenson-Wydler Technology Innovation Act (1980) et Bayh-Dole Act (1980). Ces lois ont fortement contribu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au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veloppement de l'activit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transfert. Auparavant, la propri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intellectuelle issue des travaux de recherche universitaires ou de labo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raux financ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par les fonds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raux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tait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tenue par le Gouvernement qui n'accordait que des licences non-exclusives. Cons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quence : moins de 5% des 30.000 brevets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pos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par les universit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faisait l'objet de licences (chiffres de 1978). La loi Bayh-Dole (1980) et la loi Stevenson-Wydler sur l'innovation technologi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que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ont respectivement permis aux universit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et aux laboratoires f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raux de conserver la propri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des inventions tout en ayant la possibilit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de travailler avec des entreprises dans la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gociation de licences (exclusives ou non-exclusives) de technologies prometteuses. Les lois ont ainsi favoris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le transfert de technologies en introduisant pour les chercheurs et les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tablissements universitaires un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incitatif d'exploitation de la propri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intellectuelle. Pour les premiers, l'avantage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tait double. La publication scientifique devenait compatible avec le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ô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t de brevets et le syst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me permettait un partage des revenus avec les universit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s.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  <w:sz w:val="24"/>
          <w:szCs w:val="24"/>
        </w:rPr>
      </w:pPr>
      <w:r>
        <w:rPr>
          <w:rStyle w:val="Aucun"/>
          <w:rFonts w:ascii="Georgia" w:cs="Georgia" w:hAnsi="Georgia" w:eastAsia="Georgia"/>
          <w:sz w:val="24"/>
          <w:szCs w:val="24"/>
        </w:rPr>
        <w:tab/>
        <w:tab/>
        <w:tab/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c) L</w:t>
      </w:r>
      <w:r>
        <w:rPr>
          <w:rStyle w:val="Aucun"/>
          <w:rFonts w:ascii="Georgia" w:hAnsi="Georgia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4"/>
          <w:szCs w:val="24"/>
          <w:rtl w:val="0"/>
          <w:lang w:val="fr-FR"/>
        </w:rPr>
        <w:t>exemple de la Silicon Valley</w:t>
      </w:r>
    </w:p>
    <w:p>
      <w:pPr>
        <w:pStyle w:val="Normal.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sz w:val="24"/>
          <w:szCs w:val="24"/>
          <w:rtl w:val="0"/>
          <w:lang w:val="fr-FR"/>
        </w:rPr>
        <w:t>Situ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 au sud de San Francisco, la Silicon Valley est devenue un symbole de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activit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hi tech US. Elle prend son essor ds les ann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50 et est devenue au fil du temps une formidable concentration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emplois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qualifi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(environ 500.000) et de capital, pendant pour les hautes technologies de Wall Street pour l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industrie financi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re et Hollywood pour le cin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ma. Les entreprises de la Silicon Valley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rent tout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la fois des produits et services innovants sur le plan technologique mais aussi des formes nouvelles de management et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organisation du travail. Elle exerce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hui une formidable attraction sur les travailleurs qualifi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du monde entier: plus de 50% des entreprises de haute technologie qui y sont cr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le sont par des immigrants. De tr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s nombreuses entreprises US aujourd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hui g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rants mondiaux y sont n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es ou s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y sont d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>velopp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Georgia" w:hAnsi="Georgia"/>
          <w:sz w:val="24"/>
          <w:szCs w:val="24"/>
          <w:rtl w:val="0"/>
          <w:lang w:val="fr-FR"/>
        </w:rPr>
        <w:t xml:space="preserve">es: HP, Apple, Pixar, Yahoo, eBay, Netflix, Google, PayPal, Tesla, Twitter, Airbnb, </w:t>
      </w:r>
      <w:r>
        <w:rPr>
          <w:rStyle w:val="Aucun"/>
          <w:rFonts w:ascii="Georgia" w:hAnsi="Georgia" w:hint="default"/>
          <w:sz w:val="24"/>
          <w:szCs w:val="24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B -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Etat, les Etats et les collectivit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 locales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>1) Une 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partition des 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ô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les complexe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La philo capitaliste US tend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duire au mini le r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le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Etat. En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les raisons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intervention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ds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co se sont x depuis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but du XX</w:t>
      </w:r>
      <w:r>
        <w:rPr>
          <w:rStyle w:val="Aucun"/>
          <w:rFonts w:ascii="Georgia" w:hAnsi="Georgia" w:hint="default"/>
          <w:rtl w:val="0"/>
          <w:lang w:val="fr-FR"/>
        </w:rPr>
        <w:t xml:space="preserve">è </w:t>
      </w:r>
      <w:r>
        <w:rPr>
          <w:rStyle w:val="Aucun"/>
          <w:rFonts w:ascii="Georgia" w:hAnsi="Georgia"/>
          <w:rtl w:val="0"/>
          <w:lang w:val="fr-FR"/>
        </w:rPr>
        <w:t>avec plusieurs objectifs classiques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assurer le bon fonctionnement du march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, soutenir la croissance et le plein emploi (cf New Deal et Employment Act de 46 (cf document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 xml:space="preserve">Grandes phases de la vie politique et </w:t>
      </w:r>
      <w:r>
        <w:rPr>
          <w:rStyle w:val="Aucun"/>
          <w:rFonts w:ascii="Georgia" w:hAnsi="Georgia" w:hint="default"/>
          <w:i w:val="1"/>
          <w:iCs w:val="1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conomique depuis 1945</w:t>
      </w:r>
      <w:r>
        <w:rPr>
          <w:rStyle w:val="Aucun"/>
          <w:rFonts w:ascii="Georgia" w:hAnsi="Georgia"/>
          <w:rtl w:val="0"/>
          <w:lang w:val="fr-FR"/>
        </w:rPr>
        <w:t>)).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originalit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 parfois dans les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thodes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intervention. De plus, il faut compter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sur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assur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par les Etats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et les collectivit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locales. En effet, au niveau local sont assum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essentiel des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investissements publics: infrastructures mat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rielles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cessaires au fonctionnement de la vie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 et sociale (routes, b</w:t>
      </w:r>
      <w:r>
        <w:rPr>
          <w:rStyle w:val="Aucun"/>
          <w:rFonts w:ascii="Georgia" w:hAnsi="Georgia" w:hint="default"/>
          <w:rtl w:val="0"/>
          <w:lang w:val="fr-FR"/>
        </w:rPr>
        <w:t>â</w:t>
      </w:r>
      <w:r>
        <w:rPr>
          <w:rStyle w:val="Aucun"/>
          <w:rFonts w:ascii="Georgia" w:hAnsi="Georgia"/>
          <w:rtl w:val="0"/>
          <w:lang w:val="fr-FR"/>
        </w:rPr>
        <w:t>timents publics,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nagements hydrauliques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),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enseignement primaire, secondaire et pour une large part universitaire et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une partie des fonctions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galiennes (police, justice notamment).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ral prend en charge quant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lui la quasi-totalit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du budget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fense et une grande partie du co</w:t>
      </w:r>
      <w:r>
        <w:rPr>
          <w:rStyle w:val="Aucun"/>
          <w:rFonts w:ascii="Georgia" w:hAnsi="Georgia" w:hint="default"/>
          <w:rtl w:val="0"/>
          <w:lang w:val="fr-FR"/>
        </w:rPr>
        <w:t>û</w:t>
      </w:r>
      <w:r>
        <w:rPr>
          <w:rStyle w:val="Aucun"/>
          <w:rFonts w:ascii="Georgia" w:hAnsi="Georgia"/>
          <w:rtl w:val="0"/>
          <w:lang w:val="fr-FR"/>
        </w:rPr>
        <w:t xml:space="preserve">t des grands programmes sociaux mis en place lors du New Deal et sous Johnson.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2) Une 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partition des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penses qui a profond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ment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volu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au </w:t>
        <w:tab/>
        <w:tab/>
        <w:tab/>
        <w:tab/>
        <w:t>cours du XX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è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si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cle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but du XX</w:t>
      </w:r>
      <w:r>
        <w:rPr>
          <w:rStyle w:val="Aucun"/>
          <w:rFonts w:ascii="Georgia" w:hAnsi="Georgia" w:hint="default"/>
          <w:rtl w:val="0"/>
          <w:lang w:val="fr-FR"/>
        </w:rPr>
        <w:t xml:space="preserve">è </w:t>
      </w:r>
      <w:r>
        <w:rPr>
          <w:rStyle w:val="Aucun"/>
          <w:rFonts w:ascii="Georgia" w:hAnsi="Georgia"/>
          <w:rtl w:val="0"/>
          <w:lang w:val="fr-FR"/>
        </w:rPr>
        <w:t>si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cle,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essentiel de la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 publique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ricaine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effectuait au niveau des Etats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et des collectivit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locales. Apr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une progression continue au lendemain de la WWII sous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effet notamment des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ducation li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au baby boom,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de fonctionnement des Etats et des collectivit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locales se sont stabilis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aux alentours de 10% du PIB.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ral ont connu, quant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elles, une croissance importante: la fin des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colossales li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aux deux guerres mondiales a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ensuite relay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une expansion continue sous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effet de la hausse du poids des transferts sociaux.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Au total,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totales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sentent environ 23% du PIB et celles des Etats et des collectivit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locales environ </w:t>
      </w:r>
      <w:r>
        <w:rPr>
          <w:rStyle w:val="Aucun"/>
          <w:rFonts w:ascii="Georgia" w:hAnsi="Georgia"/>
          <w:rtl w:val="0"/>
          <w:lang w:val="fr-FR"/>
        </w:rPr>
        <w:t xml:space="preserve">14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15%.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publiques totales s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vent donc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environ 38% du PIB  contre </w:t>
      </w:r>
      <w:r>
        <w:rPr>
          <w:rStyle w:val="Aucun"/>
          <w:rFonts w:ascii="Georgia" w:hAnsi="Georgia"/>
          <w:rtl w:val="0"/>
          <w:lang w:val="fr-FR"/>
        </w:rPr>
        <w:t>49</w:t>
      </w:r>
      <w:r>
        <w:rPr>
          <w:rStyle w:val="Aucun"/>
          <w:rFonts w:ascii="Georgia" w:hAnsi="Georgia"/>
          <w:rtl w:val="0"/>
          <w:lang w:val="fr-FR"/>
        </w:rPr>
        <w:t xml:space="preserve">% en All, </w:t>
      </w:r>
      <w:r>
        <w:rPr>
          <w:rStyle w:val="Aucun"/>
          <w:rFonts w:ascii="Georgia" w:hAnsi="Georgia"/>
          <w:rtl w:val="0"/>
          <w:lang w:val="fr-FR"/>
        </w:rPr>
        <w:t>39</w:t>
      </w:r>
      <w:r>
        <w:rPr>
          <w:rStyle w:val="Aucun"/>
          <w:rFonts w:ascii="Georgia" w:hAnsi="Georgia"/>
          <w:rtl w:val="0"/>
          <w:lang w:val="fr-FR"/>
        </w:rPr>
        <w:t>% au Japon, 4</w:t>
      </w:r>
      <w:r>
        <w:rPr>
          <w:rStyle w:val="Aucun"/>
          <w:rFonts w:ascii="Georgia" w:hAnsi="Georgia"/>
          <w:rtl w:val="0"/>
          <w:lang w:val="fr-FR"/>
        </w:rPr>
        <w:t>4</w:t>
      </w:r>
      <w:r>
        <w:rPr>
          <w:rStyle w:val="Aucun"/>
          <w:rFonts w:ascii="Georgia" w:hAnsi="Georgia"/>
          <w:rtl w:val="0"/>
          <w:lang w:val="fr-FR"/>
        </w:rPr>
        <w:t xml:space="preserve">% au RU et 57% en France. Elles sont donc sensiblement moins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aux Etats-Unis que </w:t>
      </w:r>
      <w:r>
        <w:rPr>
          <w:rStyle w:val="Aucun"/>
          <w:rFonts w:ascii="Georgia" w:hAnsi="Georgia"/>
          <w:rtl w:val="0"/>
          <w:lang w:val="fr-FR"/>
        </w:rPr>
        <w:t xml:space="preserve">la moyenne </w:t>
      </w:r>
      <w:r>
        <w:rPr>
          <w:rStyle w:val="Aucun"/>
          <w:rFonts w:ascii="Georgia" w:hAnsi="Georgia"/>
          <w:rtl w:val="0"/>
          <w:lang w:val="fr-FR"/>
        </w:rPr>
        <w:t>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OCDE</w:t>
      </w:r>
      <w:r>
        <w:rPr>
          <w:rStyle w:val="Aucun"/>
          <w:rFonts w:ascii="Georgia" w:hAnsi="Georgia"/>
          <w:rtl w:val="0"/>
          <w:lang w:val="fr-FR"/>
        </w:rPr>
        <w:t xml:space="preserve"> (environ 42% du PIB).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3) Les formes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intervention de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Etat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La part des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publiques ds le PIB globalement inf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rieure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moyenne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OCDE et la philosophie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 des USA semblent indiquer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est peu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 ds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co US. Effectivement depuis toujours en retrait ds certains domaines comme celui des services (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nergie, transports collectifs, poste, 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communication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),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US est en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interventionniste mais selon des modalit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et dans des secteurs sp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cifiques.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a) Des formes classiques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intervention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# Pol mon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taire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:</w:t>
      </w:r>
    </w:p>
    <w:p>
      <w:pPr>
        <w:pStyle w:val="Free Form"/>
        <w:jc w:val="both"/>
      </w:pPr>
      <w:r>
        <w:rPr>
          <w:rStyle w:val="Aucun"/>
          <w:rFonts w:ascii="Georgia" w:hAnsi="Georgia"/>
          <w:rtl w:val="0"/>
          <w:lang w:val="fr-FR"/>
        </w:rPr>
        <w:t>Les armes de la politique mon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taire st le co</w:t>
      </w:r>
      <w:r>
        <w:rPr>
          <w:rStyle w:val="Aucun"/>
          <w:rFonts w:ascii="Georgia" w:hAnsi="Georgia" w:hint="default"/>
          <w:rtl w:val="0"/>
          <w:lang w:val="fr-FR"/>
        </w:rPr>
        <w:t>û</w:t>
      </w:r>
      <w:r>
        <w:rPr>
          <w:rStyle w:val="Aucun"/>
          <w:rFonts w:ascii="Georgia" w:hAnsi="Georgia"/>
          <w:rtl w:val="0"/>
          <w:lang w:val="fr-FR"/>
        </w:rPr>
        <w:t>t et la quantit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de monnaie mise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disposition des agents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co. La politique men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par la FED est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cet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gard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terminante: fixation des taux directeurs, politique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assouplissement quantitatif (l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expression anglaise </w:t>
      </w:r>
      <w:r>
        <w:rPr>
          <w:rStyle w:val="Aucun"/>
          <w:rFonts w:ascii="Georgia" w:hAnsi="Georgia"/>
          <w:b w:val="1"/>
          <w:bCs w:val="1"/>
          <w:i w:val="1"/>
          <w:iCs w:val="1"/>
          <w:rtl w:val="0"/>
          <w:lang w:val="fr-FR"/>
        </w:rPr>
        <w:t>Quantitative easing (QE)</w:t>
      </w:r>
      <w:r>
        <w:rPr>
          <w:rStyle w:val="Aucun"/>
          <w:rFonts w:ascii="Georgia" w:hAnsi="Georgia"/>
          <w:rtl w:val="0"/>
          <w:lang w:val="fr-FR"/>
        </w:rPr>
        <w:t xml:space="preserve"> -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signe un type de politique mon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taire dite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>non conventionnelle</w:t>
      </w:r>
      <w:r>
        <w:rPr>
          <w:rStyle w:val="Aucun"/>
          <w:rFonts w:ascii="Georgia" w:hAnsi="Georgia" w:hint="default"/>
          <w:rtl w:val="0"/>
          <w:lang w:val="fr-FR"/>
        </w:rPr>
        <w:t xml:space="preserve"> » </w:t>
      </w:r>
      <w:r>
        <w:rPr>
          <w:rStyle w:val="Aucun"/>
          <w:rFonts w:ascii="Georgia" w:hAnsi="Georgia"/>
          <w:rtl w:val="0"/>
          <w:lang w:val="fr-FR"/>
        </w:rPr>
        <w:t xml:space="preserve">consistant pour une banque centrale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racheter massivement des titres de dettes aux acteurs financiers, notamment des bons du tr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sor ou des obligations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entreprises. Les banques centrales ont recours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ce genre de pratique dans des circonstances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conomiques exceptionnelles, telles que des crises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conomiques et financi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 de grande ampleur. Plus particuli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rement, le QE est utilis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dans une situation de trappe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liquidit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c'est-</w:t>
      </w:r>
      <w:r>
        <w:rPr>
          <w:rStyle w:val="Aucun"/>
          <w:rFonts w:ascii="Georgia" w:hAnsi="Georgia" w:hint="default"/>
          <w:rtl w:val="0"/>
          <w:lang w:val="fr-FR"/>
        </w:rPr>
        <w:t>à</w:t>
      </w:r>
      <w:r>
        <w:rPr>
          <w:rStyle w:val="Aucun"/>
          <w:rFonts w:ascii="Georgia" w:hAnsi="Georgia"/>
          <w:rtl w:val="0"/>
          <w:lang w:val="fr-FR"/>
        </w:rPr>
        <w:t>-dire lorsque les taux directeurs sont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j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s bas et ne parviennent plus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assurer une hausse des prix suffisante. Le QE vise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inciter les banques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faire plus facilement 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dit - la banque centrale assumant parfois les risques en leur rachetant leurs 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ances - pour relancer ainsi la production et l'emploi. Le QE accro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>t ainsi la quantit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monnaie en circulation ce qui a pour effet en th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orie de relancer l'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conomie et de maintenir l'inflation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un niveau correct afin d'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viter tout risque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flation.)</w:t>
      </w:r>
      <w:r>
        <w:rPr>
          <w:rStyle w:val="Aucun A"/>
          <w:rtl w:val="0"/>
          <w:lang w:val="fr-FR"/>
        </w:rPr>
        <w:t xml:space="preserve"> </w:t>
      </w:r>
    </w:p>
    <w:p>
      <w:pPr>
        <w:pStyle w:val="Free Form"/>
        <w:jc w:val="both"/>
      </w:pPr>
    </w:p>
    <w:p>
      <w:pPr>
        <w:pStyle w:val="Free Form"/>
        <w:jc w:val="both"/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# Interventions ponctuelles aupr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 des entreprises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Ces aides st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rares et tjrs provisoires mais elles manifestent la principale caract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ristique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intervention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tatique aux USA: le pragmatisme. Ex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en 79,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ach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te des actions de Chrysler menac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faillite et garantit un pr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 de 1,5 milliard USD. Dans les 90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renfloue massivement les caisses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 xml:space="preserve">pargne mises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mal par la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glementation. En 2008, le plan Paulson lance un plan de 700 milliards de $ destin</w:t>
      </w:r>
      <w:r>
        <w:rPr>
          <w:rStyle w:val="Aucun"/>
          <w:rFonts w:ascii="Georgia" w:hAnsi="Georgia" w:hint="default"/>
          <w:rtl w:val="0"/>
          <w:lang w:val="fr-FR"/>
        </w:rPr>
        <w:t xml:space="preserve">é à </w:t>
      </w:r>
      <w:r>
        <w:rPr>
          <w:rStyle w:val="Aucun"/>
          <w:rFonts w:ascii="Georgia" w:hAnsi="Georgia"/>
          <w:rtl w:val="0"/>
          <w:lang w:val="fr-FR"/>
        </w:rPr>
        <w:t>soutenir les banques US, les collectivit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locales et les fonds de pension emport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dans la tourmente de la crise des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subprimes</w:t>
      </w:r>
      <w:r>
        <w:rPr>
          <w:rStyle w:val="Aucun"/>
          <w:rFonts w:ascii="Georgia" w:hAnsi="Georgia"/>
          <w:rtl w:val="0"/>
          <w:lang w:val="fr-FR"/>
        </w:rPr>
        <w:t>. En 2009,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Obama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bloque des pr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urgence. Puis rach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te une partie du capital de Chrysler et General Motors en faillite. Il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agit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nationalisation partielle et temporaire (l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a, depuis lors, revendu ses parts). A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occasion de la crise du coronavirus, pas moins de 3 plans de relance ont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vot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pour faire face aux effets de la pand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mie: 2 sous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Trump (mars e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cembre 2020) et un autre 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Biden en mars 2021.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# Budget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On a vu ci-dessus  que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publiques ont fortement augment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aux Etats-Unis depuis la WWII, comme ds tous les pays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OCDE.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originalit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tient plut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t ici aux secteurs auxquels sont consacr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ces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penses publiques: </w:t>
      </w:r>
    </w:p>
    <w:p>
      <w:pPr>
        <w:pStyle w:val="Free Form"/>
        <w:numPr>
          <w:ilvl w:val="0"/>
          <w:numId w:val="9"/>
        </w:numPr>
        <w:bidi w:val="0"/>
        <w:ind w:right="0"/>
        <w:jc w:val="both"/>
        <w:rPr>
          <w:rtl w:val="0"/>
          <w:lang w:val="fr-FR"/>
        </w:rPr>
      </w:pPr>
      <w:r>
        <w:rPr>
          <w:rStyle w:val="Aucun"/>
          <w:rFonts w:ascii="Georgia" w:hAnsi="Georgia"/>
          <w:rtl w:val="0"/>
          <w:lang w:val="fr-FR"/>
        </w:rPr>
        <w:t>armement: depuis la Guerre froide,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mili occupent une place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imp quoique fluctuante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(13% du PIB en 54 (guerre de Cor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e, guerre froide) ps baisse accus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durant les 70</w:t>
      </w:r>
      <w:r>
        <w:rPr>
          <w:rStyle w:val="Aucun"/>
          <w:rFonts w:ascii="Georgia" w:hAnsi="Georgia" w:hint="default"/>
          <w:rtl w:val="0"/>
          <w:lang w:val="fr-FR"/>
        </w:rPr>
        <w:t xml:space="preserve">’ </w:t>
      </w:r>
      <w:r>
        <w:rPr>
          <w:rStyle w:val="Aucun"/>
          <w:rFonts w:ascii="Georgia" w:hAnsi="Georgia"/>
          <w:rtl w:val="0"/>
          <w:lang w:val="fr-FR"/>
        </w:rPr>
        <w:t>pr remonter au milieu des 80</w:t>
      </w:r>
      <w:r>
        <w:rPr>
          <w:rStyle w:val="Aucun"/>
          <w:rFonts w:ascii="Georgia" w:hAnsi="Georgia" w:hint="default"/>
          <w:rtl w:val="0"/>
          <w:lang w:val="fr-FR"/>
        </w:rPr>
        <w:t xml:space="preserve">’ </w:t>
      </w:r>
      <w:r>
        <w:rPr>
          <w:rStyle w:val="Aucun"/>
          <w:rFonts w:ascii="Georgia" w:hAnsi="Georgia"/>
          <w:rtl w:val="0"/>
          <w:lang w:val="fr-FR"/>
        </w:rPr>
        <w:t>(6,5% du PIB en 1987, 3,5% en 2022).</w:t>
      </w:r>
    </w:p>
    <w:p>
      <w:pPr>
        <w:pStyle w:val="Free Form"/>
        <w:numPr>
          <w:ilvl w:val="0"/>
          <w:numId w:val="9"/>
        </w:numPr>
        <w:bidi w:val="0"/>
        <w:ind w:right="0"/>
        <w:jc w:val="both"/>
        <w:rPr>
          <w:rtl w:val="0"/>
          <w:lang w:val="fr-FR"/>
        </w:rPr>
      </w:pPr>
      <w:r>
        <w:rPr>
          <w:rStyle w:val="Aucun"/>
          <w:rFonts w:ascii="Georgia" w:hAnsi="Georgia"/>
          <w:rtl w:val="0"/>
          <w:lang w:val="fr-FR"/>
        </w:rPr>
        <w:t>a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rospatial: cf programme Apollo dans les 60</w:t>
      </w:r>
      <w:r>
        <w:rPr>
          <w:rStyle w:val="Aucun"/>
          <w:rFonts w:ascii="Georgia" w:hAnsi="Georgia" w:hint="default"/>
          <w:rtl w:val="0"/>
          <w:lang w:val="fr-FR"/>
        </w:rPr>
        <w:t>’</w:t>
      </w:r>
    </w:p>
    <w:p>
      <w:pPr>
        <w:pStyle w:val="Free Form"/>
        <w:numPr>
          <w:ilvl w:val="0"/>
          <w:numId w:val="9"/>
        </w:numPr>
        <w:bidi w:val="0"/>
        <w:ind w:right="0"/>
        <w:jc w:val="both"/>
        <w:rPr>
          <w:rtl w:val="0"/>
          <w:lang w:val="fr-FR"/>
        </w:rPr>
      </w:pP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lectronique, informatique, 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com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la plupart des ces secteurs touchent au fameux complexe militaro-industriel.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prennent la forme de commandes de mat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riel mais aussi (et parfois surtout), intervention plus originale, le financement de la R&amp;D.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b)</w:t>
      </w:r>
      <w:r>
        <w:rPr>
          <w:rStyle w:val="Aucun"/>
          <w:rFonts w:ascii="Georgia" w:hAnsi="Georgia"/>
          <w:rtl w:val="0"/>
          <w:lang w:val="fr-FR"/>
        </w:rPr>
        <w:t xml:space="preserve">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coupl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à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des formes + originales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intervention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# La coordination de la pol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co au sommet de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Etat: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sident nomme 4 personnes clefs de la politique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conomique US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 de la FED, la banque centrale US, le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 du Council of Economic Advisers (CEA), le Secr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taire au Tr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sor et le Directeur du Budget. Le CEA a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cr</w:t>
      </w:r>
      <w:r>
        <w:rPr>
          <w:rStyle w:val="Aucun"/>
          <w:rFonts w:ascii="Georgia" w:hAnsi="Georgia" w:hint="default"/>
          <w:rtl w:val="0"/>
          <w:lang w:val="fr-FR"/>
        </w:rPr>
        <w:t xml:space="preserve">éé </w:t>
      </w:r>
      <w:r>
        <w:rPr>
          <w:rStyle w:val="Aucun"/>
          <w:rFonts w:ascii="Georgia" w:hAnsi="Georgia"/>
          <w:rtl w:val="0"/>
          <w:lang w:val="fr-FR"/>
        </w:rPr>
        <w:t>en 1946 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Employment Act, il est un organe majeur de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flexion et surveille les grandes agences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rales.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>#La 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glementation (</w:t>
      </w:r>
      <w:r>
        <w:rPr>
          <w:rStyle w:val="Aucun"/>
          <w:rFonts w:ascii="Georgia" w:hAnsi="Georgia"/>
          <w:b w:val="1"/>
          <w:bCs w:val="1"/>
          <w:i w:val="1"/>
          <w:iCs w:val="1"/>
          <w:rtl w:val="0"/>
          <w:lang w:val="fr-FR"/>
        </w:rPr>
        <w:t>regulation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) et les agences f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rales: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entreprises publiques sont rares aux USA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US Postal, 2 compagnies de chemin de fer (Amtrack pr les voyageurs, nationalis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en 70 pr cause de graves diff financi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 et Conrail pr les marchandises), quelques entreprises en rapport avec la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fense: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Atomic Energy Commission cr</w:t>
      </w:r>
      <w:r>
        <w:rPr>
          <w:rStyle w:val="Aucun"/>
          <w:rFonts w:ascii="Georgia" w:hAnsi="Georgia" w:hint="default"/>
          <w:rtl w:val="0"/>
          <w:lang w:val="fr-FR"/>
        </w:rPr>
        <w:t>éé</w:t>
      </w:r>
      <w:r>
        <w:rPr>
          <w:rStyle w:val="Aucun"/>
          <w:rFonts w:ascii="Georgia" w:hAnsi="Georgia"/>
          <w:rtl w:val="0"/>
          <w:lang w:val="fr-FR"/>
        </w:rPr>
        <w:t>e en 1946 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les usines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enrichissement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uranium et la NASA cr</w:t>
      </w:r>
      <w:r>
        <w:rPr>
          <w:rStyle w:val="Aucun"/>
          <w:rFonts w:ascii="Georgia" w:hAnsi="Georgia" w:hint="default"/>
          <w:rtl w:val="0"/>
          <w:lang w:val="fr-FR"/>
        </w:rPr>
        <w:t>éé</w:t>
      </w:r>
      <w:r>
        <w:rPr>
          <w:rStyle w:val="Aucun"/>
          <w:rFonts w:ascii="Georgia" w:hAnsi="Georgia"/>
          <w:rtl w:val="0"/>
          <w:lang w:val="fr-FR"/>
        </w:rPr>
        <w:t>e en 58 a une activit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commerciale dans la mesure o</w:t>
      </w:r>
      <w:r>
        <w:rPr>
          <w:rStyle w:val="Aucun"/>
          <w:rFonts w:ascii="Georgia" w:hAnsi="Georgia" w:hint="default"/>
          <w:rtl w:val="0"/>
          <w:lang w:val="fr-FR"/>
        </w:rPr>
        <w:t xml:space="preserve">ù </w:t>
      </w:r>
      <w:r>
        <w:rPr>
          <w:rStyle w:val="Aucun"/>
          <w:rFonts w:ascii="Georgia" w:hAnsi="Georgia"/>
          <w:rtl w:val="0"/>
          <w:lang w:val="fr-FR"/>
        </w:rPr>
        <w:t>elle met sur orbite des satellites pr le compte de clients 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En revanche,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ral,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faut de nationaliser, 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glement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certains secteurs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les entreprises 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de ces secteurs continuent de fonctionner selon les lois du march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ms elles st coiff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par une agence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 qui impose un certain nombre de 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gles  ds des domaines vari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conditions de travail, tarifs, horaires,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curit</w:t>
      </w:r>
      <w:r>
        <w:rPr>
          <w:rStyle w:val="Aucun"/>
          <w:rFonts w:ascii="Georgia" w:hAnsi="Georgia" w:hint="default"/>
          <w:rtl w:val="0"/>
          <w:lang w:val="fr-FR"/>
        </w:rPr>
        <w:t xml:space="preserve">é… </w:t>
      </w:r>
      <w:r>
        <w:rPr>
          <w:rStyle w:val="Aucun"/>
          <w:rFonts w:ascii="Georgia" w:hAnsi="Georgia"/>
          <w:rtl w:val="0"/>
          <w:lang w:val="fr-FR"/>
        </w:rPr>
        <w:t>Une part non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gligeable du PNB US a ainsi longtemps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glement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8,2% du PNB total en 65, 24% en 75.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 cette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glementation sectorielle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ajoute un autre moyen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action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glementaire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la 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gislation anti </w:t>
      </w:r>
      <w:r>
        <w:rPr>
          <w:rStyle w:val="Aucun"/>
          <w:rFonts w:ascii="Georgia" w:hAnsi="Georgia" w:hint="default"/>
          <w:rtl w:val="0"/>
          <w:lang w:val="fr-FR"/>
        </w:rPr>
        <w:t xml:space="preserve">– </w:t>
      </w:r>
      <w:r>
        <w:rPr>
          <w:rStyle w:val="Aucun"/>
          <w:rFonts w:ascii="Georgia" w:hAnsi="Georgia"/>
          <w:rtl w:val="0"/>
          <w:lang w:val="fr-FR"/>
        </w:rPr>
        <w:t>trust (cf Ch 1). De fa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on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rale, les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mocrates se montrent svt + enclins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appliquer que les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publicains. Avec Bill Clinton, on a vu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nouveau des grandes entreprises comme Microsoft accus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de pratiques discriminatoires et emp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de racheter des concurrents. Cependant, pas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exc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s, il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agit tt de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de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server les opportunit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co et la puissance US.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# Les relations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co internationales</w:t>
        <w:tab/>
        <w:t>:</w:t>
        <w:tab/>
        <w:tab/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Cpdt, les USA st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pragmatiques et continuent tt de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 xml:space="preserve">me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recourir le cas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ant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une certaine forme de protectionnisme,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guis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ou non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Buy American Act (1933) n(est pas aboli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il oblige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Etat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acheter des production US de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rence aux produits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trangers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co</w:t>
      </w:r>
      <w:r>
        <w:rPr>
          <w:rStyle w:val="Aucun"/>
          <w:rFonts w:ascii="Georgia" w:hAnsi="Georgia" w:hint="default"/>
          <w:rtl w:val="0"/>
          <w:lang w:val="fr-FR"/>
        </w:rPr>
        <w:t>û</w:t>
      </w:r>
      <w:r>
        <w:rPr>
          <w:rStyle w:val="Aucun"/>
          <w:rFonts w:ascii="Georgia" w:hAnsi="Georgia"/>
          <w:rtl w:val="0"/>
          <w:lang w:val="fr-FR"/>
        </w:rPr>
        <w:t xml:space="preserve">ts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quivalents.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American Selling Price permet de calculer les droits de douane par rapport aux prix US et non par rapport aux prix des produits import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La protection de certains secteurs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agri est le secteur le + embl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matique. Depuis 1954, la PL 480 permet de soutenir les exportations agri US.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autres secteurs en diff ont 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fici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+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cemment de cette protection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cf la sid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rurgie, en mars 2002, les USA ont annonc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des surtaxes allant jusqu</w:t>
      </w:r>
      <w:r>
        <w:rPr>
          <w:rStyle w:val="Aucun"/>
          <w:rFonts w:ascii="Georgia" w:hAnsi="Georgia" w:hint="default"/>
          <w:rtl w:val="0"/>
          <w:lang w:val="fr-FR"/>
        </w:rPr>
        <w:t xml:space="preserve">’à </w:t>
      </w:r>
      <w:r>
        <w:rPr>
          <w:rStyle w:val="Aucun"/>
          <w:rFonts w:ascii="Georgia" w:hAnsi="Georgia"/>
          <w:rtl w:val="0"/>
          <w:lang w:val="fr-FR"/>
        </w:rPr>
        <w:t>30% sur les aciers import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s, entra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>nant une plainte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UE contre les USA. Cette protection se fait ds le cadre 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loi vot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en 74 connue ss le nom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article 301 et renforc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en 1988.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Cf doc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«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unilat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ralisme des Etats - Unis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»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.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Ces mesures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fensives se doublent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rations + offensives, qui visent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faire ouvrir des march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aux indus US. Le Japon a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lgtps le pays qui faisait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objet des + fortes pressions. En 81, les USA lim les importations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auto jap. La mesure est rapport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la suite mais le Japon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cide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suivante de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autolim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2,3 M de 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hicules par an (parall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lement, les constructeurs jap accroissent leur prod aux USA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!). En 86, les USA obtiennent un accord sur les composants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lectroniques qui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voit une augmentation des exportations US vers le Japon. En 90, le Japon accepte de signer un accord sur la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duction des obstacles structurels aux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chges, connu ss le nom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accords SII (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Structural Impediment Initiative</w:t>
      </w:r>
      <w:r>
        <w:rPr>
          <w:rStyle w:val="Aucun"/>
          <w:rFonts w:ascii="Georgia" w:hAnsi="Georgia"/>
          <w:rtl w:val="0"/>
          <w:lang w:val="fr-FR"/>
        </w:rPr>
        <w:t>)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diminution des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>investissements excessifs</w:t>
      </w:r>
      <w:r>
        <w:rPr>
          <w:rStyle w:val="Aucun"/>
          <w:rFonts w:ascii="Georgia" w:hAnsi="Georgia" w:hint="default"/>
          <w:rtl w:val="0"/>
          <w:lang w:val="fr-FR"/>
        </w:rPr>
        <w:t> »</w:t>
      </w:r>
      <w:r>
        <w:rPr>
          <w:rStyle w:val="Aucun"/>
          <w:rFonts w:ascii="Georgia" w:hAnsi="Georgia"/>
          <w:rtl w:val="0"/>
          <w:lang w:val="fr-FR"/>
        </w:rPr>
        <w:t>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UE est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la cible des pressions de Washington. Ds les 80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US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 prend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PAC (Critiques US ctre la PAC portent sur les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vements et restitutions qui st des taxes et subventions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guis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es, le niveau des aides, qui seraient bcp +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aux USA (sur la T 84/88, selon des stat OCDE, ESP (ie Equivalent Subvention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Prod = calcul permettant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estimer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ens des aides apport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prod agri par les gvts y compris les taxes douani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res) = 35% de la valeur de la prod agri US et 50% de celle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UE. Enfin, dernier reproche US ctre la PAC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les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canismes de soutien aux prix encouragent la surprod. Moyens de pression US sur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les subventions massives des USA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leurs exportations de 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ales, les plaints des USA aupr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du GATT qui leur donne raison, ce qui obligent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gocier et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bouche sur les accords de Blair House (92) confirm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Uruguay round).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Trump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attaque, quant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elle,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Chine, accus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(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juste titre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ailleurs!) de protectionnisme et de pratiques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loyales (pillage technologique, pression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s forte sur les entreprises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trang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res pour consentir des transferts de technologies 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)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# Le soutien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à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la R&amp;D: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Etat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soutient la R&amp;D dps lgtps. Cf au XIX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, le soutien apport</w:t>
      </w:r>
      <w:r>
        <w:rPr>
          <w:rStyle w:val="Aucun"/>
          <w:rFonts w:ascii="Georgia" w:hAnsi="Georgia" w:hint="default"/>
          <w:rtl w:val="0"/>
          <w:lang w:val="fr-FR"/>
        </w:rPr>
        <w:t xml:space="preserve">é à </w:t>
      </w:r>
      <w:r>
        <w:rPr>
          <w:rStyle w:val="Aucun"/>
          <w:rFonts w:ascii="Georgia" w:hAnsi="Georgia"/>
          <w:rtl w:val="0"/>
          <w:lang w:val="fr-FR"/>
        </w:rPr>
        <w:t>la rech agronomique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Hatch Act (1887)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voit des subventions aux universit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effectuant des rech agronomiques. Cf pdt la WWII, projet Manhattan qui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bouche sur la bombe atomique. Mais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est surtt la guerre froide qui pousse Washington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conduire une pol syst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matique de soutien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innovation techno. Le lancement du Spoutnik (1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er</w:t>
      </w:r>
      <w:r>
        <w:rPr>
          <w:rStyle w:val="Aucun"/>
          <w:rFonts w:ascii="Georgia" w:hAnsi="Georgia"/>
          <w:rtl w:val="0"/>
          <w:lang w:val="fr-FR"/>
        </w:rPr>
        <w:t xml:space="preserve"> satellite artificiel de la terre) en 57 par les Sovi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tiques en particulier fait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effet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lectrochoc sur les autorit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ricaines qui lance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rapidement un vaste prg de dvpt des techno et des industries li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fense et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conqu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espace (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lectronique, robotique, a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ronautique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). Ss la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sidence de Reagan,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Initiative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fense Strat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gique, surnomm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 xml:space="preserve">guerre des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toiles</w:t>
      </w:r>
      <w:r>
        <w:rPr>
          <w:rStyle w:val="Aucun"/>
          <w:rFonts w:ascii="Georgia" w:hAnsi="Georgia" w:hint="default"/>
          <w:rtl w:val="0"/>
          <w:lang w:val="fr-FR"/>
        </w:rPr>
        <w:t xml:space="preserve"> » </w:t>
      </w:r>
      <w:r>
        <w:rPr>
          <w:rStyle w:val="Aucun"/>
          <w:rFonts w:ascii="Georgia" w:hAnsi="Georgia"/>
          <w:rtl w:val="0"/>
          <w:lang w:val="fr-FR"/>
        </w:rPr>
        <w:t xml:space="preserve">doit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galement 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tre consid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comme une 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ritable pol techno.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innovation, ss ttes ses formes ie nveaux produits, nvelles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thodes productives, est un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ment clef du renouvellement de la domination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ricaine sur le monde.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USA st auj les leaders mondiaux en mati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de R&amp;D. Cette domination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explique par plusieurs facteurs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1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er</w:t>
      </w:r>
      <w:r>
        <w:rPr>
          <w:rStyle w:val="Aucun"/>
          <w:rFonts w:ascii="Georgia" w:hAnsi="Georgia"/>
          <w:rtl w:val="0"/>
          <w:lang w:val="fr-FR"/>
        </w:rPr>
        <w:t xml:space="preserve"> est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ordre psychologique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il existe un sentiment collectif, relay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cideurs pol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importance vitale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innovation.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2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nd</w:t>
      </w:r>
      <w:r>
        <w:rPr>
          <w:rStyle w:val="Aucun"/>
          <w:rFonts w:ascii="Georgia" w:hAnsi="Georgia"/>
          <w:rtl w:val="0"/>
          <w:lang w:val="fr-FR"/>
        </w:rPr>
        <w:t xml:space="preserve"> est financier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les USA consacrent en 2021 3,4% de leur PIB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la R&amp;D (2,55% pour la Chine).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Des acteurs x entretenant une forte relation de proximit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entre eux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le syst universitaire reste proche du monde de la prod.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exceptionnelle adaptabilit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la rech universitaire. Elle repose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part sur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autonomie des responsables de projets de rech, qui obtiennent par eux </w:t>
      </w:r>
      <w:r>
        <w:rPr>
          <w:rStyle w:val="Aucun"/>
          <w:rFonts w:ascii="Georgia" w:hAnsi="Georgia" w:hint="default"/>
          <w:rtl w:val="0"/>
          <w:lang w:val="fr-FR"/>
        </w:rPr>
        <w:t xml:space="preserve">– </w:t>
      </w:r>
      <w:r>
        <w:rPr>
          <w:rStyle w:val="Aucun"/>
          <w:rFonts w:ascii="Georgia" w:hAnsi="Georgia"/>
          <w:rtl w:val="0"/>
          <w:lang w:val="fr-FR"/>
        </w:rPr>
        <w:t>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essentiel de leurs 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dits sur appels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offres des gdes agnces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rales de rech (NIH = National Institutes of Health, NSF = National Science Foundation). Et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autre part, sur la flexibilit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une pop de doctorants et post </w:t>
      </w:r>
      <w:r>
        <w:rPr>
          <w:rStyle w:val="Aucun"/>
          <w:rFonts w:ascii="Georgia" w:hAnsi="Georgia" w:hint="default"/>
          <w:rtl w:val="0"/>
          <w:lang w:val="fr-FR"/>
        </w:rPr>
        <w:t xml:space="preserve">– </w:t>
      </w:r>
      <w:r>
        <w:rPr>
          <w:rStyle w:val="Aucun"/>
          <w:rFonts w:ascii="Georgia" w:hAnsi="Georgia"/>
          <w:rtl w:val="0"/>
          <w:lang w:val="fr-FR"/>
        </w:rPr>
        <w:t xml:space="preserve">doctorants temporaires, dt une gde partie est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trang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re.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Un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seau de ressources, constitu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par de gds labo et des instruments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co</w:t>
      </w:r>
      <w:r>
        <w:rPr>
          <w:rStyle w:val="Aucun"/>
          <w:rFonts w:ascii="Georgia" w:hAnsi="Georgia" w:hint="default"/>
          <w:rtl w:val="0"/>
          <w:lang w:val="fr-FR"/>
        </w:rPr>
        <w:t>û</w:t>
      </w:r>
      <w:r>
        <w:rPr>
          <w:rStyle w:val="Aucun"/>
          <w:rFonts w:ascii="Georgia" w:hAnsi="Georgia"/>
          <w:rtl w:val="0"/>
          <w:lang w:val="fr-FR"/>
        </w:rPr>
        <w:t xml:space="preserve">teux,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pointe du progr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s, accessible par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lection sur projets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ts les membres de la communaut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scientifique, publique et 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2 acteurs ppaux de cette R&amp;D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- les universit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contrairement aux 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re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ues, ces universit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re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oivent 60% de leur budget des gdes agences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rales, les entr ne finan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 xml:space="preserve">ant que 7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8% de la R&amp;D des universit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US. La distribution des 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dits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raux est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concentr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96% vont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200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tablissements (parmi les 1ers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tablissements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Columbia (priv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), Standford (priv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), le MIT (priv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)). Les rech universitaires st majoritairement consacr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la rech fondamentale.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- les entr indus st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autre gd acteur de la rech. Elles financent sur fonds propres 90% de la R&amp;D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elles effectuent. Elles 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ficient pr le reste du soutien gouvernemental ds des proportions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variables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63% des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de R&amp;D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indus a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rospatiale  (avions et missiles) alors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indus pharmaceutique ne cpte pratiquement que sur ses fonds propres et que les indus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lectroniques et informatiques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autofinancent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+ de 80% Les secteurs les + actifs ds la R&amp;D st la pharmacie,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automobile, les 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com et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informatique.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Faiblesses du syst de rech US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Il est aujourd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hui talonn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la Chine qui augmente ses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penses de R&amp;D de fa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on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soutenue depuis les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2000.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Il est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pendant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importation de MO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trang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qualifi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e. En science et ing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nierie, la </w:t>
      </w:r>
      <w:r>
        <w:rPr>
          <w:rStyle w:val="Aucun"/>
          <w:rFonts w:ascii="Georgia" w:hAnsi="Georgia" w:hint="default"/>
          <w:rtl w:val="0"/>
          <w:lang w:val="fr-FR"/>
        </w:rPr>
        <w:t xml:space="preserve">½ </w:t>
      </w:r>
      <w:r>
        <w:rPr>
          <w:rStyle w:val="Aucun"/>
          <w:rFonts w:ascii="Georgia" w:hAnsi="Georgia"/>
          <w:rtl w:val="0"/>
          <w:lang w:val="fr-FR"/>
        </w:rPr>
        <w:t xml:space="preserve">des doctorants et post </w:t>
      </w:r>
      <w:r>
        <w:rPr>
          <w:rStyle w:val="Aucun"/>
          <w:rFonts w:ascii="Georgia" w:hAnsi="Georgia" w:hint="default"/>
          <w:rtl w:val="0"/>
          <w:lang w:val="fr-FR"/>
        </w:rPr>
        <w:t xml:space="preserve">– </w:t>
      </w:r>
      <w:r>
        <w:rPr>
          <w:rStyle w:val="Aucun"/>
          <w:rFonts w:ascii="Georgia" w:hAnsi="Georgia"/>
          <w:rtl w:val="0"/>
          <w:lang w:val="fr-FR"/>
        </w:rPr>
        <w:t xml:space="preserve">doctorants st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trangers. Les carri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 sc st consid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comme socialement et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 ss gd int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 par un % grandissant des jeunes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ricains acc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dant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enseignement sup.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pressions au niveau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ordre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 ou 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ologique sur les orientations de la R&amp;D, notamment pr la rech et surtt le dvpt ds le domaine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environnement (observation des chgements climatiques, nvelles sources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 xml:space="preserve">nergie,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nergie, protection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environnement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). Les pressions st sensibles aussi pr la rech sur les cellules souches embryonnaires, un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cret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sidentiel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ao</w:t>
      </w:r>
      <w:r>
        <w:rPr>
          <w:rStyle w:val="Aucun"/>
          <w:rFonts w:ascii="Georgia" w:hAnsi="Georgia" w:hint="default"/>
          <w:rtl w:val="0"/>
          <w:lang w:val="fr-FR"/>
        </w:rPr>
        <w:t>û</w:t>
      </w:r>
      <w:r>
        <w:rPr>
          <w:rStyle w:val="Aucun"/>
          <w:rFonts w:ascii="Georgia" w:hAnsi="Georgia"/>
          <w:rtl w:val="0"/>
          <w:lang w:val="fr-FR"/>
        </w:rPr>
        <w:t>t 2001 interdisant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usage de nvelles lign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de cellules souches par la R&amp;D sur fonds publics.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une politique industrielle est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trang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aux valeurs fondamentalement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rales des USA. Mais dans la pratique, il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 demeure pas moins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Etat, par ses commandes, par son aide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R&amp;D, par le biais des agences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rales, joue un r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le indiscutable et important. Il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agit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anmoins plus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politique technologique que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une politique indutrielle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proprement parler.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C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–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Le syndicalisme am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ricain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: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mergence, triomphe de la p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riode </w:t>
        <w:tab/>
        <w:tab/>
        <w:tab/>
        <w:t>fordiste et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clin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 xml:space="preserve">1) Un syndicalisme qui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merge tardivement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 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Les 1ers syndicats US apparaissent au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but du XIX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me si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cle mais le mvt reste faible. Il faut attendre la guerre de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cession pour que le syndicalisme prenne une certaine ampleur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en 1866, une 1</w:t>
      </w:r>
      <w:r>
        <w:rPr>
          <w:rStyle w:val="Aucun"/>
          <w:rFonts w:ascii="Georgia" w:hAnsi="Georgia" w:hint="default"/>
          <w:vertAlign w:val="superscript"/>
          <w:rtl w:val="0"/>
          <w:lang w:val="fr-FR"/>
        </w:rPr>
        <w:t>è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re</w:t>
      </w:r>
      <w:r>
        <w:rPr>
          <w:rStyle w:val="Aucun"/>
          <w:rFonts w:ascii="Georgia" w:hAnsi="Georgia"/>
          <w:rtl w:val="0"/>
          <w:lang w:val="fr-FR"/>
        </w:rPr>
        <w:t xml:space="preserve">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ration, la National Labour Union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organise,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clamant surtt diminution heures travail ms elle sombre avec crise de 1873.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extr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fermet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des pouvroirs publics et du patronat US ainsi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abondance de la MO (cf immigration qui rend march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du travail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concurrentiel) explique que certains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orientent vers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action pol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en 1869 est fond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association des chevaliers du travail,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Knights of Labour</w:t>
      </w:r>
      <w:r>
        <w:rPr>
          <w:rStyle w:val="Aucun"/>
          <w:rFonts w:ascii="Georgia" w:hAnsi="Georgia"/>
          <w:rtl w:val="0"/>
          <w:lang w:val="fr-FR"/>
        </w:rPr>
        <w:t>.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clamant journ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8 heures, imp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t sur revenu, ass accident du travail et nationalisation des gds services publics (influence du socialisme europ), ils rassemblent 52.000 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rents en 1883 et 700.000 en 1886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apog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du mvt. Mvt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rog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ne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il est ouvert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ts les travailleurs ms accueille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ptts commer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ants et fermiers.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vite apparaissent des DV sur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thodes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suivre (r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formes par voie pol ou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 et action directe) ms surtt par suite des contradictions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ts entre membres (opposition entre ouvriers qualifi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et travailleurs peu qualifi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des indus de masse qui forment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anmoins le gde masse des 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rents). Les chevaliers du travail se lancent ds 1880</w:t>
      </w:r>
      <w:r>
        <w:rPr>
          <w:rStyle w:val="Aucun"/>
          <w:rFonts w:ascii="Georgia" w:hAnsi="Georgia" w:hint="default"/>
          <w:rtl w:val="0"/>
          <w:lang w:val="fr-FR"/>
        </w:rPr>
        <w:t xml:space="preserve">’ </w:t>
      </w:r>
      <w:r>
        <w:rPr>
          <w:rStyle w:val="Aucun"/>
          <w:rFonts w:ascii="Georgia" w:hAnsi="Georgia"/>
          <w:rtl w:val="0"/>
          <w:lang w:val="fr-FR"/>
        </w:rPr>
        <w:t>ds une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rie de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ves et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ussit notamment en 1885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obtenir de la Cie des chemins de fer Gould le 1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er</w:t>
      </w:r>
      <w:r>
        <w:rPr>
          <w:rStyle w:val="Aucun"/>
          <w:rFonts w:ascii="Georgia" w:hAnsi="Georgia"/>
          <w:rtl w:val="0"/>
          <w:lang w:val="fr-FR"/>
        </w:rPr>
        <w:t xml:space="preserve"> contrat de travail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goci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avec les travailleurs. En 1886, de violents incidents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clatent lors de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ves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Chicago, ce qui oblige les dirigeants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prononcer dissolution du mvt. Leur action a cpdt obtenu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 1886,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 Cleveland adresse au Congr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le 1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er</w:t>
      </w:r>
      <w:r>
        <w:rPr>
          <w:rStyle w:val="Aucun"/>
          <w:rFonts w:ascii="Georgia" w:hAnsi="Georgia"/>
          <w:rtl w:val="0"/>
          <w:lang w:val="fr-FR"/>
        </w:rPr>
        <w:t xml:space="preserve"> message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sidentiel consacr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aux travailleurs,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conisant 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ation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bureau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arbitrage officiel.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Au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but du XX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me si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cle appara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>t une nvelle tentative syndicale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inspiration soc et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franchement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volutionnaire. En 1905, le chef du part soc US Eug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ne Debs fonde le syndicat des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Industrial Workers of the World</w:t>
      </w:r>
      <w:r>
        <w:rPr>
          <w:rStyle w:val="Aucun"/>
          <w:rFonts w:ascii="Georgia" w:hAnsi="Georgia"/>
          <w:rtl w:val="0"/>
          <w:lang w:val="fr-FR"/>
        </w:rPr>
        <w:t>. Ce mvt fonde son action sur la lutte des classes et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conise action directe ss ttes ses formes (gr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rale, boycott et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sabotage). Mvt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insolite pr USA ms qui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obtiendra jamais une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elle audience (70.000 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rents max).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en 1886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appara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>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organisation qui allait devenir base syndicalisme US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American Federation of Labour (AFL).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ration de syndicats de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tiers ou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indus rassemblant uniquement ouvriers qualifi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 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100.000 en 1890, 2.000.000 en 1914. Pas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action pol. Action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corporatiste avec des obj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cibl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diminution tps travail, hausse des sal,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lioration conditions de travail. Organisation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syst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me de protection soc pr ses 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rents. Moyens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ve qui peut 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tre lgue et dure gr</w:t>
      </w:r>
      <w:r>
        <w:rPr>
          <w:rStyle w:val="Aucun"/>
          <w:rFonts w:ascii="Georgia" w:hAnsi="Georgia" w:hint="default"/>
          <w:rtl w:val="0"/>
          <w:lang w:val="fr-FR"/>
        </w:rPr>
        <w:t>â</w:t>
      </w:r>
      <w:r>
        <w:rPr>
          <w:rStyle w:val="Aucun"/>
          <w:rFonts w:ascii="Georgia" w:hAnsi="Georgia"/>
          <w:rtl w:val="0"/>
          <w:lang w:val="fr-FR"/>
        </w:rPr>
        <w:t xml:space="preserve">ce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imp moyens financiers (cotisations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es). Dirigeant marquant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Samuel Gompers de la fondation jusqu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 1924. AFL remporte ind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niables succ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journ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8 heures ds b</w:t>
      </w:r>
      <w:r>
        <w:rPr>
          <w:rStyle w:val="Aucun"/>
          <w:rFonts w:ascii="Georgia" w:hAnsi="Georgia" w:hint="default"/>
          <w:rtl w:val="0"/>
          <w:lang w:val="fr-FR"/>
        </w:rPr>
        <w:t>â</w:t>
      </w:r>
      <w:r>
        <w:rPr>
          <w:rStyle w:val="Aucun"/>
          <w:rFonts w:ascii="Georgia" w:hAnsi="Georgia"/>
          <w:rtl w:val="0"/>
          <w:lang w:val="fr-FR"/>
        </w:rPr>
        <w:t>timent et imprimerie d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s 1892, lois sur les accidents du travail (indemnisation) </w:t>
      </w: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La constitution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 impose une conception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formiste du syndicalisme.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Causes du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formisme impos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personnalit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exceptionnelle du fondateur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AFL, Samuel Gompers qui, un moment tent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socialisme rompt finalement avec lui et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finit son action syndicale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mot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: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more</w:t>
      </w:r>
      <w:r>
        <w:rPr>
          <w:rStyle w:val="Aucun"/>
          <w:rFonts w:ascii="Georgia" w:hAnsi="Georgia"/>
          <w:rtl w:val="0"/>
          <w:lang w:val="fr-FR"/>
        </w:rPr>
        <w:t xml:space="preserve">. </w:t>
      </w:r>
    </w:p>
    <w:p>
      <w:pPr>
        <w:pStyle w:val="Free Form"/>
        <w:tabs>
          <w:tab w:val="left" w:pos="360"/>
        </w:tabs>
        <w:ind w:left="360" w:hanging="360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Caract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 originaux de la classe ouvri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US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tjrs minoritaire (face aux farmers ps face aux cols blancs), sa division ethnique, sa mobilit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o et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galement son niveau de vie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lev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dps lgtps.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lors,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action syndicale vise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un meilleur partage des fruits du capitalisme et non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destruction du syst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me. John Lewis, fondateur du CIO (Committee on Industrial Organization) (cf ci-dessous), proclame que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>le syndicat, tt comme la soci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anonyme, ft partie int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grante du syst capitaliste</w:t>
      </w:r>
      <w:r>
        <w:rPr>
          <w:rStyle w:val="Aucun"/>
          <w:rFonts w:ascii="Georgia" w:hAnsi="Georgia" w:hint="default"/>
          <w:rtl w:val="0"/>
          <w:lang w:val="fr-FR"/>
        </w:rPr>
        <w:t> »</w:t>
      </w:r>
      <w:r>
        <w:rPr>
          <w:rStyle w:val="Aucun"/>
          <w:rFonts w:ascii="Georgia" w:hAnsi="Georgia"/>
          <w:rtl w:val="0"/>
          <w:lang w:val="fr-FR"/>
        </w:rPr>
        <w:t xml:space="preserve">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 xml:space="preserve">2) 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et affirme sa puissance et son unit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â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ce au New Deal et </w:t>
        <w:tab/>
        <w:tab/>
        <w:tab/>
        <w:tab/>
        <w:t>au triomphe du fordisme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ab/>
        <w:t>a)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avanc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cisive de la loi Wagner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Vot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au cours du New Deal et sous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gide du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nateur Wagner de New York en 1935, le National Labor Relations Act fut salu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par les syndicats en tant que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>Grande Charte du mouvement ouvrier</w:t>
      </w:r>
      <w:r>
        <w:rPr>
          <w:rStyle w:val="Aucun"/>
          <w:rFonts w:ascii="Georgia" w:hAnsi="Georgia" w:hint="default"/>
          <w:rtl w:val="0"/>
          <w:lang w:val="fr-FR"/>
        </w:rPr>
        <w:t> »</w:t>
      </w:r>
      <w:r>
        <w:rPr>
          <w:rStyle w:val="Aucun"/>
          <w:rFonts w:ascii="Georgia" w:hAnsi="Georgia"/>
          <w:rtl w:val="0"/>
          <w:lang w:val="fr-FR"/>
        </w:rPr>
        <w:t>. Plusieurs articles de la loi allaient profond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ment changer le monde du travail frapp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plein fouet par la Grande Crise.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article 7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finissait le droit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syndicalisation.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article 8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num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rait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ensemble des pratiques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loyales utilis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par les employeurs et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sormais interdites.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article 9 reconnaissait le statut 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 des syndicats. En outre, la Loi Wagner 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ait le National Labor Relations Board (NLRB) ou Conseil National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Arbitrage des Relations du Travail charg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faire appliquer la loi,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organiser des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lections syndicales dans les entreprises et de fixer les 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gles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activit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syndicale. Si une majorit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employ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dans une entreprise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cidait la syndicalisation, le NLRB organisait une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lection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bulletin secret. En cas de victoire, le syndicat devenait 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gal, certifi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la loi et obtenait le monopole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embauche syndical (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Closed Shop</w:t>
      </w:r>
      <w:r>
        <w:rPr>
          <w:rStyle w:val="Aucun"/>
          <w:rFonts w:ascii="Georgia" w:hAnsi="Georgia"/>
          <w:rtl w:val="0"/>
          <w:lang w:val="fr-FR"/>
        </w:rPr>
        <w:t xml:space="preserve">). La Loi Wagner imposait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employeur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entamer des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gociations portant sur les conventions collectives avec le syndicat nouvellement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lu. Refuser les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gociations constituait une pratique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loyale punie par la loi (Collective Bargaining).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ab/>
        <w:t xml:space="preserve">b)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anmoins temp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e par la loi Taft-Hartley (1947)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Dans un premier temps, un syndicat peut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sormais 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tre convaincu de pratiques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loyales envers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employeur. Mais surtout,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au niveau de l</w:t>
      </w:r>
      <w:r>
        <w:rPr>
          <w:rStyle w:val="Aucun"/>
          <w:rFonts w:ascii="Georgia" w:hAnsi="Georgia" w:hint="default"/>
          <w:rtl w:val="0"/>
          <w:lang w:val="fr-FR"/>
        </w:rPr>
        <w:t> ‘é</w:t>
      </w:r>
      <w:r>
        <w:rPr>
          <w:rStyle w:val="Aucun"/>
          <w:rFonts w:ascii="Georgia" w:hAnsi="Georgia"/>
          <w:rtl w:val="0"/>
          <w:lang w:val="fr-FR"/>
        </w:rPr>
        <w:t>lection dans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entreprise que la loi va causer ses effets les plus graves pour les syndicats. Au nom de la libert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expression, le droit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neutralit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dispara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 xml:space="preserve">t peu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peu lors d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ventuels conflits sociaux. Ainsi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article 8(c) de la Loi Taft-Hartley autorise la libert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expression sous toutes ses formes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exception de pratiques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loyales.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employeur a ainsi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sormais le droit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organiser une assembl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 du personnel afin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exposer son point de vue sur les cons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quences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syndicalisation sur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entreprise (par ex, baisse des salaires ou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localisations). La loi Taft-Hartley met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fin au monopole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embauche syndical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une part et autorise les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union de voter des lois limitant la syndicalisation.Tout en restant 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gale, la syndicalisation devient pratiquement impossible dans certains Etats, notamment dans le sud des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tats-Unis. Aujourd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hui, la Caroline du Nord demeure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 xml:space="preserve">tat dont le taux de syndicalisation est le plus faible avec 1,6%.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c)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n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emp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ê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che pas le triomphe du compromis fordiste</w:t>
        <w:tab/>
        <w:tab/>
        <w:tab/>
        <w:tab/>
        <w:tab/>
        <w:t>durant les Trente Glorieuses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En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pit du NLRA, le syndicalisme US a connu une passe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difficile durant la crise des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30 qui a vu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syndicale se fissurer. En 1935 na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>t le CIO ss la houlette de John Lewis, un mineur. Trouvant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 trop mod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celui-ci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clame syndicalisme plus agressif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; ms surtt, au lieu des syndicats de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tier, il souhaite des syndicats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indu ouverts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ts et dc + favorables aux ouvriers non qualifi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 Lewis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impose peu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peu, recrute de nb 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et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clenche des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ves violentes avec occupation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usines et installation de piquets de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ve. Ces pratiques, assez incongrues pr les USA, st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ailleurs interdites en 39 au nom du drt de prop et de la libert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du travail. Ms entre tmps, le CIO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compl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tement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par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AFL. En 38, il est devenu syndicat ind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 ss nom de Congress of Industrial Organization. En 39, le CIO rassemble presque 4 M de syndiqu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s, autant que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AFL.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Mais le retour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une forte croissance dans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s-guerre assure le triomphe du compromis fordiste et permet la reconstitution de.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syndicale. En 55, le CIO rejoint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 sur les bases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organisation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syndicats de 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tier, nvelle organisation AFL-CIO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tant dirig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ancien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AFL, Meany.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est favoris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le NIRA repris ensuite par la loi Wagner de 35. Cette loi donne un r</w:t>
      </w:r>
      <w:r>
        <w:rPr>
          <w:rStyle w:val="Aucun"/>
          <w:rFonts w:ascii="Georgia" w:hAnsi="Georgia" w:hint="default"/>
          <w:rtl w:val="0"/>
          <w:lang w:val="fr-FR"/>
        </w:rPr>
        <w:t>ô</w:t>
      </w:r>
      <w:r>
        <w:rPr>
          <w:rStyle w:val="Aucun"/>
          <w:rFonts w:ascii="Georgia" w:hAnsi="Georgia"/>
          <w:rtl w:val="0"/>
          <w:lang w:val="fr-FR"/>
        </w:rPr>
        <w:t>le officiel aux syndicats pr la ccl des conventions coll. Elle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voit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que les sal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entr peuvent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signer un syndicat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sentatif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il ft que 50% des travailleurs lui apportent leurs voix, ce qui suppose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il ne peut y avoir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seul syndicat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sentatif (vs France).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d) Une puissance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 à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son z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nith durant les Trente Glo</w:t>
        <w:tab/>
        <w:tab/>
        <w:tab/>
        <w:tab/>
        <w:tab/>
        <w:tab/>
        <w:t>rieuses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entra</w:t>
      </w:r>
      <w:r>
        <w:rPr>
          <w:rStyle w:val="Aucun"/>
          <w:rFonts w:ascii="Georgia" w:hAnsi="Georgia" w:hint="default"/>
          <w:rtl w:val="0"/>
          <w:lang w:val="fr-FR"/>
        </w:rPr>
        <w:t>î</w:t>
      </w:r>
      <w:r>
        <w:rPr>
          <w:rStyle w:val="Aucun"/>
          <w:rFonts w:ascii="Georgia" w:hAnsi="Georgia"/>
          <w:rtl w:val="0"/>
          <w:lang w:val="fr-FR"/>
        </w:rPr>
        <w:t xml:space="preserve">ne la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puissance</w:t>
      </w:r>
      <w:r>
        <w:rPr>
          <w:rStyle w:val="Aucun"/>
          <w:rFonts w:ascii="Georgia" w:hAnsi="Georgia"/>
          <w:rtl w:val="0"/>
          <w:lang w:val="fr-FR"/>
        </w:rPr>
        <w:t>. Nb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a suivi progression assez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guli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jusqu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 78 (date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laquelle le max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est enregistr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)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tbl>
      <w:tblPr>
        <w:tblW w:w="9340" w:type="dxa"/>
        <w:jc w:val="left"/>
        <w:tblInd w:w="140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70"/>
        <w:gridCol w:w="4670"/>
      </w:tblGrid>
      <w:tr>
        <w:tblPrEx>
          <w:shd w:val="clear" w:color="auto" w:fill="4f81bd"/>
        </w:tblPrEx>
        <w:trPr>
          <w:trHeight w:val="1085" w:hRule="atLeast"/>
          <w:tblHeader/>
        </w:trPr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4f81b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Ann</w:t>
            </w:r>
            <w:r>
              <w:rPr>
                <w:rStyle w:val="Aucun"/>
                <w:rFonts w:ascii="Cambria" w:hAnsi="Cambria" w:hint="default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é</w:t>
            </w: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es</w:t>
            </w:r>
          </w:p>
        </w:tc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4f81b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Effectifs syndicaux en millions</w:t>
            </w:r>
          </w:p>
        </w:tc>
      </w:tr>
      <w:tr>
        <w:tblPrEx>
          <w:shd w:val="clear" w:color="auto" w:fill="ced7e7"/>
        </w:tblPrEx>
        <w:trPr>
          <w:trHeight w:val="1105" w:hRule="atLeast"/>
        </w:trPr>
        <w:tc>
          <w:tcPr>
            <w:tcW w:type="dxa" w:w="4670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4f81b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1933</w:t>
            </w:r>
          </w:p>
        </w:tc>
        <w:tc>
          <w:tcPr>
            <w:tcW w:type="dxa" w:w="4670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sz w:val="34"/>
                <w:szCs w:val="34"/>
                <w:shd w:val="nil" w:color="auto" w:fill="auto"/>
                <w:rtl w:val="0"/>
                <w:lang w:val="fr-FR"/>
              </w:rPr>
              <w:t>2,5</w:t>
            </w:r>
          </w:p>
        </w:tc>
      </w:tr>
      <w:tr>
        <w:tblPrEx>
          <w:shd w:val="clear" w:color="auto" w:fill="ced7e7"/>
        </w:tblPrEx>
        <w:trPr>
          <w:trHeight w:val="645" w:hRule="atLeast"/>
        </w:trPr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4f81b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1939</w:t>
            </w:r>
          </w:p>
        </w:tc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sz w:val="34"/>
                <w:szCs w:val="34"/>
                <w:shd w:val="nil" w:color="auto" w:fill="auto"/>
                <w:rtl w:val="0"/>
                <w:lang w:val="fr-FR"/>
              </w:rPr>
              <w:t>8 (AFL + CIO)</w:t>
            </w:r>
          </w:p>
        </w:tc>
      </w:tr>
      <w:tr>
        <w:tblPrEx>
          <w:shd w:val="clear" w:color="auto" w:fill="ced7e7"/>
        </w:tblPrEx>
        <w:trPr>
          <w:trHeight w:val="645" w:hRule="atLeast"/>
        </w:trPr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4f81b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1958</w:t>
            </w:r>
          </w:p>
        </w:tc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sz w:val="34"/>
                <w:szCs w:val="34"/>
                <w:shd w:val="nil" w:color="auto" w:fill="auto"/>
                <w:rtl w:val="0"/>
                <w:lang w:val="fr-FR"/>
              </w:rPr>
              <w:t>18</w:t>
            </w:r>
          </w:p>
        </w:tc>
      </w:tr>
      <w:tr>
        <w:tblPrEx>
          <w:shd w:val="clear" w:color="auto" w:fill="ced7e7"/>
        </w:tblPrEx>
        <w:trPr>
          <w:trHeight w:val="645" w:hRule="atLeast"/>
        </w:trPr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4f81b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outline w:val="0"/>
                <w:color w:val="ffffff"/>
                <w:sz w:val="34"/>
                <w:szCs w:val="34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1978</w:t>
            </w:r>
          </w:p>
        </w:tc>
        <w:tc>
          <w:tcPr>
            <w:tcW w:type="dxa" w:w="467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1440"/>
                <w:tab w:val="left" w:pos="2880"/>
                <w:tab w:val="left" w:pos="4320"/>
              </w:tabs>
              <w:suppressAutoHyphens w:val="1"/>
              <w:jc w:val="center"/>
              <w:outlineLvl w:val="0"/>
            </w:pPr>
            <w:r>
              <w:rPr>
                <w:rStyle w:val="Aucun"/>
                <w:rFonts w:ascii="Cambria" w:hAnsi="Cambria"/>
                <w:sz w:val="34"/>
                <w:szCs w:val="34"/>
                <w:shd w:val="nil" w:color="auto" w:fill="auto"/>
                <w:rtl w:val="0"/>
                <w:lang w:val="fr-FR"/>
              </w:rPr>
              <w:t>22</w:t>
            </w:r>
          </w:p>
        </w:tc>
      </w:tr>
    </w:tbl>
    <w:p>
      <w:pPr>
        <w:pStyle w:val="Free Form"/>
        <w:widowControl w:val="0"/>
        <w:ind w:left="1296" w:hanging="1296"/>
        <w:rPr>
          <w:rStyle w:val="Aucun"/>
          <w:rFonts w:ascii="Georgia" w:cs="Georgia" w:hAnsi="Georgia" w:eastAsia="Georgia"/>
        </w:rPr>
      </w:pPr>
    </w:p>
    <w:p>
      <w:pPr>
        <w:pStyle w:val="Free Form"/>
        <w:widowControl w:val="0"/>
        <w:ind w:left="1188" w:hanging="1188"/>
        <w:rPr>
          <w:rStyle w:val="Aucun"/>
          <w:rFonts w:ascii="Georgia" w:cs="Georgia" w:hAnsi="Georgia" w:eastAsia="Georgia"/>
        </w:rPr>
      </w:pPr>
    </w:p>
    <w:p>
      <w:pPr>
        <w:pStyle w:val="Free Form"/>
        <w:widowControl w:val="0"/>
        <w:ind w:left="1080" w:hanging="1080"/>
        <w:rPr>
          <w:rStyle w:val="Aucun"/>
          <w:rFonts w:ascii="Georgia" w:cs="Georgia" w:hAnsi="Georgia" w:eastAsia="Georgia"/>
        </w:rPr>
      </w:pPr>
    </w:p>
    <w:p>
      <w:pPr>
        <w:pStyle w:val="Free Form"/>
        <w:widowControl w:val="0"/>
        <w:ind w:left="972" w:hanging="972"/>
        <w:rPr>
          <w:rStyle w:val="Aucun"/>
          <w:rFonts w:ascii="Georgia" w:cs="Georgia" w:hAnsi="Georgia" w:eastAsia="Georgia"/>
        </w:rPr>
      </w:pPr>
    </w:p>
    <w:p>
      <w:pPr>
        <w:pStyle w:val="Free Form"/>
        <w:widowControl w:val="0"/>
        <w:ind w:left="864" w:hanging="864"/>
        <w:rPr>
          <w:rStyle w:val="Aucun"/>
          <w:rFonts w:ascii="Georgia" w:cs="Georgia" w:hAnsi="Georgia" w:eastAsia="Georgia"/>
        </w:rPr>
      </w:pPr>
    </w:p>
    <w:p>
      <w:pPr>
        <w:pStyle w:val="Free Form"/>
        <w:widowControl w:val="0"/>
        <w:ind w:left="756" w:hanging="756"/>
        <w:rPr>
          <w:rStyle w:val="Aucun"/>
          <w:rFonts w:ascii="Georgia" w:cs="Georgia" w:hAnsi="Georgia" w:eastAsia="Georgia"/>
        </w:rPr>
      </w:pPr>
    </w:p>
    <w:p>
      <w:pPr>
        <w:pStyle w:val="Free Form"/>
        <w:widowControl w:val="0"/>
        <w:ind w:left="216" w:hanging="216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Les cotisations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tant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es, le nb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assure au syndicalisme une puissante assise financi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re. Les syndicats fournissent ainsi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leurs membres de nb services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ass, mutuelle, instituts de formation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Les syndicats emploient des avocats et des journalistes, disposent de 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ritables services de relations publiques. Ces moyens financiers permettent de participer aux campagnes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lectorales. En 36, le CIO soutient financi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rement de fa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on cons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quente la campagne de Roosevelt. Dps lors,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AFL-CIO a presque syst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matiquement soutenu le candidat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mocrate aux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sidentielles.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hAnsi="Georgia"/>
          <w:rtl w:val="0"/>
          <w:lang w:val="fr-FR"/>
        </w:rPr>
        <w:t>Ce syndicalisme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appuie sur des moyens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action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longtemps efficaces: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# La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ve</w:t>
      </w:r>
      <w:r>
        <w:rPr>
          <w:rStyle w:val="Aucun"/>
          <w:rFonts w:ascii="Georgia" w:hAnsi="Georgia"/>
          <w:rtl w:val="0"/>
          <w:lang w:val="fr-FR"/>
        </w:rPr>
        <w:t xml:space="preserve"> est un des moyens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action du syndicalisme, ici comme ailleurs. Contrairement aux 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re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ues, elle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pas si rare que cela. Pr 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riode 86-95, nb jours de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 = 62 jours pr 1.000 travailleurs ctre 117 pr moyenne OCDE ms seulement 12 pr All et 4 pr Japon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! Cpdt, on observe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peu de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ves sauvages, ss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avis. Les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ves st svt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clench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veille de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 des cc comme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monstration de force.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# La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gociation des conventions collectives restent gde affaire des syndicats. Elle est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une obligation 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 (loi Wagner) ds les entr ayant un syndicat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sentatif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il ft 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gocier une fois par an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si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accord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pas obligatoire. Ces cc,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larges,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voient sal, conditions travail, avancement, proc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dures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arbitrage pr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gler conflits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Ces cc ont dur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validit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assez courte, 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ralement 2 ou 3 ans.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>3) Ms un syndicalisme qui traverse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sormais une crise pro</w:t>
        <w:tab/>
        <w:tab/>
        <w:tab/>
        <w:tab/>
        <w:t>fonde</w:t>
      </w: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  <w:b w:val="1"/>
          <w:bCs w:val="1"/>
        </w:rPr>
      </w:pPr>
      <w:r>
        <w:rPr>
          <w:rStyle w:val="Aucun"/>
          <w:rFonts w:ascii="Georgia" w:cs="Georgia" w:hAnsi="Georgia" w:eastAsia="Georgia"/>
          <w:b w:val="1"/>
          <w:bCs w:val="1"/>
          <w:rtl w:val="0"/>
        </w:rPr>
        <w:tab/>
        <w:tab/>
        <w:tab/>
        <w:t>a) Un 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clin incontestable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…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Depuis de nombreuses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es, le syndicalisme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 dans le secteur priv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subit un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clin significatif.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En 2021, le pourcentage de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syndiqu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ne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sentait que 10% du monde du travail. Une simple comparaison permet de situer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clin syndical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ricain. En 1983, 17 millions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employ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taient syndiqu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sentant 20,1%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ensemble des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 Aujourd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hui,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le secteur public qui reste le plus syndiqu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avec 37%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contre 6,2% pour le secteur priv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chiffre le plus bas depuis 1 si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cle. Cela signifie que 90% des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du secteur priv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ne sont pas syndiqu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(US Bureau Labor).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Deux grandes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rations regroupent la totalit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des organisations syndicales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American Federation of Labor-Congress of Industrial Organizations (AFL-CIO). Elle comprend plus de 11 millions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regroup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au sein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une centaine de syndicats. En 2005,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suite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une scission avec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AFL-CIO, cinq syndicats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cidaient de fonder une nouvelle 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ration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Change to Win comprenant 5,5 millions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cs="Georgia" w:hAnsi="Georgia" w:eastAsia="Georgia"/>
        </w:rPr>
        <w:tab/>
        <w:tab/>
        <w:tab/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b)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…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aux causes x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 A"/>
          <w:rtl w:val="0"/>
          <w:lang w:val="fr-FR"/>
        </w:rPr>
        <w:t>#</w:t>
      </w:r>
      <w:r>
        <w:rPr>
          <w:rStyle w:val="Aucun"/>
          <w:rFonts w:ascii="Georgia" w:hAnsi="Georgia"/>
          <w:rtl w:val="0"/>
          <w:lang w:val="fr-FR"/>
        </w:rPr>
        <w:t xml:space="preserve">Les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scandales</w:t>
      </w:r>
      <w:r>
        <w:rPr>
          <w:rStyle w:val="Aucun"/>
          <w:rFonts w:ascii="Georgia" w:hAnsi="Georgia"/>
          <w:rtl w:val="0"/>
          <w:lang w:val="fr-FR"/>
        </w:rPr>
        <w:t xml:space="preserve"> jalonnent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histoire du syndicalisme US. Les accusations les plus graves 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es ctre les dirigeants concernent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la</w:t>
      </w:r>
      <w:r>
        <w:rPr>
          <w:rStyle w:val="Aucun"/>
          <w:rFonts w:ascii="Georgia" w:hAnsi="Georgia"/>
          <w:rtl w:val="0"/>
          <w:lang w:val="fr-FR"/>
        </w:rPr>
        <w:t xml:space="preserve">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corruption et les liens avec la Mafia</w:t>
      </w:r>
      <w:r>
        <w:rPr>
          <w:rStyle w:val="Aucun"/>
          <w:rFonts w:ascii="Georgia" w:hAnsi="Georgia"/>
          <w:rtl w:val="0"/>
          <w:lang w:val="fr-FR"/>
        </w:rPr>
        <w:t>.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bien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mun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par le syndicat, les dirigeants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ont parfois plus gd chose en commun avec les personnes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ils st cens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fendre. Les liens avec la Mafia ont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le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dans le pass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. En 57, le syndicat des teamsters (camionneurs) est ainsi exclu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 pr cause de collusion avec la Mafia. En 75,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ancien leader des teamsters Hoffa, condamn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en 67, est enlev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et ss doute tu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la Mafia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!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# La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concurrence interne entre f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d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rations syndicales</w:t>
      </w:r>
      <w:r>
        <w:rPr>
          <w:rStyle w:val="Aucun"/>
          <w:rFonts w:ascii="Georgia" w:hAnsi="Georgia"/>
          <w:rtl w:val="0"/>
          <w:lang w:val="fr-FR"/>
        </w:rPr>
        <w:t xml:space="preserve"> qui engendre la fin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pose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des pbs.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enjeu est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videmment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obtenir le max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et donc de cotisations. Ainsi y-a-t-il conflit entre teamsters (r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int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en 87) et cheminots (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quel syndicat doivent cotiser les manutentionnaires qui chargent des wagons vers les camions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 xml:space="preserve">?).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La concurrence peut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boucher sur la scission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les teamsters (1,4 M de membres) et le syndicat des employ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du secteur des Services (SEIU 1,8 M membres) ont ainsi fait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cession en 2005 pour fonder une nouvelle conf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ration syndicale 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Change to win</w:t>
      </w:r>
      <w:r>
        <w:rPr>
          <w:rStyle w:val="Aucun"/>
          <w:rFonts w:ascii="Georgia" w:hAnsi="Georgia"/>
          <w:rtl w:val="0"/>
          <w:lang w:val="fr-FR"/>
        </w:rPr>
        <w:t>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 xml:space="preserve">#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Une difficile adaptation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à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un environnement de plus en plus lib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 xml:space="preserve">ral et concurrentiel. </w:t>
      </w:r>
      <w:r>
        <w:rPr>
          <w:rStyle w:val="Aucun"/>
          <w:rFonts w:ascii="Georgia" w:hAnsi="Georgia"/>
          <w:rtl w:val="0"/>
          <w:lang w:val="fr-FR"/>
        </w:rPr>
        <w:t>Comment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agir face aux restructurations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luctables de certains sect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? Les syndicats font preuve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un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alisme</w:t>
      </w:r>
      <w:r>
        <w:rPr>
          <w:rStyle w:val="Aucun"/>
          <w:rFonts w:ascii="Georgia" w:hAnsi="Georgia"/>
          <w:rtl w:val="0"/>
          <w:lang w:val="fr-FR"/>
        </w:rPr>
        <w:t xml:space="preserve"> peu commun (et 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diff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rents des syndicats fran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>ais). Ex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accord conclu chez Chrysler avec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UAW  (automobile) en 1980. Dvt la situation catastrophique de la firme,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UAW accepte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duction de sal et licenciement de la moiti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des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contre la promesse que les licenci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 seront les 1ers </w:t>
      </w:r>
      <w:r>
        <w:rPr>
          <w:rStyle w:val="Aucun"/>
          <w:rFonts w:ascii="Georgia" w:hAnsi="Georgia" w:hint="default"/>
          <w:rtl w:val="0"/>
          <w:lang w:val="fr-FR"/>
        </w:rPr>
        <w:t>à ê</w:t>
      </w:r>
      <w:r>
        <w:rPr>
          <w:rStyle w:val="Aucun"/>
          <w:rFonts w:ascii="Georgia" w:hAnsi="Georgia"/>
          <w:rtl w:val="0"/>
          <w:lang w:val="fr-FR"/>
        </w:rPr>
        <w:t>tre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embauch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plus tard (promesse tenue) et la 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sence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 responsable syndical au conseil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administration (qui sera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vinc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la suite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!). Apr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s avoir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tr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 malthusiens ds 70</w:t>
      </w:r>
      <w:r>
        <w:rPr>
          <w:rStyle w:val="Aucun"/>
          <w:rFonts w:ascii="Georgia" w:hAnsi="Georgia" w:hint="default"/>
          <w:rtl w:val="0"/>
          <w:lang w:val="fr-FR"/>
        </w:rPr>
        <w:t xml:space="preserve">’ </w:t>
      </w:r>
      <w:r>
        <w:rPr>
          <w:rStyle w:val="Aucun"/>
          <w:rFonts w:ascii="Georgia" w:hAnsi="Georgia"/>
          <w:rtl w:val="0"/>
          <w:lang w:val="fr-FR"/>
        </w:rPr>
        <w:t>(r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clamant protectionnisme,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non</w:t>
      </w:r>
      <w:r>
        <w:rPr>
          <w:rStyle w:val="Aucun"/>
          <w:rFonts w:ascii="Georgia" w:hAnsi="Georgia" w:hint="default"/>
          <w:rtl w:val="0"/>
          <w:lang w:val="fr-FR"/>
        </w:rPr>
        <w:t>ç</w:t>
      </w:r>
      <w:r>
        <w:rPr>
          <w:rStyle w:val="Aucun"/>
          <w:rFonts w:ascii="Georgia" w:hAnsi="Georgia"/>
          <w:rtl w:val="0"/>
          <w:lang w:val="fr-FR"/>
        </w:rPr>
        <w:t xml:space="preserve">ant installation des FMN US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>tranger), les syndicats acceptent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sormais de participer aux efforts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lioration de la productivit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(ex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: chez Ford, les syndicats st associ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au plan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automatisation). 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# La fermet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de la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r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sistance patronale</w:t>
      </w:r>
      <w:r>
        <w:rPr>
          <w:rStyle w:val="Aucun"/>
          <w:rFonts w:ascii="Georgia" w:hAnsi="Georgia"/>
          <w:rtl w:val="0"/>
          <w:lang w:val="fr-FR"/>
        </w:rPr>
        <w:t xml:space="preserve"> face aux syndicats pose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galement pb. Cette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sistance est ancienne et puissamment aid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par les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publicains. Rappelons la loi Taft-Hartley de 47. En 2003, un repr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sentant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mocrate propose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 xml:space="preserve">Employee Free Choice Act. </w:t>
      </w:r>
      <w:r>
        <w:rPr>
          <w:rStyle w:val="Aucun"/>
          <w:rFonts w:ascii="Georgia" w:hAnsi="Georgia"/>
          <w:rtl w:val="0"/>
          <w:lang w:val="fr-FR"/>
        </w:rPr>
        <w:t>Apr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s des discussions qui se sont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ternis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pendant des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es, le 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nat pourtant majoritairement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mocrate a finalement rejet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ce projet de loi en 2009. On peut expliquer cet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chec, alors que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mocrates avaient la majorit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au Congr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s, par la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saffection du parti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encontre des syndicats et aussi par les campagnes organis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par des lobbies conservateurs et ouvertement antisyndicaux.</w:t>
      </w:r>
    </w:p>
    <w:p>
      <w:pPr>
        <w:pStyle w:val="Free Form"/>
        <w:jc w:val="both"/>
        <w:rPr>
          <w:rStyle w:val="Aucun"/>
          <w:rFonts w:ascii="Georgia" w:cs="Georgia" w:hAnsi="Georgia" w:eastAsia="Georgia"/>
        </w:rPr>
      </w:pPr>
    </w:p>
    <w:p>
      <w:pPr>
        <w:pStyle w:val="Free Form"/>
        <w:jc w:val="both"/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 xml:space="preserve">&gt; Ts ces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ments ont cr</w:t>
      </w:r>
      <w:r>
        <w:rPr>
          <w:rStyle w:val="Aucun"/>
          <w:rFonts w:ascii="Georgia" w:hAnsi="Georgia" w:hint="default"/>
          <w:rtl w:val="0"/>
          <w:lang w:val="fr-FR"/>
        </w:rPr>
        <w:t xml:space="preserve">éé </w:t>
      </w:r>
      <w:r>
        <w:rPr>
          <w:rStyle w:val="Aucun"/>
          <w:rFonts w:ascii="Georgia" w:hAnsi="Georgia"/>
          <w:rtl w:val="0"/>
          <w:lang w:val="fr-FR"/>
        </w:rPr>
        <w:t xml:space="preserve">une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crise de l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gitimit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é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syndicale</w:t>
      </w:r>
      <w:r>
        <w:rPr>
          <w:rStyle w:val="Aucun"/>
          <w:rFonts w:ascii="Georgia" w:hAnsi="Georgia"/>
          <w:rtl w:val="0"/>
          <w:lang w:val="fr-FR"/>
        </w:rPr>
        <w:t xml:space="preserve">. Et la base soc des syndicats a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volu</w:t>
      </w:r>
      <w:r>
        <w:rPr>
          <w:rStyle w:val="Aucun"/>
          <w:rFonts w:ascii="Georgia" w:hAnsi="Georgia" w:hint="default"/>
          <w:rtl w:val="0"/>
          <w:lang w:val="fr-FR"/>
        </w:rPr>
        <w:t>é </w:t>
      </w:r>
      <w:r>
        <w:rPr>
          <w:rStyle w:val="Aucun"/>
          <w:rFonts w:ascii="Georgia" w:hAnsi="Georgia"/>
          <w:rtl w:val="0"/>
          <w:lang w:val="fr-FR"/>
        </w:rPr>
        <w:t>: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AFL-CIO progresse auj parmi les travailleurs les moins qualifi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s, au 1</w:t>
      </w:r>
      <w:r>
        <w:rPr>
          <w:rStyle w:val="Aucun"/>
          <w:rFonts w:ascii="Georgia" w:hAnsi="Georgia"/>
          <w:vertAlign w:val="superscript"/>
          <w:rtl w:val="0"/>
          <w:lang w:val="fr-FR"/>
        </w:rPr>
        <w:t>er</w:t>
      </w:r>
      <w:r>
        <w:rPr>
          <w:rStyle w:val="Aucun"/>
          <w:rFonts w:ascii="Georgia" w:hAnsi="Georgia"/>
          <w:rtl w:val="0"/>
          <w:lang w:val="fr-FR"/>
        </w:rPr>
        <w:t xml:space="preserve"> rang desquels on trouve les femmes et les Noirs et parmi les fonctionnaires (qui n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ont pas le droit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ve et se regroupent en associations professionnelles et non en syndicats). </w:t>
      </w:r>
      <w:r>
        <w:rPr>
          <w:rStyle w:val="Aucun"/>
          <w:rFonts w:ascii="Georgia" w:hAnsi="Georgia"/>
          <w:b w:val="1"/>
          <w:bCs w:val="1"/>
          <w:rtl w:val="0"/>
          <w:lang w:val="fr-FR"/>
        </w:rPr>
        <w:t>Cependant</w:t>
      </w:r>
      <w:r>
        <w:rPr>
          <w:rStyle w:val="Aucun"/>
          <w:rFonts w:ascii="Georgia" w:hAnsi="Georgia"/>
          <w:rtl w:val="0"/>
          <w:lang w:val="fr-FR"/>
        </w:rPr>
        <w:t>, depuis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but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2023, on observe une recrudescence des mouvements de 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 aux Etats-Unis (gr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ve des acteurs et sc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naristes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Hollywood mais aussi des infirmi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res, des serveurs de la restauration</w:t>
      </w:r>
      <w:r>
        <w:rPr>
          <w:rStyle w:val="Aucun"/>
          <w:rFonts w:ascii="Georgia" w:hAnsi="Georgia" w:hint="default"/>
          <w:rtl w:val="0"/>
          <w:lang w:val="fr-FR"/>
        </w:rPr>
        <w:t>…</w:t>
      </w:r>
      <w:r>
        <w:rPr>
          <w:rStyle w:val="Aucun"/>
          <w:rFonts w:ascii="Georgia" w:hAnsi="Georgia"/>
          <w:rtl w:val="0"/>
          <w:lang w:val="fr-FR"/>
        </w:rPr>
        <w:t>). Il semble que les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ricains ne 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accommodent plus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clin.</w:t>
      </w:r>
      <w:r>
        <w:rPr>
          <w:rStyle w:val="Aucun A"/>
          <w:rtl w:val="0"/>
          <w:lang w:val="fr-FR"/>
        </w:rPr>
        <w:t xml:space="preserve"> </w:t>
      </w:r>
      <w:r>
        <w:rPr>
          <w:rStyle w:val="Aucun"/>
          <w:rFonts w:ascii="Georgia" w:hAnsi="Georgia"/>
          <w:rtl w:val="0"/>
          <w:lang w:val="fr-FR"/>
        </w:rPr>
        <w:t xml:space="preserve">Selon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"https://news.gallup.com/poll/398303/approval-labor-unions-highest-point-1965.aspx"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un sondage publi</w:t>
      </w:r>
      <w:r>
        <w:rPr>
          <w:rStyle w:val="Hyperlink.0"/>
          <w:rtl w:val="0"/>
          <w:lang w:val="fr-FR"/>
        </w:rPr>
        <w:t xml:space="preserve">é </w:t>
      </w:r>
      <w:r>
        <w:rPr>
          <w:rStyle w:val="Hyperlink.0"/>
          <w:rtl w:val="0"/>
          <w:lang w:val="fr-FR"/>
        </w:rPr>
        <w:t>le 30</w:t>
      </w:r>
      <w:r>
        <w:rPr>
          <w:rStyle w:val="Hyperlink.0"/>
          <w:rtl w:val="0"/>
          <w:lang w:val="fr-FR"/>
        </w:rPr>
        <w:t> </w:t>
      </w:r>
      <w:r>
        <w:rPr>
          <w:rStyle w:val="Hyperlink.0"/>
          <w:rtl w:val="0"/>
          <w:lang w:val="fr-FR"/>
        </w:rPr>
        <w:t>ao</w:t>
      </w:r>
      <w:r>
        <w:rPr>
          <w:rStyle w:val="Hyperlink.0"/>
          <w:rtl w:val="0"/>
          <w:lang w:val="fr-FR"/>
        </w:rPr>
        <w:t>û</w:t>
      </w:r>
      <w:r>
        <w:rPr>
          <w:rStyle w:val="Hyperlink.0"/>
          <w:rtl w:val="0"/>
          <w:lang w:val="fr-FR"/>
        </w:rPr>
        <w:t>t par l</w:t>
      </w:r>
      <w:r>
        <w:rPr>
          <w:rStyle w:val="Hyperlink.0"/>
          <w:rtl w:val="0"/>
          <w:lang w:val="fr-FR"/>
        </w:rPr>
        <w:t>’</w:t>
      </w:r>
      <w:r>
        <w:rPr>
          <w:rStyle w:val="Hyperlink.0"/>
          <w:rtl w:val="0"/>
          <w:lang w:val="fr-FR"/>
        </w:rPr>
        <w:t>institut Gallup</w:t>
      </w:r>
      <w:r>
        <w:rPr/>
        <w:fldChar w:fldCharType="end" w:fldLock="0"/>
      </w:r>
      <w:r>
        <w:rPr>
          <w:rStyle w:val="Aucun"/>
          <w:rFonts w:ascii="Georgia" w:hAnsi="Georgia"/>
          <w:rtl w:val="0"/>
          <w:lang w:val="fr-FR"/>
        </w:rPr>
        <w:t>, 71</w:t>
      </w:r>
      <w:r>
        <w:rPr>
          <w:rStyle w:val="Aucun"/>
          <w:rFonts w:ascii="Georgia" w:hAnsi="Georgia" w:hint="default"/>
          <w:rtl w:val="0"/>
          <w:lang w:val="fr-FR"/>
        </w:rPr>
        <w:t> </w:t>
      </w:r>
      <w:r>
        <w:rPr>
          <w:rStyle w:val="Aucun"/>
          <w:rFonts w:ascii="Georgia" w:hAnsi="Georgia"/>
          <w:rtl w:val="0"/>
          <w:lang w:val="fr-FR"/>
        </w:rPr>
        <w:t>% des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ricains soutiennent le travail des organisations syndicales. Du jamais-vu depuis 1965. Les raisons de ce printemps social sont multiples. Les tensions inflationnistes nourrissent les revendications. Les 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nuries de main-d</w:t>
      </w:r>
      <w:r>
        <w:rPr>
          <w:rStyle w:val="Aucun"/>
          <w:rFonts w:ascii="Georgia" w:hAnsi="Georgia" w:hint="default"/>
          <w:rtl w:val="0"/>
          <w:lang w:val="fr-FR"/>
        </w:rPr>
        <w:t>’œ</w:t>
      </w:r>
      <w:r>
        <w:rPr>
          <w:rStyle w:val="Aucun"/>
          <w:rFonts w:ascii="Georgia" w:hAnsi="Georgia"/>
          <w:rtl w:val="0"/>
          <w:lang w:val="fr-FR"/>
        </w:rPr>
        <w:t xml:space="preserve">uvre contribuent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inverser le rapport de force entre employeurs et salari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 Mais le retour en gr</w:t>
      </w:r>
      <w:r>
        <w:rPr>
          <w:rStyle w:val="Aucun"/>
          <w:rFonts w:ascii="Georgia" w:hAnsi="Georgia" w:hint="default"/>
          <w:rtl w:val="0"/>
          <w:lang w:val="fr-FR"/>
        </w:rPr>
        <w:t>â</w:t>
      </w:r>
      <w:r>
        <w:rPr>
          <w:rStyle w:val="Aucun"/>
          <w:rFonts w:ascii="Georgia" w:hAnsi="Georgia"/>
          <w:rtl w:val="0"/>
          <w:lang w:val="fr-FR"/>
        </w:rPr>
        <w:t>ce des syndicats se nourrit surtout du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senchantement des classes moyennes face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mont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des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 M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si, aux Etats-Unis, le PIB par habitant a cru beaucoup plus vite qu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en Europe,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indicateur dissimule de fortes disparit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s. Pendant que les revenus de la moiti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la moins riche de la population ont fait du surplace au cours des quarante derni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es, ceux du sommet de la pyramide ont explos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.</w:t>
      </w: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jc w:val="center"/>
    </w:pPr>
    <w:r>
      <w:rPr>
        <w:rStyle w:val="Aucun A"/>
      </w:rPr>
      <w:fldChar w:fldCharType="begin" w:fldLock="0"/>
    </w:r>
    <w:r>
      <w:rPr>
        <w:rStyle w:val="Aucun A"/>
      </w:rPr>
      <w:instrText xml:space="preserve"> PAGE </w:instrText>
    </w:r>
    <w:r>
      <w:rPr>
        <w:rStyle w:val="Aucun A"/>
      </w:rPr>
      <w:fldChar w:fldCharType="separate" w:fldLock="0"/>
    </w:r>
    <w:r>
      <w:rPr>
        <w:rStyle w:val="Aucun A"/>
      </w:rPr>
    </w:r>
    <w:r>
      <w:rPr>
        <w:rStyle w:val="Aucun A"/>
      </w:rPr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jc w:val="center"/>
    </w:pPr>
    <w:r>
      <w:rPr>
        <w:rStyle w:val="Aucun A"/>
      </w:rPr>
      <w:fldChar w:fldCharType="begin" w:fldLock="0"/>
    </w:r>
    <w:r>
      <w:rPr>
        <w:rStyle w:val="Aucun A"/>
      </w:rPr>
      <w:instrText xml:space="preserve"> PAGE </w:instrText>
    </w:r>
    <w:r>
      <w:rPr>
        <w:rStyle w:val="Aucun A"/>
      </w:rPr>
      <w:fldChar w:fldCharType="separate" w:fldLock="0"/>
    </w:r>
    <w:r>
      <w:rPr>
        <w:rStyle w:val="Aucun A"/>
      </w:rPr>
    </w:r>
    <w:r>
      <w:rPr>
        <w:rStyle w:val="Aucun A"/>
      </w:rPr>
      <w:fldChar w:fldCharType="end" w:fldLock="0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148" w:hanging="148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97" w:hanging="697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86" w:hanging="686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75" w:hanging="67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63" w:hanging="66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52" w:hanging="65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41" w:hanging="641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29" w:hanging="62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618" w:hanging="618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8860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00" w:hanging="14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Style 4 importé"/>
  </w:abstractNum>
  <w:abstractNum w:abstractNumId="7">
    <w:multiLevelType w:val="hybridMultilevel"/>
    <w:styleLink w:val="Style 4 importé"/>
    <w:lvl w:ilvl="0">
      <w:start w:val="1"/>
      <w:numFmt w:val="bullet"/>
      <w:suff w:val="tab"/>
      <w:lvlText w:val="-"/>
      <w:lvlJc w:val="left"/>
      <w:pPr>
        <w:ind w:left="178" w:hanging="178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836" w:hanging="836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823" w:hanging="823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810" w:hanging="81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796" w:hanging="796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782" w:hanging="78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769" w:hanging="769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755" w:hanging="755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742" w:hanging="74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60" w:hanging="360"/>
        </w:pPr>
        <w:rPr>
          <w:rFonts w:ascii="Georgia" w:cs="Georgia" w:hAnsi="Georgia" w:eastAsia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1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</w:style>
  <w:style w:type="character" w:styleId="Aucun A">
    <w:name w:val="Aucun A"/>
    <w:basedOn w:val="Aucun"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yle 3 importé">
    <w:name w:val="Style 3 importé"/>
    <w:pPr>
      <w:numPr>
        <w:numId w:val="6"/>
      </w:numPr>
    </w:pPr>
  </w:style>
  <w:style w:type="numbering" w:styleId="Style 4 importé">
    <w:name w:val="Style 4 importé"/>
    <w:pPr>
      <w:numPr>
        <w:numId w:val="8"/>
      </w:numPr>
    </w:pPr>
  </w:style>
  <w:style w:type="character" w:styleId="Hyperlink.0">
    <w:name w:val="Hyperlink.0"/>
    <w:basedOn w:val="Aucun"/>
    <w:next w:val="Hyperlink.0"/>
    <w:rPr>
      <w:rFonts w:ascii="Georgia" w:cs="Georgia" w:hAnsi="Georgia" w:eastAsia="Georgia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