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AMERIQUE LATINE</w:t>
      </w:r>
    </w:p>
    <w:p>
      <w:pPr>
        <w:pStyle w:val="Normal.0"/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</w:p>
    <w:p>
      <w:pPr>
        <w:pStyle w:val="Normal.0"/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CHAPITRE 2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 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: LES SOCIETES D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AMERIQUE LATINE FACE AUX DEFIS DE LA PAUVRETE ET DE LA DEMOCRATISATION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Les soci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 latino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am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sentent un caract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extr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mement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galitaire. Et la question soc, ie les pbs soulev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par la mis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et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extr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des revenus,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 pas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vraiment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solue. Et contrairement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Europe, cette question soc est ant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rieure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volution indus. Elle est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avec la Conqu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te et ne se confond dc pas avec une classe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qui restera tjrs sur le continent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minoritaire et 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rog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ne. Et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une question soc jamais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solue qui alimente ts les client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lismes et les populismes et dc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instabilit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pol. Rares st en effet les pays qui, dps la fin de la WWII, ont connu une succession de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gimes civils. Ce st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 xml:space="preserve">me les Etats les +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de la partie sud du continent, Chili, Arg et Uruguay, qui ont connu au cours du XX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me si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cle les rechutes dictatoriales les + 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res.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Hyperlink.0"/>
          <w:rtl w:val="0"/>
          <w:lang w:val="fr-FR"/>
        </w:rPr>
        <w:t>La crise de la dette dans les ann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80 et la fin de la guerre froide ont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anmoins permis une stabilisation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mocratique 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gimes politiques.  Mais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consolid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s, les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mocratiques actuels souffrent du manque d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thique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partie du personnel politique, de la persistance de la corruption, de la collusion avec des syst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mes mafieux (narcotrafic notamment). Et les probl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mes sociaux ne sont pas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solus, expliquant une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surgence du populisme dans certains pays comme le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 de J. Bolsonaro. Le continent sud-am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ricain reste en effet le continent le plus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galitaire et le plus violent du monde.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ainsi que dans son ouvrage intitul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A l</w:t>
      </w:r>
      <w:r>
        <w:rPr>
          <w:rStyle w:val="Aucun"/>
          <w:rFonts w:ascii="Georgia" w:hAnsi="Georgia" w:hint="default"/>
          <w:i w:val="1"/>
          <w:i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ombre des dictatures, La d</w:t>
      </w:r>
      <w:r>
        <w:rPr>
          <w:rStyle w:val="Aucun"/>
          <w:rFonts w:ascii="Georgia" w:hAnsi="Georgia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mocratie en Am</w:t>
      </w:r>
      <w:r>
        <w:rPr>
          <w:rStyle w:val="Aucun"/>
          <w:rFonts w:ascii="Georgia" w:hAnsi="Georgia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rique latine</w:t>
      </w:r>
      <w:r>
        <w:rPr>
          <w:rStyle w:val="Hyperlink.0"/>
          <w:rtl w:val="0"/>
          <w:lang w:val="fr-FR"/>
        </w:rPr>
        <w:t xml:space="preserve"> (2010), le politologue et diplomate A. Rouqui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souligne bien la tension entre une aspiration lib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rale et pluraliste ancienne et la structure sociale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galitaire et hi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rarchique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favorable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mocratie. 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sz w:val="24"/>
          <w:szCs w:val="24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Doc 4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Cette violence et cette pauvret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ont, par ailleurs, des cons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quences sur les relations entre les USA et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rique du Sud dans la mesure o</w:t>
      </w:r>
      <w:r>
        <w:rPr>
          <w:rStyle w:val="Hyperlink.0"/>
          <w:rtl w:val="0"/>
          <w:lang w:val="fr-FR"/>
        </w:rPr>
        <w:t xml:space="preserve">ù </w:t>
      </w:r>
      <w:r>
        <w:rPr>
          <w:rStyle w:val="Hyperlink.0"/>
          <w:rtl w:val="0"/>
          <w:lang w:val="fr-FR"/>
        </w:rPr>
        <w:t>elles 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rent des flux migratoires intenses, notamment clandestins et font de la fronti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am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ricano-mexicaine une zone particuli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rement sensible.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I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Les soci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s latino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am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ricaines pr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sentent des caract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res tr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 originaux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 xml:space="preserve">A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Des soci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 tr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 hi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rarchis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es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Hyperlink.0"/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1)</w:t>
      </w:r>
      <w:r>
        <w:rPr>
          <w:rStyle w:val="Hyperlink.0"/>
          <w:rtl w:val="0"/>
          <w:lang w:val="fr-FR"/>
        </w:rPr>
        <w:t xml:space="preserve">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Les soc latino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am restent marqu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es par le poids des </w:t>
        <w:tab/>
        <w:tab/>
        <w:t>oligarchies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Le terme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oligarchie est svt utilis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pr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signer les classes soc dominantes en AL. Il est particuli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rement pertinent car il souligne le caract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particuli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rement polys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mique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expression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>classe dominante</w:t>
      </w:r>
      <w:r>
        <w:rPr>
          <w:rStyle w:val="Hyperlink.0"/>
          <w:rtl w:val="0"/>
          <w:lang w:val="fr-FR"/>
        </w:rPr>
        <w:t xml:space="preserve"> » </w:t>
      </w:r>
      <w:r>
        <w:rPr>
          <w:rStyle w:val="Hyperlink.0"/>
          <w:rtl w:val="0"/>
          <w:lang w:val="fr-FR"/>
        </w:rPr>
        <w:t>sur ce continent. En effet, les oligarchies ne st pas seulement le reflet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asym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trie soc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; elles ont la caract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ristique de concentrer pvr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co er pvr pol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un d</w:t>
      </w:r>
      <w:r>
        <w:rPr>
          <w:rStyle w:val="Hyperlink.0"/>
          <w:rtl w:val="0"/>
          <w:lang w:val="fr-FR"/>
        </w:rPr>
        <w:t xml:space="preserve">° </w:t>
      </w:r>
      <w:r>
        <w:rPr>
          <w:rStyle w:val="Hyperlink.0"/>
          <w:rtl w:val="0"/>
          <w:lang w:val="fr-FR"/>
        </w:rPr>
        <w:t>extr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 xml:space="preserve">me et bien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videmment d</w:t>
      </w:r>
      <w:r>
        <w:rPr>
          <w:rStyle w:val="Hyperlink.0"/>
          <w:rtl w:val="0"/>
          <w:lang w:val="fr-FR"/>
        </w:rPr>
        <w:t>’ê</w:t>
      </w:r>
      <w:r>
        <w:rPr>
          <w:rStyle w:val="Hyperlink.0"/>
          <w:rtl w:val="0"/>
          <w:lang w:val="fr-FR"/>
        </w:rPr>
        <w:t>tre 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ditaire. Les membres de ces oligarchies cumulent le pvr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co, pol et la 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gitimit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que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hist leur a fournie, un peu comme une aristocratie.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essor indus, ds les pays o</w:t>
      </w:r>
      <w:r>
        <w:rPr>
          <w:rStyle w:val="Hyperlink.0"/>
          <w:rtl w:val="0"/>
          <w:lang w:val="fr-FR"/>
        </w:rPr>
        <w:t xml:space="preserve">ù </w:t>
      </w:r>
      <w:r>
        <w:rPr>
          <w:rStyle w:val="Hyperlink.0"/>
          <w:rtl w:val="0"/>
          <w:lang w:val="fr-FR"/>
        </w:rPr>
        <w:t>il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amorc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,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 pas produit de cat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gories soc nvelles, une bourgeoisie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affaires et des classes moyennes,  suffisamment puissantes pr imposer un jeu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el.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Ces oligarchies disposent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forte 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gitimit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. Leur assise fonci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re remonte parfois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Conqu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te. A cela est venu parfois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ajouter une 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gitimit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pol, gr</w:t>
      </w:r>
      <w:r>
        <w:rPr>
          <w:rStyle w:val="Hyperlink.0"/>
          <w:rtl w:val="0"/>
          <w:lang w:val="fr-FR"/>
        </w:rPr>
        <w:t>â</w:t>
      </w:r>
      <w:r>
        <w:rPr>
          <w:rStyle w:val="Hyperlink.0"/>
          <w:rtl w:val="0"/>
          <w:lang w:val="fr-FR"/>
        </w:rPr>
        <w:t>ce au r</w:t>
      </w:r>
      <w:r>
        <w:rPr>
          <w:rStyle w:val="Hyperlink.0"/>
          <w:rtl w:val="0"/>
          <w:lang w:val="fr-FR"/>
        </w:rPr>
        <w:t>ô</w:t>
      </w:r>
      <w:r>
        <w:rPr>
          <w:rStyle w:val="Hyperlink.0"/>
          <w:rtl w:val="0"/>
          <w:lang w:val="fr-FR"/>
        </w:rPr>
        <w:t>le jou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ds les ind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pendances. Ds les derni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cennies du XIX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, ce st ces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mes grp, exportateurs de prod Iaires sur le march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mondial, qui ont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les ppaux fondateurs de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co moderne ds leur pays. Ce st svt les barons du caf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ou de la viande, les magnats du sucre ou du coton. A la diff des bourgeoisies europ, ces oligarchies ont conserv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des mentalit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+ pionni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res, + sp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culatives. Plut</w:t>
      </w:r>
      <w:r>
        <w:rPr>
          <w:rStyle w:val="Hyperlink.0"/>
          <w:rtl w:val="0"/>
          <w:lang w:val="fr-FR"/>
        </w:rPr>
        <w:t>ô</w:t>
      </w:r>
      <w:r>
        <w:rPr>
          <w:rStyle w:val="Hyperlink.0"/>
          <w:rtl w:val="0"/>
          <w:lang w:val="fr-FR"/>
        </w:rPr>
        <w:t>t que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investissement indus sur le lg terme, elles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rent saisir les opportunit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qd elles surgissent (cf le soja actuellement). Ces oligarchies ont aussi impos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un mod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le culturel o</w:t>
      </w:r>
      <w:r>
        <w:rPr>
          <w:rStyle w:val="Hyperlink.0"/>
          <w:rtl w:val="0"/>
          <w:lang w:val="fr-FR"/>
        </w:rPr>
        <w:t xml:space="preserve">ù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ritage europ est particuli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rement valoris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vs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Am du Nord o</w:t>
      </w:r>
      <w:r>
        <w:rPr>
          <w:rStyle w:val="Hyperlink.0"/>
          <w:rtl w:val="0"/>
          <w:lang w:val="fr-FR"/>
        </w:rPr>
        <w:t xml:space="preserve">ù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implantation des migrants faisait svt suite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une rupture et dc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un certain rejet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Ancien Monde.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Cpdt, il y a 2 exceptions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 xml:space="preserve">: ds les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enclave ie celles o</w:t>
      </w:r>
      <w:r>
        <w:rPr>
          <w:rStyle w:val="Hyperlink.0"/>
          <w:rtl w:val="0"/>
          <w:lang w:val="fr-FR"/>
        </w:rPr>
        <w:t xml:space="preserve">ù </w:t>
      </w:r>
      <w:r>
        <w:rPr>
          <w:rStyle w:val="Hyperlink.0"/>
          <w:rtl w:val="0"/>
          <w:lang w:val="fr-FR"/>
        </w:rPr>
        <w:t>les productions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exportation st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tenues par des soc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trang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res, le pvr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 pas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concentr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ds les mains de familles patriciennes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surtt le cas 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 banani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Am centrale et des pays miniers. Au Mexique,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volution de 1910 a fait glisser le pvr vers une nvelle classe dirigeante, li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 au PRI.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Hyperlink.0"/>
        </w:rPr>
        <w:tab/>
      </w: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>2) Les classes moyennes jouent un 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ô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le modeste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Vs les autres PVD, la plupart des pays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AL se caract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rise par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imp relative de leurs classes moyennes. On appelle ici classe moyenne les employ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 et fonctionnaires (hors hte fct publique),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essor des classes moyennes en AL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explique par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les facteurs suivants:</w:t>
      </w:r>
    </w:p>
    <w:p>
      <w:pPr>
        <w:pStyle w:val="Normal.0"/>
        <w:ind w:left="564" w:firstLine="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- durant tte la T de la croissance extravertie,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infrastructure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activit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exportatrice,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urbanisation et la modernisation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 x les professions qui donnent acc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ces classes moyennes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employ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de commerce, services financiers, fctaires civils et mili</w:t>
      </w:r>
      <w:r>
        <w:rPr>
          <w:rStyle w:val="Hyperlink.0"/>
          <w:rtl w:val="0"/>
          <w:lang w:val="fr-FR"/>
        </w:rPr>
        <w:t>…</w:t>
      </w:r>
    </w:p>
    <w:p>
      <w:pPr>
        <w:pStyle w:val="Normal.0"/>
        <w:ind w:left="564" w:firstLine="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- cette croissance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explique ds un 2</w:t>
      </w:r>
      <w:r>
        <w:rPr>
          <w:rStyle w:val="Aucun"/>
          <w:rFonts w:ascii="Georgia" w:hAnsi="Georgia"/>
          <w:sz w:val="24"/>
          <w:szCs w:val="24"/>
          <w:vertAlign w:val="superscript"/>
          <w:rtl w:val="0"/>
          <w:lang w:val="fr-FR"/>
        </w:rPr>
        <w:t>nd</w:t>
      </w:r>
      <w:r>
        <w:rPr>
          <w:rStyle w:val="Hyperlink.0"/>
          <w:rtl w:val="0"/>
          <w:lang w:val="fr-FR"/>
        </w:rPr>
        <w:t xml:space="preserve"> tps par le processus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indus du XX</w:t>
      </w:r>
      <w:r>
        <w:rPr>
          <w:rStyle w:val="Hyperlink.0"/>
          <w:rtl w:val="0"/>
          <w:lang w:val="fr-FR"/>
        </w:rPr>
        <w:t xml:space="preserve">è </w:t>
      </w:r>
      <w:r>
        <w:rPr>
          <w:rStyle w:val="Hyperlink.0"/>
          <w:rtl w:val="0"/>
          <w:lang w:val="fr-FR"/>
        </w:rPr>
        <w:t>ss 2 formes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nationale pr substituer les prod nationales aux importations, multinationalis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 ensuite ds le cadre de la succursalisation des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co latino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am.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indus ne va pas ss expansion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Etat. Les nvelles responsabilit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Etat, tant ds le domaine soc que ds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co, ft gonfler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adm et en son sein les couches moyennes. </w:t>
      </w:r>
    </w:p>
    <w:p>
      <w:pPr>
        <w:pStyle w:val="Normal.0"/>
        <w:ind w:left="564" w:firstLine="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- Une urbanisation ant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rieure et + rapide que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indus a acc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cet essor des classes moyennes. La croissance du tertiaire quasi parasitaire est une caract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ristique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j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ancienne des soc latino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am. Le sect des services est artificiellement gonfl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par la prolif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ration du commerce de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tail, des interm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diaires et des activit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non productives en ts genres exig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notamment par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opulence des villes et le luxe des particuliers li</w:t>
      </w:r>
      <w:r>
        <w:rPr>
          <w:rStyle w:val="Hyperlink.0"/>
          <w:rtl w:val="0"/>
          <w:lang w:val="fr-FR"/>
        </w:rPr>
        <w:t xml:space="preserve">é 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extr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des revenus.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Ces classes moyennes voient ds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universit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un moyen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ascension soc. Ceci explique que les universit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surcharg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forment des 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gions de dipl</w:t>
      </w:r>
      <w:r>
        <w:rPr>
          <w:rStyle w:val="Hyperlink.0"/>
          <w:rtl w:val="0"/>
          <w:lang w:val="fr-FR"/>
        </w:rPr>
        <w:t>ô</w:t>
      </w:r>
      <w:r>
        <w:rPr>
          <w:rStyle w:val="Hyperlink.0"/>
          <w:rtl w:val="0"/>
          <w:lang w:val="fr-FR"/>
        </w:rPr>
        <w:t>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qui trouvent difficilement un emploi.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Arg cpte en 1980 1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decin pr 430 hts ctre 1 pr 580 en Fce et 1 pr 520 aux USA et 1 pr 300 en 1990. Ds ce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pays, le nb des architectes est le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qu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en Fce pr une pop presque moiti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moindre et alors que la construction annuelle de logements y est 5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6 x inf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rieure. Il ft tenir cpte de ces donn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pr comprendre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imp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universit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comme enjeu pol, l</w:t>
      </w:r>
      <w:r>
        <w:rPr>
          <w:rStyle w:val="Hyperlink.0"/>
          <w:rtl w:val="0"/>
          <w:lang w:val="fr-FR"/>
        </w:rPr>
        <w:t>’â</w:t>
      </w:r>
      <w:r>
        <w:rPr>
          <w:rStyle w:val="Hyperlink.0"/>
          <w:rtl w:val="0"/>
          <w:lang w:val="fr-FR"/>
        </w:rPr>
        <w:t>pret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des luttes universitaires et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troite relation entre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enseignement et la vie pol.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Elles redoutent la prol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tarisation.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une des raisons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accueil favorable de ces milieux aux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gimes autoritaires ds un 1</w:t>
      </w:r>
      <w:r>
        <w:rPr>
          <w:rStyle w:val="Aucun"/>
          <w:rFonts w:ascii="Georgia" w:hAnsi="Georgia"/>
          <w:sz w:val="24"/>
          <w:szCs w:val="24"/>
          <w:vertAlign w:val="superscript"/>
          <w:rtl w:val="0"/>
          <w:lang w:val="fr-FR"/>
        </w:rPr>
        <w:t>er</w:t>
      </w:r>
      <w:r>
        <w:rPr>
          <w:rStyle w:val="Hyperlink.0"/>
          <w:rtl w:val="0"/>
          <w:lang w:val="fr-FR"/>
        </w:rPr>
        <w:t xml:space="preserve"> tps. Ce st les classes moyennes qui occupent les rues de Sao Paulo et de Rio en 1964 lors des manif massives ctre le Pdt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lu Goulart. En Arg, elles applaudissent au coup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 de 1966. Ces classes modernes, qui avaient largement b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fici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 la croissance des 70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, ont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durement affect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es par les diff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 des 80</w:t>
      </w:r>
      <w:r>
        <w:rPr>
          <w:rStyle w:val="Hyperlink.0"/>
          <w:rtl w:val="0"/>
          <w:lang w:val="fr-FR"/>
        </w:rPr>
        <w:t xml:space="preserve">’ </w:t>
      </w:r>
      <w:r>
        <w:rPr>
          <w:rStyle w:val="Hyperlink.0"/>
          <w:rtl w:val="0"/>
          <w:lang w:val="fr-FR"/>
        </w:rPr>
        <w:t>et 90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. Elles ont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victimes de la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forte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gradation du march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emploi (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Buenos Aires, le taux de ch</w:t>
      </w:r>
      <w:r>
        <w:rPr>
          <w:rStyle w:val="Hyperlink.0"/>
          <w:rtl w:val="0"/>
          <w:lang w:val="fr-FR"/>
        </w:rPr>
        <w:t>ô</w:t>
      </w:r>
      <w:r>
        <w:rPr>
          <w:rStyle w:val="Hyperlink.0"/>
          <w:rtl w:val="0"/>
          <w:lang w:val="fr-FR"/>
        </w:rPr>
        <w:t>mage est pass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de 6,3% en 91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16% en 2000, avt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effondrement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 de 2001). Ds certains cas, comme celui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Arg, on a assist</w:t>
      </w:r>
      <w:r>
        <w:rPr>
          <w:rStyle w:val="Hyperlink.0"/>
          <w:rtl w:val="0"/>
          <w:lang w:val="fr-FR"/>
        </w:rPr>
        <w:t xml:space="preserve">é à </w:t>
      </w:r>
      <w:r>
        <w:rPr>
          <w:rStyle w:val="Hyperlink.0"/>
          <w:rtl w:val="0"/>
          <w:lang w:val="fr-FR"/>
        </w:rPr>
        <w:t>un 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ritable effondrement qui a conduit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paup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risation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immense majorit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 la pop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en 2002, 57% de la pop argentine vivait &lt; seuil de pauvret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. Les classes moyennes ont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galement souffert de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duction des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penses publiques et des privatisations qui ont surtt touch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les classes moyennes urbaines. Comme ds bcp de pays indus, les emplois des indus manufacturi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res ont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remplac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 par des emplois svt informels,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 xml:space="preserve">productifs et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bien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mun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 du secteur IIIaire.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>3) Faiblesse et h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rog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n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it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de la classe ouvri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ab/>
        <w:t>a) Une classe ouvri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re peu nombreuse et </w:t>
        <w:tab/>
        <w:tab/>
        <w:tab/>
        <w:tab/>
        <w:tab/>
        <w:t>h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rog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ne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Les caract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ristiques du monde ouvrier latino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am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</w:t>
      </w:r>
    </w:p>
    <w:p>
      <w:pPr>
        <w:pStyle w:val="Normal.0"/>
        <w:ind w:left="564" w:firstLine="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- Faiblesse 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rale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emploi indus:  </w:t>
      </w:r>
    </w:p>
    <w:p>
      <w:pPr>
        <w:pStyle w:val="Normal.0"/>
        <w:ind w:left="564" w:firstLine="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ind w:left="564" w:firstLine="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Part du IIaire ds la pop active en 2017</w:t>
      </w:r>
    </w:p>
    <w:p>
      <w:pPr>
        <w:pStyle w:val="Normal.0"/>
        <w:ind w:left="564" w:firstLine="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--------------------------------------------------------------</w:t>
      </w:r>
    </w:p>
    <w:p>
      <w:pPr>
        <w:pStyle w:val="Normal.0"/>
        <w:ind w:left="564" w:firstLine="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Mexique</w:t>
        <w:tab/>
        <w:tab/>
        <w:t>24%</w:t>
      </w:r>
    </w:p>
    <w:p>
      <w:pPr>
        <w:pStyle w:val="Normal.0"/>
        <w:ind w:left="564" w:firstLine="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Argentine</w:t>
        <w:tab/>
        <w:tab/>
        <w:t>22%</w:t>
        <w:tab/>
      </w:r>
    </w:p>
    <w:p>
      <w:pPr>
        <w:pStyle w:val="Normal.0"/>
        <w:ind w:left="564" w:firstLine="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</w:t>
        <w:tab/>
        <w:tab/>
        <w:tab/>
        <w:t>20%</w:t>
      </w:r>
    </w:p>
    <w:p>
      <w:pPr>
        <w:pStyle w:val="Normal.0"/>
        <w:ind w:left="564" w:firstLine="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ind w:left="564" w:firstLine="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-H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rog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 la classe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re.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Ds la plupart des pays, les ouvriers st avt tt des mineurs ou des travailleurs li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aux gdes plantations agri comme les sucreries, les abattoirs ou la transformation de prod agri. Pr les mines notamment, les masses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 st svt dispers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en fct de la localisation des ressources. Ex au Chili, mines du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sert du nord du pays.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y ajoute un isolement sociologique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on est mineur de p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en fils. Et un isolement ethnique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ds le cas des mines du Potosi par ex,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crasante majorit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des mineurs est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origine indienne. Et les conditions de travail y st effroyables. Cet isolement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 pas permis la constitution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classe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de niveau national.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autre gd type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ouvriers est constitu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 travailleurs des plantations agri.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li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au monde rural, ils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ont pas de 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ritables traditions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 et st encadr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par le paternalisme tradi. Pr ces raisons, ils se st rarement constitu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en organisation collectives de dim nationale. Seuls les ouvriers des indus modernes des gdes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tropoles ont dc les moyens de se constituer en grp de pression et de favoriser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mergence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conscience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est ainsi que Lula ,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lu pdt du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 en 2002, est issu du mvt syndical des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tallurgistes de S</w:t>
      </w:r>
      <w:r>
        <w:rPr>
          <w:rStyle w:val="Hyperlink.0"/>
          <w:rtl w:val="0"/>
          <w:lang w:val="fr-FR"/>
        </w:rPr>
        <w:t>ã</w:t>
      </w:r>
      <w:r>
        <w:rPr>
          <w:rStyle w:val="Hyperlink.0"/>
          <w:rtl w:val="0"/>
          <w:lang w:val="fr-FR"/>
        </w:rPr>
        <w:t>o Paulo. En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alit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, cette cat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gorie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ouvriers ets peu nb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; elle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pend svt de grp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trangers, ce qui la conduit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associer anti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imp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rialisme et 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t de classe. Surtt, elle est relativement privil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 par rapport aux conditions des ouvriers des mines et des plantations.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Ds ces conditions, on comprend mieux le faible impact de la classe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re sur la modernisation des soc latino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am. Et ds les gds pays, notamment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sil, Mexique et Arg, le mvt ouvrier a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gr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ds un syndicalisme bureaucratique et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tatis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ss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influence des mvts populistes. Au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sil, cela remonte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Estado Novo des 30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. En A</w:t>
        <w:tab/>
        <w:t>rg,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le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ronisme qui a organis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le mvt syndical.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tabs>
          <w:tab w:val="left" w:pos="2172"/>
        </w:tabs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Hyperlink.0"/>
        </w:rPr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b) Aux origines de la classe ouvri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re </w:t>
        <w:tab/>
        <w:tab/>
        <w:tab/>
        <w:tab/>
        <w:t>latino-am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ricaine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Avt d</w:t>
      </w:r>
      <w:r>
        <w:rPr>
          <w:rStyle w:val="Hyperlink.0"/>
          <w:rtl w:val="0"/>
          <w:lang w:val="fr-FR"/>
        </w:rPr>
        <w:t>’ê</w:t>
      </w:r>
      <w:r>
        <w:rPr>
          <w:rStyle w:val="Hyperlink.0"/>
          <w:rtl w:val="0"/>
          <w:lang w:val="fr-FR"/>
        </w:rPr>
        <w:t>tre ouvriers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indus, les travailleurs latino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am st des mineurs ou des ouvriers agri des plantations. Au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but du si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cle, on rencontre 3 gdes cat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gories de travailleurs concentr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qui vont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organiser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les salari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agri des plantations modernes (bananes au Honduras et Colombie, sucre et coton sur littoral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ruvien</w:t>
      </w:r>
      <w:r>
        <w:rPr>
          <w:rStyle w:val="Hyperlink.0"/>
          <w:rtl w:val="0"/>
          <w:lang w:val="fr-FR"/>
        </w:rPr>
        <w:t>…</w:t>
      </w:r>
      <w:r>
        <w:rPr>
          <w:rStyle w:val="Hyperlink.0"/>
          <w:rtl w:val="0"/>
          <w:lang w:val="fr-FR"/>
        </w:rPr>
        <w:t>), les mineurs (Cu chilien ou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ruvien, argent et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tain en Bolivie), travailleurs des indus de conditionnement des prod agri (sucreries, abattoirs frigorifiques, moulins</w:t>
      </w:r>
      <w:r>
        <w:rPr>
          <w:rStyle w:val="Hyperlink.0"/>
          <w:rtl w:val="0"/>
          <w:lang w:val="fr-FR"/>
        </w:rPr>
        <w:t xml:space="preserve">… </w:t>
      </w:r>
      <w:r>
        <w:rPr>
          <w:rStyle w:val="Hyperlink.0"/>
          <w:rtl w:val="0"/>
          <w:lang w:val="fr-FR"/>
        </w:rPr>
        <w:t>Ds les pays les + avanc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s, le textile indus et les indus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caniques ft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galement leur apparition. Cette classe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est num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riquement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faible au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but XX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. Au Mexique en 1910, le pays ne cpte que 1950.000 ouvriers dt pr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de 80.000 mineurs. Cette pop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re,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si elle a rapidement augment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entre 1930 et 1970est proportionnellement modeste. Au Mexique en 1970, sur une pop active de 13 M, 2,9 M travaillent ds le IIaire y compris la construction et les mines.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 xml:space="preserve">Les ouvriers commencent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organiser au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but du XX</w:t>
      </w:r>
      <w:r>
        <w:rPr>
          <w:rStyle w:val="Hyperlink.0"/>
          <w:rtl w:val="0"/>
          <w:lang w:val="fr-FR"/>
        </w:rPr>
        <w:t xml:space="preserve">è </w:t>
      </w:r>
      <w:r>
        <w:rPr>
          <w:rStyle w:val="Hyperlink.0"/>
          <w:rtl w:val="0"/>
          <w:lang w:val="fr-FR"/>
        </w:rPr>
        <w:t>ms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pression est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dure. La + c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bre de ces gr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ves impitoyablement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touff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es est celle des ouvriers de la United Fruits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Santa Marta en Colombie en 1928,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voqu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par Gabriel Garcia Marquez ds Cent ans de solitude.Les ouvriers de la zone banani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de la Ci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naga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sentent au puissant monopole nord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am leurs revendications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de meilleurs logements, des soins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dicaux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,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indemnisation des accidents du travail et surtt la fin du paiement du salaire en bons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changeables ctre des articles vendus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un prix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lev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au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>commissariat</w:t>
      </w:r>
      <w:r>
        <w:rPr>
          <w:rStyle w:val="Hyperlink.0"/>
          <w:rtl w:val="0"/>
          <w:lang w:val="fr-FR"/>
        </w:rPr>
        <w:t xml:space="preserve"> » </w:t>
      </w:r>
      <w:r>
        <w:rPr>
          <w:rStyle w:val="Hyperlink.0"/>
          <w:rtl w:val="0"/>
          <w:lang w:val="fr-FR"/>
        </w:rPr>
        <w:t>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United Fruit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. Le 6/12/28, la foule se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unit pr entendre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arbitrage rendu par le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gu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du gvt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au lieu de la solution favorable attendue, ce st les mitrailleuses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arm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qui attendent les gr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vistes, on cpte des 100aines de morts.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Hyperlink.0"/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c) Les organisations syndicales et leur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volution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La classe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naissante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sente plusieurs particularit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s.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abord, en raison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imp num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rique autant qu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co des mines et des plantations, les gdes concentrations de travailleurs st svt isol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ographiquement. Cette concentration est favorable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organisation syndicale comme en attestent les puissants syndicats du Cu chilien. Ms en revanche, ce dvpt loin des centres du pvr lim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influence nationale des organisations, quand elle ne pousse pas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un repliement corporatiste. De +, le reste de la MO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re est svt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parpill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ds de x entr de caract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artisanal ou familial, ce qui rend malais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la formation de syndicats. En Arg en 1914, la moyenne est de 7 ouvriers par entr. De nos jours encore au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rou, le secteur artisanal emploie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peu pr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2 x + de travailleurs que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indus tandis que 58% de la force de travail du pays est constitu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de travailleurs ind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p. 3</w:t>
      </w:r>
      <w:r>
        <w:rPr>
          <w:rStyle w:val="Hyperlink.0"/>
          <w:rtl w:val="0"/>
          <w:lang w:val="fr-FR"/>
        </w:rPr>
        <w:t xml:space="preserve">è </w:t>
      </w:r>
      <w:r>
        <w:rPr>
          <w:rStyle w:val="Hyperlink.0"/>
          <w:rtl w:val="0"/>
          <w:lang w:val="fr-FR"/>
        </w:rPr>
        <w:t>particularit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, le poids du capitalisme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tranger, dominant ds les secteurs indus modernes de la plupart des pays latino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 xml:space="preserve">am (automobile,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lectronique, chimie</w:t>
      </w:r>
      <w:r>
        <w:rPr>
          <w:rStyle w:val="Hyperlink.0"/>
          <w:rtl w:val="0"/>
          <w:lang w:val="fr-FR"/>
        </w:rPr>
        <w:t>…</w:t>
      </w:r>
      <w:r>
        <w:rPr>
          <w:rStyle w:val="Hyperlink.0"/>
          <w:rtl w:val="0"/>
          <w:lang w:val="fr-FR"/>
        </w:rPr>
        <w:t xml:space="preserve">), et bien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videmment ds les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enclave. Ceci a une incidence directe sur la perception des 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ts de classe. Une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action nationale, ds sa version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nophobe ou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 xml:space="preserve">anti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imp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rialiste</w:t>
      </w:r>
      <w:r>
        <w:rPr>
          <w:rStyle w:val="Hyperlink.0"/>
          <w:rtl w:val="0"/>
          <w:lang w:val="fr-FR"/>
        </w:rPr>
        <w:t xml:space="preserve"> » </w:t>
      </w:r>
      <w:r>
        <w:rPr>
          <w:rStyle w:val="Hyperlink.0"/>
          <w:rtl w:val="0"/>
          <w:lang w:val="fr-FR"/>
        </w:rPr>
        <w:t>peut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emporter sur la conscience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re. Ds ce cas, la dim nationale conditionne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action de classe et engendre des rapports particuliers avec les secteurs poss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dants et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Etat. Enfin, 4</w:t>
      </w:r>
      <w:r>
        <w:rPr>
          <w:rStyle w:val="Hyperlink.0"/>
          <w:rtl w:val="0"/>
          <w:lang w:val="fr-FR"/>
        </w:rPr>
        <w:t xml:space="preserve">è </w:t>
      </w:r>
      <w:r>
        <w:rPr>
          <w:rStyle w:val="Hyperlink.0"/>
          <w:rtl w:val="0"/>
          <w:lang w:val="fr-FR"/>
        </w:rPr>
        <w:t>particularit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, le r</w:t>
      </w:r>
      <w:r>
        <w:rPr>
          <w:rStyle w:val="Hyperlink.0"/>
          <w:rtl w:val="0"/>
          <w:lang w:val="fr-FR"/>
        </w:rPr>
        <w:t>ô</w:t>
      </w:r>
      <w:r>
        <w:rPr>
          <w:rStyle w:val="Hyperlink.0"/>
          <w:rtl w:val="0"/>
          <w:lang w:val="fr-FR"/>
        </w:rPr>
        <w:t>le des travailleurs europ immigr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et des exil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pol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fugi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en AL ds la constitution du mvt ouvrier. Leur tradition de lutte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est pas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trang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re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relative rapidit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du processus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organisation syndicale en AL (qui appara</w:t>
      </w:r>
      <w:r>
        <w:rPr>
          <w:rStyle w:val="Hyperlink.0"/>
          <w:rtl w:val="0"/>
          <w:lang w:val="fr-FR"/>
        </w:rPr>
        <w:t>î</w:t>
      </w:r>
      <w:r>
        <w:rPr>
          <w:rStyle w:val="Hyperlink.0"/>
          <w:rtl w:val="0"/>
          <w:lang w:val="fr-FR"/>
        </w:rPr>
        <w:t>t ds les 1880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) et leur inspiration anarchiste.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La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tration des id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volutionnaires et la mont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des contestations soc ne laissent pas indiff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rents les classes dirigeantes. Afin de juguler cette lutte des classes, ds un certain nb de pays, le syndicalisme de minorit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militante est autoritairement remplac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par un syndicalisme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tatique et bureaucratis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. Ce type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organisation, assorti de 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gislations soc relativement dvp, est destin</w:t>
      </w:r>
      <w:r>
        <w:rPr>
          <w:rStyle w:val="Hyperlink.0"/>
          <w:rtl w:val="0"/>
          <w:lang w:val="fr-FR"/>
        </w:rPr>
        <w:t xml:space="preserve">é à </w:t>
      </w:r>
      <w:r>
        <w:rPr>
          <w:rStyle w:val="Hyperlink.0"/>
          <w:rtl w:val="0"/>
          <w:lang w:val="fr-FR"/>
        </w:rPr>
        <w:t>couper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herbe ss le pieds des partis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volutionnaires.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est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partir des 30</w:t>
      </w:r>
      <w:r>
        <w:rPr>
          <w:rStyle w:val="Hyperlink.0"/>
          <w:rtl w:val="0"/>
          <w:lang w:val="fr-FR"/>
        </w:rPr>
        <w:t xml:space="preserve">’ </w:t>
      </w:r>
      <w:r>
        <w:rPr>
          <w:rStyle w:val="Hyperlink.0"/>
          <w:rtl w:val="0"/>
          <w:lang w:val="fr-FR"/>
        </w:rPr>
        <w:t>que des processus d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tatisation du mvt ouvrier se mettent en place. Ils rel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vent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cnception corporatiste et arbitrale du r</w:t>
      </w:r>
      <w:r>
        <w:rPr>
          <w:rStyle w:val="Hyperlink.0"/>
          <w:rtl w:val="0"/>
          <w:lang w:val="fr-FR"/>
        </w:rPr>
        <w:t>ô</w:t>
      </w:r>
      <w:r>
        <w:rPr>
          <w:rStyle w:val="Hyperlink.0"/>
          <w:rtl w:val="0"/>
          <w:lang w:val="fr-FR"/>
        </w:rPr>
        <w:t>le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Etat. En rupture avec la tradi lib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rale qui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valait jusque l</w:t>
      </w:r>
      <w:r>
        <w:rPr>
          <w:rStyle w:val="Hyperlink.0"/>
          <w:rtl w:val="0"/>
          <w:lang w:val="fr-FR"/>
        </w:rPr>
        <w:t>à</w:t>
      </w:r>
      <w:r>
        <w:rPr>
          <w:rStyle w:val="Hyperlink.0"/>
          <w:rtl w:val="0"/>
          <w:lang w:val="fr-FR"/>
        </w:rPr>
        <w:t>. Le passage du syndicalisme combatif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opposition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un syndicalisme de participation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troitement ctrl par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 est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autant + facile que la classe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accro</w:t>
      </w:r>
      <w:r>
        <w:rPr>
          <w:rStyle w:val="Hyperlink.0"/>
          <w:rtl w:val="0"/>
          <w:lang w:val="fr-FR"/>
        </w:rPr>
        <w:t>î</w:t>
      </w:r>
      <w:r>
        <w:rPr>
          <w:rStyle w:val="Hyperlink.0"/>
          <w:rtl w:val="0"/>
          <w:lang w:val="fr-FR"/>
        </w:rPr>
        <w:t>t + rapidement et que les nveaux prol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taires, issus des campagnes, ss tradi de lutte,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ont pas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>é « </w:t>
      </w:r>
      <w:r>
        <w:rPr>
          <w:rStyle w:val="Hyperlink.0"/>
          <w:rtl w:val="0"/>
          <w:lang w:val="fr-FR"/>
        </w:rPr>
        <w:t>contamin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</w:t>
      </w:r>
      <w:r>
        <w:rPr>
          <w:rStyle w:val="Hyperlink.0"/>
          <w:rtl w:val="0"/>
          <w:lang w:val="fr-FR"/>
        </w:rPr>
        <w:t xml:space="preserve"> » </w:t>
      </w:r>
      <w:r>
        <w:rPr>
          <w:rStyle w:val="Hyperlink.0"/>
          <w:rtl w:val="0"/>
          <w:lang w:val="fr-FR"/>
        </w:rPr>
        <w:t>par les id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ologies gauchisantes. Le ctrl par le pvr du mvt ouvrier signifie, en ctrepartie, que les dirigeants syndicaux ont acc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aux responsables du gvt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une 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ritable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volution pr des soc rigidement hi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rarchis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affiliation syndicale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pas obligatoire ms la contribution syndicale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.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lev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par le patron sur les salaires de ts les employ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s, elle sert au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sil et en Arg notamment,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fournir aux affili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des services soc. Ces responsabilit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entra</w:t>
      </w:r>
      <w:r>
        <w:rPr>
          <w:rStyle w:val="Hyperlink.0"/>
          <w:rtl w:val="0"/>
          <w:lang w:val="fr-FR"/>
        </w:rPr>
        <w:t>î</w:t>
      </w:r>
      <w:r>
        <w:rPr>
          <w:rStyle w:val="Hyperlink.0"/>
          <w:rtl w:val="0"/>
          <w:lang w:val="fr-FR"/>
        </w:rPr>
        <w:t>nent 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ralement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apparition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bureaucratie syndicale + opportuniste que combative. Au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sil, cette 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gration du mvt syndical est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alis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ds les 30</w:t>
      </w:r>
      <w:r>
        <w:rPr>
          <w:rStyle w:val="Hyperlink.0"/>
          <w:rtl w:val="0"/>
          <w:lang w:val="fr-FR"/>
        </w:rPr>
        <w:t xml:space="preserve">’ </w:t>
      </w:r>
      <w:r>
        <w:rPr>
          <w:rStyle w:val="Hyperlink.0"/>
          <w:rtl w:val="0"/>
          <w:lang w:val="fr-FR"/>
        </w:rPr>
        <w:t>ss la dictature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Estado novo ss la houlette du Pdt Getulio Vargas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;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obj est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incorporer la classe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re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soc [</w:t>
      </w:r>
      <w:r>
        <w:rPr>
          <w:rStyle w:val="Hyperlink.0"/>
          <w:rtl w:val="0"/>
          <w:lang w:val="fr-FR"/>
        </w:rPr>
        <w:t>…</w:t>
      </w:r>
      <w:r>
        <w:rPr>
          <w:rStyle w:val="Hyperlink.0"/>
          <w:rtl w:val="0"/>
          <w:lang w:val="fr-FR"/>
        </w:rPr>
        <w:t>] ss rupture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ordre soc tradi.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le Mexique qui est all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le + loin ds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gration du syndicalisme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appareil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tatique. Cf cours sur le Mexique.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Dps une 20aine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ann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es, le paternalisme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 est en contradiction avec les aspirations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mocratiques de la majorit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des citoyens et svt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avec le discours lib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ral du pvr. De +, les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formes lib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rales se st traduites par la diminution des effectifs de la fct publique et la privatisation des entr publiques, bastions de ces syndicats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tatis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s.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autre part, on assiste un peu partt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un assouplissement des lois soc destin</w:t>
      </w:r>
      <w:r>
        <w:rPr>
          <w:rStyle w:val="Hyperlink.0"/>
          <w:rtl w:val="0"/>
          <w:lang w:val="fr-FR"/>
        </w:rPr>
        <w:t xml:space="preserve">é à </w:t>
      </w:r>
      <w:r>
        <w:rPr>
          <w:rStyle w:val="Hyperlink.0"/>
          <w:rtl w:val="0"/>
          <w:lang w:val="fr-FR"/>
        </w:rPr>
        <w:t xml:space="preserve">attirer les investissements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trangers. Se greffe sur cette situation un taux de ch</w:t>
      </w:r>
      <w:r>
        <w:rPr>
          <w:rStyle w:val="Hyperlink.0"/>
          <w:rtl w:val="0"/>
          <w:lang w:val="fr-FR"/>
        </w:rPr>
        <w:t>ô</w:t>
      </w:r>
      <w:r>
        <w:rPr>
          <w:rStyle w:val="Hyperlink.0"/>
          <w:rtl w:val="0"/>
          <w:lang w:val="fr-FR"/>
        </w:rPr>
        <w:t xml:space="preserve">mage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lev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ds certains pays. Ts ces facteurs expliquent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affaiblissement du syndicalisme latino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am et notamment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rosion du pvr des syndicats officiels de type corporatiste.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sormais, l</w:t>
      </w:r>
      <w:r>
        <w:rPr>
          <w:rStyle w:val="Hyperlink.0"/>
          <w:rtl w:val="0"/>
          <w:lang w:val="fr-FR"/>
        </w:rPr>
        <w:t>’â</w:t>
      </w:r>
      <w:r>
        <w:rPr>
          <w:rStyle w:val="Hyperlink.0"/>
          <w:rtl w:val="0"/>
          <w:lang w:val="fr-FR"/>
        </w:rPr>
        <w:t xml:space="preserve">ge du syndicalisme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tatique et bureaucratis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semble bien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 en AL. Les taux de syndicalisation des secteurs modernes (auto,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trochimie, pharmacie) st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ailleurs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s bas par rapport aux services et aux indus tradi.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>4) Les paysans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 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cf Ch 2 La question agraire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 xml:space="preserve">B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Des soci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 min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es par les in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galit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s, en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pit des </w:t>
        <w:tab/>
        <w:tab/>
        <w:tab/>
        <w:t>progr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</w:p>
    <w:p>
      <w:pPr>
        <w:pStyle w:val="Normal.0"/>
        <w:tabs>
          <w:tab w:val="left" w:pos="1770"/>
        </w:tabs>
        <w:ind w:left="1770" w:hanging="36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1) La persistance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in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galit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 massives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Cf Ch1 Extraversion et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pendance en 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ritage </w:t>
      </w:r>
      <w:r>
        <w:rPr>
          <w:rStyle w:val="Hyperlink.0"/>
          <w:rtl w:val="0"/>
          <w:lang w:val="fr-FR"/>
        </w:rPr>
        <w:t xml:space="preserve">§ </w:t>
      </w:r>
      <w:r>
        <w:rPr>
          <w:rStyle w:val="Hyperlink.0"/>
          <w:rtl w:val="0"/>
          <w:lang w:val="fr-FR"/>
        </w:rPr>
        <w:t>II 2) a)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tbl>
      <w:tblPr>
        <w:tblW w:w="8176" w:type="dxa"/>
        <w:jc w:val="left"/>
        <w:tblInd w:w="97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44"/>
        <w:gridCol w:w="2044"/>
        <w:gridCol w:w="2045"/>
        <w:gridCol w:w="2043"/>
      </w:tblGrid>
      <w:tr>
        <w:tblPrEx>
          <w:shd w:val="clear" w:color="auto" w:fill="4f81bd"/>
        </w:tblPrEx>
        <w:trPr>
          <w:trHeight w:val="680" w:hRule="atLeast"/>
          <w:tblHeader/>
        </w:trPr>
        <w:tc>
          <w:tcPr>
            <w:tcW w:type="dxa" w:w="6133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0b3b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ous-section 2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Polarisation des revenus dans quelques pays d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’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AL</w:t>
            </w:r>
          </w:p>
        </w:tc>
        <w:tc>
          <w:tcPr>
            <w:tcW w:type="dxa" w:w="204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0b3b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760" w:hRule="atLeast"/>
        </w:trPr>
        <w:tc>
          <w:tcPr>
            <w:tcW w:type="dxa" w:w="20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Pays</w:t>
            </w:r>
          </w:p>
        </w:tc>
        <w:tc>
          <w:tcPr>
            <w:tcW w:type="dxa" w:w="20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20% les + pauvres</w:t>
            </w:r>
          </w:p>
        </w:tc>
        <w:tc>
          <w:tcPr>
            <w:tcW w:type="dxa" w:w="20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20% les + riches</w:t>
            </w:r>
          </w:p>
        </w:tc>
        <w:tc>
          <w:tcPr>
            <w:tcW w:type="dxa" w:w="204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IDH 2019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20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Colombie</w:t>
            </w:r>
          </w:p>
        </w:tc>
        <w:tc>
          <w:tcPr>
            <w:tcW w:type="dxa" w:w="20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2,5</w:t>
            </w:r>
          </w:p>
        </w:tc>
        <w:tc>
          <w:tcPr>
            <w:tcW w:type="dxa" w:w="20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62,7</w:t>
            </w:r>
          </w:p>
        </w:tc>
        <w:tc>
          <w:tcPr>
            <w:tcW w:type="dxa" w:w="204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0,767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20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Br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sil</w:t>
            </w:r>
          </w:p>
        </w:tc>
        <w:tc>
          <w:tcPr>
            <w:tcW w:type="dxa" w:w="20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2,8</w:t>
            </w:r>
          </w:p>
        </w:tc>
        <w:tc>
          <w:tcPr>
            <w:tcW w:type="dxa" w:w="20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61,1</w:t>
            </w:r>
          </w:p>
        </w:tc>
        <w:tc>
          <w:tcPr>
            <w:tcW w:type="dxa" w:w="204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0,765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20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Argentine</w:t>
            </w:r>
          </w:p>
        </w:tc>
        <w:tc>
          <w:tcPr>
            <w:tcW w:type="dxa" w:w="20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3,1</w:t>
            </w:r>
          </w:p>
        </w:tc>
        <w:tc>
          <w:tcPr>
            <w:tcW w:type="dxa" w:w="20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55,4</w:t>
            </w:r>
          </w:p>
        </w:tc>
        <w:tc>
          <w:tcPr>
            <w:tcW w:type="dxa" w:w="204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0,838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20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Mexique</w:t>
            </w:r>
          </w:p>
        </w:tc>
        <w:tc>
          <w:tcPr>
            <w:tcW w:type="dxa" w:w="20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4,3</w:t>
            </w:r>
          </w:p>
        </w:tc>
        <w:tc>
          <w:tcPr>
            <w:tcW w:type="dxa" w:w="20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55,1</w:t>
            </w:r>
          </w:p>
        </w:tc>
        <w:tc>
          <w:tcPr>
            <w:tcW w:type="dxa" w:w="204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0,779</w:t>
            </w:r>
          </w:p>
        </w:tc>
      </w:tr>
    </w:tbl>
    <w:p>
      <w:pPr>
        <w:pStyle w:val="Normal.0"/>
        <w:ind w:left="864" w:hanging="864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ind w:left="756" w:hanging="756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ind w:left="648" w:hanging="648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ind w:left="540" w:hanging="540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ind w:left="432" w:hanging="432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ind w:left="324" w:hanging="324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ind w:left="216" w:hanging="216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ind w:left="108" w:hanging="108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(NB: comparaison France: les 20% des + riches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tiennent 38% des revenus, les 20% les + pauvres 9%)</w:t>
      </w:r>
    </w:p>
    <w:p>
      <w:pPr>
        <w:pStyle w:val="Normal.0"/>
        <w:jc w:val="both"/>
        <w:rPr>
          <w:rStyle w:val="Aucun"/>
          <w:rFonts w:ascii="Georgia" w:cs="Georgia" w:hAnsi="Georgia" w:eastAsia="Georgia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 xml:space="preserve">Il faut souligner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galement que les pays les + avanc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en terme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IDH demeurent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galitaires.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tabs>
          <w:tab w:val="left" w:pos="1770"/>
        </w:tabs>
        <w:ind w:left="1770" w:hanging="36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2) Une pauvret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é à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dimension ethnique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AL est le prod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un m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tissage plus que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un melting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pot. </w:t>
      </w:r>
    </w:p>
    <w:p>
      <w:pPr>
        <w:pStyle w:val="Normal.0"/>
        <w:ind w:left="564" w:firstLine="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- La question indienne reste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actualit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. Cette pop est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galement distribu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e. Ds les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 de vieille civilisation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colombienne des Andes ou de la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 xml:space="preserve">Am, elle peut 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tre imp. Ds les Etats andins, elle repr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sente pr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de 60% de la pop totale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Bolivie,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rou, Equateur, 50% au Guatemala. Part minoritaire ms non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gligeable au Mexique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15%, Nicaragua et Salvador 20%, Honduras 10% Au sein de ces pays,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partition de la pop indienne est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gale. Au Mexique par ex, concentration ds le sud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1/3 de la pop des Etats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Oaxaca, Chiapas et Yucatan. Les Indiens st le + svt ds une situation inf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rieure.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acc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civilisation passe pr eux par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acculturation dt les moyens classiques furent la religion et la langue. Sur le plan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co, la domination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 traduite par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instauration du travail forc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, ds les mines notamment. A partir des 60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,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mergence des revendications indiennes,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abord sur la question de la terre, ps progressivement sur les dtrs culturels et enfin ds le domaine pol. </w:t>
      </w:r>
    </w:p>
    <w:p>
      <w:pPr>
        <w:pStyle w:val="Normal.0"/>
        <w:numPr>
          <w:ilvl w:val="0"/>
          <w:numId w:val="2"/>
        </w:numPr>
        <w:bidi w:val="0"/>
        <w:ind w:right="0"/>
        <w:jc w:val="both"/>
        <w:rPr>
          <w:rFonts w:ascii="Georgia" w:hAnsi="Georgia"/>
          <w:sz w:val="24"/>
          <w:szCs w:val="24"/>
          <w:rtl w:val="0"/>
          <w:lang w:val="fr-FR"/>
        </w:rPr>
      </w:pP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esclavage a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galement laiss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des s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quelles.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aussi la distribution g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o est tr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 in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gale.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imp num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rique de cette immigration forc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 se mesure au poids de la pop noire et m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tiss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; mesure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ailleurs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licate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faire ds les recensements. Au Br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sil, le recensement de 2003 montre que 40,5% de la pop se dit m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tisse, 5,9% noire, avec des diff 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g marqu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es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: un sud blanc s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oppose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un nord noir.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abolition de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esclavage est relativement 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cente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: vers 1850 ds les Etats issus de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empire espagnol, 1888 au Br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sil.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aboliton de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esclavage n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emp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che pas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videmment le maintien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un fort racisme. En 1921, un projet de loi au Br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sil envisage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«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interdire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immigration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invidus de race noire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»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.  Et encore en 1945, un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cret-loi sur la politique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immigration br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silienne pr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cise que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entr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immigrants sera 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gul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e en fct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«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de la n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cessit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de pr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server et de dvper, ds la composition ethnique de la pop, les traits caract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ristiques les + appropri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s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son ascendance europ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enne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»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. Gr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â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ce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immigration subventionn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e, des familles blanches ont ainsi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migr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avec des billets de bateau pay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 par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Etat br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silien. Certains Etats comme le Br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sil pr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ô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ne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sormais la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« 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mocratie raciale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 »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et revendique hautement sa culture noire. N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anmoins, la discrimination existe tjrs. Elle est avt tt soc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: les Noirs restent globalement au bas de la hi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rarchie soc. A S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ã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o Paulo, la moyenne des salaires des Blancs en 2004 est environ 1,9 x plus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lev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e que celle des Noirs. La discrimination est aussi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ducative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: le taux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analphab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tisme est de 7,5% chez les Blancs, 16,7% chez les M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tisses et 17,3% chez les Noirs. Par effet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encha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î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nement,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ascension soc passe tjrs par un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« 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blanchiment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 » à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travers les mariages mixtes.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3) Typologie des pays latino-am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ricains en fonction des </w:t>
        <w:tab/>
        <w:tab/>
        <w:t>in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galit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a)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AL blanche aux classes moyennes </w:t>
        <w:tab/>
        <w:tab/>
        <w:tab/>
        <w:tab/>
        <w:tab/>
        <w:tab/>
        <w:t xml:space="preserve">relativement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toff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es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Ds le domaine des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s, 2 pays se distinguent: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Argentine et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Uruguay, au peuplement blanc, urbanis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et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duqu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, sont sensiblement moins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galitaires que le reste du continent.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si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indicateur du RNB/ht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pas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cessairement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lateur, il faut tt de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souligner que, pr ces 2 pays, celui-ci s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tablit aux alentours de 14.000 $ en 2011, largement au-dessus de la moyenne continentale qui est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environ 10.000 $.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b) Les pays interm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diaires aux populations tr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s </w:t>
        <w:tab/>
        <w:tab/>
        <w:tab/>
        <w:tab/>
        <w:t>m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tiss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es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A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oppos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, nb de pays, y compris parmi ceux ayant un IDH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lev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, demeure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galitaire, tant entre les cat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gories de population qu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entre les territoires: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le cas de Chili, du Mexique, du Venezuela, du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rou,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Equateur, du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sil et de la Colombie. Ds ces pays, une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lite ais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e,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majoritairement blanche, cohabite avec des classes sociales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pauvres, constitu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de populations majoritairement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tiss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ou indig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nes.</w:t>
      </w:r>
    </w:p>
    <w:p>
      <w:pPr>
        <w:pStyle w:val="Normal.0"/>
        <w:jc w:val="both"/>
        <w:rPr>
          <w:rStyle w:val="Aucun"/>
          <w:rFonts w:ascii="Georgia" w:cs="Georgia" w:hAnsi="Georgia" w:eastAsia="Georgia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c)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AL de la grande pauvret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: pays andins et </w:t>
        <w:tab/>
        <w:tab/>
        <w:tab/>
        <w:tab/>
        <w:tab/>
        <w:t>m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so - am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ricains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Les autres pays andins (Bolivie, Paraguay) et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so-am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ricains (Guatemala, Salvador) constituent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AL de la gde pauvret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, avec des niveaux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IDH et de RNB/ht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faibles (entre 4 et 6.000 $).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--&gt; si les raisons des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 plongent ds la longue histoire, elles se sont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galement accrues ds les 80</w:t>
      </w:r>
      <w:r>
        <w:rPr>
          <w:rStyle w:val="Hyperlink.0"/>
          <w:rtl w:val="0"/>
          <w:lang w:val="fr-FR"/>
        </w:rPr>
        <w:t xml:space="preserve">’ </w:t>
      </w:r>
      <w:r>
        <w:rPr>
          <w:rStyle w:val="Hyperlink.0"/>
          <w:rtl w:val="0"/>
          <w:lang w:val="fr-FR"/>
        </w:rPr>
        <w:t>et 90</w:t>
      </w:r>
      <w:r>
        <w:rPr>
          <w:rStyle w:val="Hyperlink.0"/>
          <w:rtl w:val="0"/>
          <w:lang w:val="fr-FR"/>
        </w:rPr>
        <w:t xml:space="preserve">’ </w:t>
      </w:r>
      <w:r>
        <w:rPr>
          <w:rStyle w:val="Hyperlink.0"/>
          <w:rtl w:val="0"/>
          <w:lang w:val="fr-FR"/>
        </w:rPr>
        <w:t>avec la crise de la dette et les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formes lib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rales. Mais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partir des 2000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, un changement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produit avec la syst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matisation des politiques sociales ds certains pays.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4) La 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surgence des politiques sociales dps les 2000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c0c0c"/>
          <w:kern w:val="0"/>
          <w:sz w:val="24"/>
          <w:szCs w:val="24"/>
          <w:u w:color="0c0c0c"/>
          <w14:textFill>
            <w14:solidFill>
              <w14:srgbClr w14:val="0C0C0C"/>
            </w14:solidFill>
          </w14:textFill>
        </w:rPr>
      </w:pPr>
      <w:r>
        <w:rPr>
          <w:rStyle w:val="Hyperlink.0"/>
          <w:rtl w:val="0"/>
          <w:lang w:val="fr-FR"/>
        </w:rPr>
        <w:t>Les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formes lib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rales des 90</w:t>
      </w:r>
      <w:r>
        <w:rPr>
          <w:rStyle w:val="Hyperlink.0"/>
          <w:rtl w:val="0"/>
          <w:lang w:val="fr-FR"/>
        </w:rPr>
        <w:t xml:space="preserve">’ </w:t>
      </w:r>
      <w:r>
        <w:rPr>
          <w:rStyle w:val="Hyperlink.0"/>
          <w:rtl w:val="0"/>
          <w:lang w:val="fr-FR"/>
        </w:rPr>
        <w:t xml:space="preserve">ont conduit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un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sengagement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Etat,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un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mant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lement des prg sociaux et donc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un fort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contentement, qui a certainement contribu</w:t>
      </w:r>
      <w:r>
        <w:rPr>
          <w:rStyle w:val="Hyperlink.0"/>
          <w:rtl w:val="0"/>
          <w:lang w:val="fr-FR"/>
        </w:rPr>
        <w:t xml:space="preserve">é 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arriv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 au pvr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partir de 99 de gvts plut</w:t>
      </w:r>
      <w:r>
        <w:rPr>
          <w:rStyle w:val="Hyperlink.0"/>
          <w:rtl w:val="0"/>
          <w:lang w:val="fr-FR"/>
        </w:rPr>
        <w:t>ô</w:t>
      </w:r>
      <w:r>
        <w:rPr>
          <w:rStyle w:val="Hyperlink.0"/>
          <w:rtl w:val="0"/>
          <w:lang w:val="fr-FR"/>
        </w:rPr>
        <w:t xml:space="preserve">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gauche  ds de nbeux pays latino-am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ricains. Aid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 par la reprise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co, qui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appuie sur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envol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du cours de mati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 premi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res, ces pays ont mis en place des prgs de transferts sociaux importants. En Argentine, le gvt Kirchner finance ces prgs par des taxes sur les exportations de mati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 premi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 (agri, alimentaire,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troli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re...): 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Plan Familias</w:t>
      </w:r>
      <w:r>
        <w:rPr>
          <w:rStyle w:val="Hyperlink.0"/>
          <w:rtl w:val="0"/>
          <w:lang w:val="fr-FR"/>
        </w:rPr>
        <w:t xml:space="preserve"> qui distribue une aide financi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aux familles en fct du nb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enfants (ds la limite de 5)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condition de les envoyer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cole et de les faire vacciner. Au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sil, la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sidence de Lula a lanc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le plan Faim z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ro qui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unit un ensemble de mesures visant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am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liorer les revenus des petits producteurs agri,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accro</w:t>
      </w:r>
      <w:r>
        <w:rPr>
          <w:rStyle w:val="Hyperlink.0"/>
          <w:rtl w:val="0"/>
          <w:lang w:val="fr-FR"/>
        </w:rPr>
        <w:t>î</w:t>
      </w:r>
      <w:r>
        <w:rPr>
          <w:rStyle w:val="Hyperlink.0"/>
          <w:rtl w:val="0"/>
          <w:lang w:val="fr-FR"/>
        </w:rPr>
        <w:t>tre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offre de biens alimentaire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bas prix,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distribuer gratuitement des repas ds les cantines scolaires, ainsi que le plan Bolsa Familia, qui est une prestation sociale aux familles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favoris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dont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 le versement est conditionn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à 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certaines obligations d'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ducation, notamment. La distribution gratuite de repas 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cole et le prg Bolsa Familia ont </w:t>
      </w:r>
      <w:r>
        <w:rPr>
          <w:rStyle w:val="Aucun"/>
          <w:rFonts w:ascii="Georgia" w:hAnsi="Georgia"/>
          <w:outline w:val="0"/>
          <w:color w:val="0c0c0c"/>
          <w:kern w:val="0"/>
          <w:sz w:val="24"/>
          <w:szCs w:val="24"/>
          <w:u w:color="0c0c0c"/>
          <w:rtl w:val="0"/>
          <w:lang w:val="fr-FR"/>
          <w14:textFill>
            <w14:solidFill>
              <w14:srgbClr w14:val="0C0C0C"/>
            </w14:solidFill>
          </w14:textFill>
        </w:rPr>
        <w:t>jou</w:t>
      </w:r>
      <w:r>
        <w:rPr>
          <w:rStyle w:val="Aucun"/>
          <w:rFonts w:ascii="Georgia" w:hAnsi="Georgia" w:hint="default"/>
          <w:outline w:val="0"/>
          <w:color w:val="0c0c0c"/>
          <w:kern w:val="0"/>
          <w:sz w:val="24"/>
          <w:szCs w:val="24"/>
          <w:u w:color="0c0c0c"/>
          <w:rtl w:val="0"/>
          <w:lang w:val="fr-FR"/>
          <w14:textFill>
            <w14:solidFill>
              <w14:srgbClr w14:val="0C0C0C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c0c0c"/>
          <w:kern w:val="0"/>
          <w:sz w:val="24"/>
          <w:szCs w:val="24"/>
          <w:u w:color="0c0c0c"/>
          <w:rtl w:val="0"/>
          <w:lang w:val="fr-FR"/>
          <w14:textFill>
            <w14:solidFill>
              <w14:srgbClr w14:val="0C0C0C"/>
            </w14:solidFill>
          </w14:textFill>
        </w:rPr>
        <w:t>un r</w:t>
      </w:r>
      <w:r>
        <w:rPr>
          <w:rStyle w:val="Aucun"/>
          <w:rFonts w:ascii="Georgia" w:hAnsi="Georgia" w:hint="default"/>
          <w:outline w:val="0"/>
          <w:color w:val="0c0c0c"/>
          <w:kern w:val="0"/>
          <w:sz w:val="24"/>
          <w:szCs w:val="24"/>
          <w:u w:color="0c0c0c"/>
          <w:rtl w:val="0"/>
          <w:lang w:val="fr-FR"/>
          <w14:textFill>
            <w14:solidFill>
              <w14:srgbClr w14:val="0C0C0C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0c0c0c"/>
          <w:kern w:val="0"/>
          <w:sz w:val="24"/>
          <w:szCs w:val="24"/>
          <w:u w:color="0c0c0c"/>
          <w:rtl w:val="0"/>
          <w:lang w:val="fr-FR"/>
          <w14:textFill>
            <w14:solidFill>
              <w14:srgbClr w14:val="0C0C0C"/>
            </w14:solidFill>
          </w14:textFill>
        </w:rPr>
        <w:t>le crucial dans la diminution du travail des enfants, divis</w:t>
      </w:r>
      <w:r>
        <w:rPr>
          <w:rStyle w:val="Aucun"/>
          <w:rFonts w:ascii="Georgia" w:hAnsi="Georgia" w:hint="default"/>
          <w:outline w:val="0"/>
          <w:color w:val="0c0c0c"/>
          <w:kern w:val="0"/>
          <w:sz w:val="24"/>
          <w:szCs w:val="24"/>
          <w:u w:color="0c0c0c"/>
          <w:rtl w:val="0"/>
          <w:lang w:val="fr-FR"/>
          <w14:textFill>
            <w14:solidFill>
              <w14:srgbClr w14:val="0C0C0C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c0c0c"/>
          <w:kern w:val="0"/>
          <w:sz w:val="24"/>
          <w:szCs w:val="24"/>
          <w:u w:color="0c0c0c"/>
          <w:rtl w:val="0"/>
          <w:lang w:val="fr-FR"/>
          <w14:textFill>
            <w14:solidFill>
              <w14:srgbClr w14:val="0C0C0C"/>
            </w14:solidFill>
          </w14:textFill>
        </w:rPr>
        <w:t>par deux en seize ans et le recul de la malnutrition infantile, qui a baiss</w:t>
      </w:r>
      <w:r>
        <w:rPr>
          <w:rStyle w:val="Aucun"/>
          <w:rFonts w:ascii="Georgia" w:hAnsi="Georgia" w:hint="default"/>
          <w:outline w:val="0"/>
          <w:color w:val="0c0c0c"/>
          <w:kern w:val="0"/>
          <w:sz w:val="24"/>
          <w:szCs w:val="24"/>
          <w:u w:color="0c0c0c"/>
          <w:rtl w:val="0"/>
          <w:lang w:val="fr-FR"/>
          <w14:textFill>
            <w14:solidFill>
              <w14:srgbClr w14:val="0C0C0C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c0c0c"/>
          <w:kern w:val="0"/>
          <w:sz w:val="24"/>
          <w:szCs w:val="24"/>
          <w:u w:color="0c0c0c"/>
          <w:rtl w:val="0"/>
          <w:lang w:val="fr-FR"/>
          <w14:textFill>
            <w14:solidFill>
              <w14:srgbClr w14:val="0C0C0C"/>
            </w14:solidFill>
          </w14:textFill>
        </w:rPr>
        <w:t>de 62% entre 2003 et 2008.</w:t>
      </w:r>
    </w:p>
    <w:p>
      <w:pPr>
        <w:pStyle w:val="Normal.0"/>
        <w:jc w:val="both"/>
        <w:rPr>
          <w:rStyle w:val="Aucun"/>
          <w:rFonts w:ascii="Georgia" w:cs="Georgia" w:hAnsi="Georgia" w:eastAsia="Georgia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—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&gt;</w:t>
      </w:r>
      <w:r>
        <w:rPr>
          <w:rStyle w:val="Hyperlink.0"/>
          <w:rtl w:val="0"/>
          <w:lang w:val="fr-FR"/>
        </w:rPr>
        <w:t xml:space="preserve"> un peu partout, la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occupation des autorit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 pour les populations en marge des circuits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conomiques consiste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velopper des politiques de transferts de revenus conditionn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(fr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quentation de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cole et vaccination des enfants, travail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t local</w:t>
      </w:r>
      <w:r>
        <w:rPr>
          <w:rStyle w:val="Hyperlink.0"/>
          <w:rtl w:val="0"/>
          <w:lang w:val="fr-FR"/>
        </w:rPr>
        <w:t>…</w:t>
      </w:r>
      <w:r>
        <w:rPr>
          <w:rStyle w:val="Hyperlink.0"/>
          <w:rtl w:val="0"/>
          <w:lang w:val="fr-FR"/>
        </w:rPr>
        <w:t>)</w:t>
      </w:r>
    </w:p>
    <w:p>
      <w:pPr>
        <w:pStyle w:val="Normal.0"/>
        <w:jc w:val="both"/>
        <w:rPr>
          <w:rStyle w:val="Aucun"/>
          <w:rFonts w:ascii="Georgia" w:cs="Georgia" w:hAnsi="Georgia" w:eastAsia="Georgia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sz w:val="24"/>
          <w:szCs w:val="24"/>
          <w:u w:color="99403d"/>
          <w14:textFill>
            <w14:solidFill>
              <w14:srgbClr w14:val="99403D"/>
            </w14:solidFill>
          </w14:textFill>
        </w:rPr>
      </w:pPr>
      <w:r>
        <w:rPr>
          <w:rStyle w:val="Hyperlink.0"/>
        </w:rPr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 - Des soci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 min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es par la violence</w:t>
      </w:r>
      <w:r>
        <w:rPr>
          <w:rStyle w:val="Hyperlink.0"/>
          <w:rtl w:val="0"/>
          <w:lang w:val="fr-FR"/>
        </w:rPr>
        <w:t xml:space="preserve"> 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sz w:val="24"/>
          <w:szCs w:val="24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doc 5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sz w:val="24"/>
          <w:szCs w:val="24"/>
          <w:u w:color="99403d"/>
          <w14:textFill>
            <w14:solidFill>
              <w14:srgbClr w14:val="99403D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sz w:val="24"/>
          <w:szCs w:val="24"/>
          <w:u w:color="99403d"/>
          <w14:textFill>
            <w14:solidFill>
              <w14:srgbClr w14:val="99403D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u w:color="99403d"/>
          <w:rtl w:val="0"/>
          <w:lang w:val="fr-FR"/>
        </w:rPr>
        <w:t>1) Le record mondial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u w:color="99403d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u w:color="99403d"/>
          <w:rtl w:val="0"/>
          <w:lang w:val="fr-FR"/>
        </w:rPr>
        <w:t>homicides</w:t>
      </w:r>
    </w:p>
    <w:p>
      <w:pPr>
        <w:pStyle w:val="Par défaut"/>
        <w:jc w:val="both"/>
        <w:rPr>
          <w:rStyle w:val="Aucun"/>
          <w:rFonts w:ascii="Georgia" w:cs="Georgia" w:hAnsi="Georgia" w:eastAsia="Georgia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Dans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le classement 2013 des 50 villes les plus criminog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nes au monde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tabli par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UNODC (Office des Nations Unies contre la Drogue et le Crime) arrivent en 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te, avec un taux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homicide de respectivement 90,4 et 69,2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pour 100.000 habitants, la ville de San Pedro (Honduras) suivie par celle du Salvador (El Salvador).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 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titre de comparaison, le taux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homicide pour 100.000 habitants de Paris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tait de 1.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Si l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on consid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re plus globalement les taux 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homicides volontaires par pays, le 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sultat est le 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me: les pays latino-am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ricains sont tristement bien class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s! En 2016, les Etats ayant le plus haut taux mondial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taient dans l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ordre le Salvador (69 homicides pour 100.000 hts), le Honduras (90), le Venezuela et la Jama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que (USA: 4).</w:t>
      </w:r>
    </w:p>
    <w:p>
      <w:pPr>
        <w:pStyle w:val="Par défaut"/>
        <w:jc w:val="both"/>
        <w:rPr>
          <w:rStyle w:val="Aucun"/>
          <w:rFonts w:ascii="Georgia" w:cs="Georgia" w:hAnsi="Georgia" w:eastAsia="Georgia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Par défaut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2) Une violence multifactorielle </w:t>
      </w:r>
      <w:r>
        <w:rPr>
          <w:rStyle w:val="Aucun"/>
          <w:rFonts w:ascii="Georgia" w:hAnsi="Georgia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…                                       </w:t>
      </w:r>
    </w:p>
    <w:p>
      <w:pPr>
        <w:pStyle w:val="Par défaut"/>
        <w:spacing w:after="492"/>
        <w:jc w:val="both"/>
        <w:rPr>
          <w:rStyle w:val="Aucun"/>
          <w:rFonts w:ascii="Georgia" w:cs="Georgia" w:hAnsi="Georgia" w:eastAsia="Georgia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La violence en Am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rique latine s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explique par son histoire politique et sociale, sa position g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ographique et par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impunit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qui caract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rise le ph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nom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ne.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</w:p>
    <w:p>
      <w:pPr>
        <w:pStyle w:val="Par défaut"/>
        <w:jc w:val="both"/>
        <w:rPr>
          <w:rStyle w:val="Aucun"/>
          <w:rFonts w:ascii="Georgia" w:cs="Georgia" w:hAnsi="Georgia" w:eastAsia="Georgia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histoire post-coloniale de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rique latine semble vou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 aux coups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Etats, aux dictatures militaires ou communistes ou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autres formes de 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gimes autoritaires ; rien qui n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voque un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tat de droit o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 xml:space="preserve">ù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les 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gles de la soci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civile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emportent sur la loi du plus fort. Aujourd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hui encore, le Venezuela, Cuba, la Bolivie et le Br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sil connaissent un 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gime autoritaire. En raison de cette situation,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depuis le milieu du XXe si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cle, des groupes arm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 se sont constitu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nl-NL"/>
          <w14:textFill>
            <w14:solidFill>
              <w14:srgbClr w14:val="333333"/>
            </w14:solidFill>
          </w14:textFill>
        </w:rPr>
        <w:t>s en Am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rique latine pour imposer leurs id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ologies politiques de mani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re brutale et meurtri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re. Nous pouvons citer les FARC en Colombie, (responsables de la mort de plus de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260 000 personnes durant les 52 ann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es de conflit et aussi connus pour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enl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vement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Ingrid Betancourt en 2002),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EPP (Arm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 du Peuple paraguayen active depuis 2008) au Paraguay ou encore le groupe arm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Sentier Lumineux au P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rou. Si ces groupes ont su attirer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attention des grands 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dias autant pour leurs actions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es-ES_tradnl"/>
          <w14:textFill>
            <w14:solidFill>
              <w14:srgbClr w14:val="333333"/>
            </w14:solidFill>
          </w14:textFill>
        </w:rPr>
        <w:t>violentes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que pour leur 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mant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lement (en 2016, les autorit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 colombiennes ont sign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un accord de paix avec les FARC), le c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œ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ur de la violence en Am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rique Latine est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aujourd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nl-NL"/>
          <w14:textFill>
            <w14:solidFill>
              <w14:srgbClr w14:val="333333"/>
            </w14:solidFill>
          </w14:textFill>
        </w:rPr>
        <w:t>hui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le fait de groupuscules sp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cialis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 dans le trafic de drogues,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armes et 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me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humains.</w:t>
      </w:r>
    </w:p>
    <w:p>
      <w:pPr>
        <w:pStyle w:val="Par défaut"/>
        <w:jc w:val="both"/>
        <w:rPr>
          <w:rStyle w:val="Aucun"/>
          <w:rFonts w:ascii="Georgia" w:cs="Georgia" w:hAnsi="Georgia" w:eastAsia="Georgia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Ces violences se nourrissent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galement de la persistance 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in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galit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 sociales consid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rables. Les frustrations g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n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es par ces in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galit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 peuvent se traduire sur le plan politique par une radicalisation 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volutionnaire 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extr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me gauche (cf ci-dessus) ou par le vote en faveur de leaders populistes qui promettent des solutions simples et radicales aux probl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mes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conomiques et sociaux. La pauvret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pousse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galement une partie de la jeunesse vers le trafic de drogue.</w:t>
        <w:tab/>
        <w:t>#</w:t>
      </w:r>
    </w:p>
    <w:p>
      <w:pPr>
        <w:pStyle w:val="Par défaut"/>
        <w:spacing w:after="492"/>
        <w:jc w:val="both"/>
        <w:rPr>
          <w:rStyle w:val="Aucun"/>
          <w:rFonts w:ascii="Georgia" w:cs="Georgia" w:hAnsi="Georgia" w:eastAsia="Georgia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En effet, de par sa position g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ographique,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rique latine participe activement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acheminement de coca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nl-NL"/>
          <w14:textFill>
            <w14:solidFill>
              <w14:srgbClr w14:val="333333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ne aux Etats-Unis (80% de la coca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nl-NL"/>
          <w14:textFill>
            <w14:solidFill>
              <w14:srgbClr w14:val="333333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ne arrivant aux Etats-Unis transite par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rique Centrale).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Ce business lucratif et facile a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conduit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la formation de milliers de groupuscules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hommes violents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travers le continent (les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  <w:r>
        <w:rPr>
          <w:rStyle w:val="Aucun"/>
          <w:rFonts w:ascii="Georgia" w:hAnsi="Georgia"/>
          <w:i w:val="1"/>
          <w:iCs w:val="1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maras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rique centrale, les cartels mexicains, les mafias br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siliennes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…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) qui ont recours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tous les crimes possibles pour s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imposer face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leurs concurrents (enl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vements, s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questrations, meurtres, corruption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…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). Face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ces gangs, les forces de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ordre et les hommes politiques sont souvent impuissants et beaucoup font partie de la 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rive en acceptant les pots-de-vin (ex de l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ancien pr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sident mexicain (2012-2018) Enrique Pe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es-ES_tradnl"/>
          <w14:textFill>
            <w14:solidFill>
              <w14:srgbClr w14:val="333333"/>
            </w14:solidFill>
          </w14:textFill>
        </w:rPr>
        <w:t>ñ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 Nieto, au Mexique).</w:t>
      </w:r>
    </w:p>
    <w:p>
      <w:pPr>
        <w:pStyle w:val="Par défaut"/>
        <w:spacing w:after="492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3) </w:t>
      </w:r>
      <w:r>
        <w:rPr>
          <w:rStyle w:val="Aucun"/>
          <w:rFonts w:ascii="Georgia" w:hAnsi="Georgia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… </w:t>
      </w:r>
      <w:r>
        <w:rPr>
          <w:rStyle w:val="Aucun"/>
          <w:rFonts w:ascii="Georgia" w:hAnsi="Georgia"/>
          <w:b w:val="1"/>
          <w:bCs w:val="1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aux cons</w:t>
      </w:r>
      <w:r>
        <w:rPr>
          <w:rStyle w:val="Aucun"/>
          <w:rFonts w:ascii="Georgia" w:hAnsi="Georgia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quences sociales dramatiques</w:t>
      </w:r>
    </w:p>
    <w:p>
      <w:pPr>
        <w:pStyle w:val="Par défaut"/>
        <w:spacing w:after="492"/>
        <w:jc w:val="both"/>
        <w:rPr>
          <w:rStyle w:val="Aucun"/>
          <w:rFonts w:ascii="Georgia" w:cs="Georgia" w:hAnsi="Georgia" w:eastAsia="Georgia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La violence a de graves cons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quences 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dicales. Dans les villes les plus assi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g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es par la violence, les gouvernements pr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f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rent allouer les ressources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la s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curit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plut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 qu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’à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la sant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.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Ce choix cause de fr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quentes ruptures de stock de fournitures 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dicales et de 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dicaments, en particulier au niveau des soins de sant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primaires. 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 lors, de nombreuses personnes ne vont plus dans les cliniques locales pour une consultation mais se retrouvent aux urgences des h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pitaux publics, 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j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surcharg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pt-PT"/>
          <w14:textFill>
            <w14:solidFill>
              <w14:srgbClr w14:val="333333"/>
            </w14:solidFill>
          </w14:textFill>
        </w:rPr>
        <w:t>s.</w:t>
      </w:r>
    </w:p>
    <w:p>
      <w:pPr>
        <w:pStyle w:val="Par défaut"/>
        <w:spacing w:after="492"/>
        <w:jc w:val="both"/>
        <w:rPr>
          <w:rStyle w:val="Aucun"/>
          <w:rFonts w:ascii="Georgia" w:cs="Georgia" w:hAnsi="Georgia" w:eastAsia="Georgia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Enfin, la violence et la mis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re poussent les locaux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quitter leurs terres en qu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te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une vie meilleure. Tout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abord, les flux migratoires intercontinentaux se sont accrus depuis la crise au Venezuela : la Colombie et le Br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sil doivent g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rer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arriv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 de familles enti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res qui cherchent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fuir la pauvret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en plus de la violence. Ces arriv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es en masse exacerbent les conflits entre locaux et migrants. Beaucoup de familles 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vent encore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entrer aux Etats-Unis. Et 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sormais, se forment 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guli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rement des caravanes de migrants qui traversent l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Am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rique centrale en direction de la fronti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 xml:space="preserve">re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tasunienne.</w:t>
      </w:r>
    </w:p>
    <w:p>
      <w:pPr>
        <w:pStyle w:val="Par défaut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en-US"/>
        </w:rPr>
        <w:t xml:space="preserve">II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Qui expliquent l</w:t>
      </w:r>
      <w:r>
        <w:rPr>
          <w:rStyle w:val="Aucun"/>
          <w:rFonts w:ascii="Arial Unicode MS" w:hAnsi="Arial Unicode MS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it-IT"/>
        </w:rPr>
        <w:t>instabilit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politique du continent au XX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it-IT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me si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it-IT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cle et les difficult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 d</w:t>
      </w:r>
      <w:r>
        <w:rPr>
          <w:rStyle w:val="Aucun"/>
          <w:rFonts w:ascii="Arial Unicode MS" w:hAnsi="Arial Unicode MS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enracinement de la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mocratie</w:t>
      </w:r>
    </w:p>
    <w:p>
      <w:pPr>
        <w:pStyle w:val="Par défaut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9a403e"/>
          <w:sz w:val="24"/>
          <w:szCs w:val="24"/>
          <w:u w:color="9a403e"/>
          <w14:textFill>
            <w14:solidFill>
              <w14:srgbClr w14:val="9A403E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9a403e"/>
          <w:sz w:val="24"/>
          <w:szCs w:val="24"/>
          <w:u w:color="9a403e"/>
          <w:rtl w:val="0"/>
          <w:lang w:val="fr-FR"/>
          <w14:textFill>
            <w14:solidFill>
              <w14:srgbClr w14:val="9A403E"/>
            </w14:solidFill>
          </w14:textFill>
        </w:rPr>
        <w:t>Doc 4</w:t>
      </w:r>
    </w:p>
    <w:p>
      <w:pPr>
        <w:pStyle w:val="Par défaut"/>
        <w:jc w:val="both"/>
        <w:rPr>
          <w:rStyle w:val="Aucun"/>
          <w:rFonts w:ascii="Georgia" w:cs="Georgia" w:hAnsi="Georgia" w:eastAsia="Georgia"/>
          <w:outline w:val="0"/>
          <w:color w:val="9a403e"/>
          <w:u w:color="9a403e"/>
          <w14:textFill>
            <w14:solidFill>
              <w14:srgbClr w14:val="9A403E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 xml:space="preserve">A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ampleur de la question sociale oblit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re lourdement les </w:t>
        <w:tab/>
        <w:tab/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volutions </w:t>
        <w:tab/>
        <w:t>politiques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Ts les efforts de dvpt, de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mocratisation et de 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curit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butent sur la question soc.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est ce pb en effet qui a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puis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les strat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gies industrialisantes des 50</w:t>
      </w:r>
      <w:r>
        <w:rPr>
          <w:rStyle w:val="Hyperlink.0"/>
          <w:rtl w:val="0"/>
          <w:lang w:val="fr-FR"/>
        </w:rPr>
        <w:t xml:space="preserve">’ </w:t>
      </w:r>
      <w:r>
        <w:rPr>
          <w:rStyle w:val="Hyperlink.0"/>
          <w:rtl w:val="0"/>
          <w:lang w:val="fr-FR"/>
        </w:rPr>
        <w:t>et 60</w:t>
      </w:r>
      <w:r>
        <w:rPr>
          <w:rStyle w:val="Hyperlink.0"/>
          <w:rtl w:val="0"/>
          <w:lang w:val="fr-FR"/>
        </w:rPr>
        <w:t xml:space="preserve"> ‘ </w:t>
      </w:r>
      <w:r>
        <w:rPr>
          <w:rStyle w:val="Hyperlink.0"/>
          <w:rtl w:val="0"/>
          <w:lang w:val="fr-FR"/>
        </w:rPr>
        <w:t>en lim les capacit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expansion des march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nationaux.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est elle qui rend diff la mise en </w:t>
      </w:r>
      <w:r>
        <w:rPr>
          <w:rStyle w:val="Hyperlink.0"/>
          <w:rtl w:val="0"/>
          <w:lang w:val="fr-FR"/>
        </w:rPr>
        <w:t>œ</w:t>
      </w:r>
      <w:r>
        <w:rPr>
          <w:rStyle w:val="Hyperlink.0"/>
          <w:rtl w:val="0"/>
          <w:lang w:val="fr-FR"/>
        </w:rPr>
        <w:t>uvre des pol  de ma</w:t>
      </w:r>
      <w:r>
        <w:rPr>
          <w:rStyle w:val="Hyperlink.0"/>
          <w:rtl w:val="0"/>
          <w:lang w:val="fr-FR"/>
        </w:rPr>
        <w:t>î</w:t>
      </w:r>
      <w:r>
        <w:rPr>
          <w:rStyle w:val="Hyperlink.0"/>
          <w:rtl w:val="0"/>
          <w:lang w:val="fr-FR"/>
        </w:rPr>
        <w:t xml:space="preserve">trise des gds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quilibres macro </w:t>
      </w:r>
      <w:r>
        <w:rPr>
          <w:rStyle w:val="Hyperlink.0"/>
          <w:rtl w:val="0"/>
          <w:lang w:val="fr-FR"/>
        </w:rPr>
        <w:t>– é</w:t>
      </w:r>
      <w:r>
        <w:rPr>
          <w:rStyle w:val="Hyperlink.0"/>
          <w:rtl w:val="0"/>
          <w:lang w:val="fr-FR"/>
        </w:rPr>
        <w:t>co.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elle aussi qui rend inop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rants les efforts pr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duire la violence urbaine.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encore elle qui alimente ts les client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lismes fragilisant les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mocraties.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 xml:space="preserve">1) Une situation sociale complexe,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loign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un </w:t>
        <w:tab/>
        <w:tab/>
        <w:tab/>
        <w:tab/>
        <w:t>sch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ma marxiste </w:t>
        <w:tab/>
        <w:t>simplificateur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…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La question soc a des racines hist profondes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 xml:space="preserve">: contrairement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Europe o</w:t>
      </w:r>
      <w:r>
        <w:rPr>
          <w:rStyle w:val="Hyperlink.0"/>
          <w:rtl w:val="0"/>
          <w:lang w:val="fr-FR"/>
        </w:rPr>
        <w:t xml:space="preserve">ù </w:t>
      </w:r>
      <w:r>
        <w:rPr>
          <w:rStyle w:val="Hyperlink.0"/>
          <w:rtl w:val="0"/>
          <w:lang w:val="fr-FR"/>
        </w:rPr>
        <w:t>la question soc est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avec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volution indus et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vite confondue avec le pb de la classe ouvri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re, la question soc en AL est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avec la Conqu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te. Ce pb est compliqu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en AL par des facteurs sp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cifiques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 xml:space="preserve">: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- la dim ethnique</w:t>
      </w:r>
      <w:r>
        <w:rPr>
          <w:rStyle w:val="Hyperlink.0"/>
          <w:rtl w:val="0"/>
          <w:lang w:val="fr-FR"/>
        </w:rPr>
        <w:t> 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- La dim agraire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pb agraire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 jamais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solu et ctue dc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rer pauvret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et exclusion.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- La dim de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pendance internationale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volution soc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AL ne peut 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tre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connect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du contexte international.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abord parce qu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ici les antagonismes soc st soumies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surveillance des USA. Ensuite parce que, la concurrence internationale p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se de + en + lourd.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En revanche, il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y a jamais eu en AL de constitution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classe prol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tarienne dominante. Du coup, le sch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ma simplificateur marxiste fonctionne mal ds ce continent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il y a juxtaposition de modes de prod et non succession. Ex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 xml:space="preserve">: ds les gdes exploitations agri peuvent se dvp des syst de prod Kiste qui maintiennent pourtant des relations soc de type quasi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f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odales, de ma</w:t>
      </w:r>
      <w:r>
        <w:rPr>
          <w:rStyle w:val="Hyperlink.0"/>
          <w:rtl w:val="0"/>
          <w:lang w:val="fr-FR"/>
        </w:rPr>
        <w:t>î</w:t>
      </w:r>
      <w:r>
        <w:rPr>
          <w:rStyle w:val="Hyperlink.0"/>
          <w:rtl w:val="0"/>
          <w:lang w:val="fr-FR"/>
        </w:rPr>
        <w:t xml:space="preserve">tre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prot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 xml:space="preserve">2)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…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qui perturbe profond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ment le jeu pol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 xml:space="preserve">La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 </w:t>
      </w:r>
      <w:r>
        <w:rPr>
          <w:rStyle w:val="Hyperlink.0"/>
          <w:rtl w:val="0"/>
          <w:lang w:val="fr-FR"/>
        </w:rPr>
        <w:t>structure extr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mement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galitaire et rigide des soci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rend impossible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application des gds principes. Les vetos soc st &gt; du pvr 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ordre soc et notamment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ordre foncier entrave le jeu pol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mocratique. Chque x qu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 gvt entreprend 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formes ds ce domaine, il se heurte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sistance organis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des classes concern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es. Alors se mettent en place des op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rations de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stabilisation du pvr qui peuvent aller jusqu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au coup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Etat. Ex du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la formation des ligues agraires ds le Nordeste qui 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clench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le coup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 mili de 64. Au Chili,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forme agraire de 67 du gvt Frei,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mocrate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chr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tien, ps les mesures du gvt de S.Allende qui ont produit le divorce entre la bourgeoisie et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mocratie. On peut ainsi se demander si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instabilit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pol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pas le revers du caract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re stable, immobile voire immuable des bases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co de ces soc.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>B - Une situation aggrav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 par les ing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rences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trang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res et la </w:t>
        <w:tab/>
        <w:tab/>
        <w:t>pratique constitutionnelle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>1) Les ing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rences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trang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res ont jou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pdt lgtps le m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me </w:t>
        <w:tab/>
        <w:tab/>
        <w:t>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ô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le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Le  r</w:t>
      </w:r>
      <w:r>
        <w:rPr>
          <w:rStyle w:val="Hyperlink.0"/>
          <w:rtl w:val="0"/>
          <w:lang w:val="fr-FR"/>
        </w:rPr>
        <w:t>ô</w:t>
      </w:r>
      <w:r>
        <w:rPr>
          <w:rStyle w:val="Hyperlink.0"/>
          <w:rtl w:val="0"/>
          <w:lang w:val="fr-FR"/>
        </w:rPr>
        <w:t>le de la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tration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trang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multiforme, inqui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te de tt chgement, ne fait que renforcer la concentration du pvr et le conservatisme brutal de ses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tenteurs. A cet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gard, le r</w:t>
      </w:r>
      <w:r>
        <w:rPr>
          <w:rStyle w:val="Hyperlink.0"/>
          <w:rtl w:val="0"/>
          <w:lang w:val="fr-FR"/>
        </w:rPr>
        <w:t>ô</w:t>
      </w:r>
      <w:r>
        <w:rPr>
          <w:rStyle w:val="Hyperlink.0"/>
          <w:rtl w:val="0"/>
          <w:lang w:val="fr-FR"/>
        </w:rPr>
        <w:t>le ambigu des USA est particuli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rement imp. Le bien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fond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 appui inconditionnel aux dictateurs est remis en cause aux USA d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s 1958,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suite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sastreuse tourn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 du vice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 xml:space="preserve">pdt Nixon en AL. Celui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 xml:space="preserve">ci peut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cette occasion mesurer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ampleur des sentiments anti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am qu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 suscit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le soutien aux dictatures.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volution cubaine (59) ach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ve de convaincre de nb responsables US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urgence 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formes pacifiques en AL. En mars 61, le Pdt Kennedy propose dc un effort conjoint destin</w:t>
      </w:r>
      <w:r>
        <w:rPr>
          <w:rStyle w:val="Hyperlink.0"/>
          <w:rtl w:val="0"/>
          <w:lang w:val="fr-FR"/>
        </w:rPr>
        <w:t xml:space="preserve">é à </w:t>
      </w:r>
      <w:r>
        <w:rPr>
          <w:rStyle w:val="Hyperlink.0"/>
          <w:rtl w:val="0"/>
          <w:lang w:val="fr-FR"/>
        </w:rPr>
        <w:t xml:space="preserve">promouvoir le dvpt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co,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engager 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formes structurelles et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instaurer ou consolider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mocratie. Cette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>Alliance pr le progr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</w:t>
      </w:r>
      <w:r>
        <w:rPr>
          <w:rStyle w:val="Hyperlink.0"/>
          <w:rtl w:val="0"/>
          <w:lang w:val="fr-FR"/>
        </w:rPr>
        <w:t xml:space="preserve"> » </w:t>
      </w:r>
      <w:r>
        <w:rPr>
          <w:rStyle w:val="Hyperlink.0"/>
          <w:rtl w:val="0"/>
          <w:lang w:val="fr-FR"/>
        </w:rPr>
        <w:t>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bouche sur la signature en ao</w:t>
      </w:r>
      <w:r>
        <w:rPr>
          <w:rStyle w:val="Hyperlink.0"/>
          <w:rtl w:val="0"/>
          <w:lang w:val="fr-FR"/>
        </w:rPr>
        <w:t>û</w:t>
      </w:r>
      <w:r>
        <w:rPr>
          <w:rStyle w:val="Hyperlink.0"/>
          <w:rtl w:val="0"/>
          <w:lang w:val="fr-FR"/>
        </w:rPr>
        <w:t>t 1961 de la Charte de Punta del Este (Uruguay),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taillant les obj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Alliance. Ce doc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sente un caract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audacieux ds la mesure o</w:t>
      </w:r>
      <w:r>
        <w:rPr>
          <w:rStyle w:val="Hyperlink.0"/>
          <w:rtl w:val="0"/>
          <w:lang w:val="fr-FR"/>
        </w:rPr>
        <w:t xml:space="preserve">ù </w:t>
      </w:r>
      <w:r>
        <w:rPr>
          <w:rStyle w:val="Hyperlink.0"/>
          <w:rtl w:val="0"/>
          <w:lang w:val="fr-FR"/>
        </w:rPr>
        <w:t>il insiste sur 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formes agraires et sur une distribution +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quitable des richesses nationales. Le pari implicite est que les chgements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 et soc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bouchent naturellement sur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mocratisation. Ms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adm US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probablement montr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raisonnablement ambitieuse et a ss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estim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les obstacles au chgement en AL. Les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 fiscales et agraires ont notamment rencontr</w:t>
      </w:r>
      <w:r>
        <w:rPr>
          <w:rStyle w:val="Hyperlink.0"/>
          <w:rtl w:val="0"/>
          <w:lang w:val="fr-FR"/>
        </w:rPr>
        <w:t xml:space="preserve">é 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opposition forcen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 des bourgeoisies latino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am. Et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chec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All pr le Progr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est manifest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par les coups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 qui ponctuent le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but des 60</w:t>
      </w:r>
      <w:r>
        <w:rPr>
          <w:rStyle w:val="Hyperlink.0"/>
          <w:rtl w:val="0"/>
          <w:lang w:val="fr-FR"/>
        </w:rPr>
        <w:t xml:space="preserve">’ </w:t>
      </w:r>
      <w:r>
        <w:rPr>
          <w:rStyle w:val="Hyperlink.0"/>
          <w:rtl w:val="0"/>
          <w:lang w:val="fr-FR"/>
        </w:rPr>
        <w:t>en AL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pas moins de 9 coups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 ds les 5 premi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 ann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es de mise en </w:t>
      </w:r>
      <w:r>
        <w:rPr>
          <w:rStyle w:val="Hyperlink.0"/>
          <w:rtl w:val="0"/>
          <w:lang w:val="fr-FR"/>
        </w:rPr>
        <w:t>œ</w:t>
      </w:r>
      <w:r>
        <w:rPr>
          <w:rStyle w:val="Hyperlink.0"/>
          <w:rtl w:val="0"/>
          <w:lang w:val="fr-FR"/>
        </w:rPr>
        <w:t>uvre du prg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 xml:space="preserve">! Face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cette violation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esprit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All, les USA se montrent 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sitants. Les Pdts US successifs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voluent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opposition mod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 ss Kennedy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une tol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rance bienveillante et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un soutien enthousiaste chez Johnson (cf le renversement de Goulart au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sil). Ce revirement constitue en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alit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une illustration suppl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mentaire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 vieux dilemme de la pol ext des USA. Soucieuse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exporter son mod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le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mo,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Am du Nord finit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anmoins tjrs par privil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gier la stabilit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pol imm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diate et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fense de ses 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 xml:space="preserve">ts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 au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triment de la nature 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gimes pol.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>2) Un foss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longtemps abyssal entre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esprit et la </w:t>
        <w:tab/>
        <w:tab/>
        <w:tab/>
        <w:tab/>
        <w:t>pratique des institutions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A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exception de Cuba, ts les pays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AL ont adopt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dps lgtps des institutions repr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sentatives et se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clament de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mocratie pluraliste. Or, diverses formes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autoritarisme, notamment mili, semblent avoir trouv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sur ce continent une terre de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dilection. Entre 58 et 97, seuls 4 Etats ont connu une succession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guli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et ininterrompue de gouvernants civils choisis conform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ment aux 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gles constitutionnelles, ce qui ne signifie pas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ailleurs qu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il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agisse ds ts les cas de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mocraties exemplaires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 Colombie, Costa Rica, Mexique et Venezuela. Ms pratiquement ts les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gimes autoritaires proclament leur attachement aux institutions repr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sentatives et les proclamations des militaires putschistes insistent 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ralement sur les mobiles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mocratiques de leur intervention. En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alit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, un foss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pare les constitutions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crites des constitutions 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cues.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ritage occ explique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adoption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un voca constitutionnel et juridique semblable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celui de la vieille Europe. Ms la pratique des institutions bute sur plusieurs lim difficilement contournables jusqu</w:t>
      </w:r>
      <w:r>
        <w:rPr>
          <w:rStyle w:val="Hyperlink.0"/>
          <w:rtl w:val="0"/>
          <w:lang w:val="fr-FR"/>
        </w:rPr>
        <w:t xml:space="preserve">’à </w:t>
      </w:r>
      <w:r>
        <w:rPr>
          <w:rStyle w:val="Hyperlink.0"/>
          <w:rtl w:val="0"/>
          <w:lang w:val="fr-FR"/>
        </w:rPr>
        <w:t>aujourd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hui.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Csq de cette situation, ds la majorit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des cas,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usage de la pub, la violence ou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intimidation et le client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lisme ont suffi pr obtenir 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sultats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lectoraux ss gde surprise. Ms le jeu peut parfois 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tre perturb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par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intrusion de personnages charismatiques qui ft alors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merger diverses formes de populisme. Il y a dc ds ce continent une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>culture de la violence politique</w:t>
      </w:r>
      <w:r>
        <w:rPr>
          <w:rStyle w:val="Hyperlink.0"/>
          <w:rtl w:val="0"/>
          <w:lang w:val="fr-FR"/>
        </w:rPr>
        <w:t> »</w:t>
      </w:r>
      <w:r>
        <w:rPr>
          <w:rStyle w:val="Hyperlink.0"/>
          <w:rtl w:val="0"/>
          <w:lang w:val="fr-FR"/>
        </w:rPr>
        <w:t>. Il y a banalisation des violations des drts de la personne. La faiblesse des structures interm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diaires,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absence ou le mauvais fctement des canaux de communication entre gouvernants et gouvern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clenchent le passage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action directe. Ex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insurrection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zapatiste du Chiapas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clench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le 1</w:t>
      </w:r>
      <w:r>
        <w:rPr>
          <w:rStyle w:val="Aucun"/>
          <w:rFonts w:ascii="Georgia" w:hAnsi="Georgia"/>
          <w:sz w:val="24"/>
          <w:szCs w:val="24"/>
          <w:vertAlign w:val="superscript"/>
          <w:rtl w:val="0"/>
          <w:lang w:val="fr-FR"/>
        </w:rPr>
        <w:t>er</w:t>
      </w:r>
      <w:r>
        <w:rPr>
          <w:rStyle w:val="Hyperlink.0"/>
          <w:rtl w:val="0"/>
          <w:lang w:val="fr-FR"/>
        </w:rPr>
        <w:t xml:space="preserve"> janvier 1994, essentiellement dirig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ctre la domination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inamovible PRI et sa conversion au lib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ralisme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co.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sz w:val="24"/>
          <w:szCs w:val="24"/>
        </w:rPr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 - Les csq de cette situation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: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instabilit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pol du continent et </w:t>
        <w:tab/>
        <w:tab/>
        <w:t>la 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surgence 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guli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re des 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gimes autoritaires: du </w:t>
        <w:tab/>
        <w:tab/>
        <w:tab/>
        <w:tab/>
        <w:t xml:space="preserve">populisme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la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mocratie 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sz w:val="24"/>
          <w:szCs w:val="24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doc 1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>1) Les origines complexes du populisme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Dans son ouvrage paru en 2001 L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es populismes dans le monde. Une histoire sociologique</w:t>
      </w:r>
      <w:r>
        <w:rPr>
          <w:rStyle w:val="Hyperlink.0"/>
          <w:rtl w:val="0"/>
          <w:lang w:val="fr-FR"/>
        </w:rPr>
        <w:t>,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historien et sociologue Guy Hermet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resse aux racines du ph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nom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nes populistes en AL. Il insiste sur une double lign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e:</w:t>
      </w:r>
    </w:p>
    <w:p>
      <w:pPr>
        <w:pStyle w:val="Normal.0"/>
        <w:numPr>
          <w:ilvl w:val="0"/>
          <w:numId w:val="4"/>
        </w:numPr>
        <w:bidi w:val="0"/>
        <w:ind w:right="0"/>
        <w:jc w:val="both"/>
        <w:rPr>
          <w:rFonts w:ascii="Georgia" w:hAnsi="Georgia"/>
          <w:sz w:val="24"/>
          <w:szCs w:val="24"/>
          <w:rtl w:val="0"/>
          <w:lang w:val="fr-FR"/>
        </w:rPr>
      </w:pP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le ph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nom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ne des 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caudillos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 du XIX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me. Ces personnages ont prosp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sur la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ception engendr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 dans les masses populaires entre des droits politiques tr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 larges sur le papier inspir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 des Lumi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res europ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ennes et la confiscation du pouvoir par des oligarchies qui ont privatis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le pouvoir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leur profit engendrant des situations de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sordres et de violences. Les caudillos ont alors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vus par les populations comme les vainqueurs de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anarchie. </w:t>
      </w:r>
    </w:p>
    <w:p>
      <w:pPr>
        <w:pStyle w:val="Normal.0"/>
        <w:numPr>
          <w:ilvl w:val="0"/>
          <w:numId w:val="4"/>
        </w:numPr>
        <w:bidi w:val="0"/>
        <w:ind w:right="0"/>
        <w:jc w:val="both"/>
        <w:rPr>
          <w:rFonts w:ascii="Georgia" w:hAnsi="Georgia"/>
          <w:sz w:val="24"/>
          <w:szCs w:val="24"/>
          <w:rtl w:val="0"/>
          <w:lang w:val="fr-FR"/>
        </w:rPr>
      </w:pP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Les soul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vements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dominante indienne ou m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tisse qui, bien que 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volutionnaires, 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cusent toute inspiration marxiste.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>2) Le temps du populisme (1930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-1950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‘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)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La Grande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pression frappe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durement le continent latino-am, si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pendant des march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ext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rieurs. Elle provoque une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stabilisation pol majeure: entre 1930 et 1935, la quasi-totalit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des pays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Am latine connaissent des changements de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ime + ou - violent.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autoritarisme militaire devient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pond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rant en 32-34. Seuls la Colombie, le Costa Rica et le Mexique peuvent alors se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valoir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relative stabilit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, ce qui n</w:t>
      </w:r>
      <w:r>
        <w:rPr>
          <w:rStyle w:val="Hyperlink.0"/>
          <w:rtl w:val="0"/>
          <w:lang w:val="fr-FR"/>
        </w:rPr>
        <w:t>‘</w:t>
      </w:r>
      <w:r>
        <w:rPr>
          <w:rStyle w:val="Hyperlink.0"/>
          <w:rtl w:val="0"/>
          <w:lang w:val="fr-FR"/>
        </w:rPr>
        <w:t>emp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che pas le Mexique d</w:t>
      </w:r>
      <w:r>
        <w:rPr>
          <w:rStyle w:val="Hyperlink.0"/>
          <w:rtl w:val="0"/>
          <w:lang w:val="fr-FR"/>
        </w:rPr>
        <w:t>‘ê</w:t>
      </w:r>
      <w:r>
        <w:rPr>
          <w:rStyle w:val="Hyperlink.0"/>
          <w:rtl w:val="0"/>
          <w:lang w:val="fr-FR"/>
        </w:rPr>
        <w:t xml:space="preserve">tre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galement le th</w:t>
      </w:r>
      <w:r>
        <w:rPr>
          <w:rStyle w:val="Hyperlink.0"/>
          <w:rtl w:val="0"/>
          <w:lang w:val="fr-FR"/>
        </w:rPr>
        <w:t>éâ</w:t>
      </w:r>
      <w:r>
        <w:rPr>
          <w:rStyle w:val="Hyperlink.0"/>
          <w:rtl w:val="0"/>
          <w:lang w:val="fr-FR"/>
        </w:rPr>
        <w:t>tre d</w:t>
      </w:r>
      <w:r>
        <w:rPr>
          <w:rStyle w:val="Hyperlink.0"/>
          <w:rtl w:val="0"/>
          <w:lang w:val="fr-FR"/>
        </w:rPr>
        <w:t>‘</w:t>
      </w:r>
      <w:r>
        <w:rPr>
          <w:rStyle w:val="Hyperlink.0"/>
          <w:rtl w:val="0"/>
          <w:lang w:val="fr-FR"/>
        </w:rPr>
        <w:t>un mvt populiste. Dvt l</w:t>
      </w:r>
      <w:r>
        <w:rPr>
          <w:rStyle w:val="Hyperlink.0"/>
          <w:rtl w:val="0"/>
          <w:lang w:val="fr-FR"/>
        </w:rPr>
        <w:t>‘</w:t>
      </w:r>
      <w:r>
        <w:rPr>
          <w:rStyle w:val="Hyperlink.0"/>
          <w:rtl w:val="0"/>
          <w:lang w:val="fr-FR"/>
        </w:rPr>
        <w:t>ampleur des mvts soc, les classes dirigeantes choisissent de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pondre davantage par l</w:t>
      </w:r>
      <w:r>
        <w:rPr>
          <w:rStyle w:val="Hyperlink.0"/>
          <w:rtl w:val="0"/>
          <w:lang w:val="fr-FR"/>
        </w:rPr>
        <w:t>‘</w:t>
      </w:r>
      <w:r>
        <w:rPr>
          <w:rStyle w:val="Hyperlink.0"/>
          <w:rtl w:val="0"/>
          <w:lang w:val="fr-FR"/>
        </w:rPr>
        <w:t>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gration relative des classes populaires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travers le populisme que par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pression pure et simple. Le populisme est dc une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ponse pol au chaos social. Le populisme est une formule pol contradictoire: il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agit de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server le pouvoir des oligarchies, remis en question par la crise du mod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le exportateur, en 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grant les classes populaires par un syndicalisme corporatif et/ou un parti politique de masse, en les f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rant autour du pouvoir par un discours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nationaliste. Les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gimes populistes se caract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risent ainsi par un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lange de paternalisme, de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magogie,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autorit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et de nationalisme. Certains aspects de ces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gimes populistes, comme le corporatisme,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empruntent au fascisme italien.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Argentine, le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sil,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Equateur et le Mexique fournissent les ex les + purs des exp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riences populistes latino-am.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a)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Estado Novo au Br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sil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Ex du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sil: d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son arriv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au par en 1930, le Pdt Getulio Vargas entreprend de stopper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influence grandissante des communistes sur les syndicats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siliens. Il fait voter une nvelle 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gislation soumettant la reconnaissance des syndicats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de strictes conditions id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ologiques et surtt,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partir de 1937, il met en place un vrai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 corporatiste, directement inspir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du fascisme italien. Les syndicats doivent agir comme un organe de collaboration avec les autorit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publiques et subordonner les 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 xml:space="preserve">ts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co et professionnels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t national.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affiliation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un syndicat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certes pas obligatoire mais elle est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cessaire pr b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ficier de prestations sociales.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pendance financi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re des syndicats par rapport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 est totale et celui-ci intervient ds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signation de la direction.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appareil 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gislatif et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glementaire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Estado Novo permet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Vargas de totalement encadrer le mvt ouvrier. (NB: L'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Estado Novo</w:t>
      </w:r>
      <w:r>
        <w:rPr>
          <w:rStyle w:val="Hyperlink.0"/>
          <w:rtl w:val="0"/>
          <w:lang w:val="fr-FR"/>
        </w:rPr>
        <w:t xml:space="preserve"> est le nom donn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au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 autoritaire et corporatiste instaur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au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sil par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"http://fr.wikipedia.org/wiki/Get%2525252525252525C3%2525252525252525BAlio_Vargas"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fr-FR"/>
        </w:rPr>
        <w:t xml:space="preserve">Getulio </w:t>
      </w:r>
      <w:r>
        <w:rPr/>
        <w:fldChar w:fldCharType="end" w:fldLock="0"/>
      </w:r>
      <w:r>
        <w:rPr>
          <w:rStyle w:val="Hyperlink.0"/>
          <w:rtl w:val="0"/>
          <w:lang w:val="fr-FR"/>
        </w:rPr>
        <w:t>Vargas  1937 et 1945. Il commence avec le coup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Etat du 10 novembre 1937 suite en autre au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"http://fr.wikipedia.org/wiki/Soul%2525252525252525C3%2525252525252525A8vement_communiste"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fr-FR"/>
        </w:rPr>
        <w:t>soul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vement </w:t>
      </w:r>
      <w:r>
        <w:rPr/>
        <w:fldChar w:fldCharType="end" w:fldLock="0"/>
      </w:r>
      <w:r>
        <w:rPr>
          <w:rStyle w:val="Hyperlink.0"/>
          <w:rtl w:val="0"/>
          <w:lang w:val="fr-FR"/>
        </w:rPr>
        <w:t>communiste de 1935 et se termine le 29 octobre 1945 avec la destitution de Vargas par les militaires.)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ab/>
        <w:t>b) Le justicialisme de Juan Peron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 xml:space="preserve">En Argentine, le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>justicialisme</w:t>
      </w:r>
      <w:r>
        <w:rPr>
          <w:rStyle w:val="Hyperlink.0"/>
          <w:rtl w:val="0"/>
          <w:lang w:val="fr-FR"/>
        </w:rPr>
        <w:t xml:space="preserve"> » </w:t>
      </w:r>
      <w:r>
        <w:rPr>
          <w:rStyle w:val="Hyperlink.0"/>
          <w:rtl w:val="0"/>
          <w:lang w:val="fr-FR"/>
        </w:rPr>
        <w:t xml:space="preserve">de Juan Peron constitue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galement une exp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rience populiste importante. En mai 43, Peron, en tant que colonel, participe au coup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 militaire ctre le gouvernement civil de Ramon Castillo. Il occupe plusieurs postes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influence au sein du nveau gouvernement, comme ministre du Travail. Mais sa politique en faveur des ouvriers et la manifestation de ses ambitions personnelles inqui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tent et il est relev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 ses fcts par une fraction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arm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appuy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de fa</w:t>
      </w:r>
      <w:r>
        <w:rPr>
          <w:rStyle w:val="Hyperlink.0"/>
          <w:rtl w:val="0"/>
          <w:lang w:val="fr-FR"/>
        </w:rPr>
        <w:t>ç</w:t>
      </w:r>
      <w:r>
        <w:rPr>
          <w:rStyle w:val="Hyperlink.0"/>
          <w:rtl w:val="0"/>
          <w:lang w:val="fr-FR"/>
        </w:rPr>
        <w:t>on tacite par les grands propri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taires terriens.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alors que des manifestations de masse organis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par le syndicat CGT sur la place de Mai de Buenos Aires poussent ses ge</w:t>
      </w:r>
      <w:r>
        <w:rPr>
          <w:rStyle w:val="Hyperlink.0"/>
          <w:rtl w:val="0"/>
          <w:lang w:val="fr-FR"/>
        </w:rPr>
        <w:t>ô</w:t>
      </w:r>
      <w:r>
        <w:rPr>
          <w:rStyle w:val="Hyperlink.0"/>
          <w:rtl w:val="0"/>
          <w:lang w:val="fr-FR"/>
        </w:rPr>
        <w:t xml:space="preserve">liers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le rel</w:t>
      </w:r>
      <w:r>
        <w:rPr>
          <w:rStyle w:val="Hyperlink.0"/>
          <w:rtl w:val="0"/>
          <w:lang w:val="fr-FR"/>
        </w:rPr>
        <w:t>â</w:t>
      </w:r>
      <w:r>
        <w:rPr>
          <w:rStyle w:val="Hyperlink.0"/>
          <w:rtl w:val="0"/>
          <w:lang w:val="fr-FR"/>
        </w:rPr>
        <w:t>cher le 17 octobre 1945. Ce jour constitue le mythe fondateur du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ronisme. Le soutien populaire dont il b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ficie alors lui permet d'emporter la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sidence avec 56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 xml:space="preserve">% des suffrages lors des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lections de f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vrier 1946. La politique men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par Peron est un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lange de paternalisme avec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extension spectaculaire de la couverture sociale (nb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Argentins couverts triple une 1</w:t>
      </w:r>
      <w:r>
        <w:rPr>
          <w:rStyle w:val="Aucun"/>
          <w:rFonts w:ascii="Georgia" w:hAnsi="Georgia" w:hint="default"/>
          <w:sz w:val="24"/>
          <w:szCs w:val="24"/>
          <w:vertAlign w:val="superscript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vertAlign w:val="superscript"/>
          <w:rtl w:val="0"/>
          <w:lang w:val="fr-FR"/>
        </w:rPr>
        <w:t>re</w:t>
      </w:r>
      <w:r>
        <w:rPr>
          <w:rStyle w:val="Hyperlink.0"/>
          <w:rtl w:val="0"/>
          <w:lang w:val="fr-FR"/>
        </w:rPr>
        <w:t xml:space="preserve"> x entre 43 et 45 puis une 2</w:t>
      </w:r>
      <w:r>
        <w:rPr>
          <w:rStyle w:val="Aucun"/>
          <w:rFonts w:ascii="Georgia" w:hAnsi="Georgia"/>
          <w:sz w:val="24"/>
          <w:szCs w:val="24"/>
          <w:vertAlign w:val="superscript"/>
          <w:rtl w:val="0"/>
          <w:lang w:val="fr-FR"/>
        </w:rPr>
        <w:t>nde</w:t>
      </w:r>
      <w:r>
        <w:rPr>
          <w:rStyle w:val="Hyperlink.0"/>
          <w:rtl w:val="0"/>
          <w:lang w:val="fr-FR"/>
        </w:rPr>
        <w:t xml:space="preserve"> x entre 46 et 52, atteignant alors 5 millions, soit 70% de la pop active) et de corporatisme avec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augmentation du nb de syndiqu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 (passant de 900.000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2,5 millions entre 46 et 54) mais la mise ss tutelle stricte de ces syndicats (pas de drt de gr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ve, ing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rence grave et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du pouvoir ds la gestion des syndicats (en 47, Peron fait renvoyer le secr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taire 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ral de la CGT)). Le nationalisme accompagne cette rh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torique ouvri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riste mais Peron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nage les oligarchies fonci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res, en ne lan</w:t>
      </w:r>
      <w:r>
        <w:rPr>
          <w:rStyle w:val="Hyperlink.0"/>
          <w:rtl w:val="0"/>
          <w:lang w:val="fr-FR"/>
        </w:rPr>
        <w:t>ç</w:t>
      </w:r>
      <w:r>
        <w:rPr>
          <w:rStyle w:val="Hyperlink.0"/>
          <w:rtl w:val="0"/>
          <w:lang w:val="fr-FR"/>
        </w:rPr>
        <w:t>ant pas de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forme agraire. Il est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anmoins chass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du pouvoir par un coup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Etat mili en 55.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</w:rPr>
        <w:tab/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ab/>
        <w:t>c) Le populisme mexicain de Lazaro Cardenas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Le Pdt Lazaro Cardenas encourage la cr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ation de la Conf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ration des Travailleurs Mexicains (CTM) en 1936, conf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ration appel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dominer le syndicalisme mexicain  jusqu</w:t>
      </w:r>
      <w:r>
        <w:rPr>
          <w:rStyle w:val="Hyperlink.0"/>
          <w:rtl w:val="0"/>
          <w:lang w:val="fr-FR"/>
        </w:rPr>
        <w:t xml:space="preserve">’à </w:t>
      </w:r>
      <w:r>
        <w:rPr>
          <w:rStyle w:val="Hyperlink.0"/>
          <w:rtl w:val="0"/>
          <w:lang w:val="fr-FR"/>
        </w:rPr>
        <w:t>aujourd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hui. La CTM offre un curieux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lange entre influence marxiste (le 1</w:t>
      </w:r>
      <w:r>
        <w:rPr>
          <w:rStyle w:val="Aucun"/>
          <w:rFonts w:ascii="Georgia" w:hAnsi="Georgia"/>
          <w:sz w:val="24"/>
          <w:szCs w:val="24"/>
          <w:vertAlign w:val="superscript"/>
          <w:rtl w:val="0"/>
          <w:lang w:val="fr-FR"/>
        </w:rPr>
        <w:t>er</w:t>
      </w:r>
      <w:r>
        <w:rPr>
          <w:rStyle w:val="Hyperlink.0"/>
          <w:rtl w:val="0"/>
          <w:lang w:val="fr-FR"/>
        </w:rPr>
        <w:t xml:space="preserve"> pdt de la CTM est le communiste Lombardo Toledano) et corporatisme de + en + dominant au fil du tps.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ainsi que le Syndicat des Travailleurs du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trole (STPRM), fond</w:t>
      </w:r>
      <w:r>
        <w:rPr>
          <w:rStyle w:val="Hyperlink.0"/>
          <w:rtl w:val="0"/>
          <w:lang w:val="fr-FR"/>
        </w:rPr>
        <w:t xml:space="preserve">é 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instigation de la CTM, assurera progressivement une influence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pond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rante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direction de la PEMEX. Par ailleurs, Cardenas relance le processus de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forme agraire et amorce la strat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gie de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veloppement autocentr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en nationalisant de gdes indus.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Globalement, la fin de la WWII est marqu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ds une majorit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 pays latino- am par une pouss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mocratique: la Bolivie, le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sil, le Guatemala, le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rou ou encore le Venezuela changent alors de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gime. Mais ce printemps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mocratique est de courte dur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e. Les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lites latino- am s</w:t>
      </w:r>
      <w:r>
        <w:rPr>
          <w:rStyle w:val="Hyperlink.0"/>
          <w:rtl w:val="0"/>
          <w:lang w:val="fr-FR"/>
        </w:rPr>
        <w:t>‘</w:t>
      </w:r>
      <w:r>
        <w:rPr>
          <w:rStyle w:val="Hyperlink.0"/>
          <w:rtl w:val="0"/>
          <w:lang w:val="fr-FR"/>
        </w:rPr>
        <w:t>empressent de saisir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opportunit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que leur offrent les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buts de la guerre froide pr durcir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nveau le jeu pol. A partir de 47, les USA st de + en +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occup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par la menace de subversion communiste en AL. Lors de la conf de Bogota en 48, qui approuve la Charte de l</w:t>
      </w:r>
      <w:r>
        <w:rPr>
          <w:rStyle w:val="Hyperlink.0"/>
          <w:rtl w:val="0"/>
          <w:lang w:val="fr-FR"/>
        </w:rPr>
        <w:t>‘</w:t>
      </w:r>
      <w:r>
        <w:rPr>
          <w:rStyle w:val="Hyperlink.0"/>
          <w:rtl w:val="0"/>
          <w:lang w:val="fr-FR"/>
        </w:rPr>
        <w:t>OEA (Organisation des Etats Am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ricains), les USA font adopter une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>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claration de solidarit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pr le maintien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pol des Etats am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ricains ctre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intervention du communisme international</w:t>
      </w:r>
      <w:r>
        <w:rPr>
          <w:rStyle w:val="Hyperlink.0"/>
          <w:rtl w:val="0"/>
          <w:lang w:val="fr-FR"/>
        </w:rPr>
        <w:t> »</w:t>
      </w:r>
      <w:r>
        <w:rPr>
          <w:rStyle w:val="Hyperlink.0"/>
          <w:rtl w:val="0"/>
          <w:lang w:val="fr-FR"/>
        </w:rPr>
        <w:t>: ceci permet de donner une vague 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gitimit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juridique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d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ventuelles ing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rences sur le ss- continent (cf l</w:t>
      </w:r>
      <w:r>
        <w:rPr>
          <w:rStyle w:val="Hyperlink.0"/>
          <w:rtl w:val="0"/>
          <w:lang w:val="fr-FR"/>
        </w:rPr>
        <w:t>‘</w:t>
      </w:r>
      <w:r>
        <w:rPr>
          <w:rStyle w:val="Hyperlink.0"/>
          <w:rtl w:val="0"/>
          <w:lang w:val="fr-FR"/>
        </w:rPr>
        <w:t>interruption de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volution guat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malt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que en 54).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ainsi qu</w:t>
      </w:r>
      <w:r>
        <w:rPr>
          <w:rStyle w:val="Hyperlink.0"/>
          <w:rtl w:val="0"/>
          <w:lang w:val="fr-FR"/>
        </w:rPr>
        <w:t xml:space="preserve">’à </w:t>
      </w:r>
      <w:r>
        <w:rPr>
          <w:rStyle w:val="Hyperlink.0"/>
          <w:rtl w:val="0"/>
          <w:lang w:val="fr-FR"/>
        </w:rPr>
        <w:t>la gde satisfaction des Am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ricains, le parti communiste est interdit au Chili, au Costa Rica et au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 en 48. Puis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volution cubaine qui provoque une onde de choc majeure sur le continent latino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am et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cipite une 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rie de coups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>3) La 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volution cubaine pr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cipite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AL ds 2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cennies </w:t>
        <w:tab/>
        <w:tab/>
        <w:tab/>
        <w:t>de coups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Etat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p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tition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Du c</w:t>
      </w:r>
      <w:r>
        <w:rPr>
          <w:rStyle w:val="Hyperlink.0"/>
          <w:rtl w:val="0"/>
          <w:lang w:val="fr-FR"/>
        </w:rPr>
        <w:t>ô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des forces de gche,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volution cubaine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montre que 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volutions peuvent 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tre engag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et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ussies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ctre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avis des USA. Pr la bourgeoisie,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inverse, le danger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expansion de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volution provoque 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flexes de survie. Afin de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venir une possible contagion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volutionnaire, les militaires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rent dc se saisir directement du pvr, avec la complicit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+ ou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ouvertement affirm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des bourgeoisies apeur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es. Les coups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ventifs se succ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dent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un rythme effr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, notamment entre 1962 et 1964, ctre des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sidents pr la plupart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lus. Ces coups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Etat st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galement le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sultat d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 xml:space="preserve">volutions internes propres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chque pays.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ab/>
        <w:t>a) Le Br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sil sous gouvernement militaire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En 1961, Jo</w:t>
      </w:r>
      <w:r>
        <w:rPr>
          <w:rStyle w:val="Hyperlink.0"/>
          <w:rtl w:val="0"/>
          <w:lang w:val="fr-FR"/>
        </w:rPr>
        <w:t>ã</w:t>
      </w:r>
      <w:r>
        <w:rPr>
          <w:rStyle w:val="Hyperlink.0"/>
          <w:rtl w:val="0"/>
          <w:lang w:val="fr-FR"/>
        </w:rPr>
        <w:t xml:space="preserve">o Goulart devient pdt. Ms il se montre incapable de mettre en </w:t>
      </w:r>
      <w:r>
        <w:rPr>
          <w:rStyle w:val="Hyperlink.0"/>
          <w:rtl w:val="0"/>
          <w:lang w:val="fr-FR"/>
        </w:rPr>
        <w:t>œ</w:t>
      </w:r>
      <w:r>
        <w:rPr>
          <w:rStyle w:val="Hyperlink.0"/>
          <w:rtl w:val="0"/>
          <w:lang w:val="fr-FR"/>
        </w:rPr>
        <w:t>uvre les mesures de stabilisation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cessit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es par la situation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grad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 (elle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sultat de la pol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veloppementaliste du Pdt Kubitschek (1956-1960)). Dvt la radicalisation de la vie pol, le Pdt Goulart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appuie de + en + sur une gauche dt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audience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affirme. Il tente de mobiliser les paysans en lan</w:t>
      </w:r>
      <w:r>
        <w:rPr>
          <w:rStyle w:val="Hyperlink.0"/>
          <w:rtl w:val="0"/>
          <w:lang w:val="fr-FR"/>
        </w:rPr>
        <w:t>ç</w:t>
      </w:r>
      <w:r>
        <w:rPr>
          <w:rStyle w:val="Hyperlink.0"/>
          <w:rtl w:val="0"/>
          <w:lang w:val="fr-FR"/>
        </w:rPr>
        <w:t>ant une campagne de syndicalisation.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en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tait trop pr les gds propri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taires fonciers. Finalement, le 31/03/1964, les mili se soul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vent avec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appui discret ms ferme des USA du Pdt Johnson et le Pdt Goulart doit partir en exil. Le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 sera gv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par des mili jusqu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en 1985.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ab/>
        <w:t>b) Le Chili: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Allende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Pinochet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Le Chili de Salvador Allende est le pays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AL qui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avan</w:t>
      </w:r>
      <w:r>
        <w:rPr>
          <w:rStyle w:val="Hyperlink.0"/>
          <w:rtl w:val="0"/>
          <w:lang w:val="fr-FR"/>
        </w:rPr>
        <w:t>ç</w:t>
      </w:r>
      <w:r>
        <w:rPr>
          <w:rStyle w:val="Hyperlink.0"/>
          <w:rtl w:val="0"/>
          <w:lang w:val="fr-FR"/>
        </w:rPr>
        <w:t xml:space="preserve">a le + loin ds la voie du socialisme. Allende remporte les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lections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sidentielles de septembre 1970 avec seulement 36% des voix, en raison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division profonde de la droite chilienne. Il forme un gouvernement auquel participent des socialistes, des communistes, des sociaux-d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mocrates. La pol ext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rieure du nveau gouvernement est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s symbolique: le Chili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tablit des relations diplomatiques  avec Cuba, la Chine,  la RDA, le nord-Vietnam et Allende se rend en URSS en novembre 72. En pol 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rieur, 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formes radicales visant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tatisation compl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te de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co sont mises en route. Les 1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 banques sont nationalis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d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janvier 71; en juillet de la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ann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e,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 ctrl la quasi-totalit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indus mini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re, y compris les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importantes mines de cuivre et ttes les activit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jug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strat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giques (m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tallurgie notamment). Les nationalisations se poursuivent en 72 : transports maritimes, 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communications (filiale chilienne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ITT).  La forme prise par ces nationalisations -essentiellement sous 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quisitions- contribuent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radicaliser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opposition des classes poss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dantes.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forme agraire est relanc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et le gouvernement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te une forte hausse des salaires.  Assez rapidement, la situation du pouvoir se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riore: il doit faire face simultan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ment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une surench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d</w:t>
      </w:r>
      <w:r>
        <w:rPr>
          <w:rStyle w:val="Hyperlink.0"/>
          <w:rtl w:val="0"/>
          <w:lang w:val="fr-FR"/>
        </w:rPr>
        <w:t>‘</w:t>
      </w:r>
      <w:r>
        <w:rPr>
          <w:rStyle w:val="Hyperlink.0"/>
          <w:rtl w:val="0"/>
          <w:lang w:val="fr-FR"/>
        </w:rPr>
        <w:t>extr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 xml:space="preserve">me gauche et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une opposition de de la bourgeoisie et des classes moyennes soutenue en sous- main par les USA. Les USA mettent en effet en place un blocus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>invisible</w:t>
      </w:r>
      <w:r>
        <w:rPr>
          <w:rStyle w:val="Hyperlink.0"/>
          <w:rtl w:val="0"/>
          <w:lang w:val="fr-FR"/>
        </w:rPr>
        <w:t> »</w:t>
      </w:r>
      <w:r>
        <w:rPr>
          <w:rStyle w:val="Hyperlink.0"/>
          <w:rtl w:val="0"/>
          <w:lang w:val="fr-FR"/>
        </w:rPr>
        <w:t xml:space="preserve">, qui consiste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couper les cr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dits internationaux et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lim les ventes de prod sensibles; la CIA finance les gr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ves de transporteurs routiers et de commer</w:t>
      </w:r>
      <w:r>
        <w:rPr>
          <w:rStyle w:val="Hyperlink.0"/>
          <w:rtl w:val="0"/>
          <w:lang w:val="fr-FR"/>
        </w:rPr>
        <w:t>ç</w:t>
      </w:r>
      <w:r>
        <w:rPr>
          <w:rStyle w:val="Hyperlink.0"/>
          <w:rtl w:val="0"/>
          <w:lang w:val="fr-FR"/>
        </w:rPr>
        <w:t>ants qui protestent contre la pol du gouvernement et paralysent le pays. Allende se suicide finalement ds le palais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sidentiel le 11 septembre 1973, alors que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arm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chilienne se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pare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donner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assaut. Le coup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 militaire installe le 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ral Pinochet (1915-2006) au pouvoir jusqu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en 1990. Apr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son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part du pouvoir, celui-ci reste commandant en chef de l'arm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chilienne jusqu'en 1998, puis devient 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nateur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vie, en tant qu'ancien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sident.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Aucun"/>
          <w:rFonts w:ascii="Georgia" w:hAnsi="Georgia" w:hint="default"/>
          <w:sz w:val="24"/>
          <w:szCs w:val="24"/>
          <w:rtl w:val="0"/>
          <w:lang w:val="en-US"/>
        </w:rPr>
        <w:t>à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 xml:space="preserve"> ces qq ex illustrent la vague de dictature militaire qui d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ferle sur le continent ds les 70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. Cette forme de r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gime n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est certes pas exceptionnelle pr l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AL mais ces dictatures mili st exceptionnelles par l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ampleur de la r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pression qu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elles engagent. Elles le sont aussi parce qu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elles s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installent ds des pays jusque l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relativement prot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g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s du virus du militarisme (Chili, Uruguay). Elles le sont aussi car leurs objectifs sont inhabituellement ambitieux: il ne s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agit pas de corriger les r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sultats d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 xml:space="preserve">une 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lection ou de bouter hors du pouvoir un ind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sirable mais de r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former tte la soci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 xml:space="preserve">, afin que tte trace de 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« 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gauchisme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 xml:space="preserve"> » 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soit compl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 xml:space="preserve">tement 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>radiqu</w:t>
      </w:r>
      <w:r>
        <w:rPr>
          <w:rStyle w:val="Hyperlink.0.0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Hyperlink.0.0"/>
          <w:rFonts w:ascii="Georgia" w:hAnsi="Georgia"/>
          <w:sz w:val="24"/>
          <w:szCs w:val="24"/>
          <w:rtl w:val="0"/>
          <w:lang w:val="fr-FR"/>
        </w:rPr>
        <w:t xml:space="preserve">e.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sz w:val="24"/>
          <w:szCs w:val="24"/>
        </w:rPr>
        <w:tab/>
      </w: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>4)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mocratisation et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senchantement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mocratique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  <w:tab/>
        <w:tab/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ab/>
        <w:t>a) La vague de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mocratisation des 80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’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et 90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La vague des restaurations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mocratiques commence en 1979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avec l</w:t>
      </w:r>
      <w:r>
        <w:rPr>
          <w:rStyle w:val="Hyperlink.0"/>
          <w:rtl w:val="0"/>
          <w:lang w:val="fr-FR"/>
        </w:rPr>
        <w:t>‘</w:t>
      </w:r>
      <w:r>
        <w:rPr>
          <w:rStyle w:val="Hyperlink.0"/>
          <w:rtl w:val="0"/>
          <w:lang w:val="fr-FR"/>
        </w:rPr>
        <w:t>Equateur; elle est notamment marqu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e par ds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nements hautement symboliques comme le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part du pvr du 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ral Pinochet au Chili en 1990. Bien svt, aucun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nements spectaculaire ne signale cette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mocratisation: ni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meute, ni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volution mais un processus lent d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rosion de la popularit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gimes due notamment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une moindre efficacit</w:t>
      </w:r>
      <w:r>
        <w:rPr>
          <w:rStyle w:val="Hyperlink.0"/>
          <w:rtl w:val="0"/>
          <w:lang w:val="fr-FR"/>
        </w:rPr>
        <w:t>é é</w:t>
      </w:r>
      <w:r>
        <w:rPr>
          <w:rStyle w:val="Hyperlink.0"/>
          <w:rtl w:val="0"/>
          <w:lang w:val="fr-FR"/>
        </w:rPr>
        <w:t>co ou un rel</w:t>
      </w:r>
      <w:r>
        <w:rPr>
          <w:rStyle w:val="Hyperlink.0"/>
          <w:rtl w:val="0"/>
          <w:lang w:val="fr-FR"/>
        </w:rPr>
        <w:t>â</w:t>
      </w:r>
      <w:r>
        <w:rPr>
          <w:rStyle w:val="Hyperlink.0"/>
          <w:rtl w:val="0"/>
          <w:lang w:val="fr-FR"/>
        </w:rPr>
        <w:t>chement graduel de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pression.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Comment expliquer cette simultan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du retour (ou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av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nement pr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rique centrale) de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mocratie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:</w:t>
      </w:r>
    </w:p>
    <w:p>
      <w:pPr>
        <w:pStyle w:val="Normal.0"/>
        <w:ind w:left="564" w:firstLine="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 xml:space="preserve">- la crise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 de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cennie perdue a dissuad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les militaires de rester + lgtps au pvr pr 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rer leur propre bqueroute. </w:t>
      </w:r>
    </w:p>
    <w:p>
      <w:pPr>
        <w:pStyle w:val="Normal.0"/>
        <w:ind w:left="564" w:hanging="564"/>
        <w:jc w:val="both"/>
        <w:rPr>
          <w:rStyle w:val="Hyperlink.0"/>
        </w:rPr>
      </w:pPr>
      <w:r>
        <w:rPr>
          <w:rStyle w:val="Hyperlink.0"/>
          <w:rtl w:val="0"/>
        </w:rPr>
        <w:tab/>
        <w:t xml:space="preserve">- Les pressions des Etats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Unis qui ont compris que les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gimes autoritaires renfor</w:t>
      </w:r>
      <w:r>
        <w:rPr>
          <w:rStyle w:val="Hyperlink.0"/>
          <w:rtl w:val="0"/>
          <w:lang w:val="fr-FR"/>
        </w:rPr>
        <w:t>ç</w:t>
      </w:r>
      <w:r>
        <w:rPr>
          <w:rStyle w:val="Hyperlink.0"/>
          <w:rtl w:val="0"/>
          <w:lang w:val="fr-FR"/>
        </w:rPr>
        <w:t>aient le risque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volutionnaire. Cette croisade continentale des USA en faveur 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gimes repr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sentatifs a commenc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ss le Pdt Carter au nom des drts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homme ms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paradoxalement poursuivie ds le cadre de la pol reaganienne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endiguement du communisme en Am centrale. Avec la fin dela guerre froide, les USA ont cess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finitivement de soutenir ou de fomenter en AL des dictatures pro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am.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sormais,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fense de la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>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mocratie de march</w:t>
      </w:r>
      <w:r>
        <w:rPr>
          <w:rStyle w:val="Hyperlink.0"/>
          <w:rtl w:val="0"/>
          <w:lang w:val="fr-FR"/>
        </w:rPr>
        <w:t xml:space="preserve">é » </w:t>
      </w:r>
      <w:r>
        <w:rPr>
          <w:rStyle w:val="Hyperlink.0"/>
          <w:rtl w:val="0"/>
          <w:lang w:val="fr-FR"/>
        </w:rPr>
        <w:t>est devenue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axe strat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gique de la pol ext des USA. </w:t>
      </w:r>
    </w:p>
    <w:p>
      <w:pPr>
        <w:pStyle w:val="Normal.0"/>
        <w:ind w:left="564" w:hanging="564"/>
        <w:jc w:val="both"/>
        <w:rPr>
          <w:rStyle w:val="Hyperlink.0"/>
        </w:rPr>
      </w:pPr>
      <w:r>
        <w:rPr>
          <w:rStyle w:val="Hyperlink.0"/>
          <w:rtl w:val="0"/>
        </w:rPr>
        <w:tab/>
        <w:t>- La chute du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 sovi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tique a achev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 convaincre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inefficacit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 ces syst et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chec sanglant des gu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rillas marxistes ont conduit les intellectuels de gauche latino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 xml:space="preserve">am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des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visions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chirantes et au ralliement aux valeurs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mocratiques. </w:t>
      </w:r>
    </w:p>
    <w:p>
      <w:pPr>
        <w:pStyle w:val="Normal.0"/>
        <w:ind w:left="564" w:hanging="564"/>
        <w:jc w:val="both"/>
        <w:rPr>
          <w:rStyle w:val="Hyperlink.0"/>
        </w:rPr>
      </w:pPr>
      <w:r>
        <w:rPr>
          <w:rStyle w:val="Hyperlink.0"/>
          <w:rtl w:val="0"/>
        </w:rPr>
        <w:tab/>
        <w:t>-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apparition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une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>ing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rence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mocratique</w:t>
      </w:r>
      <w:r>
        <w:rPr>
          <w:rStyle w:val="Hyperlink.0"/>
          <w:rtl w:val="0"/>
          <w:lang w:val="fr-FR"/>
        </w:rPr>
        <w:t xml:space="preserve"> » </w:t>
      </w:r>
      <w:r>
        <w:rPr>
          <w:rStyle w:val="Hyperlink.0"/>
          <w:rtl w:val="0"/>
          <w:lang w:val="fr-FR"/>
        </w:rPr>
        <w:t>sur le continent. Les dispositions de certains trait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gration associent dvpt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 et stabilit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pol, comme le Mercosur.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Ds ce contexte,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mocratie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rapidement consolid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e. La capacit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des nvelles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mocraties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surmonter pacifiquement de graves crises constitutionnelles a donn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la mesure de leur solidit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. De 92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97, 4 pdts ont ainsi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destitu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galement (Br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sil, Venezuela, Guatemala et Equateur) et remplac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conform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ment aux dispositions constitutionnelles. 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b) Le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senchantement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mocratique actuel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…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Cpdt,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avenir de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mocratie sur le continent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pas totalement assur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pr autant. De nb indicateurs laissent appara</w:t>
      </w:r>
      <w:r>
        <w:rPr>
          <w:rStyle w:val="Hyperlink.0"/>
          <w:rtl w:val="0"/>
          <w:lang w:val="fr-FR"/>
        </w:rPr>
        <w:t>î</w:t>
      </w:r>
      <w:r>
        <w:rPr>
          <w:rStyle w:val="Hyperlink.0"/>
          <w:rtl w:val="0"/>
          <w:lang w:val="fr-FR"/>
        </w:rPr>
        <w:t>tre auj un ind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niable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senchantement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gard des nveaux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gimes repr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sentatifs. La ppale cause de vuln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rabilit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des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mocraties latino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am est la pauvret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et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aggravation des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soc. Ces ph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nom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nes constituent le ppal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fi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stabilit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des institutions et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Etat de drt.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ancien Pdt du Costa Rica et Prix Nobel de la Paix, Oscar Arias,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sume bien la situation lorsqu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il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clare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 xml:space="preserve">ds une interview au magazine 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Newsweek</w:t>
      </w:r>
      <w:r>
        <w:rPr>
          <w:rStyle w:val="Hyperlink.0"/>
          <w:rtl w:val="0"/>
          <w:lang w:val="fr-FR"/>
        </w:rPr>
        <w:t xml:space="preserve"> (19/05/1997):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>En AL,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mocratie est sur le pt de gagner la bataille ctre la dictature et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autoritarisme. Ms elle est en train de perdre la guerre ctre la pauvret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[</w:t>
      </w:r>
      <w:r>
        <w:rPr>
          <w:rStyle w:val="Hyperlink.0"/>
          <w:rtl w:val="0"/>
          <w:lang w:val="fr-FR"/>
        </w:rPr>
        <w:t>…</w:t>
      </w:r>
      <w:r>
        <w:rPr>
          <w:rStyle w:val="Hyperlink.0"/>
          <w:rtl w:val="0"/>
          <w:lang w:val="fr-FR"/>
        </w:rPr>
        <w:t>] Ds ces conditions, il lui sera de + en + difficile, en raison de la croissance des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dps 15 ans, de consolider ses progr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</w:t>
      </w:r>
      <w:r>
        <w:rPr>
          <w:rStyle w:val="Hyperlink.0"/>
          <w:rtl w:val="0"/>
          <w:lang w:val="fr-FR"/>
        </w:rPr>
        <w:t> »</w:t>
      </w:r>
      <w:r>
        <w:rPr>
          <w:rStyle w:val="Hyperlink.0"/>
          <w:rtl w:val="0"/>
          <w:lang w:val="fr-FR"/>
        </w:rPr>
        <w:t>. Les difficult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peuvent se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sumer auj ds la combinaison des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>3 D</w:t>
      </w:r>
      <w:r>
        <w:rPr>
          <w:rStyle w:val="Hyperlink.0"/>
          <w:rtl w:val="0"/>
          <w:lang w:val="fr-FR"/>
        </w:rPr>
        <w:t> » </w:t>
      </w:r>
      <w:r>
        <w:rPr>
          <w:rStyle w:val="Hyperlink.0"/>
          <w:rtl w:val="0"/>
          <w:lang w:val="fr-FR"/>
        </w:rPr>
        <w:t>: drogue, dette,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mocratie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; ie le poids de la dette, combin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aux effets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vastateurs des trafics de drogue menace des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mocraties encore fragiles.</w:t>
      </w:r>
    </w:p>
    <w:p>
      <w:pPr>
        <w:pStyle w:val="Normal.0"/>
        <w:ind w:left="564" w:firstLine="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- le trafic de drogue a prosp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pdt la crise des 90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. Sa prod a quintupl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durant les 90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. Durant les 80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, seuls 3 gds pays producteurs-transformateurs de coca/coca</w:t>
      </w:r>
      <w:r>
        <w:rPr>
          <w:rStyle w:val="Hyperlink.0"/>
          <w:rtl w:val="0"/>
          <w:lang w:val="fr-FR"/>
        </w:rPr>
        <w:t>ï</w:t>
      </w:r>
      <w:r>
        <w:rPr>
          <w:rStyle w:val="Hyperlink.0"/>
          <w:rtl w:val="0"/>
          <w:lang w:val="fr-FR"/>
        </w:rPr>
        <w:t>ne, Bolivie,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rou et Colombie,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taient concern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par le pb des drogues. Aujourd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hui comme hier, les 3 nations andines conservent ce monopole: la Colombie prod  65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70% de la coca</w:t>
      </w:r>
      <w:r>
        <w:rPr>
          <w:rStyle w:val="Hyperlink.0"/>
          <w:rtl w:val="0"/>
          <w:lang w:val="fr-FR"/>
        </w:rPr>
        <w:t>ï</w:t>
      </w:r>
      <w:r>
        <w:rPr>
          <w:rStyle w:val="Hyperlink.0"/>
          <w:rtl w:val="0"/>
          <w:lang w:val="fr-FR"/>
        </w:rPr>
        <w:t>ne export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AL, le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rou 20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25% et la Bolivie 10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12% . Mais dps le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but des 90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, la Colombie est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galement un producteur de pavot/h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ro</w:t>
      </w:r>
      <w:r>
        <w:rPr>
          <w:rStyle w:val="Hyperlink.0"/>
          <w:rtl w:val="0"/>
          <w:lang w:val="fr-FR"/>
        </w:rPr>
        <w:t>ï</w:t>
      </w:r>
      <w:r>
        <w:rPr>
          <w:rStyle w:val="Hyperlink.0"/>
          <w:rtl w:val="0"/>
          <w:lang w:val="fr-FR"/>
        </w:rPr>
        <w:t>ne et dps 2000, la Bolivie de cannabis. Auj, il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plus un seul pays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AL qui n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intervienne ds une phase ou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autre de la cha</w:t>
      </w:r>
      <w:r>
        <w:rPr>
          <w:rStyle w:val="Hyperlink.0"/>
          <w:rtl w:val="0"/>
          <w:lang w:val="fr-FR"/>
        </w:rPr>
        <w:t>î</w:t>
      </w:r>
      <w:r>
        <w:rPr>
          <w:rStyle w:val="Hyperlink.0"/>
          <w:rtl w:val="0"/>
          <w:lang w:val="fr-FR"/>
        </w:rPr>
        <w:t>ne des drogues: transformation de la coca (Br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sil, Argentine, Equateur</w:t>
      </w:r>
      <w:r>
        <w:rPr>
          <w:rStyle w:val="Hyperlink.0"/>
          <w:rtl w:val="0"/>
          <w:lang w:val="fr-FR"/>
        </w:rPr>
        <w:t>…</w:t>
      </w:r>
      <w:r>
        <w:rPr>
          <w:rStyle w:val="Hyperlink.0"/>
          <w:rtl w:val="0"/>
          <w:lang w:val="fr-FR"/>
        </w:rPr>
        <w:t>), transit de la drogue (Equateur, Venezuela, Argentine,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</w:t>
      </w:r>
      <w:r>
        <w:rPr>
          <w:rStyle w:val="Hyperlink.0"/>
          <w:rtl w:val="0"/>
          <w:lang w:val="fr-FR"/>
        </w:rPr>
        <w:t>…</w:t>
      </w:r>
      <w:r>
        <w:rPr>
          <w:rStyle w:val="Hyperlink.0"/>
          <w:rtl w:val="0"/>
          <w:lang w:val="fr-FR"/>
        </w:rPr>
        <w:t>) ou blanchiment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argent du narcotrafic (Chili, Uruguay, Cara</w:t>
      </w:r>
      <w:r>
        <w:rPr>
          <w:rStyle w:val="Hyperlink.0"/>
          <w:rtl w:val="0"/>
          <w:lang w:val="fr-FR"/>
        </w:rPr>
        <w:t>ï</w:t>
      </w:r>
      <w:r>
        <w:rPr>
          <w:rStyle w:val="Hyperlink.0"/>
          <w:rtl w:val="0"/>
          <w:lang w:val="fr-FR"/>
        </w:rPr>
        <w:t>bes</w:t>
      </w:r>
      <w:r>
        <w:rPr>
          <w:rStyle w:val="Hyperlink.0"/>
          <w:rtl w:val="0"/>
          <w:lang w:val="fr-FR"/>
        </w:rPr>
        <w:t>…</w:t>
      </w:r>
      <w:r>
        <w:rPr>
          <w:rStyle w:val="Hyperlink.0"/>
          <w:rtl w:val="0"/>
          <w:lang w:val="fr-FR"/>
        </w:rPr>
        <w:t>). La diffusion de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co de la drogue est le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sultat de la paup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risation des ptts paysans ou du licenciement des mineurs de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tain en Bolivie. Plante historique ds</w:t>
      </w:r>
      <w:r>
        <w:rPr>
          <w:rStyle w:val="Hyperlink.0"/>
          <w:rtl w:val="0"/>
          <w:lang w:val="fr-FR"/>
        </w:rPr>
        <w:t> </w:t>
      </w:r>
      <w:r>
        <w:rPr>
          <w:rStyle w:val="Hyperlink.0"/>
          <w:rtl w:val="0"/>
          <w:lang w:val="fr-FR"/>
        </w:rPr>
        <w:t>les pays andins, la coca est une culture 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gale qui s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tend ds les pi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monts amazoniens, notamment ds la vall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Huallaga au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rou (nord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est de Lima,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Huallaga est un affluent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Amazone) ou celle du Chapare en Bolivie (centre de la Bolivie, au sud </w:t>
      </w:r>
      <w:r>
        <w:rPr>
          <w:rStyle w:val="Hyperlink.0"/>
          <w:rtl w:val="0"/>
          <w:lang w:val="fr-FR"/>
        </w:rPr>
        <w:t xml:space="preserve">– </w:t>
      </w:r>
      <w:r>
        <w:rPr>
          <w:rStyle w:val="Hyperlink.0"/>
          <w:rtl w:val="0"/>
          <w:lang w:val="fr-FR"/>
        </w:rPr>
        <w:t>est de La Paz). La manne financi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que le trafic 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a dvp des cartels capables de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sister aux Etats, comme en Colombie. En Bolivie, la culture repr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senterait 20% du PIB.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affaiblissement des ctrl douaniers avec la vague lib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rale, les besoins financiers des nb gu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rillas  et la corruption ont permis au trafic de pdre une ampleur internationale. C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est maintenant la culture du pavot qui s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implante ou s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tend,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ro</w:t>
      </w:r>
      <w:r>
        <w:rPr>
          <w:rStyle w:val="Hyperlink.0"/>
          <w:rtl w:val="0"/>
          <w:lang w:val="fr-FR"/>
        </w:rPr>
        <w:t>ï</w:t>
      </w:r>
      <w:r>
        <w:rPr>
          <w:rStyle w:val="Hyperlink.0"/>
          <w:rtl w:val="0"/>
          <w:lang w:val="fr-FR"/>
        </w:rPr>
        <w:t xml:space="preserve">ne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tant vendue 10 x + cher que la coca</w:t>
      </w:r>
      <w:r>
        <w:rPr>
          <w:rStyle w:val="Hyperlink.0"/>
          <w:rtl w:val="0"/>
          <w:lang w:val="fr-FR"/>
        </w:rPr>
        <w:t>ï</w:t>
      </w:r>
      <w:r>
        <w:rPr>
          <w:rStyle w:val="Hyperlink.0"/>
          <w:rtl w:val="0"/>
          <w:lang w:val="fr-FR"/>
        </w:rPr>
        <w:t>ne. Ces trafics st responsables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partie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curit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urbaine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x parce que la sp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culation immobili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 est une des gdes sources de blanchiment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argent et parce que, ds les bidonvilles, les trafiquants imposent leur loi. </w:t>
      </w:r>
    </w:p>
    <w:p>
      <w:pPr>
        <w:pStyle w:val="Normal.0"/>
        <w:numPr>
          <w:ilvl w:val="0"/>
          <w:numId w:val="5"/>
        </w:numPr>
        <w:bidi w:val="0"/>
        <w:ind w:right="0"/>
        <w:jc w:val="both"/>
        <w:rPr>
          <w:sz w:val="24"/>
          <w:szCs w:val="24"/>
          <w:rtl w:val="0"/>
          <w:lang w:val="fr-FR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 pb de la dette reste 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occupant pr bcp de pays. Cet endettement, en effet,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duit la capacit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budg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taire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rique latine, la dette publique repr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sentant en moyenne 79 % du PIB en 2020. Le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sil et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Argentine accumulent les plus hauts niveaux de dettes publiques de la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gion. Et les IDE ne peuvent se substituer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endettement. La part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AL ds les IDE a en effet tendance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se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duire dps une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cennie face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croissance des IDE en Asie. Entre 2012 et 2025, la part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AL ds les IDE nets mondiaux a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 moyenne de 12/13% contre 26% pour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Asie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Est et du Sud-Est. Or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AL ne peut se passer des K ext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rieurs en raison de la faiblesse persistante de son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pargne. Le taux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pargne moyen du continent sur la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riode 1980-2025 est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environ 20% contre 35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40% pr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Asie. Faiblesse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pargne est ancienne et les origines en st x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inflation records, tradition des pol keyn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siennes, in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galit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 soc. </w:t>
      </w:r>
    </w:p>
    <w:p>
      <w:pPr>
        <w:pStyle w:val="Normal.0"/>
        <w:ind w:left="564" w:firstLine="0"/>
        <w:jc w:val="both"/>
        <w:rPr>
          <w:rStyle w:val="Hyperlink.0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Hyperlink.0"/>
        </w:rPr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D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Vers un n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o-populisme ?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Am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rique latine entre </w:t>
        <w:tab/>
        <w:tab/>
        <w:tab/>
        <w:t>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sillusion </w:t>
        <w:tab/>
        <w:t>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mocratique et 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surgence autoritaire (2020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–</w:t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2026)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>1)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h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ritage mitig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du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«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tournant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gauche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 xml:space="preserve">»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(2000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–</w:t>
        <w:tab/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2015) : entre progr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 sociaux et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rive autoritaire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 xml:space="preserve">Le virage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gauche des ann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2000, port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par des leaders comme Lula da Silva (Br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sil), Hugo Ch</w:t>
      </w:r>
      <w:r>
        <w:rPr>
          <w:rStyle w:val="Hyperlink.0"/>
          <w:rtl w:val="0"/>
          <w:lang w:val="fr-FR"/>
        </w:rPr>
        <w:t>á</w:t>
      </w:r>
      <w:r>
        <w:rPr>
          <w:rStyle w:val="Hyperlink.0"/>
          <w:rtl w:val="0"/>
          <w:lang w:val="fr-FR"/>
        </w:rPr>
        <w:t>vez (Venezuela), Evo Morales (Bolivie),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stor et Cristina Kirchner (Argentine), ou Rafael Correa (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quateur), avait suscit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espoir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duction des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et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mocratisation plus inclusive. Ces gouvernements ont mis en place des politiques sociales ambitieuses (ex. : Bolsa Fam</w:t>
      </w:r>
      <w:r>
        <w:rPr>
          <w:rStyle w:val="Hyperlink.0"/>
          <w:rtl w:val="0"/>
          <w:lang w:val="fr-FR"/>
        </w:rPr>
        <w:t>í</w:t>
      </w:r>
      <w:r>
        <w:rPr>
          <w:rStyle w:val="Hyperlink.0"/>
          <w:rtl w:val="0"/>
          <w:lang w:val="fr-FR"/>
        </w:rPr>
        <w:t>lia au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sil, nationalisations en Bolivie) et b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fici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un contexte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conomique favorable (hausse des prix des mati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 premi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res).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Cependant, cet 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ritage est aujourd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hui remis en cause pour plusieurs raisons:</w:t>
      </w:r>
    </w:p>
    <w:p>
      <w:pPr>
        <w:pStyle w:val="Normal.0"/>
        <w:ind w:left="754" w:firstLine="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-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 xml:space="preserve">chec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conomique: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pendance aux mati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 premi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 (p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trole, soja, cuivre) a rendu ces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conomies vuln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rables aux chocs externes. La chute des cours du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trole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partir de 2014 a plong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le Venezuela dans une crise humanitaire sans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dent (hyperinflation, p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nuries, exode massif).</w:t>
      </w:r>
    </w:p>
    <w:p>
      <w:pPr>
        <w:pStyle w:val="Normal.0"/>
        <w:numPr>
          <w:ilvl w:val="0"/>
          <w:numId w:val="2"/>
        </w:numPr>
        <w:bidi w:val="0"/>
        <w:ind w:right="0"/>
        <w:jc w:val="both"/>
        <w:rPr>
          <w:rFonts w:ascii="Georgia" w:hAnsi="Georgia"/>
          <w:sz w:val="24"/>
          <w:szCs w:val="24"/>
          <w:rtl w:val="0"/>
          <w:lang w:val="fr-FR"/>
        </w:rPr>
      </w:pP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les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rives autoritaires: au Venezuela, sous Nicol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á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 Maduro (successeur de Ch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á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vez), le pays est devenu un 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gime illib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ral, marqu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par la 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pression des opposants (emprisonnement de Juan Guaid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ó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, interdiction des partis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opposition), la fraude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lectorale (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lections de 2018 et 2020 contest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es par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UE et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OEA), et une crise migratoire (7 millions de V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n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zu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liens ont fui le pays depuis 2015, selon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ONU). En Bolivie, Evo Morales (2006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–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2019) a tent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de contourner les limites constitutionnelles pour se maintenir au pouvoir, provoquant une crise politique en 2019 et son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part sous la pression de 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arm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e. Son successeur, Luis Arce a 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tabli une forme de stabilit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, mais les tensions persistent.</w:t>
      </w:r>
    </w:p>
    <w:p>
      <w:pPr>
        <w:pStyle w:val="Normal.0"/>
        <w:numPr>
          <w:ilvl w:val="0"/>
          <w:numId w:val="2"/>
        </w:numPr>
        <w:bidi w:val="0"/>
        <w:ind w:right="0"/>
        <w:jc w:val="both"/>
        <w:rPr>
          <w:rFonts w:ascii="Georgia" w:hAnsi="Georgia"/>
          <w:sz w:val="24"/>
          <w:szCs w:val="24"/>
          <w:rtl w:val="0"/>
          <w:lang w:val="fr-FR"/>
        </w:rPr>
      </w:pPr>
      <w:r>
        <w:rPr>
          <w:rStyle w:val="Aucun A"/>
          <w:rFonts w:ascii="Georgia" w:hAnsi="Georgia"/>
          <w:sz w:val="24"/>
          <w:szCs w:val="24"/>
          <w:rtl w:val="0"/>
          <w:lang w:val="fr-FR"/>
        </w:rPr>
        <w:t xml:space="preserve">corruption et rejet des 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lites : les scandales comme Lava Jato (Br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sil, 2014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–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2021) ont 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v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des r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seaux de corruption syst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mique impliquant des dirigeants de gauche (Lula, Dilma Rousseff) et de droite, alimentant un d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senchantement g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n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ralis</w:t>
      </w:r>
      <w:r>
        <w:rPr>
          <w:rStyle w:val="Aucun A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 A"/>
          <w:rFonts w:ascii="Georgia" w:hAnsi="Georgia"/>
          <w:sz w:val="24"/>
          <w:szCs w:val="24"/>
          <w:rtl w:val="0"/>
          <w:lang w:val="fr-FR"/>
        </w:rPr>
        <w:t>envers la classe politique.</w:t>
      </w:r>
    </w:p>
    <w:p>
      <w:pPr>
        <w:pStyle w:val="Normal.0"/>
        <w:numPr>
          <w:ilvl w:val="0"/>
          <w:numId w:val="2"/>
        </w:numPr>
        <w:jc w:val="both"/>
        <w:rPr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2) Le retour en force du populisme de droite (2016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–</w:t>
        <w:tab/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2026) </w:t>
      </w:r>
      <w:r>
        <w:rPr>
          <w:rStyle w:val="Aucun"/>
          <w:rFonts w:ascii="Georgia" w:hAnsi="Georgia"/>
          <w:b w:val="1"/>
          <w:bCs w:val="1"/>
          <w:outline w:val="0"/>
          <w:color w:val="9a403e"/>
          <w:sz w:val="24"/>
          <w:szCs w:val="24"/>
          <w:u w:color="9a403e"/>
          <w:rtl w:val="0"/>
          <w:lang w:val="fr-FR"/>
          <w14:textFill>
            <w14:solidFill>
              <w14:srgbClr w14:val="9A403E"/>
            </w14:solidFill>
          </w14:textFill>
        </w:rPr>
        <w:t>doc 2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 xml:space="preserve">Face aux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checs des gouvernements de gauche et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la crise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conomique,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rique latine a connu un virage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droite, souvent port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par des figures populistes et anti-syst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me.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Au Br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sil, Jair Bolsonaro (2019-2022) a incarn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un populisme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extr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droite, marqu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par un discours anti-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lites (contre les 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dias, les universitaires, les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>globalistes</w:t>
      </w:r>
      <w:r>
        <w:rPr>
          <w:rStyle w:val="Hyperlink.0"/>
          <w:rtl w:val="0"/>
          <w:lang w:val="fr-FR"/>
        </w:rPr>
        <w:t> »</w:t>
      </w:r>
      <w:r>
        <w:rPr>
          <w:rStyle w:val="Hyperlink.0"/>
          <w:rtl w:val="0"/>
          <w:lang w:val="fr-FR"/>
        </w:rPr>
        <w:t>), une politique 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curitaire (tol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rance envers les milices, soutien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police dans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pression des favelas), le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gationnisme climatique (d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forestation record en Amazonie, +75 % entre 2018 et 2022). Et m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 xml:space="preserve">me si Lula da Silva, revenu au pouvoir en octobre 2022 mais de justesse avec 50,9 % des voix, a promis un retour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stabilit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sociale, il doit composer avec un Congr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domin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par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opposition et une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conomie en difficult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(ralentissement de la croissance (1,7% attendu en 2026) et augmentation de la dette publique (96% du PIB en 2025). La situation politique est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galement tendue: les partisans de Bolsonaro ont attaqu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les institutions (assaut du Congr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s, de la Cour supr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et du palais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sidentiel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Brasilia en janvier 2023),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lant une polarisation extr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me.</w:t>
      </w:r>
      <w:r>
        <w:rPr>
          <w:rStyle w:val="Hyperlink.0"/>
          <w:rtl w:val="0"/>
          <w:lang w:val="fr-FR"/>
        </w:rPr>
        <w:t xml:space="preserve"> Et le premier tour de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lection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sidentielle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octobre 2026 opposant Lula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 xml:space="preserve">Flavio Bolsonaro, fils de Jair, souligne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nouveau cette polarisation: 45% des voix pour Lula contre 47% pour Bolsonaro.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En Argentine, Javier Milei (2023</w:t>
      </w:r>
      <w:r>
        <w:rPr>
          <w:rStyle w:val="Hyperlink.0"/>
          <w:rtl w:val="0"/>
          <w:lang w:val="fr-FR"/>
        </w:rPr>
        <w:t>–</w:t>
      </w:r>
      <w:r>
        <w:rPr>
          <w:rStyle w:val="Hyperlink.0"/>
          <w:rtl w:val="0"/>
          <w:lang w:val="fr-FR"/>
        </w:rPr>
        <w:t xml:space="preserve">),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lu en novembre 2023 (55,7 % des voix), incarne un populisme libertarien, avec un discours anti-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tatiste, anti-peroniste et pro-march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. Il applique une politique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lib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rale en mati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re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conomique avec 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valuation de 50 % du peso (d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cembre 2023) pour lutter contre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inflation (211 % en 2023), des privatisations massives (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nergie, transports) et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duction des subventions sociales. Ces mesures ont permis une relance de la croissance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conomique (5% en 2025) apr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s 2 ann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es de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cession et la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duction spectaculaire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inflation redescendue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18% en 2025. Mais ce programme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aust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a provoqu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une augmentation de la pauvret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qui touche en 2026 pr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s du 1/3 de la population argentine,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origine de tensions tr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 xml:space="preserve">s fortes entre le gouvernement et les syndicats. </w:t>
      </w: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Sur le plan politique, Milei est alli</w:t>
      </w:r>
      <w:r>
        <w:rPr>
          <w:rStyle w:val="Hyperlink.0"/>
          <w:rtl w:val="0"/>
          <w:lang w:val="fr-FR"/>
        </w:rPr>
        <w:t xml:space="preserve">é à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extr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droite, notamment avec la vice-pr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sidente Victoria Villarruel, 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gationniste des crimes de la dictature militaire.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Hyperlink.0"/>
          <w:rtl w:val="0"/>
          <w:lang w:val="fr-FR"/>
        </w:rPr>
        <w:t>Au Salvador : Nayib Bukele (2019</w:t>
      </w:r>
      <w:r>
        <w:rPr>
          <w:rStyle w:val="Hyperlink.0"/>
          <w:rtl w:val="0"/>
          <w:lang w:val="fr-FR"/>
        </w:rPr>
        <w:t>–</w:t>
      </w:r>
      <w:r>
        <w:rPr>
          <w:rStyle w:val="Hyperlink.0"/>
          <w:rtl w:val="0"/>
          <w:lang w:val="fr-FR"/>
        </w:rPr>
        <w:t>), celui qui se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signe par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expression le </w:t>
      </w:r>
      <w:r>
        <w:rPr>
          <w:rStyle w:val="Hyperlink.0"/>
          <w:rtl w:val="0"/>
          <w:lang w:val="fr-FR"/>
        </w:rPr>
        <w:t>« </w:t>
      </w:r>
      <w:r>
        <w:rPr>
          <w:rStyle w:val="Hyperlink.0"/>
          <w:rtl w:val="0"/>
          <w:lang w:val="fr-FR"/>
        </w:rPr>
        <w:t>dictateur cool</w:t>
      </w:r>
      <w:r>
        <w:rPr>
          <w:rStyle w:val="Hyperlink.0"/>
          <w:rtl w:val="0"/>
          <w:lang w:val="fr-FR"/>
        </w:rPr>
        <w:t> »</w:t>
      </w:r>
      <w:r>
        <w:rPr>
          <w:rStyle w:val="Hyperlink.0"/>
          <w:rtl w:val="0"/>
          <w:lang w:val="fr-FR"/>
        </w:rPr>
        <w:t>, a cass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les codes de la politique traditionnelle en utilisant Twitter et les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seaux sociaux pour communiquer directement avec les jeunes. Il m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ne une politique 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curitaire radicale en proclamant l</w:t>
      </w:r>
      <w:r>
        <w:rPr>
          <w:rStyle w:val="Hyperlink.0"/>
          <w:rtl w:val="0"/>
          <w:lang w:val="fr-FR"/>
        </w:rPr>
        <w:t>’é</w:t>
      </w:r>
      <w:r>
        <w:rPr>
          <w:rStyle w:val="Hyperlink.0"/>
          <w:rtl w:val="0"/>
          <w:lang w:val="fr-FR"/>
        </w:rPr>
        <w:t>tat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exception (mars 2022) : suspension des droits constitutionnels (droit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la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fense,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avis de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tention), arrestations massives (75 000 personnes en 2023). Le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sultats est une baisse spectaculaire des homicides (de 103 pour 100 000 habitants en 2015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7,8 en 2023), mais au prix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un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gime autoritaire. On observe une incontestable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rive autoritaire : en mai 2021, les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put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ont destitu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les juges de la Chambre constitutionnelle de la Cour supr</w:t>
      </w:r>
      <w:r>
        <w:rPr>
          <w:rStyle w:val="Hyperlink.0"/>
          <w:rtl w:val="0"/>
          <w:lang w:val="fr-FR"/>
        </w:rPr>
        <w:t>ê</w:t>
      </w:r>
      <w:r>
        <w:rPr>
          <w:rStyle w:val="Hyperlink.0"/>
          <w:rtl w:val="0"/>
          <w:lang w:val="fr-FR"/>
        </w:rPr>
        <w:t>me ainsi que le Procureur 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ral. Remplac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 imm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diatement par des loyalistes, ces nouveaux juges ont ensuite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interpr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la Constitution pour autoriser la r</w:t>
      </w:r>
      <w:r>
        <w:rPr>
          <w:rStyle w:val="Hyperlink.0"/>
          <w:rtl w:val="0"/>
          <w:lang w:val="fr-FR"/>
        </w:rPr>
        <w:t>éé</w:t>
      </w:r>
      <w:r>
        <w:rPr>
          <w:rStyle w:val="Hyperlink.0"/>
          <w:rtl w:val="0"/>
          <w:lang w:val="fr-FR"/>
        </w:rPr>
        <w:t>lection pr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sidentielle imm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diate, pourtant proscrite jusqu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alors.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—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&gt; Conclusion :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rique latine reste le continent le plus in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galitaire et violent au monde, ce qui alimente un cycle populiste.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enjeu cl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 xml:space="preserve">est de parvenir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concilier justice sociale, s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curit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et d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mocratie dans un continent o</w:t>
      </w:r>
      <w:r>
        <w:rPr>
          <w:rStyle w:val="Hyperlink.0"/>
          <w:rtl w:val="0"/>
          <w:lang w:val="fr-FR"/>
        </w:rPr>
        <w:t xml:space="preserve">ù </w:t>
      </w:r>
      <w:r>
        <w:rPr>
          <w:rStyle w:val="Hyperlink.0"/>
          <w:rtl w:val="0"/>
          <w:lang w:val="fr-FR"/>
        </w:rPr>
        <w:t>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histoire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p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te souvent ses erreurs, d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autant plus que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 xml:space="preserve">on assiste </w:t>
      </w:r>
      <w:r>
        <w:rPr>
          <w:rStyle w:val="Hyperlink.0"/>
          <w:rtl w:val="0"/>
          <w:lang w:val="fr-FR"/>
        </w:rPr>
        <w:t xml:space="preserve">à </w:t>
      </w:r>
      <w:r>
        <w:rPr>
          <w:rStyle w:val="Hyperlink.0"/>
          <w:rtl w:val="0"/>
          <w:lang w:val="fr-FR"/>
        </w:rPr>
        <w:t>une r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surgence des ing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 xml:space="preserve">rences 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trang</w:t>
      </w:r>
      <w:r>
        <w:rPr>
          <w:rStyle w:val="Hyperlink.0"/>
          <w:rtl w:val="0"/>
          <w:lang w:val="fr-FR"/>
        </w:rPr>
        <w:t>è</w:t>
      </w:r>
      <w:r>
        <w:rPr>
          <w:rStyle w:val="Hyperlink.0"/>
          <w:rtl w:val="0"/>
          <w:lang w:val="fr-FR"/>
        </w:rPr>
        <w:t>res: soutien de la Chine, de la Russie voire de l</w:t>
      </w:r>
      <w:r>
        <w:rPr>
          <w:rStyle w:val="Hyperlink.0"/>
          <w:rtl w:val="0"/>
          <w:lang w:val="fr-FR"/>
        </w:rPr>
        <w:t>’</w:t>
      </w:r>
      <w:r>
        <w:rPr>
          <w:rStyle w:val="Hyperlink.0"/>
          <w:rtl w:val="0"/>
          <w:lang w:val="fr-FR"/>
        </w:rPr>
        <w:t>Iran au Venezuela de Maduro, avant que celui-ci ne soit enlev</w:t>
      </w:r>
      <w:r>
        <w:rPr>
          <w:rStyle w:val="Hyperlink.0"/>
          <w:rtl w:val="0"/>
          <w:lang w:val="fr-FR"/>
        </w:rPr>
        <w:t xml:space="preserve">é </w:t>
      </w:r>
      <w:r>
        <w:rPr>
          <w:rStyle w:val="Hyperlink.0"/>
          <w:rtl w:val="0"/>
          <w:lang w:val="fr-FR"/>
        </w:rPr>
        <w:t>par des soldats am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fr-FR"/>
        </w:rPr>
        <w:t>ricaines en 2026.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Hyperlink.0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</w:pPr>
      <w:r>
        <w:rPr>
          <w:rStyle w:val="Aucun"/>
          <w:rFonts w:ascii="Georgia" w:cs="Georgia" w:hAnsi="Georgia" w:eastAsia="Georgia"/>
          <w:sz w:val="24"/>
          <w:szCs w:val="24"/>
        </w:rPr>
      </w:r>
    </w:p>
    <w:sectPr>
      <w:headerReference w:type="default" r:id="rId4"/>
      <w:headerReference w:type="even" r:id="rId5"/>
      <w:footerReference w:type="default" r:id="rId6"/>
      <w:footerReference w:type="even" r:id="rId7"/>
      <w:pgSz w:w="11900" w:h="16840" w:orient="portrait"/>
      <w:pgMar w:top="1440" w:right="1797" w:bottom="1440" w:left="1797" w:header="720" w:footer="864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Georgia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center" w:pos="4320"/>
        <w:tab w:val="right" w:pos="8286"/>
      </w:tabs>
    </w:pPr>
    <w:r>
      <w:rPr>
        <w:rStyle w:val="Aucun"/>
        <w:kern w:val="0"/>
        <w:rtl w:val="0"/>
        <w:lang w:val="en-US"/>
      </w:rPr>
      <w:t>AL Chapitre 4 Les soci</w:t>
    </w:r>
    <w:r>
      <w:rPr>
        <w:rStyle w:val="Aucun"/>
        <w:kern w:val="0"/>
        <w:rtl w:val="0"/>
        <w:lang w:val="en-US"/>
      </w:rPr>
      <w:t>é</w:t>
    </w:r>
    <w:r>
      <w:rPr>
        <w:rStyle w:val="Aucun"/>
        <w:kern w:val="0"/>
        <w:rtl w:val="0"/>
        <w:lang w:val="en-US"/>
      </w:rPr>
      <w:t>t</w:t>
    </w:r>
    <w:r>
      <w:rPr>
        <w:rStyle w:val="Aucun"/>
        <w:kern w:val="0"/>
        <w:rtl w:val="0"/>
        <w:lang w:val="en-US"/>
      </w:rPr>
      <w:t>é</w:t>
    </w:r>
    <w:r>
      <w:rPr>
        <w:rStyle w:val="Aucun"/>
        <w:kern w:val="0"/>
        <w:rtl w:val="0"/>
        <w:lang w:val="en-US"/>
      </w:rPr>
      <w:t>s d</w:t>
    </w:r>
    <w:r>
      <w:rPr>
        <w:rStyle w:val="Aucun"/>
        <w:kern w:val="0"/>
        <w:rtl w:val="0"/>
        <w:lang w:val="en-US"/>
      </w:rPr>
      <w:t>’</w:t>
    </w:r>
    <w:r>
      <w:rPr>
        <w:rStyle w:val="Aucun"/>
        <w:kern w:val="0"/>
        <w:rtl w:val="0"/>
        <w:lang w:val="en-US"/>
      </w:rPr>
      <w:t>AL face aux d</w:t>
    </w:r>
    <w:r>
      <w:rPr>
        <w:rStyle w:val="Aucun"/>
        <w:kern w:val="0"/>
        <w:rtl w:val="0"/>
        <w:lang w:val="en-US"/>
      </w:rPr>
      <w:t>é</w:t>
    </w:r>
    <w:r>
      <w:rPr>
        <w:rStyle w:val="Aucun"/>
        <w:kern w:val="0"/>
        <w:rtl w:val="0"/>
        <w:lang w:val="en-US"/>
      </w:rPr>
      <w:t>fis de la pauvret</w:t>
    </w:r>
    <w:r>
      <w:rPr>
        <w:rStyle w:val="Aucun"/>
        <w:kern w:val="0"/>
        <w:rtl w:val="0"/>
        <w:lang w:val="en-US"/>
      </w:rPr>
      <w:t xml:space="preserve">é </w:t>
    </w:r>
    <w:r>
      <w:rPr>
        <w:rStyle w:val="Aucun"/>
        <w:kern w:val="0"/>
        <w:rtl w:val="0"/>
        <w:lang w:val="en-US"/>
      </w:rPr>
      <w:t>et de la d</w:t>
    </w:r>
    <w:r>
      <w:rPr>
        <w:rStyle w:val="Aucun"/>
        <w:kern w:val="0"/>
        <w:rtl w:val="0"/>
        <w:lang w:val="en-US"/>
      </w:rPr>
      <w:t>é</w:t>
    </w:r>
    <w:r>
      <w:rPr>
        <w:rStyle w:val="Aucun"/>
        <w:kern w:val="0"/>
        <w:rtl w:val="0"/>
        <w:lang w:val="en-US"/>
      </w:rPr>
      <w:t>mocratisation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center" w:pos="4320"/>
        <w:tab w:val="right" w:pos="8286"/>
      </w:tabs>
    </w:pPr>
    <w:r>
      <w:rPr>
        <w:rStyle w:val="Aucun"/>
        <w:kern w:val="0"/>
        <w:rtl w:val="0"/>
        <w:lang w:val="en-US"/>
      </w:rPr>
      <w:t>AL Chapitre 4 Les soci</w:t>
    </w:r>
    <w:r>
      <w:rPr>
        <w:rStyle w:val="Aucun"/>
        <w:kern w:val="0"/>
        <w:rtl w:val="0"/>
        <w:lang w:val="en-US"/>
      </w:rPr>
      <w:t>é</w:t>
    </w:r>
    <w:r>
      <w:rPr>
        <w:rStyle w:val="Aucun"/>
        <w:kern w:val="0"/>
        <w:rtl w:val="0"/>
        <w:lang w:val="en-US"/>
      </w:rPr>
      <w:t>t</w:t>
    </w:r>
    <w:r>
      <w:rPr>
        <w:rStyle w:val="Aucun"/>
        <w:kern w:val="0"/>
        <w:rtl w:val="0"/>
        <w:lang w:val="en-US"/>
      </w:rPr>
      <w:t>é</w:t>
    </w:r>
    <w:r>
      <w:rPr>
        <w:rStyle w:val="Aucun"/>
        <w:kern w:val="0"/>
        <w:rtl w:val="0"/>
        <w:lang w:val="en-US"/>
      </w:rPr>
      <w:t>s d</w:t>
    </w:r>
    <w:r>
      <w:rPr>
        <w:rStyle w:val="Aucun"/>
        <w:kern w:val="0"/>
        <w:rtl w:val="0"/>
        <w:lang w:val="en-US"/>
      </w:rPr>
      <w:t>’</w:t>
    </w:r>
    <w:r>
      <w:rPr>
        <w:rStyle w:val="Aucun"/>
        <w:kern w:val="0"/>
        <w:rtl w:val="0"/>
        <w:lang w:val="en-US"/>
      </w:rPr>
      <w:t>AL face aux d</w:t>
    </w:r>
    <w:r>
      <w:rPr>
        <w:rStyle w:val="Aucun"/>
        <w:kern w:val="0"/>
        <w:rtl w:val="0"/>
        <w:lang w:val="en-US"/>
      </w:rPr>
      <w:t>é</w:t>
    </w:r>
    <w:r>
      <w:rPr>
        <w:rStyle w:val="Aucun"/>
        <w:kern w:val="0"/>
        <w:rtl w:val="0"/>
        <w:lang w:val="en-US"/>
      </w:rPr>
      <w:t>fis de la pauvret</w:t>
    </w:r>
    <w:r>
      <w:rPr>
        <w:rStyle w:val="Aucun"/>
        <w:kern w:val="0"/>
        <w:rtl w:val="0"/>
        <w:lang w:val="en-US"/>
      </w:rPr>
      <w:t xml:space="preserve">é </w:t>
    </w:r>
    <w:r>
      <w:rPr>
        <w:rStyle w:val="Aucun"/>
        <w:kern w:val="0"/>
        <w:rtl w:val="0"/>
        <w:lang w:val="en-US"/>
      </w:rPr>
      <w:t>et de la d</w:t>
    </w:r>
    <w:r>
      <w:rPr>
        <w:rStyle w:val="Aucun"/>
        <w:kern w:val="0"/>
        <w:rtl w:val="0"/>
        <w:lang w:val="en-US"/>
      </w:rPr>
      <w:t>é</w:t>
    </w:r>
    <w:r>
      <w:rPr>
        <w:rStyle w:val="Aucun"/>
        <w:kern w:val="0"/>
        <w:rtl w:val="0"/>
        <w:lang w:val="en-US"/>
      </w:rPr>
      <w:t>mocratisation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center" w:pos="4320"/>
        <w:tab w:val="right" w:pos="8286"/>
      </w:tabs>
      <w:jc w:val="center"/>
    </w:pPr>
    <w:r>
      <w:rPr>
        <w:rStyle w:val="Aucun"/>
        <w:kern w:val="0"/>
      </w:rPr>
      <w:fldChar w:fldCharType="begin" w:fldLock="0"/>
    </w:r>
    <w:r>
      <w:rPr>
        <w:rStyle w:val="Aucun"/>
        <w:kern w:val="0"/>
      </w:rPr>
      <w:instrText xml:space="preserve"> PAGE </w:instrText>
    </w:r>
    <w:r>
      <w:rPr>
        <w:rStyle w:val="Aucun"/>
        <w:kern w:val="0"/>
      </w:rPr>
      <w:fldChar w:fldCharType="separate" w:fldLock="0"/>
    </w:r>
    <w:r>
      <w:rPr>
        <w:rStyle w:val="Aucun"/>
        <w:kern w:val="0"/>
      </w:rPr>
    </w:r>
    <w:r>
      <w:rPr>
        <w:rStyle w:val="Aucun"/>
        <w:kern w:val="0"/>
      </w:rPr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center" w:pos="4320"/>
        <w:tab w:val="right" w:pos="8286"/>
      </w:tabs>
      <w:jc w:val="center"/>
    </w:pPr>
    <w:r>
      <w:rPr>
        <w:rStyle w:val="Aucun"/>
        <w:kern w:val="0"/>
      </w:rPr>
      <w:fldChar w:fldCharType="begin" w:fldLock="0"/>
    </w:r>
    <w:r>
      <w:rPr>
        <w:rStyle w:val="Aucun"/>
        <w:kern w:val="0"/>
      </w:rPr>
      <w:instrText xml:space="preserve"> PAGE </w:instrText>
    </w:r>
    <w:r>
      <w:rPr>
        <w:rStyle w:val="Aucun"/>
        <w:kern w:val="0"/>
      </w:rPr>
      <w:fldChar w:fldCharType="separate" w:fldLock="0"/>
    </w:r>
    <w:r>
      <w:rPr>
        <w:rStyle w:val="Aucun"/>
        <w:kern w:val="0"/>
      </w:rPr>
    </w:r>
    <w:r>
      <w:rPr>
        <w:rStyle w:val="Aucun"/>
        <w:kern w:val="0"/>
      </w:rPr>
      <w:fldChar w:fldCharType="end" w:fldLock="0"/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-"/>
      <w:lvlJc w:val="left"/>
      <w:pPr>
        <w:ind w:left="712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12" w:hanging="156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12" w:hanging="156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712" w:hanging="156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712" w:hanging="156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712" w:hanging="156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712" w:hanging="156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712" w:hanging="156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712" w:hanging="156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yle 2 importé"/>
  </w:abstractNum>
  <w:abstractNum w:abstractNumId="3">
    <w:multiLevelType w:val="hybridMultilevel"/>
    <w:styleLink w:val="Style 2 importé"/>
    <w:lvl w:ilvl="0">
      <w:start w:val="1"/>
      <w:numFmt w:val="bullet"/>
      <w:suff w:val="tab"/>
      <w:lvlText w:val="-"/>
      <w:lvlJc w:val="left"/>
      <w:pPr>
        <w:ind w:left="742" w:hanging="17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43" w:hanging="18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43" w:hanging="18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743" w:hanging="18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743" w:hanging="18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743" w:hanging="18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743" w:hanging="18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743" w:hanging="18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743" w:hanging="18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1251" w:hanging="123"/>
        </w:pPr>
        <w:rPr>
          <w:rFonts w:ascii="Georgia" w:cs="Georgia" w:hAnsi="Georgia" w:eastAsia="Georgi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1250" w:hanging="132"/>
        </w:pPr>
        <w:rPr>
          <w:rFonts w:ascii="Georgia" w:cs="Georgia" w:hAnsi="Georgia" w:eastAsia="Georgi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250" w:hanging="132"/>
        </w:pPr>
        <w:rPr>
          <w:rFonts w:ascii="Georgia" w:cs="Georgia" w:hAnsi="Georgia" w:eastAsia="Georgi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1250" w:hanging="132"/>
        </w:pPr>
        <w:rPr>
          <w:rFonts w:ascii="Georgia" w:cs="Georgia" w:hAnsi="Georgia" w:eastAsia="Georgi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1250" w:hanging="132"/>
        </w:pPr>
        <w:rPr>
          <w:rFonts w:ascii="Georgia" w:cs="Georgia" w:hAnsi="Georgia" w:eastAsia="Georgi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1250" w:hanging="132"/>
        </w:pPr>
        <w:rPr>
          <w:rFonts w:ascii="Georgia" w:cs="Georgia" w:hAnsi="Georgia" w:eastAsia="Georgi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250" w:hanging="132"/>
        </w:pPr>
        <w:rPr>
          <w:rFonts w:ascii="Georgia" w:cs="Georgia" w:hAnsi="Georgia" w:eastAsia="Georgi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1250" w:hanging="132"/>
        </w:pPr>
        <w:rPr>
          <w:rFonts w:ascii="Georgia" w:cs="Georgia" w:hAnsi="Georgia" w:eastAsia="Georgi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1250" w:hanging="132"/>
        </w:pPr>
        <w:rPr>
          <w:rFonts w:ascii="Georgia" w:cs="Georgia" w:hAnsi="Georgia" w:eastAsia="Georgi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1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8"/>
      <w:position w:val="0"/>
      <w:sz w:val="20"/>
      <w:szCs w:val="20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Aucun">
    <w:name w:val="Aucun"/>
  </w:style>
  <w:style w:type="character" w:styleId="Hyperlink.0">
    <w:name w:val="Hyperlink.0"/>
    <w:basedOn w:val="Aucun"/>
    <w:rPr>
      <w:rFonts w:ascii="Georgia" w:hAnsi="Georgia"/>
      <w:sz w:val="24"/>
      <w:szCs w:val="24"/>
      <w:lang w:val="fr-FR"/>
    </w:rPr>
  </w:style>
  <w:style w:type="paragraph" w:styleId="Sous-section 2 A">
    <w:name w:val="Sous-section 2 A"/>
    <w:next w:val="Corps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character" w:styleId="Aucun A">
    <w:name w:val="Aucun A"/>
    <w:basedOn w:val="Aucun"/>
    <w:rPr>
      <w:lang w:val="fr-FR"/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Style 2 importé">
    <w:name w:val="Style 2 importé"/>
    <w:pPr>
      <w:numPr>
        <w:numId w:val="3"/>
      </w:numPr>
    </w:pPr>
  </w:style>
  <w:style w:type="character" w:styleId="Hyperlink.0.0">
    <w:name w:val="Hyperlink.0.0"/>
    <w:basedOn w:val="Aucun"/>
    <w:rPr>
      <w:rFonts w:ascii="Georgia" w:hAnsi="Georgia"/>
      <w:sz w:val="24"/>
      <w:szCs w:val="24"/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