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s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Corps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Corps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Corps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Corps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Corps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Corps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Corps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Corps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Corps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Corps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a40800"/>
          <w:sz w:val="36"/>
          <w:szCs w:val="36"/>
          <w:u w:color="a40800"/>
          <w14:textFill>
            <w14:solidFill>
              <w14:srgbClr w14:val="A40800"/>
            </w14:solidFill>
          </w14:textFill>
        </w:rPr>
      </w:pPr>
      <w:r>
        <w:rPr>
          <w:rStyle w:val="Aucun"/>
          <w:rFonts w:ascii="Georgia" w:hAnsi="Georgia"/>
          <w:b w:val="1"/>
          <w:bCs w:val="1"/>
          <w:outline w:val="0"/>
          <w:color w:val="a40800"/>
          <w:sz w:val="36"/>
          <w:szCs w:val="36"/>
          <w:u w:color="a40800"/>
          <w:rtl w:val="0"/>
          <w:lang w:val="fr-FR"/>
          <w14:textFill>
            <w14:solidFill>
              <w14:srgbClr w14:val="A40800"/>
            </w14:solidFill>
          </w14:textFill>
        </w:rPr>
        <w:t>LA MONDIALISATION</w:t>
      </w:r>
    </w:p>
    <w:p>
      <w:pPr>
        <w:pStyle w:val="Corps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a40800"/>
          <w:sz w:val="36"/>
          <w:szCs w:val="36"/>
          <w:u w:color="a40800"/>
          <w14:textFill>
            <w14:solidFill>
              <w14:srgbClr w14:val="A40800"/>
            </w14:solidFill>
          </w14:textFill>
        </w:rPr>
      </w:pPr>
    </w:p>
    <w:p>
      <w:pPr>
        <w:pStyle w:val="Corps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a40800"/>
          <w:sz w:val="36"/>
          <w:szCs w:val="36"/>
          <w:u w:color="a40800"/>
          <w14:textFill>
            <w14:solidFill>
              <w14:srgbClr w14:val="A40800"/>
            </w14:solidFill>
          </w14:textFill>
        </w:rPr>
      </w:pPr>
      <w:r>
        <w:rPr>
          <w:rStyle w:val="Aucun"/>
          <w:rFonts w:ascii="Georgia" w:hAnsi="Georgia"/>
          <w:b w:val="1"/>
          <w:bCs w:val="1"/>
          <w:outline w:val="0"/>
          <w:color w:val="a40800"/>
          <w:sz w:val="36"/>
          <w:szCs w:val="36"/>
          <w:u w:color="a40800"/>
          <w:rtl w:val="0"/>
          <w:lang w:val="fr-FR"/>
          <w14:textFill>
            <w14:solidFill>
              <w14:srgbClr w14:val="A40800"/>
            </w14:solidFill>
          </w14:textFill>
        </w:rPr>
        <w:t>SOUS - MODULE N</w:t>
      </w:r>
      <w:r>
        <w:rPr>
          <w:rStyle w:val="Aucun"/>
          <w:rFonts w:ascii="Georgia" w:hAnsi="Georgia" w:hint="default"/>
          <w:b w:val="1"/>
          <w:bCs w:val="1"/>
          <w:outline w:val="0"/>
          <w:color w:val="a40800"/>
          <w:sz w:val="36"/>
          <w:szCs w:val="36"/>
          <w:u w:color="a40800"/>
          <w:rtl w:val="0"/>
          <w:lang w:val="fr-FR"/>
          <w14:textFill>
            <w14:solidFill>
              <w14:srgbClr w14:val="A40800"/>
            </w14:solidFill>
          </w14:textFill>
        </w:rPr>
        <w:t xml:space="preserve">° </w:t>
      </w:r>
      <w:r>
        <w:rPr>
          <w:rStyle w:val="Aucun"/>
          <w:rFonts w:ascii="Georgia" w:hAnsi="Georgia"/>
          <w:b w:val="1"/>
          <w:bCs w:val="1"/>
          <w:outline w:val="0"/>
          <w:color w:val="a40800"/>
          <w:sz w:val="36"/>
          <w:szCs w:val="36"/>
          <w:u w:color="a40800"/>
          <w:rtl w:val="0"/>
          <w:lang w:val="fr-FR"/>
          <w14:textFill>
            <w14:solidFill>
              <w14:srgbClr w14:val="A40800"/>
            </w14:solidFill>
          </w14:textFill>
        </w:rPr>
        <w:t>1: LES ACTEURS DE LA MONDIALISATION</w:t>
      </w:r>
    </w:p>
    <w:p>
      <w:pPr>
        <w:pStyle w:val="Corps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a40800"/>
          <w:sz w:val="36"/>
          <w:szCs w:val="36"/>
          <w:u w:color="a40800"/>
          <w14:textFill>
            <w14:solidFill>
              <w14:srgbClr w14:val="A40800"/>
            </w14:solidFill>
          </w14:textFill>
        </w:rPr>
      </w:pPr>
    </w:p>
    <w:p>
      <w:pPr>
        <w:pStyle w:val="Corps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center"/>
        <w:rPr>
          <w:rStyle w:val="Aucun"/>
          <w:rFonts w:ascii="Georgia" w:cs="Georgia" w:hAnsi="Georgia" w:eastAsia="Georgia"/>
          <w:b w:val="1"/>
          <w:bCs w:val="1"/>
          <w:outline w:val="0"/>
          <w:color w:val="a40800"/>
          <w:sz w:val="36"/>
          <w:szCs w:val="36"/>
          <w:u w:color="a40800"/>
          <w14:textFill>
            <w14:solidFill>
              <w14:srgbClr w14:val="A40800"/>
            </w14:solidFill>
          </w14:textFill>
        </w:rPr>
      </w:pPr>
      <w:r>
        <w:rPr>
          <w:rStyle w:val="Aucun"/>
          <w:rFonts w:ascii="Georgia" w:hAnsi="Georgia"/>
          <w:b w:val="1"/>
          <w:bCs w:val="1"/>
          <w:outline w:val="0"/>
          <w:color w:val="a40800"/>
          <w:sz w:val="36"/>
          <w:szCs w:val="36"/>
          <w:u w:color="a40800"/>
          <w:rtl w:val="0"/>
          <w:lang w:val="fr-FR"/>
          <w14:textFill>
            <w14:solidFill>
              <w14:srgbClr w14:val="A40800"/>
            </w14:solidFill>
          </w14:textFill>
        </w:rPr>
        <w:t>CHAPITRE 2: LES MUTATIONS DES ENTREPRISES INTERNATIONALES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both"/>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both"/>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both"/>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both"/>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both"/>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both"/>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both"/>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both"/>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both"/>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both"/>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both"/>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both"/>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both"/>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both"/>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both"/>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both"/>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both"/>
        <w:rPr>
          <w:rStyle w:val="Aucun"/>
          <w:rFonts w:ascii="Georgia" w:cs="Georgia" w:hAnsi="Georgia" w:eastAsia="Georgia"/>
          <w:b w:val="1"/>
          <w:bCs w:val="1"/>
          <w:outline w:val="0"/>
          <w:color w:val="000000"/>
          <w:sz w:val="36"/>
          <w:szCs w:val="36"/>
          <w:u w:color="000000"/>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center"/>
        <w:rPr>
          <w:rStyle w:val="Aucun"/>
          <w:rFonts w:ascii="Georgia" w:cs="Georgia" w:hAnsi="Georgia" w:eastAsia="Georgia"/>
          <w:b w:val="1"/>
          <w:bCs w:val="1"/>
          <w:outline w:val="0"/>
          <w:color w:val="000000"/>
          <w:sz w:val="28"/>
          <w:szCs w:val="28"/>
          <w:u w:color="000000"/>
          <w14:textFill>
            <w14:solidFill>
              <w14:srgbClr w14:val="000000"/>
            </w14:solidFill>
          </w14:textFill>
        </w:rPr>
      </w:pPr>
      <w:r>
        <w:rPr>
          <w:rStyle w:val="Aucun"/>
          <w:rFonts w:ascii="Georgia" w:hAnsi="Georgia"/>
          <w:b w:val="1"/>
          <w:bCs w:val="1"/>
          <w:outline w:val="0"/>
          <w:color w:val="000000"/>
          <w:sz w:val="28"/>
          <w:szCs w:val="28"/>
          <w:u w:color="000000"/>
          <w:rtl w:val="0"/>
          <w:lang w:val="fr-FR"/>
          <w14:textFill>
            <w14:solidFill>
              <w14:srgbClr w14:val="000000"/>
            </w14:solidFill>
          </w14:textFill>
        </w:rPr>
        <w:t>CHAPITRE 2: LES MUTATIONS DES ENTREPRISES INTERNATIONALES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both"/>
        <w:rPr>
          <w:rStyle w:val="Aucun"/>
          <w:rFonts w:ascii="Georgia" w:cs="Georgia" w:hAnsi="Georgia" w:eastAsia="Georgia"/>
          <w:outline w:val="0"/>
          <w:color w:val="000000"/>
          <w:u w:color="000000"/>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Les entreprises sont des acteurs majeurs de la mondialisation. Les firmes de dimension internationale ou, firmes multinationales, ne sont pas nouvelles, les premi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res sont 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ds la 2nde moiti</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du XIX</w:t>
      </w:r>
      <w:r>
        <w:rPr>
          <w:rStyle w:val="Aucun"/>
          <w:rFonts w:ascii="Georgia" w:hAnsi="Georgia" w:hint="default"/>
          <w:outline w:val="0"/>
          <w:color w:val="000000"/>
          <w:u w:color="000000"/>
          <w:rtl w:val="0"/>
          <w:lang w:val="fr-FR"/>
          <w14:textFill>
            <w14:solidFill>
              <w14:srgbClr w14:val="000000"/>
            </w14:solidFill>
          </w14:textFill>
        </w:rPr>
        <w:t xml:space="preserve">è </w:t>
      </w:r>
      <w:r>
        <w:rPr>
          <w:rStyle w:val="Aucun"/>
          <w:rFonts w:ascii="Georgia" w:hAnsi="Georgia"/>
          <w:outline w:val="0"/>
          <w:color w:val="000000"/>
          <w:u w:color="000000"/>
          <w:rtl w:val="0"/>
          <w:lang w:val="fr-FR"/>
          <w14:textFill>
            <w14:solidFill>
              <w14:srgbClr w14:val="000000"/>
            </w14:solidFill>
          </w14:textFill>
        </w:rPr>
        <w:t>si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cle. Cpdt, leur nb a connu une spectaculaire augmentation: en 1967, 6.000 entreprises contr</w:t>
      </w:r>
      <w:r>
        <w:rPr>
          <w:rStyle w:val="Aucun"/>
          <w:rFonts w:ascii="Georgia" w:hAnsi="Georgia" w:hint="default"/>
          <w:outline w:val="0"/>
          <w:color w:val="000000"/>
          <w:u w:color="000000"/>
          <w:rtl w:val="0"/>
          <w:lang w:val="fr-FR"/>
          <w14:textFill>
            <w14:solidFill>
              <w14:srgbClr w14:val="000000"/>
            </w14:solidFill>
          </w14:textFill>
        </w:rPr>
        <w:t>ô</w:t>
      </w:r>
      <w:r>
        <w:rPr>
          <w:rStyle w:val="Aucun"/>
          <w:rFonts w:ascii="Georgia" w:hAnsi="Georgia"/>
          <w:outline w:val="0"/>
          <w:color w:val="000000"/>
          <w:u w:color="000000"/>
          <w:rtl w:val="0"/>
          <w:lang w:val="fr-FR"/>
          <w14:textFill>
            <w14:solidFill>
              <w14:srgbClr w14:val="000000"/>
            </w14:solidFill>
          </w14:textFill>
        </w:rPr>
        <w:t xml:space="preserve">laient 27.000 filiales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tranger; en 2016, 83.000 entreprises contr</w:t>
      </w:r>
      <w:r>
        <w:rPr>
          <w:rStyle w:val="Aucun"/>
          <w:rFonts w:ascii="Georgia" w:hAnsi="Georgia" w:hint="default"/>
          <w:outline w:val="0"/>
          <w:color w:val="000000"/>
          <w:u w:color="000000"/>
          <w:rtl w:val="0"/>
          <w:lang w:val="fr-FR"/>
          <w14:textFill>
            <w14:solidFill>
              <w14:srgbClr w14:val="000000"/>
            </w14:solidFill>
          </w14:textFill>
        </w:rPr>
        <w:t>ô</w:t>
      </w:r>
      <w:r>
        <w:rPr>
          <w:rStyle w:val="Aucun"/>
          <w:rFonts w:ascii="Georgia" w:hAnsi="Georgia"/>
          <w:outline w:val="0"/>
          <w:color w:val="000000"/>
          <w:u w:color="000000"/>
          <w:rtl w:val="0"/>
          <w:lang w:val="fr-FR"/>
          <w14:textFill>
            <w14:solidFill>
              <w14:srgbClr w14:val="000000"/>
            </w14:solidFill>
          </w14:textFill>
        </w:rPr>
        <w:t>lent 800.000 filiales selon la CNUCED (Conf</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rence des Nations Unies sur le Commerce et le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veloppement). Ces gdes entreprises sont devenus un symbole de la mondialisation, de ses b</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fices comme de ses travers.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Dps le XIX</w:t>
      </w:r>
      <w:r>
        <w:rPr>
          <w:rStyle w:val="Aucun"/>
          <w:rFonts w:ascii="Georgia" w:hAnsi="Georgia" w:hint="default"/>
          <w:outline w:val="0"/>
          <w:color w:val="000000"/>
          <w:u w:color="000000"/>
          <w:rtl w:val="0"/>
          <w:lang w:val="fr-FR"/>
          <w14:textFill>
            <w14:solidFill>
              <w14:srgbClr w14:val="000000"/>
            </w14:solidFill>
          </w14:textFill>
        </w:rPr>
        <w:t xml:space="preserve">è </w:t>
      </w:r>
      <w:r>
        <w:rPr>
          <w:rStyle w:val="Aucun"/>
          <w:rFonts w:ascii="Georgia" w:hAnsi="Georgia"/>
          <w:outline w:val="0"/>
          <w:color w:val="000000"/>
          <w:u w:color="000000"/>
          <w:rtl w:val="0"/>
          <w:lang w:val="fr-FR"/>
          <w14:textFill>
            <w14:solidFill>
              <w14:srgbClr w14:val="000000"/>
            </w14:solidFill>
          </w14:textFill>
        </w:rPr>
        <w:t>sicle, et surtt dps les ann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1980, leur structure a consid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rablement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volu</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tel point que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on tend de plus en plus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 xml:space="preserve">les qualifier de </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transnationales</w:t>
      </w:r>
      <w:r>
        <w:rPr>
          <w:rStyle w:val="Aucun"/>
          <w:rFonts w:ascii="Georgia" w:hAnsi="Georgia" w:hint="default"/>
          <w:outline w:val="0"/>
          <w:color w:val="000000"/>
          <w:u w:color="000000"/>
          <w:rtl w:val="0"/>
          <w:lang w:val="fr-FR"/>
          <w14:textFill>
            <w14:solidFill>
              <w14:srgbClr w14:val="000000"/>
            </w14:solidFill>
          </w14:textFill>
        </w:rPr>
        <w:t xml:space="preserve">» </w:t>
      </w:r>
      <w:r>
        <w:rPr>
          <w:rStyle w:val="Aucun"/>
          <w:rFonts w:ascii="Georgia" w:hAnsi="Georgia"/>
          <w:outline w:val="0"/>
          <w:color w:val="000000"/>
          <w:u w:color="000000"/>
          <w:rtl w:val="0"/>
          <w:lang w:val="fr-FR"/>
          <w14:textFill>
            <w14:solidFill>
              <w14:srgbClr w14:val="000000"/>
            </w14:solidFill>
          </w14:textFill>
        </w:rPr>
        <w:t xml:space="preserve">au lieu de </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multinationales</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xml:space="preserve">Les 10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15 derni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res ann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es ont vu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galement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merger des firmes originaires des pays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mergents, m</w:t>
      </w:r>
      <w:r>
        <w:rPr>
          <w:rStyle w:val="Aucun"/>
          <w:rFonts w:ascii="Georgia" w:hAnsi="Georgia" w:hint="default"/>
          <w:outline w:val="0"/>
          <w:color w:val="000000"/>
          <w:u w:color="000000"/>
          <w:rtl w:val="0"/>
          <w:lang w:val="fr-FR"/>
          <w14:textFill>
            <w14:solidFill>
              <w14:srgbClr w14:val="000000"/>
            </w14:solidFill>
          </w14:textFill>
        </w:rPr>
        <w:t>ê</w:t>
      </w:r>
      <w:r>
        <w:rPr>
          <w:rStyle w:val="Aucun"/>
          <w:rFonts w:ascii="Georgia" w:hAnsi="Georgia"/>
          <w:outline w:val="0"/>
          <w:color w:val="000000"/>
          <w:u w:color="000000"/>
          <w:rtl w:val="0"/>
          <w:lang w:val="fr-FR"/>
          <w14:textFill>
            <w14:solidFill>
              <w14:srgbClr w14:val="000000"/>
            </w14:solidFill>
          </w14:textFill>
        </w:rPr>
        <w:t>me si celles des pays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velopp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 sont encore ultra-majoritaires. </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xml:space="preserve">Leur puissance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co est devenu consid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rable, elle fait m</w:t>
      </w:r>
      <w:r>
        <w:rPr>
          <w:rStyle w:val="Aucun"/>
          <w:rFonts w:ascii="Georgia" w:hAnsi="Georgia" w:hint="default"/>
          <w:outline w:val="0"/>
          <w:color w:val="000000"/>
          <w:u w:color="000000"/>
          <w:rtl w:val="0"/>
          <w:lang w:val="fr-FR"/>
          <w14:textFill>
            <w14:solidFill>
              <w14:srgbClr w14:val="000000"/>
            </w14:solidFill>
          </w14:textFill>
        </w:rPr>
        <w:t>ê</w:t>
      </w:r>
      <w:r>
        <w:rPr>
          <w:rStyle w:val="Aucun"/>
          <w:rFonts w:ascii="Georgia" w:hAnsi="Georgia"/>
          <w:outline w:val="0"/>
          <w:color w:val="000000"/>
          <w:u w:color="000000"/>
          <w:rtl w:val="0"/>
          <w:lang w:val="fr-FR"/>
          <w14:textFill>
            <w14:solidFill>
              <w14:srgbClr w14:val="000000"/>
            </w14:solidFill>
          </w14:textFill>
        </w:rPr>
        <w:t>me parfois peur et est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guli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rement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nonc</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par les organisations altermondialistes. 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anmoins, leur action est contrainte par les autres acteurs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espace mondial que sont les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tats, les ONG et les organisations internationales.</w:t>
      </w: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both"/>
        <w:rPr>
          <w:rStyle w:val="Aucun"/>
          <w:rFonts w:ascii="Georgia" w:cs="Georgia" w:hAnsi="Georgia" w:eastAsia="Georgia"/>
          <w:outline w:val="0"/>
          <w:color w:val="000000"/>
          <w:u w:color="000000"/>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both"/>
        <w:rPr>
          <w:rStyle w:val="Aucun"/>
          <w:rFonts w:ascii="Georgia" w:cs="Georgia" w:hAnsi="Georgia" w:eastAsia="Georgia"/>
          <w:outline w:val="0"/>
          <w:color w:val="000000"/>
          <w:u w:color="000000"/>
          <w14:textFill>
            <w14:solidFill>
              <w14:srgbClr w14:val="000000"/>
            </w14:solidFill>
          </w14:textFill>
        </w:rPr>
      </w:pPr>
    </w:p>
    <w:p>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6"/>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b w:val="1"/>
          <w:bCs w:val="1"/>
          <w:outline w:val="0"/>
          <w:color w:val="000000"/>
          <w:u w:color="000000"/>
          <w:rtl w:val="0"/>
          <w:lang w:val="fr-FR"/>
          <w14:textFill>
            <w14:solidFill>
              <w14:srgbClr w14:val="000000"/>
            </w14:solidFill>
          </w14:textFill>
        </w:rPr>
        <w:t>I - Des firmes multinationales aux firmes transnationales</w:t>
      </w:r>
    </w:p>
    <w:p>
      <w:pPr>
        <w:pStyle w:val="Normal.0"/>
        <w:tabs>
          <w:tab w:val="left" w:pos="2124"/>
          <w:tab w:val="left" w:pos="2832"/>
          <w:tab w:val="left" w:pos="3540"/>
          <w:tab w:val="left" w:pos="4248"/>
          <w:tab w:val="left" w:pos="4956"/>
          <w:tab w:val="left" w:pos="5664"/>
          <w:tab w:val="left" w:pos="6372"/>
          <w:tab w:val="left" w:pos="7080"/>
          <w:tab w:val="left" w:pos="7788"/>
          <w:tab w:val="left" w:pos="8496"/>
          <w:tab w:val="left" w:pos="8906"/>
        </w:tabs>
        <w:ind w:left="851" w:hanging="851"/>
        <w:jc w:val="center"/>
        <w:rPr>
          <w:rStyle w:val="Aucun"/>
          <w:rFonts w:ascii="Georgia" w:cs="Georgia" w:hAnsi="Georgia" w:eastAsia="Georgia"/>
          <w:b w:val="1"/>
          <w:bCs w:val="1"/>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cs="Georgia" w:hAnsi="Georgia" w:eastAsia="Georgia"/>
          <w:b w:val="1"/>
          <w:bCs w:val="1"/>
          <w:outline w:val="0"/>
          <w:color w:val="000000"/>
          <w:u w:color="000000"/>
          <w:rtl w:val="0"/>
          <w14:textFill>
            <w14:solidFill>
              <w14:srgbClr w14:val="000000"/>
            </w14:solidFill>
          </w14:textFill>
        </w:rPr>
        <w:tab/>
        <w:t>A - Une tendance s</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 xml:space="preserve">culaire </w:t>
      </w:r>
      <w:r>
        <w:rPr>
          <w:rStyle w:val="Aucun"/>
          <w:rFonts w:ascii="Georgia" w:hAnsi="Georgia" w:hint="default"/>
          <w:b w:val="1"/>
          <w:bCs w:val="1"/>
          <w:outline w:val="0"/>
          <w:color w:val="000000"/>
          <w:u w:color="000000"/>
          <w:rtl w:val="0"/>
          <w:lang w:val="fr-FR"/>
          <w14:textFill>
            <w14:solidFill>
              <w14:srgbClr w14:val="000000"/>
            </w14:solidFill>
          </w14:textFill>
        </w:rPr>
        <w:t xml:space="preserve">à </w:t>
      </w:r>
      <w:r>
        <w:rPr>
          <w:rStyle w:val="Aucun"/>
          <w:rFonts w:ascii="Georgia" w:hAnsi="Georgia"/>
          <w:b w:val="1"/>
          <w:bCs w:val="1"/>
          <w:outline w:val="0"/>
          <w:color w:val="000000"/>
          <w:u w:color="000000"/>
          <w:rtl w:val="0"/>
          <w:lang w:val="fr-FR"/>
          <w14:textFill>
            <w14:solidFill>
              <w14:srgbClr w14:val="000000"/>
            </w14:solidFill>
          </w14:textFill>
        </w:rPr>
        <w:t>la concentration</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Le capitalisme accuse une tendance s</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culaire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la concentration. 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anmoins, ce mvt de concentration n'est nullement lin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aire, il conna</w:t>
      </w:r>
      <w:r>
        <w:rPr>
          <w:rStyle w:val="Aucun"/>
          <w:rFonts w:ascii="Georgia" w:hAnsi="Georgia" w:hint="default"/>
          <w:outline w:val="0"/>
          <w:color w:val="000000"/>
          <w:u w:color="000000"/>
          <w:rtl w:val="0"/>
          <w:lang w:val="fr-FR"/>
          <w14:textFill>
            <w14:solidFill>
              <w14:srgbClr w14:val="000000"/>
            </w14:solidFill>
          </w14:textFill>
        </w:rPr>
        <w:t>î</w:t>
      </w:r>
      <w:r>
        <w:rPr>
          <w:rStyle w:val="Aucun"/>
          <w:rFonts w:ascii="Georgia" w:hAnsi="Georgia"/>
          <w:outline w:val="0"/>
          <w:color w:val="000000"/>
          <w:u w:color="000000"/>
          <w:rtl w:val="0"/>
          <w:lang w:val="fr-FR"/>
          <w14:textFill>
            <w14:solidFill>
              <w14:srgbClr w14:val="000000"/>
            </w14:solidFill>
          </w14:textFill>
        </w:rPr>
        <w:t xml:space="preserve">t,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certaines T, des acc</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rations.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cs="Georgia" w:hAnsi="Georgia" w:eastAsia="Georgia"/>
          <w:b w:val="1"/>
          <w:bCs w:val="1"/>
          <w:outline w:val="0"/>
          <w:color w:val="000000"/>
          <w:u w:color="000000"/>
          <w:rtl w:val="0"/>
          <w14:textFill>
            <w14:solidFill>
              <w14:srgbClr w14:val="000000"/>
            </w14:solidFill>
          </w14:textFill>
        </w:rPr>
        <w:tab/>
        <w:tab/>
        <w:t>1) Le dernier tiers du XIX</w:t>
      </w:r>
      <w:r>
        <w:rPr>
          <w:rStyle w:val="Aucun"/>
          <w:rFonts w:ascii="Georgia" w:hAnsi="Georgia" w:hint="default"/>
          <w:b w:val="1"/>
          <w:bCs w:val="1"/>
          <w:outline w:val="0"/>
          <w:color w:val="000000"/>
          <w:u w:color="000000"/>
          <w:rtl w:val="0"/>
          <w:lang w:val="fr-FR"/>
          <w14:textFill>
            <w14:solidFill>
              <w14:srgbClr w14:val="000000"/>
            </w14:solidFill>
          </w14:textFill>
        </w:rPr>
        <w:t xml:space="preserve">è </w:t>
      </w:r>
      <w:r>
        <w:rPr>
          <w:rStyle w:val="Aucun"/>
          <w:rFonts w:ascii="Georgia" w:hAnsi="Georgia"/>
          <w:b w:val="1"/>
          <w:bCs w:val="1"/>
          <w:outline w:val="0"/>
          <w:color w:val="000000"/>
          <w:u w:color="000000"/>
          <w:rtl w:val="0"/>
          <w:lang w:val="fr-FR"/>
          <w14:textFill>
            <w14:solidFill>
              <w14:srgbClr w14:val="000000"/>
            </w14:solidFill>
          </w14:textFill>
        </w:rPr>
        <w:t>constitue la 1</w:t>
      </w:r>
      <w:r>
        <w:rPr>
          <w:rStyle w:val="Aucun"/>
          <w:rFonts w:ascii="Georgia" w:hAnsi="Georgia" w:hint="default"/>
          <w:b w:val="1"/>
          <w:bCs w:val="1"/>
          <w:outline w:val="0"/>
          <w:color w:val="000000"/>
          <w:u w:color="000000"/>
          <w:rtl w:val="0"/>
          <w:lang w:val="fr-FR"/>
          <w14:textFill>
            <w14:solidFill>
              <w14:srgbClr w14:val="000000"/>
            </w14:solidFill>
          </w14:textFill>
        </w:rPr>
        <w:t>è</w:t>
      </w:r>
      <w:r>
        <w:rPr>
          <w:rStyle w:val="Aucun"/>
          <w:rFonts w:ascii="Georgia" w:hAnsi="Georgia"/>
          <w:b w:val="1"/>
          <w:bCs w:val="1"/>
          <w:outline w:val="0"/>
          <w:color w:val="000000"/>
          <w:u w:color="000000"/>
          <w:rtl w:val="0"/>
          <w:lang w:val="fr-FR"/>
          <w14:textFill>
            <w14:solidFill>
              <w14:srgbClr w14:val="000000"/>
            </w14:solidFill>
          </w14:textFill>
        </w:rPr>
        <w:t xml:space="preserve">re grande vague de </w:t>
        <w:tab/>
        <w:tab/>
        <w:tab/>
        <w:tab/>
        <w:t>concentration du capitalisme industriel</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Ce mouvement de concentration s'explique essentiellement par 3 facteurs:</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l'accroissement de l'intensit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 xml:space="preserve">capitalistique de l'indus: les investissements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aliser deviennent de + en + lourds : ils exigent des firmes aux capacit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financi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res importantes et aux march</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 suffisamment vastes pr les amortir.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la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volution des transports qui accro</w:t>
      </w:r>
      <w:r>
        <w:rPr>
          <w:rStyle w:val="Aucun"/>
          <w:rFonts w:ascii="Georgia" w:hAnsi="Georgia" w:hint="default"/>
          <w:outline w:val="0"/>
          <w:color w:val="000000"/>
          <w:u w:color="000000"/>
          <w:rtl w:val="0"/>
          <w:lang w:val="fr-FR"/>
          <w14:textFill>
            <w14:solidFill>
              <w14:srgbClr w14:val="000000"/>
            </w14:solidFill>
          </w14:textFill>
        </w:rPr>
        <w:t>î</w:t>
      </w:r>
      <w:r>
        <w:rPr>
          <w:rStyle w:val="Aucun"/>
          <w:rFonts w:ascii="Georgia" w:hAnsi="Georgia"/>
          <w:outline w:val="0"/>
          <w:color w:val="000000"/>
          <w:u w:color="000000"/>
          <w:rtl w:val="0"/>
          <w:lang w:val="fr-FR"/>
          <w14:textFill>
            <w14:solidFill>
              <w14:srgbClr w14:val="000000"/>
            </w14:solidFill>
          </w14:textFill>
        </w:rPr>
        <w:t>t la concurrence internationale.</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la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pression du dernier tiers du XIX</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 xml:space="preserve">me qui permet aux entreprises les + solides d'absorber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moindres co</w:t>
      </w:r>
      <w:r>
        <w:rPr>
          <w:rStyle w:val="Aucun"/>
          <w:rFonts w:ascii="Georgia" w:hAnsi="Georgia" w:hint="default"/>
          <w:outline w:val="0"/>
          <w:color w:val="000000"/>
          <w:u w:color="000000"/>
          <w:rtl w:val="0"/>
          <w:lang w:val="fr-FR"/>
          <w14:textFill>
            <w14:solidFill>
              <w14:srgbClr w14:val="000000"/>
            </w14:solidFill>
          </w14:textFill>
        </w:rPr>
        <w:t>û</w:t>
      </w:r>
      <w:r>
        <w:rPr>
          <w:rStyle w:val="Aucun"/>
          <w:rFonts w:ascii="Georgia" w:hAnsi="Georgia"/>
          <w:outline w:val="0"/>
          <w:color w:val="000000"/>
          <w:u w:color="000000"/>
          <w:rtl w:val="0"/>
          <w:lang w:val="fr-FR"/>
          <w14:textFill>
            <w14:solidFill>
              <w14:srgbClr w14:val="000000"/>
            </w14:solidFill>
          </w14:textFill>
        </w:rPr>
        <w:t>ts les firmes fragilis</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par la crise.</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La concentration est alors particuli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rement remarquable aux USA et en All. Dans ce dernier pays, elle est essentiellement verticale, par fusion d'entreprises tout au long de la cha</w:t>
      </w:r>
      <w:r>
        <w:rPr>
          <w:rStyle w:val="Aucun"/>
          <w:rFonts w:ascii="Georgia" w:hAnsi="Georgia" w:hint="default"/>
          <w:outline w:val="0"/>
          <w:color w:val="000000"/>
          <w:u w:color="000000"/>
          <w:rtl w:val="0"/>
          <w:lang w:val="fr-FR"/>
          <w14:textFill>
            <w14:solidFill>
              <w14:srgbClr w14:val="000000"/>
            </w14:solidFill>
          </w14:textFill>
        </w:rPr>
        <w:t>î</w:t>
      </w:r>
      <w:r>
        <w:rPr>
          <w:rStyle w:val="Aucun"/>
          <w:rFonts w:ascii="Georgia" w:hAnsi="Georgia"/>
          <w:outline w:val="0"/>
          <w:color w:val="000000"/>
          <w:u w:color="000000"/>
          <w:rtl w:val="0"/>
          <w:lang w:val="fr-FR"/>
          <w14:textFill>
            <w14:solidFill>
              <w14:srgbClr w14:val="000000"/>
            </w14:solidFill>
          </w14:textFill>
        </w:rPr>
        <w:t>ne de production. Ex: m</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tallurgie avec Krupp qui va de la production de minerai de fer et de charbon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la fabrication d'armements. Aux USA, cette concentration prend notamment la forme de trusts. Ex: Standard Oil constitu</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en 1882, US Steel en 1903... Ces trusts tomberont d'ailleurs sous le coup des lois anti-trusts mais bcp se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organiseront par la suite.</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cs="Georgia" w:hAnsi="Georgia" w:eastAsia="Georgia"/>
          <w:b w:val="1"/>
          <w:bCs w:val="1"/>
          <w:outline w:val="0"/>
          <w:color w:val="000000"/>
          <w:u w:color="000000"/>
          <w:rtl w:val="0"/>
          <w14:textFill>
            <w14:solidFill>
              <w14:srgbClr w14:val="000000"/>
            </w14:solidFill>
          </w14:textFill>
        </w:rPr>
        <w:tab/>
        <w:tab/>
        <w:t>2) L'entre-deux-guerres est une 2</w:t>
      </w:r>
      <w:r>
        <w:rPr>
          <w:rStyle w:val="Aucun"/>
          <w:rFonts w:ascii="Georgia" w:hAnsi="Georgia" w:hint="default"/>
          <w:b w:val="1"/>
          <w:bCs w:val="1"/>
          <w:outline w:val="0"/>
          <w:color w:val="000000"/>
          <w:u w:color="000000"/>
          <w:rtl w:val="0"/>
          <w:lang w:val="fr-FR"/>
          <w14:textFill>
            <w14:solidFill>
              <w14:srgbClr w14:val="000000"/>
            </w14:solidFill>
          </w14:textFill>
        </w:rPr>
        <w:t>è</w:t>
      </w:r>
      <w:r>
        <w:rPr>
          <w:rStyle w:val="Aucun"/>
          <w:rFonts w:ascii="Georgia" w:hAnsi="Georgia"/>
          <w:b w:val="1"/>
          <w:bCs w:val="1"/>
          <w:outline w:val="0"/>
          <w:color w:val="000000"/>
          <w:u w:color="000000"/>
          <w:rtl w:val="0"/>
          <w:lang w:val="fr-FR"/>
          <w14:textFill>
            <w14:solidFill>
              <w14:srgbClr w14:val="000000"/>
            </w14:solidFill>
          </w14:textFill>
        </w:rPr>
        <w:t xml:space="preserve">me grande phase de </w:t>
        <w:tab/>
        <w:tab/>
        <w:tab/>
        <w:tab/>
        <w:tab/>
        <w:t>concentration</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La fragmentation du march</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europ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en, les gains de productivit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 xml:space="preserve">&gt;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la croissance du pouvoir d'achat cr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ent une surproduction qui fragilise un certain nombre d'entreprises et permet une nouvelle acc</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ration de la concentration. Cette concentration prend la forme, en Europe, de cartels ie ententes entre entreprises similaires afin de limiter la concurrence et la baisse des prix. Cette cartellisation, qui a parfois une dim internationale ds les ann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1920 (ex de l'Entente Internationale de l'Acier cr</w:t>
      </w:r>
      <w:r>
        <w:rPr>
          <w:rStyle w:val="Aucun"/>
          <w:rFonts w:ascii="Georgia" w:hAnsi="Georgia" w:hint="default"/>
          <w:outline w:val="0"/>
          <w:color w:val="000000"/>
          <w:u w:color="000000"/>
          <w:rtl w:val="0"/>
          <w:lang w:val="fr-FR"/>
          <w14:textFill>
            <w14:solidFill>
              <w14:srgbClr w14:val="000000"/>
            </w14:solidFill>
          </w14:textFill>
        </w:rPr>
        <w:t>éé</w:t>
      </w:r>
      <w:r>
        <w:rPr>
          <w:rStyle w:val="Aucun"/>
          <w:rFonts w:ascii="Georgia" w:hAnsi="Georgia"/>
          <w:outline w:val="0"/>
          <w:color w:val="000000"/>
          <w:u w:color="000000"/>
          <w:rtl w:val="0"/>
          <w:lang w:val="fr-FR"/>
          <w14:textFill>
            <w14:solidFill>
              <w14:srgbClr w14:val="000000"/>
            </w14:solidFill>
          </w14:textFill>
        </w:rPr>
        <w:t xml:space="preserve">e en 1926), devient uniquement nationale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partir des ann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1930. Dans de nombreux pays, les politiques anti-crise encouragent explicitement la cartellisation: en All, en Italie et m</w:t>
      </w:r>
      <w:r>
        <w:rPr>
          <w:rStyle w:val="Aucun"/>
          <w:rFonts w:ascii="Georgia" w:hAnsi="Georgia" w:hint="default"/>
          <w:outline w:val="0"/>
          <w:color w:val="000000"/>
          <w:u w:color="000000"/>
          <w:rtl w:val="0"/>
          <w:lang w:val="fr-FR"/>
          <w14:textFill>
            <w14:solidFill>
              <w14:srgbClr w14:val="000000"/>
            </w14:solidFill>
          </w14:textFill>
        </w:rPr>
        <w:t>ê</w:t>
      </w:r>
      <w:r>
        <w:rPr>
          <w:rStyle w:val="Aucun"/>
          <w:rFonts w:ascii="Georgia" w:hAnsi="Georgia"/>
          <w:outline w:val="0"/>
          <w:color w:val="000000"/>
          <w:u w:color="000000"/>
          <w:rtl w:val="0"/>
          <w:lang w:val="fr-FR"/>
          <w14:textFill>
            <w14:solidFill>
              <w14:srgbClr w14:val="000000"/>
            </w14:solidFill>
          </w14:textFill>
        </w:rPr>
        <w:t xml:space="preserve">me ds le 1er New Deal aux USA.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cs="Georgia" w:hAnsi="Georgia" w:eastAsia="Georgia"/>
          <w:b w:val="1"/>
          <w:bCs w:val="1"/>
          <w:outline w:val="0"/>
          <w:color w:val="000000"/>
          <w:u w:color="000000"/>
          <w:rtl w:val="0"/>
          <w14:textFill>
            <w14:solidFill>
              <w14:srgbClr w14:val="000000"/>
            </w14:solidFill>
          </w14:textFill>
        </w:rPr>
        <w:tab/>
        <w:tab/>
        <w:t>3) Le regain de la concentration depuis la 2nde 1/2 des ann</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 xml:space="preserve">es </w:t>
        <w:tab/>
        <w:tab/>
        <w:tab/>
        <w:tab/>
        <w:t>1980</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Le mouvement de fusions- acquisitions red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marre puissamment dans la 2nde 1/2 des ann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1980, surtout en Europe par croissance externe. 2 causes:</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la perspective du March</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unique pr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vue par l'Acte unique en 1986 pour une entr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en fonction au 1er janvier 1993.</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la chute du $ qui facilite le rachat d'entreprises US.</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le mouvement de lib</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ralisation qui entra</w:t>
      </w:r>
      <w:r>
        <w:rPr>
          <w:rStyle w:val="Aucun"/>
          <w:rFonts w:ascii="Georgia" w:hAnsi="Georgia" w:hint="default"/>
          <w:outline w:val="0"/>
          <w:color w:val="000000"/>
          <w:u w:color="000000"/>
          <w:rtl w:val="0"/>
          <w:lang w:val="fr-FR"/>
          <w14:textFill>
            <w14:solidFill>
              <w14:srgbClr w14:val="000000"/>
            </w14:solidFill>
          </w14:textFill>
        </w:rPr>
        <w:t>î</w:t>
      </w:r>
      <w:r>
        <w:rPr>
          <w:rStyle w:val="Aucun"/>
          <w:rFonts w:ascii="Georgia" w:hAnsi="Georgia"/>
          <w:outline w:val="0"/>
          <w:color w:val="000000"/>
          <w:u w:color="000000"/>
          <w:rtl w:val="0"/>
          <w:lang w:val="fr-FR"/>
          <w14:textFill>
            <w14:solidFill>
              <w14:srgbClr w14:val="000000"/>
            </w14:solidFill>
          </w14:textFill>
        </w:rPr>
        <w:t>ne la vente de nombreuses entreprises publiques.</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xml:space="preserve">-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puisement du mod</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le fordiste ds les pays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velopp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les consommateurs, de + en +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ticents face aux biens de masse standardis</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sont + exigeants et versatiles. Ils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clament de la nouveaut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et des produits plus diff</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renci</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 Cette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volution oblige les firmes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s</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adapter + finement et + rapidement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la demande,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duisant ainsi le cycle de vie des produits. Ceci  a un co</w:t>
      </w:r>
      <w:r>
        <w:rPr>
          <w:rStyle w:val="Aucun"/>
          <w:rFonts w:ascii="Georgia" w:hAnsi="Georgia" w:hint="default"/>
          <w:outline w:val="0"/>
          <w:color w:val="000000"/>
          <w:u w:color="000000"/>
          <w:rtl w:val="0"/>
          <w:lang w:val="fr-FR"/>
          <w14:textFill>
            <w14:solidFill>
              <w14:srgbClr w14:val="000000"/>
            </w14:solidFill>
          </w14:textFill>
        </w:rPr>
        <w:t>û</w:t>
      </w:r>
      <w:r>
        <w:rPr>
          <w:rStyle w:val="Aucun"/>
          <w:rFonts w:ascii="Georgia" w:hAnsi="Georgia"/>
          <w:outline w:val="0"/>
          <w:color w:val="000000"/>
          <w:u w:color="000000"/>
          <w:rtl w:val="0"/>
          <w:lang w:val="fr-FR"/>
          <w14:textFill>
            <w14:solidFill>
              <w14:srgbClr w14:val="000000"/>
            </w14:solidFill>
          </w14:textFill>
        </w:rPr>
        <w:t xml:space="preserve">t, qui oblige les entreprises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organiser leur circuit de production et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surveiller leurs co</w:t>
      </w:r>
      <w:r>
        <w:rPr>
          <w:rStyle w:val="Aucun"/>
          <w:rFonts w:ascii="Georgia" w:hAnsi="Georgia" w:hint="default"/>
          <w:outline w:val="0"/>
          <w:color w:val="000000"/>
          <w:u w:color="000000"/>
          <w:rtl w:val="0"/>
          <w:lang w:val="fr-FR"/>
          <w14:textFill>
            <w14:solidFill>
              <w14:srgbClr w14:val="000000"/>
            </w14:solidFill>
          </w14:textFill>
        </w:rPr>
        <w:t>û</w:t>
      </w:r>
      <w:r>
        <w:rPr>
          <w:rStyle w:val="Aucun"/>
          <w:rFonts w:ascii="Georgia" w:hAnsi="Georgia"/>
          <w:outline w:val="0"/>
          <w:color w:val="000000"/>
          <w:u w:color="000000"/>
          <w:rtl w:val="0"/>
          <w:lang w:val="fr-FR"/>
          <w14:textFill>
            <w14:solidFill>
              <w14:srgbClr w14:val="000000"/>
            </w14:solidFill>
          </w14:textFill>
        </w:rPr>
        <w:t xml:space="preserve">ts de production.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poursuite et m</w:t>
      </w:r>
      <w:r>
        <w:rPr>
          <w:rStyle w:val="Aucun"/>
          <w:rFonts w:ascii="Georgia" w:hAnsi="Georgia" w:hint="default"/>
          <w:outline w:val="0"/>
          <w:color w:val="000000"/>
          <w:u w:color="000000"/>
          <w:rtl w:val="0"/>
          <w:lang w:val="fr-FR"/>
          <w14:textFill>
            <w14:solidFill>
              <w14:srgbClr w14:val="000000"/>
            </w14:solidFill>
          </w14:textFill>
        </w:rPr>
        <w:t>ê</w:t>
      </w:r>
      <w:r>
        <w:rPr>
          <w:rStyle w:val="Aucun"/>
          <w:rFonts w:ascii="Georgia" w:hAnsi="Georgia"/>
          <w:outline w:val="0"/>
          <w:color w:val="000000"/>
          <w:u w:color="000000"/>
          <w:rtl w:val="0"/>
          <w:lang w:val="fr-FR"/>
          <w14:textFill>
            <w14:solidFill>
              <w14:srgbClr w14:val="000000"/>
            </w14:solidFill>
          </w14:textFill>
        </w:rPr>
        <w:t>me amplification du mouvement de privatisation et de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glementation, notamment dans l'UE.</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xml:space="preserve">- course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 xml:space="preserve">la taille critique dont le seuil est de + en +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lev</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innovation co</w:t>
      </w:r>
      <w:r>
        <w:rPr>
          <w:rStyle w:val="Aucun"/>
          <w:rFonts w:ascii="Georgia" w:hAnsi="Georgia" w:hint="default"/>
          <w:outline w:val="0"/>
          <w:color w:val="000000"/>
          <w:u w:color="000000"/>
          <w:rtl w:val="0"/>
          <w:lang w:val="fr-FR"/>
          <w14:textFill>
            <w14:solidFill>
              <w14:srgbClr w14:val="000000"/>
            </w14:solidFill>
          </w14:textFill>
        </w:rPr>
        <w:t>û</w:t>
      </w:r>
      <w:r>
        <w:rPr>
          <w:rStyle w:val="Aucun"/>
          <w:rFonts w:ascii="Georgia" w:hAnsi="Georgia"/>
          <w:outline w:val="0"/>
          <w:color w:val="000000"/>
          <w:u w:color="000000"/>
          <w:rtl w:val="0"/>
          <w:lang w:val="fr-FR"/>
          <w14:textFill>
            <w14:solidFill>
              <w14:srgbClr w14:val="000000"/>
            </w14:solidFill>
          </w14:textFill>
        </w:rPr>
        <w:t>te de + en + ch</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 xml:space="preserve">re), pr faire des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co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chelle et s'emparer de nouveaux march</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 Ces fusions aboutissent ainsi ds quelques secteurs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la constitution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oligopoles mondiaux ds lesquels 4 ou 5 firmes dominent le secteur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c</w:t>
      </w:r>
      <w:r>
        <w:rPr>
          <w:rStyle w:val="Aucun"/>
          <w:rFonts w:ascii="Georgia" w:hAnsi="Georgia" w:hint="default"/>
          <w:outline w:val="0"/>
          <w:color w:val="000000"/>
          <w:u w:color="000000"/>
          <w:rtl w:val="0"/>
          <w:lang w:val="fr-FR"/>
          <w14:textFill>
            <w14:solidFill>
              <w14:srgbClr w14:val="000000"/>
            </w14:solidFill>
          </w14:textFill>
        </w:rPr>
        <w:t>ô</w:t>
      </w:r>
      <w:r>
        <w:rPr>
          <w:rStyle w:val="Aucun"/>
          <w:rFonts w:ascii="Georgia" w:hAnsi="Georgia"/>
          <w:outline w:val="0"/>
          <w:color w:val="000000"/>
          <w:u w:color="000000"/>
          <w:rtl w:val="0"/>
          <w:lang w:val="fr-FR"/>
          <w14:textFill>
            <w14:solidFill>
              <w14:srgbClr w14:val="000000"/>
            </w14:solidFill>
          </w14:textFill>
        </w:rPr>
        <w:t>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de milliers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entreprises + petites auxquelles elles sous-traitent une partie de leur activit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le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veloppement des NTIC.</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Ce mouvement s'amplifie fortement durant les ann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1990. Selon la CNUCED, le total des rachats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entr ds le monde est pass</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 xml:space="preserve">de 304 milliards $ en 97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720 en 99. Ce mvt a touch</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 xml:space="preserve">l'ancienne comme la nvelle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conomie: fusion Boeing/ Mac Donnel Douglas, constitution en 2001 d'Arcelor par fusion d'Usinor, Arbed et Aceralia, Total/Fina/Elf, AOL/Time Warner en 2000...  Ont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concern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particuli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 xml:space="preserve">rement les secteurs de la communication (Vivendi-Universal, AOL </w:t>
      </w:r>
      <w:r>
        <w:rPr>
          <w:rStyle w:val="Aucun"/>
          <w:rFonts w:ascii="Georgia" w:hAnsi="Georgia" w:hint="default"/>
          <w:outline w:val="0"/>
          <w:color w:val="000000"/>
          <w:u w:color="000000"/>
          <w:rtl w:val="0"/>
          <w:lang w:val="fr-FR"/>
          <w14:textFill>
            <w14:solidFill>
              <w14:srgbClr w14:val="000000"/>
            </w14:solidFill>
          </w14:textFill>
        </w:rPr>
        <w:t xml:space="preserve">– </w:t>
      </w:r>
      <w:r>
        <w:rPr>
          <w:rStyle w:val="Aucun"/>
          <w:rFonts w:ascii="Georgia" w:hAnsi="Georgia"/>
          <w:outline w:val="0"/>
          <w:color w:val="000000"/>
          <w:u w:color="000000"/>
          <w:rtl w:val="0"/>
          <w:lang w:val="fr-FR"/>
          <w14:textFill>
            <w14:solidFill>
              <w14:srgbClr w14:val="000000"/>
            </w14:solidFill>
          </w14:textFill>
        </w:rPr>
        <w:t>Time Warner</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trolier (Exxon- Mobil, BP </w:t>
      </w:r>
      <w:r>
        <w:rPr>
          <w:rStyle w:val="Aucun"/>
          <w:rFonts w:ascii="Georgia" w:hAnsi="Georgia" w:hint="default"/>
          <w:outline w:val="0"/>
          <w:color w:val="000000"/>
          <w:u w:color="000000"/>
          <w:rtl w:val="0"/>
          <w:lang w:val="fr-FR"/>
          <w14:textFill>
            <w14:solidFill>
              <w14:srgbClr w14:val="000000"/>
            </w14:solidFill>
          </w14:textFill>
        </w:rPr>
        <w:t xml:space="preserve">– </w:t>
      </w:r>
      <w:r>
        <w:rPr>
          <w:rStyle w:val="Aucun"/>
          <w:rFonts w:ascii="Georgia" w:hAnsi="Georgia"/>
          <w:outline w:val="0"/>
          <w:color w:val="000000"/>
          <w:u w:color="000000"/>
          <w:rtl w:val="0"/>
          <w:lang w:val="fr-FR"/>
          <w14:textFill>
            <w14:solidFill>
              <w14:srgbClr w14:val="000000"/>
            </w14:solidFill>
          </w14:textFill>
        </w:rPr>
        <w:t xml:space="preserve">Amoco), pharmaceutique (Hoechst </w:t>
      </w:r>
      <w:r>
        <w:rPr>
          <w:rStyle w:val="Aucun"/>
          <w:rFonts w:ascii="Georgia" w:hAnsi="Georgia" w:hint="default"/>
          <w:outline w:val="0"/>
          <w:color w:val="000000"/>
          <w:u w:color="000000"/>
          <w:rtl w:val="0"/>
          <w:lang w:val="fr-FR"/>
          <w14:textFill>
            <w14:solidFill>
              <w14:srgbClr w14:val="000000"/>
            </w14:solidFill>
          </w14:textFill>
        </w:rPr>
        <w:t xml:space="preserve">– </w:t>
      </w:r>
      <w:r>
        <w:rPr>
          <w:rStyle w:val="Aucun"/>
          <w:rFonts w:ascii="Georgia" w:hAnsi="Georgia"/>
          <w:outline w:val="0"/>
          <w:color w:val="000000"/>
          <w:u w:color="000000"/>
          <w:rtl w:val="0"/>
          <w:lang w:val="fr-FR"/>
          <w14:textFill>
            <w14:solidFill>
              <w14:srgbClr w14:val="000000"/>
            </w14:solidFill>
          </w14:textFill>
        </w:rPr>
        <w:t>Rh</w:t>
      </w:r>
      <w:r>
        <w:rPr>
          <w:rStyle w:val="Aucun"/>
          <w:rFonts w:ascii="Georgia" w:hAnsi="Georgia" w:hint="default"/>
          <w:outline w:val="0"/>
          <w:color w:val="000000"/>
          <w:u w:color="000000"/>
          <w:rtl w:val="0"/>
          <w:lang w:val="fr-FR"/>
          <w14:textFill>
            <w14:solidFill>
              <w14:srgbClr w14:val="000000"/>
            </w14:solidFill>
          </w14:textFill>
        </w:rPr>
        <w:t>ô</w:t>
      </w:r>
      <w:r>
        <w:rPr>
          <w:rStyle w:val="Aucun"/>
          <w:rFonts w:ascii="Georgia" w:hAnsi="Georgia"/>
          <w:outline w:val="0"/>
          <w:color w:val="000000"/>
          <w:u w:color="000000"/>
          <w:rtl w:val="0"/>
          <w:lang w:val="fr-FR"/>
          <w14:textFill>
            <w14:solidFill>
              <w14:srgbClr w14:val="000000"/>
            </w14:solidFill>
          </w14:textFill>
        </w:rPr>
        <w:t>ne Poulenc) ou a</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ronautique.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ind w:left="850" w:firstLine="0"/>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hAnsi="Georgia"/>
          <w:b w:val="1"/>
          <w:bCs w:val="1"/>
          <w:outline w:val="0"/>
          <w:color w:val="000000"/>
          <w:u w:color="000000"/>
          <w:rtl w:val="0"/>
          <w:lang w:val="fr-FR"/>
          <w14:textFill>
            <w14:solidFill>
              <w14:srgbClr w14:val="000000"/>
            </w14:solidFill>
          </w14:textFill>
        </w:rPr>
        <w:t>B - La r</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organisation des grandes entreprises: de l</w:t>
      </w:r>
      <w:r>
        <w:rPr>
          <w:rStyle w:val="Aucun"/>
          <w:rFonts w:ascii="Georgia" w:hAnsi="Georgia" w:hint="default"/>
          <w:b w:val="1"/>
          <w:bCs w:val="1"/>
          <w:outline w:val="0"/>
          <w:color w:val="000000"/>
          <w:u w:color="000000"/>
          <w:rtl w:val="0"/>
          <w:lang w:val="fr-FR"/>
          <w14:textFill>
            <w14:solidFill>
              <w14:srgbClr w14:val="000000"/>
            </w14:solidFill>
          </w14:textFill>
        </w:rPr>
        <w:t>’</w:t>
      </w:r>
      <w:r>
        <w:rPr>
          <w:rStyle w:val="Aucun"/>
          <w:rFonts w:ascii="Georgia" w:hAnsi="Georgia"/>
          <w:b w:val="1"/>
          <w:bCs w:val="1"/>
          <w:outline w:val="0"/>
          <w:color w:val="000000"/>
          <w:u w:color="000000"/>
          <w:rtl w:val="0"/>
          <w:lang w:val="fr-FR"/>
          <w14:textFill>
            <w14:solidFill>
              <w14:srgbClr w14:val="000000"/>
            </w14:solidFill>
          </w14:textFill>
        </w:rPr>
        <w:t xml:space="preserve">internationalisation </w:t>
      </w:r>
      <w:r>
        <w:rPr>
          <w:rStyle w:val="Aucun"/>
          <w:rFonts w:ascii="Georgia" w:hAnsi="Georgia" w:hint="default"/>
          <w:b w:val="1"/>
          <w:bCs w:val="1"/>
          <w:outline w:val="0"/>
          <w:color w:val="000000"/>
          <w:u w:color="000000"/>
          <w:rtl w:val="0"/>
          <w:lang w:val="fr-FR"/>
          <w14:textFill>
            <w14:solidFill>
              <w14:srgbClr w14:val="000000"/>
            </w14:solidFill>
          </w14:textFill>
        </w:rPr>
        <w:t xml:space="preserve">à </w:t>
      </w:r>
      <w:r>
        <w:rPr>
          <w:rStyle w:val="Aucun"/>
          <w:rFonts w:ascii="Georgia" w:hAnsi="Georgia"/>
          <w:b w:val="1"/>
          <w:bCs w:val="1"/>
          <w:outline w:val="0"/>
          <w:color w:val="000000"/>
          <w:u w:color="000000"/>
          <w:rtl w:val="0"/>
          <w:lang w:val="fr-FR"/>
          <w14:textFill>
            <w14:solidFill>
              <w14:srgbClr w14:val="000000"/>
            </w14:solidFill>
          </w14:textFill>
        </w:rPr>
        <w:t>la globalisation ?</w:t>
      </w:r>
    </w:p>
    <w:p>
      <w:pPr>
        <w:pStyle w:val="Normal.0"/>
        <w:widowControl w:val="0"/>
        <w:jc w:val="both"/>
        <w:rPr>
          <w:rStyle w:val="Aucun"/>
          <w:rFonts w:ascii="Georgia" w:cs="Georgia" w:hAnsi="Georgia" w:eastAsia="Georgia"/>
          <w:b w:val="1"/>
          <w:bCs w:val="1"/>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cs="Georgia" w:hAnsi="Georgia" w:eastAsia="Georgia"/>
          <w:b w:val="1"/>
          <w:bCs w:val="1"/>
          <w:outline w:val="0"/>
          <w:color w:val="000000"/>
          <w:u w:color="000000"/>
          <w:rtl w:val="0"/>
          <w14:textFill>
            <w14:solidFill>
              <w14:srgbClr w14:val="000000"/>
            </w14:solidFill>
          </w14:textFill>
        </w:rPr>
        <w:tab/>
        <w:tab/>
        <w:t>1) L</w:t>
      </w:r>
      <w:r>
        <w:rPr>
          <w:rStyle w:val="Aucun"/>
          <w:rFonts w:ascii="Georgia" w:hAnsi="Georgia" w:hint="default"/>
          <w:b w:val="1"/>
          <w:bCs w:val="1"/>
          <w:outline w:val="0"/>
          <w:color w:val="000000"/>
          <w:u w:color="000000"/>
          <w:rtl w:val="0"/>
          <w:lang w:val="fr-FR"/>
          <w14:textFill>
            <w14:solidFill>
              <w14:srgbClr w14:val="000000"/>
            </w14:solidFill>
          </w14:textFill>
        </w:rPr>
        <w:t>’</w:t>
      </w:r>
      <w:r>
        <w:rPr>
          <w:rStyle w:val="Aucun"/>
          <w:rFonts w:ascii="Georgia" w:hAnsi="Georgia"/>
          <w:b w:val="1"/>
          <w:bCs w:val="1"/>
          <w:outline w:val="0"/>
          <w:color w:val="000000"/>
          <w:u w:color="000000"/>
          <w:rtl w:val="0"/>
          <w:lang w:val="fr-FR"/>
          <w14:textFill>
            <w14:solidFill>
              <w14:srgbClr w14:val="000000"/>
            </w14:solidFill>
          </w14:textFill>
        </w:rPr>
        <w:t xml:space="preserve">internationalisation des entr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A partir de la fin du XIX</w:t>
      </w:r>
      <w:r>
        <w:rPr>
          <w:rStyle w:val="Aucun"/>
          <w:rFonts w:ascii="Georgia" w:hAnsi="Georgia" w:hint="default"/>
          <w:outline w:val="0"/>
          <w:color w:val="000000"/>
          <w:u w:color="000000"/>
          <w:rtl w:val="0"/>
          <w:lang w:val="fr-FR"/>
          <w14:textFill>
            <w14:solidFill>
              <w14:srgbClr w14:val="000000"/>
            </w14:solidFill>
          </w14:textFill>
        </w:rPr>
        <w:t xml:space="preserve">è </w:t>
      </w:r>
      <w:r>
        <w:rPr>
          <w:rStyle w:val="Aucun"/>
          <w:rFonts w:ascii="Georgia" w:hAnsi="Georgia"/>
          <w:outline w:val="0"/>
          <w:color w:val="000000"/>
          <w:u w:color="000000"/>
          <w:rtl w:val="0"/>
          <w:lang w:val="fr-FR"/>
          <w14:textFill>
            <w14:solidFill>
              <w14:srgbClr w14:val="000000"/>
            </w14:solidFill>
          </w14:textFill>
        </w:rPr>
        <w:t>et grosso modo jusqu'aux 60', certaines entreprises s</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internationalisent. La strat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gie de ces entreprises est multinationale ou multi-domestique: il s</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agit de produire sur plusieurs march</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nationaux des biens adapt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chacun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entre eux. Les filiales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trang</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res sont des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pliques de la maison-m</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 sur un autre march</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national. Chacune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alise une gamme sp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cifique et assure l'int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gralit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de la fabrication: le commerce intra- groupe est encore peu pratiqu</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Les march</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sont en effet encore tr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s cloisonn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et l'avantage concurrentiel de la filiale provient essentiellement du transfert de technologie et de savoir- faire dont elle b</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ficie de la part de sa maison- m</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 Ces firmes voient leur part cro</w:t>
      </w:r>
      <w:r>
        <w:rPr>
          <w:rStyle w:val="Aucun"/>
          <w:rFonts w:ascii="Georgia" w:hAnsi="Georgia" w:hint="default"/>
          <w:outline w:val="0"/>
          <w:color w:val="000000"/>
          <w:u w:color="000000"/>
          <w:rtl w:val="0"/>
          <w:lang w:val="fr-FR"/>
          <w14:textFill>
            <w14:solidFill>
              <w14:srgbClr w14:val="000000"/>
            </w14:solidFill>
          </w14:textFill>
        </w:rPr>
        <w:t>î</w:t>
      </w:r>
      <w:r>
        <w:rPr>
          <w:rStyle w:val="Aucun"/>
          <w:rFonts w:ascii="Georgia" w:hAnsi="Georgia"/>
          <w:outline w:val="0"/>
          <w:color w:val="000000"/>
          <w:u w:color="000000"/>
          <w:rtl w:val="0"/>
          <w:lang w:val="fr-FR"/>
          <w14:textFill>
            <w14:solidFill>
              <w14:srgbClr w14:val="000000"/>
            </w14:solidFill>
          </w14:textFill>
        </w:rPr>
        <w:t>tre ds la production mondiale mais restent tr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 xml:space="preserve">s minoritaires: 3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6% de la production mondiale ds la 2nde 1/2 du XIX</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 11% en 1974.</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xml:space="preserve">2 facteurs peuvent motiver cette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volution:</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trouver de nouveaux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bouch</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 C'est le cas notamment des entreprises originaires de pays colonisateurs qui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coulent dans les colonies des produits manufactur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Mais pas seulement: des firmes US comme Ford s'implantent en Allemagne ou au Japon au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but du XX</w:t>
      </w:r>
      <w:r>
        <w:rPr>
          <w:rStyle w:val="Aucun"/>
          <w:rFonts w:ascii="Georgia" w:hAnsi="Georgia" w:hint="default"/>
          <w:outline w:val="0"/>
          <w:color w:val="000000"/>
          <w:u w:color="000000"/>
          <w:rtl w:val="0"/>
          <w:lang w:val="fr-FR"/>
          <w14:textFill>
            <w14:solidFill>
              <w14:srgbClr w14:val="000000"/>
            </w14:solidFill>
          </w14:textFill>
        </w:rPr>
        <w:t xml:space="preserve">è </w:t>
      </w:r>
      <w:r>
        <w:rPr>
          <w:rStyle w:val="Aucun"/>
          <w:rFonts w:ascii="Georgia" w:hAnsi="Georgia"/>
          <w:outline w:val="0"/>
          <w:color w:val="000000"/>
          <w:u w:color="000000"/>
          <w:rtl w:val="0"/>
          <w:lang w:val="fr-FR"/>
          <w14:textFill>
            <w14:solidFill>
              <w14:srgbClr w14:val="000000"/>
            </w14:solidFill>
          </w14:textFill>
        </w:rPr>
        <w:t>si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cle).</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xml:space="preserve">- s'assurer des sources d'approvisionnement stables en MP et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nerg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tiques: cas des plantations de caoutchouc en Asie du Sud -Est.</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La cr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ation du March</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commun en Europe facilite cette internationalisation, tt comme l'abaissement des barri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res douani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res, ds le cadre du GATT.</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Il faut 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anmoins souligner que c'est aussi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partir des ann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1960 qu'apparaissent encore tr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s timidement les strat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gies de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duction des co</w:t>
      </w:r>
      <w:r>
        <w:rPr>
          <w:rStyle w:val="Aucun"/>
          <w:rFonts w:ascii="Georgia" w:hAnsi="Georgia" w:hint="default"/>
          <w:outline w:val="0"/>
          <w:color w:val="000000"/>
          <w:u w:color="000000"/>
          <w:rtl w:val="0"/>
          <w:lang w:val="fr-FR"/>
          <w14:textFill>
            <w14:solidFill>
              <w14:srgbClr w14:val="000000"/>
            </w14:solidFill>
          </w14:textFill>
        </w:rPr>
        <w:t>û</w:t>
      </w:r>
      <w:r>
        <w:rPr>
          <w:rStyle w:val="Aucun"/>
          <w:rFonts w:ascii="Georgia" w:hAnsi="Georgia"/>
          <w:outline w:val="0"/>
          <w:color w:val="000000"/>
          <w:u w:color="000000"/>
          <w:rtl w:val="0"/>
          <w:lang w:val="fr-FR"/>
          <w14:textFill>
            <w14:solidFill>
              <w14:srgbClr w14:val="000000"/>
            </w14:solidFill>
          </w14:textFill>
        </w:rPr>
        <w:t>ts par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localisation d'une partie de la production. Ms le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placement de la fabrication est 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ralement lim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des zones proches du march</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 xml:space="preserve">final: ex des </w:t>
      </w:r>
      <w:r>
        <w:rPr>
          <w:rStyle w:val="Aucun"/>
          <w:rFonts w:ascii="Georgia" w:hAnsi="Georgia"/>
          <w:i w:val="1"/>
          <w:iCs w:val="1"/>
          <w:rtl w:val="0"/>
          <w:lang w:val="fr-FR"/>
        </w:rPr>
        <w:t>maquiladoras</w:t>
      </w:r>
      <w:r>
        <w:rPr>
          <w:rStyle w:val="Aucun"/>
          <w:rFonts w:ascii="Georgia" w:hAnsi="Georgia"/>
          <w:outline w:val="0"/>
          <w:color w:val="000000"/>
          <w:u w:color="000000"/>
          <w:rtl w:val="0"/>
          <w:lang w:val="fr-FR"/>
          <w14:textFill>
            <w14:solidFill>
              <w14:srgbClr w14:val="000000"/>
            </w14:solidFill>
          </w14:textFill>
        </w:rPr>
        <w:t xml:space="preserve"> implant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es par les firmes US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la fronti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 mexicaine pour profiter du faible co</w:t>
      </w:r>
      <w:r>
        <w:rPr>
          <w:rStyle w:val="Aucun"/>
          <w:rFonts w:ascii="Georgia" w:hAnsi="Georgia" w:hint="default"/>
          <w:outline w:val="0"/>
          <w:color w:val="000000"/>
          <w:u w:color="000000"/>
          <w:rtl w:val="0"/>
          <w:lang w:val="fr-FR"/>
          <w14:textFill>
            <w14:solidFill>
              <w14:srgbClr w14:val="000000"/>
            </w14:solidFill>
          </w14:textFill>
        </w:rPr>
        <w:t>û</w:t>
      </w:r>
      <w:r>
        <w:rPr>
          <w:rStyle w:val="Aucun"/>
          <w:rFonts w:ascii="Georgia" w:hAnsi="Georgia"/>
          <w:outline w:val="0"/>
          <w:color w:val="000000"/>
          <w:u w:color="000000"/>
          <w:rtl w:val="0"/>
          <w:lang w:val="fr-FR"/>
          <w14:textFill>
            <w14:solidFill>
              <w14:srgbClr w14:val="000000"/>
            </w14:solidFill>
          </w14:textFill>
        </w:rPr>
        <w:t>t de la main d'oeuvre et d'une 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gislation fiscale et sociale attractive.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cs="Georgia" w:hAnsi="Georgia" w:eastAsia="Georgia"/>
          <w:b w:val="1"/>
          <w:bCs w:val="1"/>
          <w:outline w:val="0"/>
          <w:color w:val="000000"/>
          <w:u w:color="000000"/>
          <w:rtl w:val="0"/>
          <w14:textFill>
            <w14:solidFill>
              <w14:srgbClr w14:val="000000"/>
            </w14:solidFill>
          </w14:textFill>
        </w:rPr>
        <w:tab/>
        <w:tab/>
        <w:t>2) Vers des soci</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t</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s transnationales: la d</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 xml:space="preserve">composition </w:t>
        <w:tab/>
        <w:tab/>
        <w:tab/>
        <w:tab/>
        <w:tab/>
        <w:t>internationale du processus de production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Cette phase, qui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bute ds les ann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1980, consiste en une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organisation globale des activit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La FTN sp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cialise ses filiales sur des segments d'activit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ie la production est planifi</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au niveau mondial en faisant de chaque filiale une unit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sp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cialis</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dans la fabrication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un composant particulier du produit fini, la coordination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ensemble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tant assur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par la maison- m</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 xml:space="preserve">re qui centralise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galement les activit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de R&amp;D et financi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res. A partir de cette 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riode, le mouvement d'implantation des unit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 de production dans les pays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bas salaires s</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accentue et s'</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tend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 xml:space="preserve">des zones beaucoup +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loign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du march</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 xml:space="preserve">final.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Le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veloppement de leurs activit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tranger a conduit les firmes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un degr</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tjrs croissant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internationalisation. La CNUCED a cr</w:t>
      </w:r>
      <w:r>
        <w:rPr>
          <w:rStyle w:val="Aucun"/>
          <w:rFonts w:ascii="Georgia" w:hAnsi="Georgia" w:hint="default"/>
          <w:outline w:val="0"/>
          <w:color w:val="000000"/>
          <w:u w:color="000000"/>
          <w:rtl w:val="0"/>
          <w:lang w:val="fr-FR"/>
          <w14:textFill>
            <w14:solidFill>
              <w14:srgbClr w14:val="000000"/>
            </w14:solidFill>
          </w14:textFill>
        </w:rPr>
        <w:t xml:space="preserve">éé </w:t>
      </w:r>
      <w:r>
        <w:rPr>
          <w:rStyle w:val="Aucun"/>
          <w:rFonts w:ascii="Georgia" w:hAnsi="Georgia"/>
          <w:outline w:val="0"/>
          <w:color w:val="000000"/>
          <w:u w:color="000000"/>
          <w:rtl w:val="0"/>
          <w:lang w:val="fr-FR"/>
          <w14:textFill>
            <w14:solidFill>
              <w14:srgbClr w14:val="000000"/>
            </w14:solidFill>
          </w14:textFill>
        </w:rPr>
        <w:t>en 94 un indice de transnationalisation qui synth</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tise la part de 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tranger dans les actifs, dans les ventes et dans les employ</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des grandes entreprises. Pour les 100 + grandes entreprises non financi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 xml:space="preserve">res, ce taux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tait de 46% en 95, de 66% en 2011. La transnationalisation concerne aussi le capital des entreprises, qui est de + en + ctrl par des actionnaires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trangers. Les grandes entreprises fran</w:t>
      </w:r>
      <w:r>
        <w:rPr>
          <w:rStyle w:val="Aucun"/>
          <w:rFonts w:ascii="Georgia" w:hAnsi="Georgia" w:hint="default"/>
          <w:outline w:val="0"/>
          <w:color w:val="000000"/>
          <w:u w:color="000000"/>
          <w:rtl w:val="0"/>
          <w:lang w:val="fr-FR"/>
          <w14:textFill>
            <w14:solidFill>
              <w14:srgbClr w14:val="000000"/>
            </w14:solidFill>
          </w14:textFill>
        </w:rPr>
        <w:t>ç</w:t>
      </w:r>
      <w:r>
        <w:rPr>
          <w:rStyle w:val="Aucun"/>
          <w:rFonts w:ascii="Georgia" w:hAnsi="Georgia"/>
          <w:outline w:val="0"/>
          <w:color w:val="000000"/>
          <w:u w:color="000000"/>
          <w:rtl w:val="0"/>
          <w:lang w:val="fr-FR"/>
          <w14:textFill>
            <w14:solidFill>
              <w14:srgbClr w14:val="000000"/>
            </w14:solidFill>
          </w14:textFill>
        </w:rPr>
        <w:t xml:space="preserve">aises illustrent cette double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volution: de 1990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2020, le taux de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tention des non-r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sidents au capital des entreprises du CAC 40 est pass</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 xml:space="preserve">de 33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 xml:space="preserve">40%.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ind w:left="1417" w:firstLine="0"/>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hAnsi="Georgia"/>
          <w:b w:val="1"/>
          <w:bCs w:val="1"/>
          <w:outline w:val="0"/>
          <w:color w:val="000000"/>
          <w:u w:color="000000"/>
          <w:rtl w:val="0"/>
          <w:lang w:val="fr-FR"/>
          <w14:textFill>
            <w14:solidFill>
              <w14:srgbClr w14:val="000000"/>
            </w14:solidFill>
          </w14:textFill>
        </w:rPr>
        <w:t>3) ... explique le r</w:t>
      </w:r>
      <w:r>
        <w:rPr>
          <w:rStyle w:val="Aucun"/>
          <w:rFonts w:ascii="Georgia" w:hAnsi="Georgia" w:hint="default"/>
          <w:b w:val="1"/>
          <w:bCs w:val="1"/>
          <w:outline w:val="0"/>
          <w:color w:val="000000"/>
          <w:u w:color="000000"/>
          <w:rtl w:val="0"/>
          <w:lang w:val="fr-FR"/>
          <w14:textFill>
            <w14:solidFill>
              <w14:srgbClr w14:val="000000"/>
            </w14:solidFill>
          </w14:textFill>
        </w:rPr>
        <w:t>ô</w:t>
      </w:r>
      <w:r>
        <w:rPr>
          <w:rStyle w:val="Aucun"/>
          <w:rFonts w:ascii="Georgia" w:hAnsi="Georgia"/>
          <w:b w:val="1"/>
          <w:bCs w:val="1"/>
          <w:outline w:val="0"/>
          <w:color w:val="000000"/>
          <w:u w:color="000000"/>
          <w:rtl w:val="0"/>
          <w:lang w:val="fr-FR"/>
          <w14:textFill>
            <w14:solidFill>
              <w14:srgbClr w14:val="000000"/>
            </w14:solidFill>
          </w14:textFill>
        </w:rPr>
        <w:t xml:space="preserve">le majeur des grandes firmes ds les </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changes internationaux</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xml:space="preserve">Les FTN sont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origine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une grande partie des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changes mondiaux de biens, services et capitaux. Elles assurent notamment environ la </w:t>
      </w:r>
      <w:r>
        <w:rPr>
          <w:rStyle w:val="Aucun"/>
          <w:rFonts w:ascii="Georgia" w:hAnsi="Georgia" w:hint="default"/>
          <w:outline w:val="0"/>
          <w:color w:val="000000"/>
          <w:u w:color="000000"/>
          <w:rtl w:val="0"/>
          <w:lang w:val="fr-FR"/>
          <w14:textFill>
            <w14:solidFill>
              <w14:srgbClr w14:val="000000"/>
            </w14:solidFill>
          </w14:textFill>
        </w:rPr>
        <w:t xml:space="preserve">½ </w:t>
      </w:r>
      <w:r>
        <w:rPr>
          <w:rStyle w:val="Aucun"/>
          <w:rFonts w:ascii="Georgia" w:hAnsi="Georgia"/>
          <w:outline w:val="0"/>
          <w:color w:val="000000"/>
          <w:u w:color="000000"/>
          <w:rtl w:val="0"/>
          <w:lang w:val="fr-FR"/>
          <w14:textFill>
            <w14:solidFill>
              <w14:srgbClr w14:val="000000"/>
            </w14:solidFill>
          </w14:textFill>
        </w:rPr>
        <w:t>du commerce international de marchandises et le commerce intra- groupe repr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sente 1/3 du commerce mondial.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xml:space="preserve">Les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changes mondiaux de produits de base sont presque enti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rement sous leur contr</w:t>
      </w:r>
      <w:r>
        <w:rPr>
          <w:rStyle w:val="Aucun"/>
          <w:rFonts w:ascii="Georgia" w:hAnsi="Georgia" w:hint="default"/>
          <w:outline w:val="0"/>
          <w:color w:val="000000"/>
          <w:u w:color="000000"/>
          <w:rtl w:val="0"/>
          <w:lang w:val="fr-FR"/>
          <w14:textFill>
            <w14:solidFill>
              <w14:srgbClr w14:val="000000"/>
            </w14:solidFill>
          </w14:textFill>
        </w:rPr>
        <w:t>ô</w:t>
      </w:r>
      <w:r>
        <w:rPr>
          <w:rStyle w:val="Aucun"/>
          <w:rFonts w:ascii="Georgia" w:hAnsi="Georgia"/>
          <w:outline w:val="0"/>
          <w:color w:val="000000"/>
          <w:u w:color="000000"/>
          <w:rtl w:val="0"/>
          <w:lang w:val="fr-FR"/>
          <w14:textFill>
            <w14:solidFill>
              <w14:srgbClr w14:val="000000"/>
            </w14:solidFill>
          </w14:textFill>
        </w:rPr>
        <w:t>le</w:t>
      </w:r>
      <w:r>
        <w:rPr>
          <w:rStyle w:val="Aucun"/>
          <w:rFonts w:ascii="Georgia" w:hAnsi="Georgia" w:hint="default"/>
          <w:outline w:val="0"/>
          <w:color w:val="000000"/>
          <w:u w:color="000000"/>
          <w:rtl w:val="0"/>
          <w:lang w:val="fr-FR"/>
          <w14:textFill>
            <w14:solidFill>
              <w14:srgbClr w14:val="000000"/>
            </w14:solidFill>
          </w14:textFill>
        </w:rPr>
        <w:t> </w:t>
      </w:r>
      <w:r>
        <w:rPr>
          <w:rStyle w:val="Aucun"/>
          <w:rFonts w:ascii="Georgia" w:hAnsi="Georgia"/>
          <w:outline w:val="0"/>
          <w:color w:val="000000"/>
          <w:u w:color="000000"/>
          <w:rtl w:val="0"/>
          <w:lang w:val="fr-FR"/>
          <w14:textFill>
            <w14:solidFill>
              <w14:srgbClr w14:val="000000"/>
            </w14:solidFill>
          </w14:textFill>
        </w:rPr>
        <w:t>: elles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alisent 90% du commerce mondial de bl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bois, fer, 85% du Cu et de la bauxite (minerai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o</w:t>
      </w:r>
      <w:r>
        <w:rPr>
          <w:rStyle w:val="Aucun"/>
          <w:rFonts w:ascii="Georgia" w:hAnsi="Georgia" w:hint="default"/>
          <w:outline w:val="0"/>
          <w:color w:val="000000"/>
          <w:u w:color="000000"/>
          <w:rtl w:val="0"/>
          <w:lang w:val="fr-FR"/>
          <w14:textFill>
            <w14:solidFill>
              <w14:srgbClr w14:val="000000"/>
            </w14:solidFill>
          </w14:textFill>
        </w:rPr>
        <w:t xml:space="preserve">ù </w:t>
      </w:r>
      <w:r>
        <w:rPr>
          <w:rStyle w:val="Aucun"/>
          <w:rFonts w:ascii="Georgia" w:hAnsi="Georgia"/>
          <w:outline w:val="0"/>
          <w:color w:val="000000"/>
          <w:u w:color="000000"/>
          <w:rtl w:val="0"/>
          <w:lang w:val="fr-FR"/>
          <w14:textFill>
            <w14:solidFill>
              <w14:srgbClr w14:val="000000"/>
            </w14:solidFill>
          </w14:textFill>
        </w:rPr>
        <w:t>on extrait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alumine pour fabriquer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aluminium) et 75% du 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trole brut. Elles dominent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galement de nombreux march</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de produits finis comme 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lectronique,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automobile ou la chimie et jouent un r</w:t>
      </w:r>
      <w:r>
        <w:rPr>
          <w:rStyle w:val="Aucun"/>
          <w:rFonts w:ascii="Georgia" w:hAnsi="Georgia" w:hint="default"/>
          <w:outline w:val="0"/>
          <w:color w:val="000000"/>
          <w:u w:color="000000"/>
          <w:rtl w:val="0"/>
          <w:lang w:val="fr-FR"/>
          <w14:textFill>
            <w14:solidFill>
              <w14:srgbClr w14:val="000000"/>
            </w14:solidFill>
          </w14:textFill>
        </w:rPr>
        <w:t>ô</w:t>
      </w:r>
      <w:r>
        <w:rPr>
          <w:rStyle w:val="Aucun"/>
          <w:rFonts w:ascii="Georgia" w:hAnsi="Georgia"/>
          <w:outline w:val="0"/>
          <w:color w:val="000000"/>
          <w:u w:color="000000"/>
          <w:rtl w:val="0"/>
          <w:lang w:val="fr-FR"/>
          <w14:textFill>
            <w14:solidFill>
              <w14:srgbClr w14:val="000000"/>
            </w14:solidFill>
          </w14:textFill>
        </w:rPr>
        <w:t>le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cisif dans 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tablissement de normes internationales.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Mais, initialement essentiellement concentr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ds les mati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res premi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res ou les industries manufacturi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res, les FTN se sont beaucoup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velopp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dans le secteur des services (finance, distribution, tourisme</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depuis les ann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es 1980.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cs="Georgia" w:hAnsi="Georgia" w:eastAsia="Georgia"/>
          <w:outline w:val="0"/>
          <w:color w:val="000000"/>
          <w:u w:color="000000"/>
          <w14:textFill>
            <w14:solidFill>
              <w14:srgbClr w14:val="000000"/>
            </w14:solidFill>
          </w14:textFill>
        </w:rPr>
        <w:tab/>
        <w:tab/>
      </w:r>
      <w:r>
        <w:rPr>
          <w:rStyle w:val="Aucun"/>
          <w:rFonts w:ascii="Georgia" w:hAnsi="Georgia"/>
          <w:b w:val="1"/>
          <w:bCs w:val="1"/>
          <w:outline w:val="0"/>
          <w:color w:val="000000"/>
          <w:u w:color="000000"/>
          <w:rtl w:val="0"/>
          <w:lang w:val="fr-FR"/>
          <w14:textFill>
            <w14:solidFill>
              <w14:srgbClr w14:val="000000"/>
            </w14:solidFill>
          </w14:textFill>
        </w:rPr>
        <w:t>4) Mais les entreprises globales restent une exception</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anmoins, les firmes v</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ritablement et compl</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tement globales, ie n</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ayant plus de liens particuliers avec un march</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national, totalement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tach</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de leur ancrage national (que ce soit au niveau des ventes, du contr</w:t>
      </w:r>
      <w:r>
        <w:rPr>
          <w:rStyle w:val="Aucun"/>
          <w:rFonts w:ascii="Georgia" w:hAnsi="Georgia" w:hint="default"/>
          <w:outline w:val="0"/>
          <w:color w:val="000000"/>
          <w:u w:color="000000"/>
          <w:rtl w:val="0"/>
          <w:lang w:val="fr-FR"/>
          <w14:textFill>
            <w14:solidFill>
              <w14:srgbClr w14:val="000000"/>
            </w14:solidFill>
          </w14:textFill>
        </w:rPr>
        <w:t>ô</w:t>
      </w:r>
      <w:r>
        <w:rPr>
          <w:rStyle w:val="Aucun"/>
          <w:rFonts w:ascii="Georgia" w:hAnsi="Georgia"/>
          <w:outline w:val="0"/>
          <w:color w:val="000000"/>
          <w:u w:color="000000"/>
          <w:rtl w:val="0"/>
          <w:lang w:val="fr-FR"/>
          <w14:textFill>
            <w14:solidFill>
              <w14:srgbClr w14:val="000000"/>
            </w14:solidFill>
          </w14:textFill>
        </w:rPr>
        <w:t>le du capital ou de la composition de la direction), sont encore tr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s rares. On peut citer ABB (groupe su</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do-suisse sp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cialis</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dans les technologies de 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nergie et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automation), Shell ou Nestl</w:t>
      </w:r>
      <w:r>
        <w:rPr>
          <w:rStyle w:val="Aucun"/>
          <w:rFonts w:ascii="Georgia" w:hAnsi="Georgia" w:hint="default"/>
          <w:outline w:val="0"/>
          <w:color w:val="000000"/>
          <w:u w:color="000000"/>
          <w:rtl w:val="0"/>
          <w:lang w:val="fr-FR"/>
          <w14:textFill>
            <w14:solidFill>
              <w14:srgbClr w14:val="000000"/>
            </w14:solidFill>
          </w14:textFill>
        </w:rPr>
        <w:t>é </w:t>
      </w:r>
      <w:r>
        <w:rPr>
          <w:rStyle w:val="Aucun"/>
          <w:rFonts w:ascii="Georgia" w:hAnsi="Georgia"/>
          <w:outline w:val="0"/>
          <w:color w:val="000000"/>
          <w:u w:color="000000"/>
          <w:rtl w:val="0"/>
          <w:lang w:val="fr-FR"/>
          <w14:textFill>
            <w14:solidFill>
              <w14:srgbClr w14:val="000000"/>
            </w14:solidFill>
          </w14:textFill>
        </w:rPr>
        <w:t>: les FTN issues des petits pays scandinaves y sont particuli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rement repr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sent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En fait, le degr</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de transnationalisation des firmes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pend de la taille des entreprises, du niveau de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veloppement du pays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origine, de la taille du march</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du pays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origine. La base nationale reste donc importante pour la plupart des grandes entreprises. Les si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ges sociaux restent le + souvent localis</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ds le pays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origine et les dirigeants en st tr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 xml:space="preserve">s majoritairement issus.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cs="Georgia" w:hAnsi="Georgia" w:eastAsia="Georgia"/>
          <w:outline w:val="0"/>
          <w:color w:val="000000"/>
          <w:u w:color="000000"/>
          <w14:textFill>
            <w14:solidFill>
              <w14:srgbClr w14:val="000000"/>
            </w14:solidFill>
          </w14:textFill>
        </w:rPr>
        <w:tab/>
        <w:tab/>
      </w:r>
      <w:r>
        <w:rPr>
          <w:rStyle w:val="Aucun"/>
          <w:rFonts w:ascii="Georgia" w:hAnsi="Georgia"/>
          <w:b w:val="1"/>
          <w:bCs w:val="1"/>
          <w:outline w:val="0"/>
          <w:color w:val="000000"/>
          <w:u w:color="000000"/>
          <w:rtl w:val="0"/>
          <w:lang w:val="fr-FR"/>
          <w14:textFill>
            <w14:solidFill>
              <w14:srgbClr w14:val="000000"/>
            </w14:solidFill>
          </w14:textFill>
        </w:rPr>
        <w:t>5) ... et les strat</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gies des FTN demeurent tr</w:t>
      </w:r>
      <w:r>
        <w:rPr>
          <w:rStyle w:val="Aucun"/>
          <w:rFonts w:ascii="Georgia" w:hAnsi="Georgia" w:hint="default"/>
          <w:b w:val="1"/>
          <w:bCs w:val="1"/>
          <w:outline w:val="0"/>
          <w:color w:val="000000"/>
          <w:u w:color="000000"/>
          <w:rtl w:val="0"/>
          <w:lang w:val="fr-FR"/>
          <w14:textFill>
            <w14:solidFill>
              <w14:srgbClr w14:val="000000"/>
            </w14:solidFill>
          </w14:textFill>
        </w:rPr>
        <w:t>è</w:t>
      </w:r>
      <w:r>
        <w:rPr>
          <w:rStyle w:val="Aucun"/>
          <w:rFonts w:ascii="Georgia" w:hAnsi="Georgia"/>
          <w:b w:val="1"/>
          <w:bCs w:val="1"/>
          <w:outline w:val="0"/>
          <w:color w:val="000000"/>
          <w:u w:color="000000"/>
          <w:rtl w:val="0"/>
          <w:lang w:val="fr-FR"/>
          <w14:textFill>
            <w14:solidFill>
              <w14:srgbClr w14:val="000000"/>
            </w14:solidFill>
          </w14:textFill>
        </w:rPr>
        <w:t>s diverses</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M</w:t>
      </w:r>
      <w:r>
        <w:rPr>
          <w:rStyle w:val="Aucun"/>
          <w:rFonts w:ascii="Georgia" w:hAnsi="Georgia" w:hint="default"/>
          <w:outline w:val="0"/>
          <w:color w:val="000000"/>
          <w:u w:color="000000"/>
          <w:rtl w:val="0"/>
          <w:lang w:val="fr-FR"/>
          <w14:textFill>
            <w14:solidFill>
              <w14:srgbClr w14:val="000000"/>
            </w14:solidFill>
          </w14:textFill>
        </w:rPr>
        <w:t>ê</w:t>
      </w:r>
      <w:r>
        <w:rPr>
          <w:rStyle w:val="Aucun"/>
          <w:rFonts w:ascii="Georgia" w:hAnsi="Georgia"/>
          <w:outline w:val="0"/>
          <w:color w:val="000000"/>
          <w:u w:color="000000"/>
          <w:rtl w:val="0"/>
          <w:lang w:val="fr-FR"/>
          <w14:textFill>
            <w14:solidFill>
              <w14:srgbClr w14:val="000000"/>
            </w14:solidFill>
          </w14:textFill>
        </w:rPr>
        <w:t>me dans un m</w:t>
      </w:r>
      <w:r>
        <w:rPr>
          <w:rStyle w:val="Aucun"/>
          <w:rFonts w:ascii="Georgia" w:hAnsi="Georgia" w:hint="default"/>
          <w:outline w:val="0"/>
          <w:color w:val="000000"/>
          <w:u w:color="000000"/>
          <w:rtl w:val="0"/>
          <w:lang w:val="fr-FR"/>
          <w14:textFill>
            <w14:solidFill>
              <w14:srgbClr w14:val="000000"/>
            </w14:solidFill>
          </w14:textFill>
        </w:rPr>
        <w:t>ê</w:t>
      </w:r>
      <w:r>
        <w:rPr>
          <w:rStyle w:val="Aucun"/>
          <w:rFonts w:ascii="Georgia" w:hAnsi="Georgia"/>
          <w:outline w:val="0"/>
          <w:color w:val="000000"/>
          <w:u w:color="000000"/>
          <w:rtl w:val="0"/>
          <w:lang w:val="fr-FR"/>
          <w14:textFill>
            <w14:solidFill>
              <w14:srgbClr w14:val="000000"/>
            </w14:solidFill>
          </w14:textFill>
        </w:rPr>
        <w:t>me secteur, les entreprises peuvent avoir des strat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gies tr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s diff</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rentes. Ainsi, dans la 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phonie, alors qu</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Apple se concentre sur la conception, le marketing et la SAV des produits et sous-traite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assemblage, essentiellement en Chine, (notamment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une entreprise ta</w:t>
      </w:r>
      <w:r>
        <w:rPr>
          <w:rStyle w:val="Aucun"/>
          <w:rFonts w:ascii="Georgia" w:hAnsi="Georgia" w:hint="default"/>
          <w:outline w:val="0"/>
          <w:color w:val="000000"/>
          <w:u w:color="000000"/>
          <w:rtl w:val="0"/>
          <w:lang w:val="fr-FR"/>
          <w14:textFill>
            <w14:solidFill>
              <w14:srgbClr w14:val="000000"/>
            </w14:solidFill>
          </w14:textFill>
        </w:rPr>
        <w:t>ï</w:t>
      </w:r>
      <w:r>
        <w:rPr>
          <w:rStyle w:val="Aucun"/>
          <w:rFonts w:ascii="Georgia" w:hAnsi="Georgia"/>
          <w:outline w:val="0"/>
          <w:color w:val="000000"/>
          <w:u w:color="000000"/>
          <w:rtl w:val="0"/>
          <w:lang w:val="fr-FR"/>
          <w14:textFill>
            <w14:solidFill>
              <w14:srgbClr w14:val="000000"/>
            </w14:solidFill>
          </w14:textFill>
        </w:rPr>
        <w:t>wanaise, Foxconn pr les Iphones), de composants japonais, cor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ens, US et all, le cor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en Samsung reste attach</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au mod</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le de la firme int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qui contr</w:t>
      </w:r>
      <w:r>
        <w:rPr>
          <w:rStyle w:val="Aucun"/>
          <w:rFonts w:ascii="Georgia" w:hAnsi="Georgia" w:hint="default"/>
          <w:outline w:val="0"/>
          <w:color w:val="000000"/>
          <w:u w:color="000000"/>
          <w:rtl w:val="0"/>
          <w:lang w:val="fr-FR"/>
          <w14:textFill>
            <w14:solidFill>
              <w14:srgbClr w14:val="000000"/>
            </w14:solidFill>
          </w14:textFill>
        </w:rPr>
        <w:t>ô</w:t>
      </w:r>
      <w:r>
        <w:rPr>
          <w:rStyle w:val="Aucun"/>
          <w:rFonts w:ascii="Georgia" w:hAnsi="Georgia"/>
          <w:outline w:val="0"/>
          <w:color w:val="000000"/>
          <w:u w:color="000000"/>
          <w:rtl w:val="0"/>
          <w:lang w:val="fr-FR"/>
          <w14:textFill>
            <w14:solidFill>
              <w14:srgbClr w14:val="000000"/>
            </w14:solidFill>
          </w14:textFill>
        </w:rPr>
        <w:t xml:space="preserve">le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troitement sa production.</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ind w:left="850" w:firstLine="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b w:val="1"/>
          <w:bCs w:val="1"/>
          <w:outline w:val="0"/>
          <w:color w:val="000000"/>
          <w:u w:color="000000"/>
          <w:rtl w:val="0"/>
          <w:lang w:val="fr-FR"/>
          <w14:textFill>
            <w14:solidFill>
              <w14:srgbClr w14:val="000000"/>
            </w14:solidFill>
          </w14:textFill>
        </w:rPr>
        <w:t xml:space="preserve">C - Des </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volutions qui font des FTN des acteurs dominants de l</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conomie mondiale</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cs="Georgia" w:hAnsi="Georgia" w:eastAsia="Georgia"/>
          <w:outline w:val="0"/>
          <w:color w:val="000000"/>
          <w:u w:color="000000"/>
          <w14:textFill>
            <w14:solidFill>
              <w14:srgbClr w14:val="000000"/>
            </w14:solidFill>
          </w14:textFill>
        </w:rPr>
        <w:tab/>
        <w:tab/>
      </w:r>
      <w:r>
        <w:rPr>
          <w:rStyle w:val="Aucun"/>
          <w:rFonts w:ascii="Georgia" w:hAnsi="Georgia"/>
          <w:b w:val="1"/>
          <w:bCs w:val="1"/>
          <w:outline w:val="0"/>
          <w:color w:val="000000"/>
          <w:u w:color="000000"/>
          <w:rtl w:val="0"/>
          <w:lang w:val="fr-FR"/>
          <w14:textFill>
            <w14:solidFill>
              <w14:srgbClr w14:val="000000"/>
            </w14:solidFill>
          </w14:textFill>
        </w:rPr>
        <w:t>1) Un poids majeur ds l</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co mondiale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Les FTN apparaissent comme les acteurs dominants de 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co mondiale. En 2009Depuis une vingtaine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ann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elles assurent plus du 1/3 du commerce mondial. Les 500 + gdes entreprises mondiales par le CA ctrl 80% du stock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IDE sur la plan</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te et emploient 69 millions de personnes, soit pr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 xml:space="preserve">s de 4% des actifs ds le monde.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cs="Georgia" w:hAnsi="Georgia" w:eastAsia="Georgia"/>
          <w:outline w:val="0"/>
          <w:color w:val="000000"/>
          <w:u w:color="000000"/>
          <w14:textFill>
            <w14:solidFill>
              <w14:srgbClr w14:val="000000"/>
            </w14:solidFill>
          </w14:textFill>
        </w:rPr>
        <w:tab/>
        <w:tab/>
      </w:r>
      <w:r>
        <w:rPr>
          <w:rStyle w:val="Aucun"/>
          <w:rFonts w:ascii="Georgia" w:hAnsi="Georgia"/>
          <w:b w:val="1"/>
          <w:bCs w:val="1"/>
          <w:outline w:val="0"/>
          <w:color w:val="000000"/>
          <w:u w:color="000000"/>
          <w:rtl w:val="0"/>
          <w:lang w:val="fr-FR"/>
          <w14:textFill>
            <w14:solidFill>
              <w14:srgbClr w14:val="000000"/>
            </w14:solidFill>
          </w14:textFill>
        </w:rPr>
        <w:t>2) ... qui les dote de capacit</w:t>
      </w:r>
      <w:r>
        <w:rPr>
          <w:rStyle w:val="Aucun"/>
          <w:rFonts w:ascii="Georgia" w:hAnsi="Georgia" w:hint="default"/>
          <w:b w:val="1"/>
          <w:bCs w:val="1"/>
          <w:outline w:val="0"/>
          <w:color w:val="000000"/>
          <w:u w:color="000000"/>
          <w:rtl w:val="0"/>
          <w:lang w:val="fr-FR"/>
          <w14:textFill>
            <w14:solidFill>
              <w14:srgbClr w14:val="000000"/>
            </w14:solidFill>
          </w14:textFill>
        </w:rPr>
        <w:t xml:space="preserve">é </w:t>
      </w:r>
      <w:r>
        <w:rPr>
          <w:rStyle w:val="Aucun"/>
          <w:rFonts w:ascii="Georgia" w:hAnsi="Georgia"/>
          <w:b w:val="1"/>
          <w:bCs w:val="1"/>
          <w:outline w:val="0"/>
          <w:color w:val="000000"/>
          <w:u w:color="000000"/>
          <w:rtl w:val="0"/>
          <w:lang w:val="fr-FR"/>
          <w14:textFill>
            <w14:solidFill>
              <w14:srgbClr w14:val="000000"/>
            </w14:solidFill>
          </w14:textFill>
        </w:rPr>
        <w:t>d</w:t>
      </w:r>
      <w:r>
        <w:rPr>
          <w:rStyle w:val="Aucun"/>
          <w:rFonts w:ascii="Georgia" w:hAnsi="Georgia" w:hint="default"/>
          <w:b w:val="1"/>
          <w:bCs w:val="1"/>
          <w:outline w:val="0"/>
          <w:color w:val="000000"/>
          <w:u w:color="000000"/>
          <w:rtl w:val="0"/>
          <w:lang w:val="fr-FR"/>
          <w14:textFill>
            <w14:solidFill>
              <w14:srgbClr w14:val="000000"/>
            </w14:solidFill>
          </w14:textFill>
        </w:rPr>
        <w:t>’</w:t>
      </w:r>
      <w:r>
        <w:rPr>
          <w:rStyle w:val="Aucun"/>
          <w:rFonts w:ascii="Georgia" w:hAnsi="Georgia"/>
          <w:b w:val="1"/>
          <w:bCs w:val="1"/>
          <w:outline w:val="0"/>
          <w:color w:val="000000"/>
          <w:u w:color="000000"/>
          <w:rtl w:val="0"/>
          <w:lang w:val="fr-FR"/>
          <w14:textFill>
            <w14:solidFill>
              <w14:srgbClr w14:val="000000"/>
            </w14:solidFill>
          </w14:textFill>
        </w:rPr>
        <w:t>influence in</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gal</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e</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xml:space="preserve">Leur poids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co explique que ces FTN ex une influence consid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rable sur les 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 xml:space="preserve">gles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co mondiales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travers divers canaux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influence, parmi lesquels on peut citer:</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cs="Georgia" w:hAnsi="Georgia" w:eastAsia="Georgia"/>
          <w:outline w:val="0"/>
          <w:color w:val="000000"/>
          <w:u w:color="000000"/>
          <w14:textFill>
            <w14:solidFill>
              <w14:srgbClr w14:val="000000"/>
            </w14:solidFill>
          </w14:textFill>
        </w:rPr>
        <w:tab/>
        <w:tab/>
        <w:tab/>
      </w:r>
      <w:r>
        <w:rPr>
          <w:rStyle w:val="Aucun"/>
          <w:rFonts w:ascii="Georgia" w:hAnsi="Georgia"/>
          <w:b w:val="1"/>
          <w:bCs w:val="1"/>
          <w:outline w:val="0"/>
          <w:color w:val="000000"/>
          <w:u w:color="000000"/>
          <w:rtl w:val="0"/>
          <w:lang w:val="fr-FR"/>
          <w14:textFill>
            <w14:solidFill>
              <w14:srgbClr w14:val="000000"/>
            </w14:solidFill>
          </w14:textFill>
        </w:rPr>
        <w:t>a) Les infrastructures immat</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rielles de la mondialisation</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La mondialisation des activit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productives et financi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res s</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appuie sur un certain nombre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infrastructures immat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rielles qui assurent des fonctions de coordination du capitalisme. Les gds cabinets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audit internationaux comme les fameux </w:t>
      </w:r>
      <w:r>
        <w:rPr>
          <w:rStyle w:val="Aucun"/>
          <w:rFonts w:ascii="Georgia" w:hAnsi="Georgia"/>
          <w:i w:val="1"/>
          <w:iCs w:val="1"/>
          <w:rtl w:val="0"/>
          <w:lang w:val="fr-FR"/>
        </w:rPr>
        <w:t>Big Four (</w:t>
      </w:r>
      <w:r>
        <w:rPr>
          <w:rStyle w:val="Aucun"/>
          <w:rFonts w:ascii="Georgia" w:hAnsi="Georgia"/>
          <w:rtl w:val="0"/>
          <w:lang w:val="fr-FR"/>
        </w:rPr>
        <w:t>PricewaterhouseCoopers (PwC), KPMG, EY, Deloitte</w:t>
      </w:r>
      <w:r>
        <w:rPr>
          <w:rStyle w:val="Aucun"/>
          <w:rFonts w:ascii="Georgia" w:hAnsi="Georgia"/>
          <w:outline w:val="0"/>
          <w:color w:val="000000"/>
          <w:u w:color="000000"/>
          <w:rtl w:val="0"/>
          <w:lang w:val="fr-FR"/>
          <w14:textFill>
            <w14:solidFill>
              <w14:srgbClr w14:val="000000"/>
            </w14:solidFill>
          </w14:textFill>
        </w:rPr>
        <w:t xml:space="preserve">) ont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 xml:space="preserve">ainsi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origine de 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tablissement de normes comptables internationales et diffusent les principes de la comptabilit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anglo-saxonne. Le Bureau des standards comptables internationaux (</w:t>
      </w:r>
      <w:r>
        <w:rPr>
          <w:rStyle w:val="Aucun"/>
          <w:rFonts w:ascii="Georgia" w:hAnsi="Georgia"/>
          <w:i w:val="1"/>
          <w:iCs w:val="1"/>
          <w:rtl w:val="0"/>
          <w:lang w:val="fr-FR"/>
        </w:rPr>
        <w:t>International Accounting Standards Board</w:t>
      </w:r>
      <w:r>
        <w:rPr>
          <w:rStyle w:val="Aucun"/>
          <w:rFonts w:ascii="Georgia" w:hAnsi="Georgia"/>
          <w:outline w:val="0"/>
          <w:color w:val="000000"/>
          <w:u w:color="000000"/>
          <w:rtl w:val="0"/>
          <w:lang w:val="fr-FR"/>
          <w14:textFill>
            <w14:solidFill>
              <w14:srgbClr w14:val="000000"/>
            </w14:solidFill>
          </w14:textFill>
        </w:rPr>
        <w:t>, IASB),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gulateur priv</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cr</w:t>
      </w:r>
      <w:r>
        <w:rPr>
          <w:rStyle w:val="Aucun"/>
          <w:rFonts w:ascii="Georgia" w:hAnsi="Georgia" w:hint="default"/>
          <w:outline w:val="0"/>
          <w:color w:val="000000"/>
          <w:u w:color="000000"/>
          <w:rtl w:val="0"/>
          <w:lang w:val="fr-FR"/>
          <w14:textFill>
            <w14:solidFill>
              <w14:srgbClr w14:val="000000"/>
            </w14:solidFill>
          </w14:textFill>
        </w:rPr>
        <w:t xml:space="preserve">éé </w:t>
      </w:r>
      <w:r>
        <w:rPr>
          <w:rStyle w:val="Aucun"/>
          <w:rFonts w:ascii="Georgia" w:hAnsi="Georgia"/>
          <w:outline w:val="0"/>
          <w:color w:val="000000"/>
          <w:u w:color="000000"/>
          <w:rtl w:val="0"/>
          <w:lang w:val="fr-FR"/>
          <w14:textFill>
            <w14:solidFill>
              <w14:srgbClr w14:val="000000"/>
            </w14:solidFill>
          </w14:textFill>
        </w:rPr>
        <w:t>par ces cabinets, exerce ainsi une pression importante pour emp</w:t>
      </w:r>
      <w:r>
        <w:rPr>
          <w:rStyle w:val="Aucun"/>
          <w:rFonts w:ascii="Georgia" w:hAnsi="Georgia" w:hint="default"/>
          <w:outline w:val="0"/>
          <w:color w:val="000000"/>
          <w:u w:color="000000"/>
          <w:rtl w:val="0"/>
          <w:lang w:val="fr-FR"/>
          <w14:textFill>
            <w14:solidFill>
              <w14:srgbClr w14:val="000000"/>
            </w14:solidFill>
          </w14:textFill>
        </w:rPr>
        <w:t>ê</w:t>
      </w:r>
      <w:r>
        <w:rPr>
          <w:rStyle w:val="Aucun"/>
          <w:rFonts w:ascii="Georgia" w:hAnsi="Georgia"/>
          <w:outline w:val="0"/>
          <w:color w:val="000000"/>
          <w:u w:color="000000"/>
          <w:rtl w:val="0"/>
          <w:lang w:val="fr-FR"/>
          <w14:textFill>
            <w14:solidFill>
              <w14:srgbClr w14:val="000000"/>
            </w14:solidFill>
          </w14:textFill>
        </w:rPr>
        <w:t>cher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OCDE de pr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coniser la mise en place par les firmes multinationales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une comptabilit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 xml:space="preserve">pays par pays, qui les obligerait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fournir, dans chaque pays o</w:t>
      </w:r>
      <w:r>
        <w:rPr>
          <w:rStyle w:val="Aucun"/>
          <w:rFonts w:ascii="Georgia" w:hAnsi="Georgia" w:hint="default"/>
          <w:outline w:val="0"/>
          <w:color w:val="000000"/>
          <w:u w:color="000000"/>
          <w:rtl w:val="0"/>
          <w:lang w:val="fr-FR"/>
          <w14:textFill>
            <w14:solidFill>
              <w14:srgbClr w14:val="000000"/>
            </w14:solidFill>
          </w14:textFill>
        </w:rPr>
        <w:t xml:space="preserve">ù </w:t>
      </w:r>
      <w:r>
        <w:rPr>
          <w:rStyle w:val="Aucun"/>
          <w:rFonts w:ascii="Georgia" w:hAnsi="Georgia"/>
          <w:outline w:val="0"/>
          <w:color w:val="000000"/>
          <w:u w:color="000000"/>
          <w:rtl w:val="0"/>
          <w:lang w:val="fr-FR"/>
          <w14:textFill>
            <w14:solidFill>
              <w14:srgbClr w14:val="000000"/>
            </w14:solidFill>
          </w14:textFill>
        </w:rPr>
        <w:t>elles disposent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une filiale, leur CA, le nombre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employ</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la masse salariale, les profits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alis</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et les imp</w:t>
      </w:r>
      <w:r>
        <w:rPr>
          <w:rStyle w:val="Aucun"/>
          <w:rFonts w:ascii="Georgia" w:hAnsi="Georgia" w:hint="default"/>
          <w:outline w:val="0"/>
          <w:color w:val="000000"/>
          <w:u w:color="000000"/>
          <w:rtl w:val="0"/>
          <w:lang w:val="fr-FR"/>
          <w14:textFill>
            <w14:solidFill>
              <w14:srgbClr w14:val="000000"/>
            </w14:solidFill>
          </w14:textFill>
        </w:rPr>
        <w:t>ô</w:t>
      </w:r>
      <w:r>
        <w:rPr>
          <w:rStyle w:val="Aucun"/>
          <w:rFonts w:ascii="Georgia" w:hAnsi="Georgia"/>
          <w:outline w:val="0"/>
          <w:color w:val="000000"/>
          <w:u w:color="000000"/>
          <w:rtl w:val="0"/>
          <w:lang w:val="fr-FR"/>
          <w14:textFill>
            <w14:solidFill>
              <w14:srgbClr w14:val="000000"/>
            </w14:solidFill>
          </w14:textFill>
        </w:rPr>
        <w:t>ts pay</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(de quoi faire appara</w:t>
      </w:r>
      <w:r>
        <w:rPr>
          <w:rStyle w:val="Aucun"/>
          <w:rFonts w:ascii="Georgia" w:hAnsi="Georgia" w:hint="default"/>
          <w:outline w:val="0"/>
          <w:color w:val="000000"/>
          <w:u w:color="000000"/>
          <w:rtl w:val="0"/>
          <w:lang w:val="fr-FR"/>
          <w14:textFill>
            <w14:solidFill>
              <w14:srgbClr w14:val="000000"/>
            </w14:solidFill>
          </w14:textFill>
        </w:rPr>
        <w:t>î</w:t>
      </w:r>
      <w:r>
        <w:rPr>
          <w:rStyle w:val="Aucun"/>
          <w:rFonts w:ascii="Georgia" w:hAnsi="Georgia"/>
          <w:outline w:val="0"/>
          <w:color w:val="000000"/>
          <w:u w:color="000000"/>
          <w:rtl w:val="0"/>
          <w:lang w:val="fr-FR"/>
          <w14:textFill>
            <w14:solidFill>
              <w14:srgbClr w14:val="000000"/>
            </w14:solidFill>
          </w14:textFill>
        </w:rPr>
        <w:t>tre les zones de faible activit</w:t>
      </w:r>
      <w:r>
        <w:rPr>
          <w:rStyle w:val="Aucun"/>
          <w:rFonts w:ascii="Georgia" w:hAnsi="Georgia" w:hint="default"/>
          <w:outline w:val="0"/>
          <w:color w:val="000000"/>
          <w:u w:color="000000"/>
          <w:rtl w:val="0"/>
          <w:lang w:val="fr-FR"/>
          <w14:textFill>
            <w14:solidFill>
              <w14:srgbClr w14:val="000000"/>
            </w14:solidFill>
          </w14:textFill>
        </w:rPr>
        <w:t>é é</w:t>
      </w:r>
      <w:r>
        <w:rPr>
          <w:rStyle w:val="Aucun"/>
          <w:rFonts w:ascii="Georgia" w:hAnsi="Georgia"/>
          <w:outline w:val="0"/>
          <w:color w:val="000000"/>
          <w:u w:color="000000"/>
          <w:rtl w:val="0"/>
          <w:lang w:val="fr-FR"/>
          <w14:textFill>
            <w14:solidFill>
              <w14:srgbClr w14:val="000000"/>
            </w14:solidFill>
          </w14:textFill>
        </w:rPr>
        <w:t>conomique accompagn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e de gros profits, autrement dit les paradis fiscaux).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cs="Georgia" w:hAnsi="Georgia" w:eastAsia="Georgia"/>
          <w:outline w:val="0"/>
          <w:color w:val="000000"/>
          <w:u w:color="000000"/>
          <w14:textFill>
            <w14:solidFill>
              <w14:srgbClr w14:val="000000"/>
            </w14:solidFill>
          </w14:textFill>
        </w:rPr>
        <w:tab/>
        <w:tab/>
        <w:tab/>
      </w:r>
      <w:r>
        <w:rPr>
          <w:rStyle w:val="Aucun"/>
          <w:rFonts w:ascii="Georgia" w:hAnsi="Georgia"/>
          <w:b w:val="1"/>
          <w:bCs w:val="1"/>
          <w:outline w:val="0"/>
          <w:color w:val="000000"/>
          <w:u w:color="000000"/>
          <w:rtl w:val="0"/>
          <w:lang w:val="fr-FR"/>
          <w14:textFill>
            <w14:solidFill>
              <w14:srgbClr w14:val="000000"/>
            </w14:solidFill>
          </w14:textFill>
        </w:rPr>
        <w:t>b) Les associations professionnelles</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Les associations professionnelles transfrontali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res constituent un autre canal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influence des acteurs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co priv</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 Au niveau europ par ex, la Business European Roundtable, qui regroupe 45 patrons de FTN europ, a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un des fers de lance de la construction europ, soutenant la 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cessit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de cr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er rapidement un march</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unique et une monnaie unique.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Union des Industries de la Communaut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Europ, devenue Business Europe, qui rassemble une 40aine de f</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rations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employeurs provenant de 34 pays europ, ex un lobbying important aupr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s des institutions de Bruxelles ds le domaine environnemental ou social.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American Chamber of Commerce of the EU repr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sente la voix des FTN US install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es en Europe. Le forum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co mondial organis</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chaque ann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Davos depuis 1971, m</w:t>
      </w:r>
      <w:r>
        <w:rPr>
          <w:rStyle w:val="Aucun"/>
          <w:rFonts w:ascii="Georgia" w:hAnsi="Georgia" w:hint="default"/>
          <w:outline w:val="0"/>
          <w:color w:val="000000"/>
          <w:u w:color="000000"/>
          <w:rtl w:val="0"/>
          <w:lang w:val="fr-FR"/>
          <w14:textFill>
            <w14:solidFill>
              <w14:srgbClr w14:val="000000"/>
            </w14:solidFill>
          </w14:textFill>
        </w:rPr>
        <w:t>ê</w:t>
      </w:r>
      <w:r>
        <w:rPr>
          <w:rStyle w:val="Aucun"/>
          <w:rFonts w:ascii="Georgia" w:hAnsi="Georgia"/>
          <w:outline w:val="0"/>
          <w:color w:val="000000"/>
          <w:u w:color="000000"/>
          <w:rtl w:val="0"/>
          <w:lang w:val="fr-FR"/>
          <w14:textFill>
            <w14:solidFill>
              <w14:srgbClr w14:val="000000"/>
            </w14:solidFill>
          </w14:textFill>
        </w:rPr>
        <w:t>me s</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il n</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est pas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proprement parler une association professionnelle, rel</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ve de la m</w:t>
      </w:r>
      <w:r>
        <w:rPr>
          <w:rStyle w:val="Aucun"/>
          <w:rFonts w:ascii="Georgia" w:hAnsi="Georgia" w:hint="default"/>
          <w:outline w:val="0"/>
          <w:color w:val="000000"/>
          <w:u w:color="000000"/>
          <w:rtl w:val="0"/>
          <w:lang w:val="fr-FR"/>
          <w14:textFill>
            <w14:solidFill>
              <w14:srgbClr w14:val="000000"/>
            </w14:solidFill>
          </w14:textFill>
        </w:rPr>
        <w:t>ê</w:t>
      </w:r>
      <w:r>
        <w:rPr>
          <w:rStyle w:val="Aucun"/>
          <w:rFonts w:ascii="Georgia" w:hAnsi="Georgia"/>
          <w:outline w:val="0"/>
          <w:color w:val="000000"/>
          <w:u w:color="000000"/>
          <w:rtl w:val="0"/>
          <w:lang w:val="fr-FR"/>
          <w14:textFill>
            <w14:solidFill>
              <w14:srgbClr w14:val="000000"/>
            </w14:solidFill>
          </w14:textFill>
        </w:rPr>
        <w:t>me logique. C</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est devenu le lieu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sormais incontournable de rencontre entre dirigeants de grandes entreprises, milieux financiers, banquiers centraux et responsables politiques.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cs="Georgia" w:hAnsi="Georgia" w:eastAsia="Georgia"/>
          <w:outline w:val="0"/>
          <w:color w:val="000000"/>
          <w:u w:color="000000"/>
          <w14:textFill>
            <w14:solidFill>
              <w14:srgbClr w14:val="000000"/>
            </w14:solidFill>
          </w14:textFill>
        </w:rPr>
        <w:tab/>
        <w:tab/>
        <w:tab/>
      </w:r>
      <w:r>
        <w:rPr>
          <w:rStyle w:val="Aucun"/>
          <w:rFonts w:ascii="Georgia" w:hAnsi="Georgia"/>
          <w:b w:val="1"/>
          <w:bCs w:val="1"/>
          <w:outline w:val="0"/>
          <w:color w:val="000000"/>
          <w:u w:color="000000"/>
          <w:rtl w:val="0"/>
          <w:lang w:val="fr-FR"/>
          <w14:textFill>
            <w14:solidFill>
              <w14:srgbClr w14:val="000000"/>
            </w14:solidFill>
          </w14:textFill>
        </w:rPr>
        <w:t>c) Partenariats et ententes entre entreprises</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Un autre canal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influence des gds firmes est constitu</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par les partenariats strat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giques entre entreprises. Les FTN sont certes en concurrence mais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galement en liaison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troite, ds le cadre de coop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rations qui concernent essentiellement la recherche (ex: alliance IBM-Motorola-Apple pr inventer un microprocesseur concurrent au pentium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Intel). Ces partenariats sont fr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quents ds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automobile,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indus pharmaceutique...</w:t>
      </w:r>
    </w:p>
    <w:p>
      <w:pPr>
        <w:pStyle w:val="Normal.0"/>
        <w:widowControl w:val="0"/>
        <w:jc w:val="both"/>
        <w:rPr>
          <w:rStyle w:val="Aucun"/>
          <w:rFonts w:ascii="Georgia" w:cs="Georgia" w:hAnsi="Georgia" w:eastAsia="Georgia"/>
        </w:rPr>
      </w:pPr>
      <w:r>
        <w:rPr>
          <w:rStyle w:val="Aucun"/>
          <w:rFonts w:ascii="Georgia" w:hAnsi="Georgia"/>
          <w:outline w:val="0"/>
          <w:color w:val="000000"/>
          <w:u w:color="000000"/>
          <w:rtl w:val="0"/>
          <w:lang w:val="fr-FR"/>
          <w14:textFill>
            <w14:solidFill>
              <w14:srgbClr w14:val="000000"/>
            </w14:solidFill>
          </w14:textFill>
        </w:rPr>
        <w:t xml:space="preserve">A un niveau +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labor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la coordination devient cartel ou entente. Cette pratique,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sormais illicite dans les pays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OCDE est traqu</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par la Commission europ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enne ainsi que par les autorit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nationales de la concurrence. Tous les secteurs sont concern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par ces pratiques: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autorit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fran</w:t>
      </w:r>
      <w:r>
        <w:rPr>
          <w:rStyle w:val="Aucun"/>
          <w:rFonts w:ascii="Georgia" w:hAnsi="Georgia" w:hint="default"/>
          <w:outline w:val="0"/>
          <w:color w:val="000000"/>
          <w:u w:color="000000"/>
          <w:rtl w:val="0"/>
          <w:lang w:val="fr-FR"/>
          <w14:textFill>
            <w14:solidFill>
              <w14:srgbClr w14:val="000000"/>
            </w14:solidFill>
          </w14:textFill>
        </w:rPr>
        <w:t>ç</w:t>
      </w:r>
      <w:r>
        <w:rPr>
          <w:rStyle w:val="Aucun"/>
          <w:rFonts w:ascii="Georgia" w:hAnsi="Georgia"/>
          <w:outline w:val="0"/>
          <w:color w:val="000000"/>
          <w:u w:color="000000"/>
          <w:rtl w:val="0"/>
          <w:lang w:val="fr-FR"/>
          <w14:textFill>
            <w14:solidFill>
              <w14:srgbClr w14:val="000000"/>
            </w14:solidFill>
          </w14:textFill>
        </w:rPr>
        <w:t xml:space="preserve">aise de la concurrence a ainsi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pingl</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depuis les 10 derni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res ann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une entente entre les loueurs de voitures (Europcar, Avis budget</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les producteurs de yaourts ou les  produits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entretien et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hygi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ne (951</w:t>
      </w:r>
      <w:r>
        <w:rPr>
          <w:rStyle w:val="Aucun"/>
          <w:rFonts w:ascii="Georgia" w:hAnsi="Georgia" w:hint="default"/>
          <w:outline w:val="0"/>
          <w:color w:val="000000"/>
          <w:u w:color="000000"/>
          <w:rtl w:val="0"/>
          <w:lang w:val="fr-FR"/>
          <w14:textFill>
            <w14:solidFill>
              <w14:srgbClr w14:val="000000"/>
            </w14:solidFill>
          </w14:textFill>
        </w:rPr>
        <w:t> </w:t>
      </w:r>
      <w:r>
        <w:rPr>
          <w:rStyle w:val="Aucun"/>
          <w:rFonts w:ascii="Georgia" w:hAnsi="Georgia"/>
          <w:outline w:val="0"/>
          <w:color w:val="000000"/>
          <w:u w:color="000000"/>
          <w:rtl w:val="0"/>
          <w:lang w:val="fr-FR"/>
          <w14:textFill>
            <w14:solidFill>
              <w14:srgbClr w14:val="000000"/>
            </w14:solidFill>
          </w14:textFill>
        </w:rPr>
        <w:t>millions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euros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amendes en</w:t>
      </w:r>
      <w:r>
        <w:rPr>
          <w:rStyle w:val="Aucun"/>
          <w:rFonts w:ascii="Georgia" w:hAnsi="Georgia" w:hint="default"/>
          <w:outline w:val="0"/>
          <w:color w:val="000000"/>
          <w:u w:color="000000"/>
          <w:rtl w:val="0"/>
          <w:lang w:val="fr-FR"/>
          <w14:textFill>
            <w14:solidFill>
              <w14:srgbClr w14:val="000000"/>
            </w14:solidFill>
          </w14:textFill>
        </w:rPr>
        <w:t> </w:t>
      </w:r>
      <w:r>
        <w:rPr>
          <w:rStyle w:val="Aucun"/>
          <w:rFonts w:ascii="Georgia" w:hAnsi="Georgia"/>
          <w:outline w:val="0"/>
          <w:color w:val="000000"/>
          <w:u w:color="000000"/>
          <w:rtl w:val="0"/>
          <w:lang w:val="fr-FR"/>
          <w14:textFill>
            <w14:solidFill>
              <w14:srgbClr w14:val="000000"/>
            </w14:solidFill>
          </w14:textFill>
        </w:rPr>
        <w:t xml:space="preserve">2014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gard de Colgate, Unilever, Procter,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Or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al et autres entreprises du secteur)! La Commission europ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enne n</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est pas en reste. Elle inflige des amendes de plus en plus lourdes depuis les ann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es 2000. </w:t>
      </w:r>
      <w:r>
        <w:rPr>
          <w:rStyle w:val="Aucun"/>
          <w:rtl w:val="0"/>
          <w:lang w:val="fr-FR"/>
        </w:rPr>
        <w:t xml:space="preserve">En juillet 2016, </w:t>
      </w:r>
      <w:r>
        <w:rPr>
          <w:rStyle w:val="Aucun"/>
          <w:rFonts w:ascii="Georgia" w:hAnsi="Georgia"/>
          <w:rtl w:val="0"/>
          <w:lang w:val="fr-FR"/>
        </w:rPr>
        <w:t>les services de la Commission ont inflig</w:t>
      </w:r>
      <w:r>
        <w:rPr>
          <w:rStyle w:val="Aucun"/>
          <w:rFonts w:ascii="Georgia" w:hAnsi="Georgia" w:hint="default"/>
          <w:rtl w:val="0"/>
          <w:lang w:val="fr-FR"/>
        </w:rPr>
        <w:t xml:space="preserve">é </w:t>
      </w:r>
      <w:r>
        <w:rPr>
          <w:rStyle w:val="Aucun"/>
          <w:rFonts w:ascii="Georgia" w:hAnsi="Georgia"/>
          <w:rtl w:val="0"/>
          <w:lang w:val="fr-FR"/>
        </w:rPr>
        <w:t>une amende record (3,8 milliards d</w:t>
      </w:r>
      <w:r>
        <w:rPr>
          <w:rStyle w:val="Aucun"/>
          <w:rFonts w:ascii="Georgia" w:hAnsi="Georgia" w:hint="default"/>
          <w:rtl w:val="0"/>
          <w:lang w:val="fr-FR"/>
        </w:rPr>
        <w:t>’</w:t>
      </w:r>
      <w:r>
        <w:rPr>
          <w:rStyle w:val="Aucun"/>
          <w:rFonts w:ascii="Georgia" w:hAnsi="Georgia"/>
          <w:rtl w:val="0"/>
          <w:lang w:val="fr-FR"/>
        </w:rPr>
        <w:t xml:space="preserve">euros) </w:t>
      </w:r>
      <w:r>
        <w:rPr>
          <w:rStyle w:val="Aucun"/>
          <w:rFonts w:ascii="Georgia" w:hAnsi="Georgia" w:hint="default"/>
          <w:rtl w:val="0"/>
          <w:lang w:val="fr-FR"/>
        </w:rPr>
        <w:t xml:space="preserve">à </w:t>
      </w:r>
      <w:r>
        <w:rPr>
          <w:rStyle w:val="Aucun"/>
          <w:rFonts w:ascii="Georgia" w:hAnsi="Georgia"/>
          <w:rtl w:val="0"/>
          <w:lang w:val="fr-FR"/>
        </w:rPr>
        <w:t>six constructeurs de camion pour avoir constitu</w:t>
      </w:r>
      <w:r>
        <w:rPr>
          <w:rStyle w:val="Aucun"/>
          <w:rFonts w:ascii="Georgia" w:hAnsi="Georgia" w:hint="default"/>
          <w:rtl w:val="0"/>
          <w:lang w:val="fr-FR"/>
        </w:rPr>
        <w:t xml:space="preserve">é </w:t>
      </w:r>
      <w:r>
        <w:rPr>
          <w:rStyle w:val="Aucun"/>
          <w:rFonts w:ascii="Georgia" w:hAnsi="Georgia"/>
          <w:rtl w:val="0"/>
          <w:lang w:val="fr-FR"/>
        </w:rPr>
        <w:t>un cartel entre 1997 et 2011. Tous les grands du secteur : Daf, Daimler, Iveco, Scania, Volvo-Renault sont concern</w:t>
      </w:r>
      <w:r>
        <w:rPr>
          <w:rStyle w:val="Aucun"/>
          <w:rFonts w:ascii="Georgia" w:hAnsi="Georgia" w:hint="default"/>
          <w:rtl w:val="0"/>
          <w:lang w:val="fr-FR"/>
        </w:rPr>
        <w:t>é</w:t>
      </w:r>
      <w:r>
        <w:rPr>
          <w:rStyle w:val="Aucun"/>
          <w:rFonts w:ascii="Georgia" w:hAnsi="Georgia"/>
          <w:rtl w:val="0"/>
          <w:lang w:val="fr-FR"/>
        </w:rPr>
        <w:t>s. Seul Man a r</w:t>
      </w:r>
      <w:r>
        <w:rPr>
          <w:rStyle w:val="Aucun"/>
          <w:rFonts w:ascii="Georgia" w:hAnsi="Georgia" w:hint="default"/>
          <w:rtl w:val="0"/>
          <w:lang w:val="fr-FR"/>
        </w:rPr>
        <w:t>é</w:t>
      </w:r>
      <w:r>
        <w:rPr>
          <w:rStyle w:val="Aucun"/>
          <w:rFonts w:ascii="Georgia" w:hAnsi="Georgia"/>
          <w:rtl w:val="0"/>
          <w:lang w:val="fr-FR"/>
        </w:rPr>
        <w:t xml:space="preserve">ussi </w:t>
      </w:r>
      <w:r>
        <w:rPr>
          <w:rStyle w:val="Aucun"/>
          <w:rFonts w:ascii="Georgia" w:hAnsi="Georgia" w:hint="default"/>
          <w:rtl w:val="0"/>
          <w:lang w:val="fr-FR"/>
        </w:rPr>
        <w:t xml:space="preserve">à </w:t>
      </w:r>
      <w:r>
        <w:rPr>
          <w:rStyle w:val="Aucun"/>
          <w:rFonts w:ascii="Georgia" w:hAnsi="Georgia"/>
          <w:rtl w:val="0"/>
          <w:lang w:val="fr-FR"/>
        </w:rPr>
        <w:t xml:space="preserve">tirer son </w:t>
      </w:r>
      <w:r>
        <w:rPr>
          <w:rStyle w:val="Aucun"/>
          <w:rFonts w:ascii="Georgia" w:hAnsi="Georgia" w:hint="default"/>
          <w:rtl w:val="0"/>
          <w:lang w:val="fr-FR"/>
        </w:rPr>
        <w:t>é</w:t>
      </w:r>
      <w:r>
        <w:rPr>
          <w:rStyle w:val="Aucun"/>
          <w:rFonts w:ascii="Georgia" w:hAnsi="Georgia"/>
          <w:rtl w:val="0"/>
          <w:lang w:val="fr-FR"/>
        </w:rPr>
        <w:t>pingle du jeu pour avoir accept</w:t>
      </w:r>
      <w:r>
        <w:rPr>
          <w:rStyle w:val="Aucun"/>
          <w:rFonts w:ascii="Georgia" w:hAnsi="Georgia" w:hint="default"/>
          <w:rtl w:val="0"/>
          <w:lang w:val="fr-FR"/>
        </w:rPr>
        <w:t xml:space="preserve">é </w:t>
      </w:r>
      <w:r>
        <w:rPr>
          <w:rStyle w:val="Aucun"/>
          <w:rFonts w:ascii="Georgia" w:hAnsi="Georgia"/>
          <w:rtl w:val="0"/>
          <w:lang w:val="fr-FR"/>
        </w:rPr>
        <w:t>de d</w:t>
      </w:r>
      <w:r>
        <w:rPr>
          <w:rStyle w:val="Aucun"/>
          <w:rFonts w:ascii="Georgia" w:hAnsi="Georgia" w:hint="default"/>
          <w:rtl w:val="0"/>
          <w:lang w:val="fr-FR"/>
        </w:rPr>
        <w:t>é</w:t>
      </w:r>
      <w:r>
        <w:rPr>
          <w:rStyle w:val="Aucun"/>
          <w:rFonts w:ascii="Georgia" w:hAnsi="Georgia"/>
          <w:rtl w:val="0"/>
          <w:lang w:val="fr-FR"/>
        </w:rPr>
        <w:t>voiler les m</w:t>
      </w:r>
      <w:r>
        <w:rPr>
          <w:rStyle w:val="Aucun"/>
          <w:rFonts w:ascii="Georgia" w:hAnsi="Georgia" w:hint="default"/>
          <w:rtl w:val="0"/>
          <w:lang w:val="fr-FR"/>
        </w:rPr>
        <w:t>é</w:t>
      </w:r>
      <w:r>
        <w:rPr>
          <w:rStyle w:val="Aucun"/>
          <w:rFonts w:ascii="Georgia" w:hAnsi="Georgia"/>
          <w:rtl w:val="0"/>
          <w:lang w:val="fr-FR"/>
        </w:rPr>
        <w:t>canismes de cette affaire</w:t>
      </w:r>
      <w:r>
        <w:rPr>
          <w:rStyle w:val="Aucun"/>
          <w:rFonts w:ascii="Georgia" w:hAnsi="Georgia" w:hint="default"/>
          <w:rtl w:val="0"/>
          <w:lang w:val="fr-FR"/>
        </w:rPr>
        <w:t>…</w:t>
      </w:r>
    </w:p>
    <w:p>
      <w:pPr>
        <w:pStyle w:val="Normal.0"/>
        <w:widowControl w:val="0"/>
        <w:jc w:val="both"/>
        <w:rPr>
          <w:rStyle w:val="Aucun"/>
          <w:rFonts w:ascii="Georgia" w:cs="Georgia" w:hAnsi="Georgia" w:eastAsia="Georgia"/>
        </w:rPr>
      </w:pPr>
    </w:p>
    <w:p>
      <w:pPr>
        <w:pStyle w:val="Normal.0"/>
        <w:widowControl w:val="0"/>
        <w:jc w:val="both"/>
        <w:rPr>
          <w:rStyle w:val="Aucun"/>
          <w:rFonts w:ascii="Georgia" w:cs="Georgia" w:hAnsi="Georgia" w:eastAsia="Georgia"/>
        </w:rPr>
      </w:pPr>
    </w:p>
    <w:p>
      <w:pPr>
        <w:pStyle w:val="Normal.0"/>
        <w:widowControl w:val="0"/>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hAnsi="Georgia"/>
          <w:b w:val="1"/>
          <w:bCs w:val="1"/>
          <w:outline w:val="0"/>
          <w:color w:val="000000"/>
          <w:u w:color="000000"/>
          <w:rtl w:val="0"/>
          <w:lang w:val="fr-FR"/>
          <w14:textFill>
            <w14:solidFill>
              <w14:srgbClr w14:val="000000"/>
            </w14:solidFill>
          </w14:textFill>
        </w:rPr>
        <w:t>II - Les FTN redessinent la g</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ographie productive de la plan</w:t>
      </w:r>
      <w:r>
        <w:rPr>
          <w:rStyle w:val="Aucun"/>
          <w:rFonts w:ascii="Georgia" w:hAnsi="Georgia" w:hint="default"/>
          <w:b w:val="1"/>
          <w:bCs w:val="1"/>
          <w:outline w:val="0"/>
          <w:color w:val="000000"/>
          <w:u w:color="000000"/>
          <w:rtl w:val="0"/>
          <w:lang w:val="fr-FR"/>
          <w14:textFill>
            <w14:solidFill>
              <w14:srgbClr w14:val="000000"/>
            </w14:solidFill>
          </w14:textFill>
        </w:rPr>
        <w:t>è</w:t>
      </w:r>
      <w:r>
        <w:rPr>
          <w:rStyle w:val="Aucun"/>
          <w:rFonts w:ascii="Georgia" w:hAnsi="Georgia"/>
          <w:b w:val="1"/>
          <w:bCs w:val="1"/>
          <w:outline w:val="0"/>
          <w:color w:val="000000"/>
          <w:u w:color="000000"/>
          <w:rtl w:val="0"/>
          <w:lang w:val="fr-FR"/>
          <w14:textFill>
            <w14:solidFill>
              <w14:srgbClr w14:val="000000"/>
            </w14:solidFill>
          </w14:textFill>
        </w:rPr>
        <w:t>te</w:t>
      </w:r>
    </w:p>
    <w:p>
      <w:pPr>
        <w:pStyle w:val="Normal.0"/>
        <w:widowControl w:val="0"/>
        <w:jc w:val="both"/>
        <w:rPr>
          <w:rStyle w:val="Aucun"/>
          <w:rFonts w:ascii="Georgia" w:cs="Georgia" w:hAnsi="Georgia" w:eastAsia="Georgia"/>
          <w:b w:val="1"/>
          <w:bCs w:val="1"/>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cs="Georgia" w:hAnsi="Georgia" w:eastAsia="Georgia"/>
          <w:b w:val="1"/>
          <w:bCs w:val="1"/>
          <w:outline w:val="0"/>
          <w:color w:val="000000"/>
          <w:u w:color="000000"/>
          <w:rtl w:val="0"/>
          <w14:textFill>
            <w14:solidFill>
              <w14:srgbClr w14:val="000000"/>
            </w14:solidFill>
          </w14:textFill>
        </w:rPr>
        <w:tab/>
        <w:t>A - Une DIT + complexe</w:t>
      </w:r>
    </w:p>
    <w:p>
      <w:pPr>
        <w:pStyle w:val="Normal.0"/>
        <w:widowControl w:val="0"/>
        <w:jc w:val="both"/>
        <w:rPr>
          <w:rStyle w:val="Aucun"/>
          <w:rFonts w:ascii="Georgia" w:cs="Georgia" w:hAnsi="Georgia" w:eastAsia="Georgia"/>
          <w:b w:val="1"/>
          <w:bCs w:val="1"/>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cs="Georgia" w:hAnsi="Georgia" w:eastAsia="Georgia"/>
          <w:b w:val="1"/>
          <w:bCs w:val="1"/>
          <w:outline w:val="0"/>
          <w:color w:val="000000"/>
          <w:u w:color="000000"/>
          <w:rtl w:val="0"/>
          <w14:textFill>
            <w14:solidFill>
              <w14:srgbClr w14:val="000000"/>
            </w14:solidFill>
          </w14:textFill>
        </w:rPr>
        <w:tab/>
        <w:tab/>
        <w:t>1) Une domination des FTN du Nord</w:t>
      </w:r>
      <w:r>
        <w:rPr>
          <w:rStyle w:val="Aucun"/>
          <w:rFonts w:ascii="Georgia" w:hAnsi="Georgia"/>
          <w:b w:val="1"/>
          <w:bCs w:val="1"/>
          <w:outline w:val="0"/>
          <w:color w:val="000000"/>
          <w:u w:color="000000"/>
          <w:rtl w:val="0"/>
          <w:lang w:val="fr-FR"/>
          <w14:textFill>
            <w14:solidFill>
              <w14:srgbClr w14:val="000000"/>
            </w14:solidFill>
          </w14:textFill>
        </w:rPr>
        <w:t xml:space="preserve"> d</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sormais grignot</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 xml:space="preserve">e par les </w:t>
        <w:tab/>
        <w:tab/>
        <w:tab/>
        <w:t xml:space="preserve">puissances </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mergentes</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La 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ographie des implantations et des investissements des FTN confirme la persistance de la domination des pays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velopp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 Dans le classement </w:t>
      </w:r>
      <w:r>
        <w:rPr>
          <w:rStyle w:val="Aucun"/>
          <w:rFonts w:ascii="Georgia" w:hAnsi="Georgia"/>
          <w:i w:val="1"/>
          <w:iCs w:val="1"/>
          <w:rtl w:val="0"/>
          <w:lang w:val="fr-FR"/>
        </w:rPr>
        <w:t xml:space="preserve">Fortune Global 500 </w:t>
      </w:r>
      <w:r>
        <w:rPr>
          <w:rStyle w:val="Aucun"/>
          <w:rFonts w:ascii="Georgia" w:hAnsi="Georgia"/>
          <w:rtl w:val="0"/>
          <w:lang w:val="fr-FR"/>
        </w:rPr>
        <w:t>de 202</w:t>
      </w:r>
      <w:r>
        <w:rPr>
          <w:rStyle w:val="Aucun"/>
          <w:rFonts w:ascii="Georgia" w:hAnsi="Georgia"/>
          <w:rtl w:val="0"/>
          <w:lang w:val="fr-FR"/>
        </w:rPr>
        <w:t>5</w:t>
      </w:r>
      <w:r>
        <w:rPr>
          <w:rStyle w:val="Aucun"/>
          <w:rFonts w:ascii="Georgia" w:hAnsi="Georgia"/>
          <w:rtl w:val="0"/>
          <w:lang w:val="fr-FR"/>
        </w:rPr>
        <w:t>, les FTN</w:t>
      </w:r>
      <w:r>
        <w:rPr>
          <w:rStyle w:val="Aucun"/>
          <w:rFonts w:ascii="Georgia" w:hAnsi="Georgia"/>
          <w:rtl w:val="0"/>
          <w:lang w:val="fr-FR"/>
        </w:rPr>
        <w:t xml:space="preserve"> des PDEM repr</w:t>
      </w:r>
      <w:r>
        <w:rPr>
          <w:rStyle w:val="Aucun"/>
          <w:rFonts w:ascii="Georgia" w:hAnsi="Georgia" w:hint="default"/>
          <w:rtl w:val="0"/>
          <w:lang w:val="fr-FR"/>
        </w:rPr>
        <w:t>é</w:t>
      </w:r>
      <w:r>
        <w:rPr>
          <w:rStyle w:val="Aucun"/>
          <w:rFonts w:ascii="Georgia" w:hAnsi="Georgia"/>
          <w:rtl w:val="0"/>
          <w:lang w:val="fr-FR"/>
        </w:rPr>
        <w:t>sentent encore pr</w:t>
      </w:r>
      <w:r>
        <w:rPr>
          <w:rStyle w:val="Aucun"/>
          <w:rFonts w:ascii="Georgia" w:hAnsi="Georgia" w:hint="default"/>
          <w:rtl w:val="0"/>
          <w:lang w:val="fr-FR"/>
        </w:rPr>
        <w:t>è</w:t>
      </w:r>
      <w:r>
        <w:rPr>
          <w:rStyle w:val="Aucun"/>
          <w:rFonts w:ascii="Georgia" w:hAnsi="Georgia"/>
          <w:rtl w:val="0"/>
          <w:lang w:val="fr-FR"/>
        </w:rPr>
        <w:t>s de 70% des entreprises, les FTN am</w:t>
      </w:r>
      <w:r>
        <w:rPr>
          <w:rStyle w:val="Aucun"/>
          <w:rFonts w:ascii="Georgia" w:hAnsi="Georgia" w:hint="default"/>
          <w:rtl w:val="0"/>
          <w:lang w:val="fr-FR"/>
        </w:rPr>
        <w:t>é</w:t>
      </w:r>
      <w:r>
        <w:rPr>
          <w:rStyle w:val="Aucun"/>
          <w:rFonts w:ascii="Georgia" w:hAnsi="Georgia"/>
          <w:rtl w:val="0"/>
          <w:lang w:val="fr-FR"/>
        </w:rPr>
        <w:t>ricaines arrivant en t</w:t>
      </w:r>
      <w:r>
        <w:rPr>
          <w:rStyle w:val="Aucun"/>
          <w:rFonts w:ascii="Georgia" w:hAnsi="Georgia" w:hint="default"/>
          <w:rtl w:val="0"/>
          <w:lang w:val="fr-FR"/>
        </w:rPr>
        <w:t>ê</w:t>
      </w:r>
      <w:r>
        <w:rPr>
          <w:rStyle w:val="Aucun"/>
          <w:rFonts w:ascii="Georgia" w:hAnsi="Georgia"/>
          <w:rtl w:val="0"/>
          <w:lang w:val="fr-FR"/>
        </w:rPr>
        <w:t>te avec 138 entreprises</w:t>
      </w:r>
      <w:r>
        <w:rPr>
          <w:rStyle w:val="Aucun"/>
          <w:rFonts w:ascii="Georgia" w:hAnsi="Georgia"/>
          <w:rtl w:val="0"/>
          <w:lang w:val="fr-FR"/>
        </w:rPr>
        <w:t>. Mais l</w:t>
      </w:r>
      <w:r>
        <w:rPr>
          <w:rStyle w:val="Aucun"/>
          <w:rFonts w:ascii="Georgia" w:hAnsi="Georgia" w:hint="default"/>
          <w:rtl w:val="0"/>
          <w:lang w:val="fr-FR"/>
        </w:rPr>
        <w:t>’</w:t>
      </w:r>
      <w:r>
        <w:rPr>
          <w:rStyle w:val="Aucun"/>
          <w:rFonts w:ascii="Georgia" w:hAnsi="Georgia"/>
          <w:rtl w:val="0"/>
          <w:lang w:val="fr-FR"/>
        </w:rPr>
        <w:t>arriv</w:t>
      </w:r>
      <w:r>
        <w:rPr>
          <w:rStyle w:val="Aucun"/>
          <w:rFonts w:ascii="Georgia" w:hAnsi="Georgia" w:hint="default"/>
          <w:rtl w:val="0"/>
          <w:lang w:val="fr-FR"/>
        </w:rPr>
        <w:t>é</w:t>
      </w:r>
      <w:r>
        <w:rPr>
          <w:rStyle w:val="Aucun"/>
          <w:rFonts w:ascii="Georgia" w:hAnsi="Georgia"/>
          <w:rtl w:val="0"/>
          <w:lang w:val="fr-FR"/>
        </w:rPr>
        <w:t xml:space="preserve">e des FTN des pays </w:t>
      </w:r>
      <w:r>
        <w:rPr>
          <w:rStyle w:val="Aucun"/>
          <w:rFonts w:ascii="Georgia" w:hAnsi="Georgia" w:hint="default"/>
          <w:rtl w:val="0"/>
          <w:lang w:val="fr-FR"/>
        </w:rPr>
        <w:t>é</w:t>
      </w:r>
      <w:r>
        <w:rPr>
          <w:rStyle w:val="Aucun"/>
          <w:rFonts w:ascii="Georgia" w:hAnsi="Georgia"/>
          <w:rtl w:val="0"/>
          <w:lang w:val="fr-FR"/>
        </w:rPr>
        <w:t>mergents est d</w:t>
      </w:r>
      <w:r>
        <w:rPr>
          <w:rStyle w:val="Aucun"/>
          <w:rFonts w:ascii="Georgia" w:hAnsi="Georgia" w:hint="default"/>
          <w:rtl w:val="0"/>
          <w:lang w:val="fr-FR"/>
        </w:rPr>
        <w:t>é</w:t>
      </w:r>
      <w:r>
        <w:rPr>
          <w:rStyle w:val="Aucun"/>
          <w:rFonts w:ascii="Georgia" w:hAnsi="Georgia"/>
          <w:rtl w:val="0"/>
          <w:lang w:val="fr-FR"/>
        </w:rPr>
        <w:t xml:space="preserve">sormais un fait majeur: la Chine place </w:t>
      </w:r>
      <w:r>
        <w:rPr>
          <w:rStyle w:val="Aucun"/>
          <w:rFonts w:ascii="Georgia" w:hAnsi="Georgia"/>
          <w:rtl w:val="0"/>
          <w:lang w:val="fr-FR"/>
        </w:rPr>
        <w:t>130</w:t>
      </w:r>
      <w:r>
        <w:rPr>
          <w:rStyle w:val="Aucun"/>
          <w:rFonts w:ascii="Georgia" w:hAnsi="Georgia"/>
          <w:rtl w:val="0"/>
          <w:lang w:val="fr-FR"/>
        </w:rPr>
        <w:t xml:space="preserve"> entreprises sur les </w:t>
      </w:r>
      <w:r>
        <w:rPr>
          <w:rStyle w:val="Aucun"/>
          <w:rFonts w:ascii="Georgia" w:hAnsi="Georgia"/>
          <w:rtl w:val="0"/>
          <w:lang w:val="fr-FR"/>
        </w:rPr>
        <w:t>5</w:t>
      </w:r>
      <w:r>
        <w:rPr>
          <w:rStyle w:val="Aucun"/>
          <w:rFonts w:ascii="Georgia" w:hAnsi="Georgia"/>
          <w:rtl w:val="0"/>
          <w:lang w:val="fr-FR"/>
        </w:rPr>
        <w:t>00 premi</w:t>
      </w:r>
      <w:r>
        <w:rPr>
          <w:rStyle w:val="Aucun"/>
          <w:rFonts w:ascii="Georgia" w:hAnsi="Georgia" w:hint="default"/>
          <w:rtl w:val="0"/>
          <w:lang w:val="fr-FR"/>
        </w:rPr>
        <w:t>è</w:t>
      </w:r>
      <w:r>
        <w:rPr>
          <w:rStyle w:val="Aucun"/>
          <w:rFonts w:ascii="Georgia" w:hAnsi="Georgia"/>
          <w:rtl w:val="0"/>
          <w:lang w:val="fr-FR"/>
        </w:rPr>
        <w:t>res en 202</w:t>
      </w:r>
      <w:r>
        <w:rPr>
          <w:rStyle w:val="Aucun"/>
          <w:rFonts w:ascii="Georgia" w:hAnsi="Georgia"/>
          <w:rtl w:val="0"/>
          <w:lang w:val="fr-FR"/>
        </w:rPr>
        <w:t>5</w:t>
      </w:r>
      <w:r>
        <w:rPr>
          <w:rStyle w:val="Aucun"/>
          <w:rFonts w:ascii="Georgia" w:hAnsi="Georgia"/>
          <w:rtl w:val="0"/>
          <w:lang w:val="fr-FR"/>
        </w:rPr>
        <w:t>.</w:t>
      </w:r>
      <w:r>
        <w:rPr>
          <w:rStyle w:val="Aucun"/>
          <w:rFonts w:ascii="Georgia" w:hAnsi="Georgia"/>
          <w:outline w:val="0"/>
          <w:color w:val="000000"/>
          <w:u w:color="000000"/>
          <w:rtl w:val="0"/>
          <w:lang w:val="fr-FR"/>
          <w14:textFill>
            <w14:solidFill>
              <w14:srgbClr w14:val="000000"/>
            </w14:solidFill>
          </w14:textFill>
        </w:rPr>
        <w:t xml:space="preserve"> Ces firmes sont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galement les principaux investisseurs mondiaux et logiquement, les flux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IDE sortant proviennent encore majoritairement des </w:t>
      </w:r>
      <w:r>
        <w:rPr>
          <w:rStyle w:val="Aucun"/>
          <w:rFonts w:ascii="Georgia" w:hAnsi="Georgia"/>
          <w:outline w:val="0"/>
          <w:color w:val="000000"/>
          <w:u w:color="000000"/>
          <w:rtl w:val="0"/>
          <w:lang w:val="fr-FR"/>
          <w14:textFill>
            <w14:solidFill>
              <w14:srgbClr w14:val="000000"/>
            </w14:solidFill>
          </w14:textFill>
        </w:rPr>
        <w:t xml:space="preserve">PDEM: 65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 xml:space="preserve">70% en 2025 contre 30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35% en provenance des pays du Sud (contre moins de 10% au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but des ann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es 2000) dont 12% environ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mis par la Chine.</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cs="Georgia" w:hAnsi="Georgia" w:eastAsia="Georgia"/>
          <w:outline w:val="0"/>
          <w:color w:val="000000"/>
          <w:u w:color="000000"/>
          <w14:textFill>
            <w14:solidFill>
              <w14:srgbClr w14:val="000000"/>
            </w14:solidFill>
          </w14:textFill>
        </w:rPr>
        <w:tab/>
        <w:tab/>
      </w:r>
      <w:r>
        <w:rPr>
          <w:rStyle w:val="Aucun"/>
          <w:rFonts w:ascii="Georgia" w:hAnsi="Georgia"/>
          <w:b w:val="1"/>
          <w:bCs w:val="1"/>
          <w:outline w:val="0"/>
          <w:color w:val="000000"/>
          <w:u w:color="000000"/>
          <w:rtl w:val="0"/>
          <w:lang w:val="fr-FR"/>
          <w14:textFill>
            <w14:solidFill>
              <w14:srgbClr w14:val="000000"/>
            </w14:solidFill>
          </w14:textFill>
        </w:rPr>
        <w:t>2) Un partage des t</w:t>
      </w:r>
      <w:r>
        <w:rPr>
          <w:rStyle w:val="Aucun"/>
          <w:rFonts w:ascii="Georgia" w:hAnsi="Georgia" w:hint="default"/>
          <w:b w:val="1"/>
          <w:bCs w:val="1"/>
          <w:outline w:val="0"/>
          <w:color w:val="000000"/>
          <w:u w:color="000000"/>
          <w:rtl w:val="0"/>
          <w:lang w:val="fr-FR"/>
          <w14:textFill>
            <w14:solidFill>
              <w14:srgbClr w14:val="000000"/>
            </w14:solidFill>
          </w14:textFill>
        </w:rPr>
        <w:t>â</w:t>
      </w:r>
      <w:r>
        <w:rPr>
          <w:rStyle w:val="Aucun"/>
          <w:rFonts w:ascii="Georgia" w:hAnsi="Georgia"/>
          <w:b w:val="1"/>
          <w:bCs w:val="1"/>
          <w:outline w:val="0"/>
          <w:color w:val="000000"/>
          <w:u w:color="000000"/>
          <w:rtl w:val="0"/>
          <w:lang w:val="fr-FR"/>
          <w14:textFill>
            <w14:solidFill>
              <w14:srgbClr w14:val="000000"/>
            </w14:solidFill>
          </w14:textFill>
        </w:rPr>
        <w:t>ches ?</w:t>
      </w:r>
    </w:p>
    <w:p>
      <w:pPr>
        <w:pStyle w:val="Normal.0"/>
        <w:widowControl w:val="0"/>
        <w:jc w:val="both"/>
        <w:rPr>
          <w:rStyle w:val="Aucun"/>
          <w:rFonts w:ascii="Georgia" w:cs="Georgia" w:hAnsi="Georgia" w:eastAsia="Georgia"/>
        </w:rPr>
      </w:pPr>
      <w:r>
        <w:rPr>
          <w:rStyle w:val="Aucun"/>
          <w:rFonts w:ascii="Georgia" w:hAnsi="Georgia"/>
          <w:outline w:val="0"/>
          <w:color w:val="000000"/>
          <w:u w:color="000000"/>
          <w:rtl w:val="0"/>
          <w:lang w:val="fr-FR"/>
          <w14:textFill>
            <w14:solidFill>
              <w14:srgbClr w14:val="000000"/>
            </w14:solidFill>
          </w14:textFill>
        </w:rPr>
        <w:t>Depuis les ann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1990 surtout, la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organisation des FTN tend de + en +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sp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cialiser les PDEM ds les hautes technologies et le tertiaire sup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rieur</w:t>
      </w:r>
      <w:r>
        <w:rPr>
          <w:rStyle w:val="Aucun"/>
          <w:rFonts w:ascii="Georgia" w:hAnsi="Georgia"/>
          <w:outline w:val="0"/>
          <w:color w:val="000000"/>
          <w:u w:color="000000"/>
          <w:rtl w:val="0"/>
          <w:lang w:val="fr-FR"/>
          <w14:textFill>
            <w14:solidFill>
              <w14:srgbClr w14:val="000000"/>
            </w14:solidFill>
          </w14:textFill>
        </w:rPr>
        <w:t xml:space="preserve">. </w:t>
      </w:r>
      <w:r>
        <w:rPr>
          <w:rStyle w:val="Aucun"/>
          <w:rFonts w:ascii="Georgia" w:hAnsi="Georgia"/>
          <w:rtl w:val="0"/>
          <w:lang w:val="fr-FR"/>
        </w:rPr>
        <w:t xml:space="preserve">Le classement </w:t>
      </w:r>
      <w:r>
        <w:rPr>
          <w:rStyle w:val="Aucun"/>
          <w:rFonts w:ascii="Georgia" w:hAnsi="Georgia"/>
          <w:rtl w:val="0"/>
          <w:lang w:val="fr-FR"/>
        </w:rPr>
        <w:t>Fortune Global 500 de 2025</w:t>
      </w:r>
      <w:r>
        <w:rPr>
          <w:rStyle w:val="Aucun"/>
          <w:rFonts w:ascii="Georgia" w:hAnsi="Georgia"/>
          <w:rtl w:val="0"/>
          <w:lang w:val="fr-FR"/>
        </w:rPr>
        <w:t xml:space="preserve"> met en lumi</w:t>
      </w:r>
      <w:r>
        <w:rPr>
          <w:rStyle w:val="Aucun"/>
          <w:rFonts w:ascii="Georgia" w:hAnsi="Georgia" w:hint="default"/>
          <w:rtl w:val="0"/>
          <w:lang w:val="fr-FR"/>
        </w:rPr>
        <w:t>è</w:t>
      </w:r>
      <w:r>
        <w:rPr>
          <w:rStyle w:val="Aucun"/>
          <w:rFonts w:ascii="Georgia" w:hAnsi="Georgia"/>
          <w:rtl w:val="0"/>
          <w:lang w:val="fr-FR"/>
        </w:rPr>
        <w:t>re trois domaines o</w:t>
      </w:r>
      <w:r>
        <w:rPr>
          <w:rStyle w:val="Aucun"/>
          <w:rFonts w:ascii="Georgia" w:hAnsi="Georgia" w:hint="default"/>
          <w:rtl w:val="0"/>
          <w:lang w:val="fr-FR"/>
        </w:rPr>
        <w:t xml:space="preserve">ù </w:t>
      </w:r>
      <w:r>
        <w:rPr>
          <w:rStyle w:val="Aucun"/>
          <w:rFonts w:ascii="Georgia" w:hAnsi="Georgia"/>
          <w:rtl w:val="0"/>
          <w:lang w:val="fr-FR"/>
        </w:rPr>
        <w:t xml:space="preserve">les PDEM distancent </w:t>
      </w:r>
      <w:r>
        <w:rPr>
          <w:rStyle w:val="Aucun"/>
          <w:rFonts w:ascii="Georgia" w:hAnsi="Georgia"/>
          <w:rtl w:val="0"/>
          <w:lang w:val="fr-FR"/>
        </w:rPr>
        <w:t xml:space="preserve">encore nettement </w:t>
      </w:r>
      <w:r>
        <w:rPr>
          <w:rStyle w:val="Aucun"/>
          <w:rFonts w:ascii="Georgia" w:hAnsi="Georgia"/>
          <w:rtl w:val="0"/>
          <w:lang w:val="fr-FR"/>
        </w:rPr>
        <w:t xml:space="preserve">les </w:t>
      </w:r>
      <w:r>
        <w:rPr>
          <w:rStyle w:val="Aucun"/>
          <w:rFonts w:ascii="Georgia" w:hAnsi="Georgia" w:hint="default"/>
          <w:rtl w:val="0"/>
          <w:lang w:val="fr-FR"/>
        </w:rPr>
        <w:t>é</w:t>
      </w:r>
      <w:r>
        <w:rPr>
          <w:rStyle w:val="Aucun"/>
          <w:rFonts w:ascii="Georgia" w:hAnsi="Georgia"/>
          <w:rtl w:val="0"/>
          <w:lang w:val="fr-FR"/>
        </w:rPr>
        <w:t xml:space="preserve">conomies </w:t>
      </w:r>
      <w:r>
        <w:rPr>
          <w:rStyle w:val="Aucun"/>
          <w:rFonts w:ascii="Georgia" w:hAnsi="Georgia" w:hint="default"/>
          <w:rtl w:val="0"/>
          <w:lang w:val="fr-FR"/>
        </w:rPr>
        <w:t>é</w:t>
      </w:r>
      <w:r>
        <w:rPr>
          <w:rStyle w:val="Aucun"/>
          <w:rFonts w:ascii="Georgia" w:hAnsi="Georgia"/>
          <w:rtl w:val="0"/>
          <w:lang w:val="fr-FR"/>
        </w:rPr>
        <w:t>mergentes :</w:t>
      </w:r>
    </w:p>
    <w:p>
      <w:pPr>
        <w:pStyle w:val="Normal.0"/>
        <w:widowControl w:val="0"/>
        <w:numPr>
          <w:ilvl w:val="0"/>
          <w:numId w:val="2"/>
        </w:numPr>
        <w:jc w:val="both"/>
        <w:rPr>
          <w:rFonts w:ascii="Georgia" w:hAnsi="Georgia"/>
          <w:lang w:val="fr-FR"/>
        </w:rPr>
      </w:pPr>
      <w:r>
        <w:rPr>
          <w:rFonts w:ascii="Georgia" w:hAnsi="Georgia"/>
          <w:rtl w:val="0"/>
          <w:lang w:val="fr-FR"/>
        </w:rPr>
        <w:t>la s</w:t>
      </w:r>
      <w:r>
        <w:rPr>
          <w:rFonts w:ascii="Georgia" w:hAnsi="Georgia"/>
          <w:rtl w:val="0"/>
          <w:lang w:val="fr-FR"/>
        </w:rPr>
        <w:t>ant</w:t>
      </w:r>
      <w:r>
        <w:rPr>
          <w:rFonts w:ascii="Georgia" w:hAnsi="Georgia" w:hint="default"/>
          <w:rtl w:val="0"/>
          <w:lang w:val="fr-FR"/>
        </w:rPr>
        <w:t xml:space="preserve">é </w:t>
      </w:r>
      <w:r>
        <w:rPr>
          <w:rFonts w:ascii="Georgia" w:hAnsi="Georgia"/>
          <w:rtl w:val="0"/>
          <w:lang w:val="fr-FR"/>
        </w:rPr>
        <w:t>et la</w:t>
      </w:r>
      <w:r>
        <w:rPr>
          <w:rFonts w:ascii="Georgia" w:hAnsi="Georgia"/>
          <w:rtl w:val="0"/>
          <w:lang w:val="fr-FR"/>
        </w:rPr>
        <w:t xml:space="preserve"> </w:t>
      </w:r>
      <w:r>
        <w:rPr>
          <w:rFonts w:ascii="Georgia" w:hAnsi="Georgia"/>
          <w:rtl w:val="0"/>
          <w:lang w:val="fr-FR"/>
        </w:rPr>
        <w:t>p</w:t>
      </w:r>
      <w:r>
        <w:rPr>
          <w:rFonts w:ascii="Georgia" w:hAnsi="Georgia"/>
          <w:rtl w:val="0"/>
          <w:lang w:val="fr-FR"/>
        </w:rPr>
        <w:t>harma</w:t>
      </w:r>
      <w:r>
        <w:rPr>
          <w:rFonts w:ascii="Georgia" w:hAnsi="Georgia"/>
          <w:rtl w:val="0"/>
          <w:lang w:val="fr-FR"/>
        </w:rPr>
        <w:t>cie</w:t>
      </w:r>
      <w:r>
        <w:rPr>
          <w:rFonts w:ascii="Georgia" w:hAnsi="Georgia"/>
          <w:rtl w:val="0"/>
          <w:lang w:val="fr-FR"/>
        </w:rPr>
        <w:t xml:space="preserve">: </w:t>
      </w:r>
      <w:r>
        <w:rPr>
          <w:rFonts w:ascii="Georgia" w:hAnsi="Georgia"/>
          <w:rtl w:val="0"/>
          <w:lang w:val="fr-FR"/>
        </w:rPr>
        <w:t>q</w:t>
      </w:r>
      <w:r>
        <w:rPr>
          <w:rFonts w:ascii="Georgia" w:hAnsi="Georgia"/>
          <w:rtl w:val="0"/>
          <w:lang w:val="fr-FR"/>
        </w:rPr>
        <w:t>uasi-exclusivit</w:t>
      </w:r>
      <w:r>
        <w:rPr>
          <w:rFonts w:ascii="Georgia" w:hAnsi="Georgia" w:hint="default"/>
          <w:rtl w:val="0"/>
          <w:lang w:val="fr-FR"/>
        </w:rPr>
        <w:t xml:space="preserve">é </w:t>
      </w:r>
      <w:r>
        <w:rPr>
          <w:rFonts w:ascii="Georgia" w:hAnsi="Georgia"/>
          <w:rtl w:val="0"/>
          <w:lang w:val="fr-FR"/>
        </w:rPr>
        <w:t>des pays de l'OCDE (</w:t>
      </w:r>
      <w:r>
        <w:rPr>
          <w:rFonts w:ascii="Georgia" w:hAnsi="Georgia" w:hint="default"/>
          <w:rtl w:val="0"/>
          <w:lang w:val="fr-FR"/>
        </w:rPr>
        <w:t>É</w:t>
      </w:r>
      <w:r>
        <w:rPr>
          <w:rFonts w:ascii="Georgia" w:hAnsi="Georgia"/>
          <w:rtl w:val="0"/>
          <w:lang w:val="fr-FR"/>
        </w:rPr>
        <w:t>tats-Unis, Suisse, France, Allemagne).</w:t>
      </w:r>
    </w:p>
    <w:p>
      <w:pPr>
        <w:pStyle w:val="Normal.0"/>
        <w:widowControl w:val="0"/>
        <w:numPr>
          <w:ilvl w:val="0"/>
          <w:numId w:val="2"/>
        </w:numPr>
        <w:jc w:val="both"/>
        <w:rPr>
          <w:rFonts w:ascii="Georgia" w:hAnsi="Georgia"/>
          <w:lang w:val="fr-FR"/>
        </w:rPr>
      </w:pPr>
      <w:r>
        <w:rPr>
          <w:rFonts w:ascii="Georgia" w:hAnsi="Georgia"/>
          <w:rtl w:val="0"/>
          <w:lang w:val="fr-FR"/>
        </w:rPr>
        <w:t>t</w:t>
      </w:r>
      <w:r>
        <w:rPr>
          <w:rFonts w:ascii="Georgia" w:hAnsi="Georgia"/>
          <w:rtl w:val="0"/>
          <w:lang w:val="fr-FR"/>
        </w:rPr>
        <w:t xml:space="preserve">echnologie </w:t>
      </w:r>
      <w:r>
        <w:rPr>
          <w:rFonts w:ascii="Georgia" w:hAnsi="Georgia"/>
          <w:rtl w:val="0"/>
          <w:lang w:val="fr-FR"/>
        </w:rPr>
        <w:t>et</w:t>
      </w:r>
      <w:r>
        <w:rPr>
          <w:rFonts w:ascii="Georgia" w:hAnsi="Georgia"/>
          <w:rtl w:val="0"/>
          <w:lang w:val="fr-FR"/>
        </w:rPr>
        <w:t xml:space="preserve"> IA : Domination </w:t>
      </w:r>
      <w:r>
        <w:rPr>
          <w:rFonts w:ascii="Georgia" w:hAnsi="Georgia" w:hint="default"/>
          <w:rtl w:val="0"/>
          <w:lang w:val="fr-FR"/>
        </w:rPr>
        <w:t>é</w:t>
      </w:r>
      <w:r>
        <w:rPr>
          <w:rFonts w:ascii="Georgia" w:hAnsi="Georgia"/>
          <w:rtl w:val="0"/>
          <w:lang w:val="fr-FR"/>
        </w:rPr>
        <w:t xml:space="preserve">crasante des </w:t>
      </w:r>
      <w:r>
        <w:rPr>
          <w:rFonts w:ascii="Georgia" w:hAnsi="Georgia" w:hint="default"/>
          <w:rtl w:val="0"/>
          <w:lang w:val="fr-FR"/>
        </w:rPr>
        <w:t>É</w:t>
      </w:r>
      <w:r>
        <w:rPr>
          <w:rFonts w:ascii="Georgia" w:hAnsi="Georgia"/>
          <w:rtl w:val="0"/>
          <w:lang w:val="fr-FR"/>
        </w:rPr>
        <w:t>tats-Unis (Nvidia fait une entr</w:t>
      </w:r>
      <w:r>
        <w:rPr>
          <w:rFonts w:ascii="Georgia" w:hAnsi="Georgia" w:hint="default"/>
          <w:rtl w:val="0"/>
          <w:lang w:val="fr-FR"/>
        </w:rPr>
        <w:t>é</w:t>
      </w:r>
      <w:r>
        <w:rPr>
          <w:rFonts w:ascii="Georgia" w:hAnsi="Georgia"/>
          <w:rtl w:val="0"/>
          <w:lang w:val="fr-FR"/>
        </w:rPr>
        <w:t>e fracassante dans le haut du classement).</w:t>
      </w:r>
    </w:p>
    <w:p>
      <w:pPr>
        <w:pStyle w:val="Normal.0"/>
        <w:widowControl w:val="0"/>
        <w:numPr>
          <w:ilvl w:val="0"/>
          <w:numId w:val="2"/>
        </w:numPr>
        <w:jc w:val="both"/>
        <w:rPr>
          <w:rFonts w:ascii="Georgia" w:hAnsi="Georgia"/>
          <w:lang w:val="fr-FR"/>
        </w:rPr>
      </w:pPr>
      <w:r>
        <w:rPr>
          <w:rFonts w:ascii="Georgia" w:hAnsi="Georgia"/>
          <w:rtl w:val="0"/>
          <w:lang w:val="fr-FR"/>
        </w:rPr>
        <w:t>les s</w:t>
      </w:r>
      <w:r>
        <w:rPr>
          <w:rFonts w:ascii="Georgia" w:hAnsi="Georgia"/>
          <w:rtl w:val="0"/>
          <w:lang w:val="fr-FR"/>
        </w:rPr>
        <w:t xml:space="preserve">ervices </w:t>
      </w:r>
      <w:r>
        <w:rPr>
          <w:rFonts w:ascii="Georgia" w:hAnsi="Georgia"/>
          <w:rtl w:val="0"/>
          <w:lang w:val="fr-FR"/>
        </w:rPr>
        <w:t>f</w:t>
      </w:r>
      <w:r>
        <w:rPr>
          <w:rFonts w:ascii="Georgia" w:hAnsi="Georgia"/>
          <w:rtl w:val="0"/>
          <w:lang w:val="fr-FR"/>
        </w:rPr>
        <w:t>inanciers : Bien que les banques chinoises soient plus grosses en actifs, les banques am</w:t>
      </w:r>
      <w:r>
        <w:rPr>
          <w:rFonts w:ascii="Georgia" w:hAnsi="Georgia" w:hint="default"/>
          <w:rtl w:val="0"/>
          <w:lang w:val="fr-FR"/>
        </w:rPr>
        <w:t>é</w:t>
      </w:r>
      <w:r>
        <w:rPr>
          <w:rFonts w:ascii="Georgia" w:hAnsi="Georgia"/>
          <w:rtl w:val="0"/>
          <w:lang w:val="fr-FR"/>
        </w:rPr>
        <w:t>ricaines (JPMorgan) et europ</w:t>
      </w:r>
      <w:r>
        <w:rPr>
          <w:rFonts w:ascii="Georgia" w:hAnsi="Georgia" w:hint="default"/>
          <w:rtl w:val="0"/>
          <w:lang w:val="fr-FR"/>
        </w:rPr>
        <w:t>é</w:t>
      </w:r>
      <w:r>
        <w:rPr>
          <w:rFonts w:ascii="Georgia" w:hAnsi="Georgia"/>
          <w:rtl w:val="0"/>
          <w:lang w:val="fr-FR"/>
        </w:rPr>
        <w:t>ennes sont plus int</w:t>
      </w:r>
      <w:r>
        <w:rPr>
          <w:rFonts w:ascii="Georgia" w:hAnsi="Georgia" w:hint="default"/>
          <w:rtl w:val="0"/>
          <w:lang w:val="fr-FR"/>
        </w:rPr>
        <w:t>é</w:t>
      </w:r>
      <w:r>
        <w:rPr>
          <w:rFonts w:ascii="Georgia" w:hAnsi="Georgia"/>
          <w:rtl w:val="0"/>
          <w:lang w:val="fr-FR"/>
        </w:rPr>
        <w:t>gr</w:t>
      </w:r>
      <w:r>
        <w:rPr>
          <w:rFonts w:ascii="Georgia" w:hAnsi="Georgia" w:hint="default"/>
          <w:rtl w:val="0"/>
          <w:lang w:val="fr-FR"/>
        </w:rPr>
        <w:t>é</w:t>
      </w:r>
      <w:r>
        <w:rPr>
          <w:rFonts w:ascii="Georgia" w:hAnsi="Georgia"/>
          <w:rtl w:val="0"/>
          <w:lang w:val="fr-FR"/>
        </w:rPr>
        <w:t>es aux flux mondiaux.</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tl w:val="0"/>
          <w:lang w:val="fr-FR"/>
        </w:rPr>
        <w:t>En revanche, l</w:t>
      </w:r>
      <w:r>
        <w:rPr>
          <w:rStyle w:val="Aucun"/>
          <w:rFonts w:ascii="Georgia" w:hAnsi="Georgia"/>
          <w:outline w:val="0"/>
          <w:color w:val="000000"/>
          <w:u w:color="000000"/>
          <w:rtl w:val="0"/>
          <w:lang w:val="fr-FR"/>
          <w14:textFill>
            <w14:solidFill>
              <w14:srgbClr w14:val="000000"/>
            </w14:solidFill>
          </w14:textFill>
        </w:rPr>
        <w:t>es t</w:t>
      </w:r>
      <w:r>
        <w:rPr>
          <w:rStyle w:val="Aucun"/>
          <w:rFonts w:ascii="Georgia" w:hAnsi="Georgia" w:hint="default"/>
          <w:outline w:val="0"/>
          <w:color w:val="000000"/>
          <w:u w:color="000000"/>
          <w:rtl w:val="0"/>
          <w:lang w:val="fr-FR"/>
          <w14:textFill>
            <w14:solidFill>
              <w14:srgbClr w14:val="000000"/>
            </w14:solidFill>
          </w14:textFill>
        </w:rPr>
        <w:t>â</w:t>
      </w:r>
      <w:r>
        <w:rPr>
          <w:rStyle w:val="Aucun"/>
          <w:rFonts w:ascii="Georgia" w:hAnsi="Georgia"/>
          <w:outline w:val="0"/>
          <w:color w:val="000000"/>
          <w:u w:color="000000"/>
          <w:rtl w:val="0"/>
          <w:lang w:val="fr-FR"/>
          <w14:textFill>
            <w14:solidFill>
              <w14:srgbClr w14:val="000000"/>
            </w14:solidFill>
          </w14:textFill>
        </w:rPr>
        <w:t xml:space="preserve">ches productives migrent vers les </w:t>
      </w:r>
      <w:r>
        <w:rPr>
          <w:rStyle w:val="Aucun"/>
          <w:rFonts w:ascii="Georgia" w:hAnsi="Georgia"/>
          <w:outline w:val="0"/>
          <w:color w:val="000000"/>
          <w:u w:color="000000"/>
          <w:rtl w:val="0"/>
          <w:lang w:val="fr-FR"/>
          <w14:textFill>
            <w14:solidFill>
              <w14:srgbClr w14:val="000000"/>
            </w14:solidFill>
          </w14:textFill>
        </w:rPr>
        <w:t xml:space="preserve">pays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mergents</w:t>
      </w:r>
      <w:r>
        <w:rPr>
          <w:rStyle w:val="Aucun"/>
          <w:rFonts w:ascii="Georgia" w:hAnsi="Georgia"/>
          <w:outline w:val="0"/>
          <w:color w:val="000000"/>
          <w:u w:color="000000"/>
          <w:rtl w:val="0"/>
          <w:lang w:val="fr-FR"/>
          <w14:textFill>
            <w14:solidFill>
              <w14:srgbClr w14:val="000000"/>
            </w14:solidFill>
          </w14:textFill>
        </w:rPr>
        <w:t>. Elle a donc amplifi</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la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sindustrialisation des </w:t>
      </w:r>
      <w:r>
        <w:rPr>
          <w:rStyle w:val="Aucun"/>
          <w:rFonts w:ascii="Georgia" w:hAnsi="Georgia"/>
          <w:outline w:val="0"/>
          <w:color w:val="000000"/>
          <w:u w:color="000000"/>
          <w:rtl w:val="0"/>
          <w:lang w:val="fr-FR"/>
          <w14:textFill>
            <w14:solidFill>
              <w14:srgbClr w14:val="000000"/>
            </w14:solidFill>
          </w14:textFill>
        </w:rPr>
        <w:t>pays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OCDE: le secteur secondaire rassemblait de 30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 xml:space="preserve">35% de la population active en 1980 contre 15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18% en 2025</w:t>
      </w:r>
      <w:r>
        <w:rPr>
          <w:rStyle w:val="Aucun"/>
          <w:rFonts w:ascii="Georgia" w:hAnsi="Georgia"/>
          <w:outline w:val="0"/>
          <w:color w:val="000000"/>
          <w:u w:color="000000"/>
          <w:rtl w:val="0"/>
          <w:lang w:val="fr-FR"/>
          <w14:textFill>
            <w14:solidFill>
              <w14:srgbClr w14:val="000000"/>
            </w14:solidFill>
          </w14:textFill>
        </w:rPr>
        <w:t>. Elle n</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est 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anmoins pas la seule responsable du recul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industrie ds les PDEM: les gains de productivit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 xml:space="preserve">ont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galement bcp jou</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 Cf </w:t>
      </w:r>
      <w:r>
        <w:rPr>
          <w:rStyle w:val="Aucun"/>
          <w:rFonts w:ascii="Georgia" w:hAnsi="Georgia" w:hint="default"/>
          <w:outline w:val="0"/>
          <w:color w:val="000000"/>
          <w:u w:color="000000"/>
          <w:rtl w:val="0"/>
          <w:lang w:val="fr-FR"/>
          <w14:textFill>
            <w14:solidFill>
              <w14:srgbClr w14:val="000000"/>
            </w14:solidFill>
          </w14:textFill>
        </w:rPr>
        <w:t xml:space="preserve">§ </w:t>
      </w:r>
      <w:r>
        <w:rPr>
          <w:rStyle w:val="Aucun"/>
          <w:rFonts w:ascii="Georgia" w:hAnsi="Georgia"/>
          <w:outline w:val="0"/>
          <w:color w:val="000000"/>
          <w:u w:color="000000"/>
          <w:rtl w:val="0"/>
          <w:lang w:val="fr-FR"/>
          <w14:textFill>
            <w14:solidFill>
              <w14:srgbClr w14:val="000000"/>
            </w14:solidFill>
          </w14:textFill>
        </w:rPr>
        <w:t>B ci-dessous.</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cs="Georgia" w:hAnsi="Georgia" w:eastAsia="Georgia"/>
          <w:outline w:val="0"/>
          <w:color w:val="000000"/>
          <w:u w:color="000000"/>
          <w14:textFill>
            <w14:solidFill>
              <w14:srgbClr w14:val="000000"/>
            </w14:solidFill>
          </w14:textFill>
        </w:rPr>
        <w:tab/>
      </w:r>
      <w:r>
        <w:rPr>
          <w:rStyle w:val="Aucun"/>
          <w:rFonts w:ascii="Georgia" w:hAnsi="Georgia"/>
          <w:b w:val="1"/>
          <w:bCs w:val="1"/>
          <w:rtl w:val="0"/>
          <w:lang w:val="fr-FR"/>
        </w:rPr>
        <w:t>B - Les d</w:t>
      </w:r>
      <w:r>
        <w:rPr>
          <w:rStyle w:val="Aucun"/>
          <w:rFonts w:ascii="Georgia" w:hAnsi="Georgia" w:hint="default"/>
          <w:b w:val="1"/>
          <w:bCs w:val="1"/>
          <w:rtl w:val="0"/>
          <w:lang w:val="fr-FR"/>
        </w:rPr>
        <w:t>é</w:t>
      </w:r>
      <w:r>
        <w:rPr>
          <w:rStyle w:val="Aucun"/>
          <w:rFonts w:ascii="Georgia" w:hAnsi="Georgia"/>
          <w:b w:val="1"/>
          <w:bCs w:val="1"/>
          <w:rtl w:val="0"/>
          <w:lang w:val="fr-FR"/>
        </w:rPr>
        <w:t>localisations en question</w:t>
      </w:r>
      <w:r>
        <w:rPr>
          <w:rStyle w:val="Aucun"/>
          <w:rFonts w:ascii="Georgia" w:cs="Georgia" w:hAnsi="Georgia" w:eastAsia="Georgia"/>
          <w:outline w:val="0"/>
          <w:color w:val="000000"/>
          <w:u w:color="000000"/>
          <w14:textFill>
            <w14:solidFill>
              <w14:srgbClr w14:val="000000"/>
            </w14:solidFill>
          </w14:textFill>
        </w:rPr>
        <w:tab/>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ind w:left="1417" w:firstLine="0"/>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hAnsi="Georgia"/>
          <w:b w:val="1"/>
          <w:bCs w:val="1"/>
          <w:rtl w:val="0"/>
          <w:lang w:val="fr-FR"/>
        </w:rPr>
        <w:t>1) D</w:t>
      </w:r>
      <w:r>
        <w:rPr>
          <w:rStyle w:val="Aucun"/>
          <w:rFonts w:ascii="Georgia" w:hAnsi="Georgia" w:hint="default"/>
          <w:b w:val="1"/>
          <w:bCs w:val="1"/>
          <w:rtl w:val="0"/>
          <w:lang w:val="fr-FR"/>
        </w:rPr>
        <w:t>é</w:t>
      </w:r>
      <w:r>
        <w:rPr>
          <w:rStyle w:val="Aucun"/>
          <w:rFonts w:ascii="Georgia" w:hAnsi="Georgia"/>
          <w:b w:val="1"/>
          <w:bCs w:val="1"/>
          <w:rtl w:val="0"/>
          <w:lang w:val="fr-FR"/>
        </w:rPr>
        <w:t>finition de la d</w:t>
      </w:r>
      <w:r>
        <w:rPr>
          <w:rStyle w:val="Aucun"/>
          <w:rFonts w:ascii="Georgia" w:hAnsi="Georgia" w:hint="default"/>
          <w:b w:val="1"/>
          <w:bCs w:val="1"/>
          <w:rtl w:val="0"/>
          <w:lang w:val="fr-FR"/>
        </w:rPr>
        <w:t>é</w:t>
      </w:r>
      <w:r>
        <w:rPr>
          <w:rStyle w:val="Aucun"/>
          <w:rFonts w:ascii="Georgia" w:hAnsi="Georgia"/>
          <w:b w:val="1"/>
          <w:bCs w:val="1"/>
          <w:rtl w:val="0"/>
          <w:lang w:val="fr-FR"/>
        </w:rPr>
        <w:t>localisation</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La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localisation consiste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transf</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rer totalement ou partiellement une activit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vers une soci</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implant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tranger, pour produire le m</w:t>
      </w:r>
      <w:r>
        <w:rPr>
          <w:rStyle w:val="Aucun"/>
          <w:rFonts w:ascii="Georgia" w:hAnsi="Georgia" w:hint="default"/>
          <w:outline w:val="0"/>
          <w:color w:val="000000"/>
          <w:u w:color="000000"/>
          <w:rtl w:val="0"/>
          <w:lang w:val="fr-FR"/>
          <w14:textFill>
            <w14:solidFill>
              <w14:srgbClr w14:val="000000"/>
            </w14:solidFill>
          </w14:textFill>
        </w:rPr>
        <w:t>ê</w:t>
      </w:r>
      <w:r>
        <w:rPr>
          <w:rStyle w:val="Aucun"/>
          <w:rFonts w:ascii="Georgia" w:hAnsi="Georgia"/>
          <w:outline w:val="0"/>
          <w:color w:val="000000"/>
          <w:u w:color="000000"/>
          <w:rtl w:val="0"/>
          <w:lang w:val="fr-FR"/>
          <w14:textFill>
            <w14:solidFill>
              <w14:srgbClr w14:val="000000"/>
            </w14:solidFill>
          </w14:textFill>
        </w:rPr>
        <w:t>me produit pour le m</w:t>
      </w:r>
      <w:r>
        <w:rPr>
          <w:rStyle w:val="Aucun"/>
          <w:rFonts w:ascii="Georgia" w:hAnsi="Georgia" w:hint="default"/>
          <w:outline w:val="0"/>
          <w:color w:val="000000"/>
          <w:u w:color="000000"/>
          <w:rtl w:val="0"/>
          <w:lang w:val="fr-FR"/>
          <w14:textFill>
            <w14:solidFill>
              <w14:srgbClr w14:val="000000"/>
            </w14:solidFill>
          </w14:textFill>
        </w:rPr>
        <w:t>ê</w:t>
      </w:r>
      <w:r>
        <w:rPr>
          <w:rStyle w:val="Aucun"/>
          <w:rFonts w:ascii="Georgia" w:hAnsi="Georgia"/>
          <w:outline w:val="0"/>
          <w:color w:val="000000"/>
          <w:u w:color="000000"/>
          <w:rtl w:val="0"/>
          <w:lang w:val="fr-FR"/>
          <w14:textFill>
            <w14:solidFill>
              <w14:srgbClr w14:val="000000"/>
            </w14:solidFill>
          </w14:textFill>
        </w:rPr>
        <w:t>me march</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qu</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auparavant. Les motivations des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localisations sont diverses et ne tiennent pas qu</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aux co</w:t>
      </w:r>
      <w:r>
        <w:rPr>
          <w:rStyle w:val="Aucun"/>
          <w:rFonts w:ascii="Georgia" w:hAnsi="Georgia" w:hint="default"/>
          <w:outline w:val="0"/>
          <w:color w:val="000000"/>
          <w:u w:color="000000"/>
          <w:rtl w:val="0"/>
          <w:lang w:val="fr-FR"/>
          <w14:textFill>
            <w14:solidFill>
              <w14:srgbClr w14:val="000000"/>
            </w14:solidFill>
          </w14:textFill>
        </w:rPr>
        <w:t>û</w:t>
      </w:r>
      <w:r>
        <w:rPr>
          <w:rStyle w:val="Aucun"/>
          <w:rFonts w:ascii="Georgia" w:hAnsi="Georgia"/>
          <w:outline w:val="0"/>
          <w:color w:val="000000"/>
          <w:u w:color="000000"/>
          <w:rtl w:val="0"/>
          <w:lang w:val="fr-FR"/>
          <w14:textFill>
            <w14:solidFill>
              <w14:srgbClr w14:val="000000"/>
            </w14:solidFill>
          </w14:textFill>
        </w:rPr>
        <w:t xml:space="preserve">ts salariaux: elles peuvent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galement s</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expliquer par la volont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de se rapprocher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un march</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par un environnement 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gal ou judiciaire attractif </w:t>
      </w:r>
      <w:r>
        <w:rPr>
          <w:rStyle w:val="Aucun"/>
          <w:rFonts w:ascii="Georgia" w:hAnsi="Georgia" w:hint="default"/>
          <w:outline w:val="0"/>
          <w:color w:val="000000"/>
          <w:u w:color="000000"/>
          <w:rtl w:val="0"/>
          <w:lang w:val="fr-FR"/>
          <w14:textFill>
            <w14:solidFill>
              <w14:srgbClr w14:val="000000"/>
            </w14:solidFill>
          </w14:textFill>
        </w:rPr>
        <w:t xml:space="preserve">… </w:t>
      </w:r>
      <w:r>
        <w:rPr>
          <w:rStyle w:val="Aucun"/>
          <w:rFonts w:ascii="Georgia" w:hAnsi="Georgia"/>
          <w:outline w:val="0"/>
          <w:color w:val="000000"/>
          <w:u w:color="000000"/>
          <w:rtl w:val="0"/>
          <w:lang w:val="fr-FR"/>
          <w14:textFill>
            <w14:solidFill>
              <w14:srgbClr w14:val="000000"/>
            </w14:solidFill>
          </w14:textFill>
        </w:rPr>
        <w:t>De ce fait, la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localisation ne b</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ficie pas qu</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aux pays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faible co</w:t>
      </w:r>
      <w:r>
        <w:rPr>
          <w:rStyle w:val="Aucun"/>
          <w:rFonts w:ascii="Georgia" w:hAnsi="Georgia" w:hint="default"/>
          <w:outline w:val="0"/>
          <w:color w:val="000000"/>
          <w:u w:color="000000"/>
          <w:rtl w:val="0"/>
          <w:lang w:val="fr-FR"/>
          <w14:textFill>
            <w14:solidFill>
              <w14:srgbClr w14:val="000000"/>
            </w14:solidFill>
          </w14:textFill>
        </w:rPr>
        <w:t>û</w:t>
      </w:r>
      <w:r>
        <w:rPr>
          <w:rStyle w:val="Aucun"/>
          <w:rFonts w:ascii="Georgia" w:hAnsi="Georgia"/>
          <w:outline w:val="0"/>
          <w:color w:val="000000"/>
          <w:u w:color="000000"/>
          <w:rtl w:val="0"/>
          <w:lang w:val="fr-FR"/>
          <w14:textFill>
            <w14:solidFill>
              <w14:srgbClr w14:val="000000"/>
            </w14:solidFill>
          </w14:textFill>
        </w:rPr>
        <w:t>t de main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oeuvre. Ex: entre 2009 et 2011, 55% des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localisations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entreprises fran</w:t>
      </w:r>
      <w:r>
        <w:rPr>
          <w:rStyle w:val="Aucun"/>
          <w:rFonts w:ascii="Georgia" w:hAnsi="Georgia" w:hint="default"/>
          <w:outline w:val="0"/>
          <w:color w:val="000000"/>
          <w:u w:color="000000"/>
          <w:rtl w:val="0"/>
          <w:lang w:val="fr-FR"/>
          <w14:textFill>
            <w14:solidFill>
              <w14:srgbClr w14:val="000000"/>
            </w14:solidFill>
          </w14:textFill>
        </w:rPr>
        <w:t>ç</w:t>
      </w:r>
      <w:r>
        <w:rPr>
          <w:rStyle w:val="Aucun"/>
          <w:rFonts w:ascii="Georgia" w:hAnsi="Georgia"/>
          <w:outline w:val="0"/>
          <w:color w:val="000000"/>
          <w:u w:color="000000"/>
          <w:rtl w:val="0"/>
          <w:lang w:val="fr-FR"/>
          <w14:textFill>
            <w14:solidFill>
              <w14:srgbClr w14:val="000000"/>
            </w14:solidFill>
          </w14:textFill>
        </w:rPr>
        <w:t>aises de plus de 50 salari</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se sont dirig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vers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UE.</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ind w:left="1417" w:firstLine="0"/>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hAnsi="Georgia"/>
          <w:b w:val="1"/>
          <w:bCs w:val="1"/>
          <w:rtl w:val="0"/>
          <w:lang w:val="fr-FR"/>
        </w:rPr>
        <w:t>2) D</w:t>
      </w:r>
      <w:r>
        <w:rPr>
          <w:rStyle w:val="Aucun"/>
          <w:rFonts w:ascii="Georgia" w:hAnsi="Georgia" w:hint="default"/>
          <w:b w:val="1"/>
          <w:bCs w:val="1"/>
          <w:rtl w:val="0"/>
          <w:lang w:val="fr-FR"/>
        </w:rPr>
        <w:t>é</w:t>
      </w:r>
      <w:r>
        <w:rPr>
          <w:rStyle w:val="Aucun"/>
          <w:rFonts w:ascii="Georgia" w:hAnsi="Georgia"/>
          <w:b w:val="1"/>
          <w:bCs w:val="1"/>
          <w:rtl w:val="0"/>
          <w:lang w:val="fr-FR"/>
        </w:rPr>
        <w:t>localisation</w:t>
      </w:r>
      <w:r>
        <w:rPr>
          <w:rStyle w:val="Aucun"/>
          <w:rFonts w:ascii="Georgia" w:hAnsi="Georgia"/>
          <w:b w:val="1"/>
          <w:bCs w:val="1"/>
          <w:rtl w:val="0"/>
          <w:lang w:val="fr-FR"/>
        </w:rPr>
        <w:t xml:space="preserve">, </w:t>
      </w:r>
      <w:r>
        <w:rPr>
          <w:rStyle w:val="Aucun"/>
          <w:rFonts w:ascii="Georgia" w:hAnsi="Georgia"/>
          <w:b w:val="1"/>
          <w:bCs w:val="1"/>
          <w:rtl w:val="0"/>
          <w:lang w:val="fr-FR"/>
        </w:rPr>
        <w:t>emploi</w:t>
      </w:r>
      <w:r>
        <w:rPr>
          <w:rStyle w:val="Aucun"/>
          <w:rFonts w:ascii="Georgia" w:hAnsi="Georgia"/>
          <w:b w:val="1"/>
          <w:bCs w:val="1"/>
          <w:rtl w:val="0"/>
          <w:lang w:val="fr-FR"/>
        </w:rPr>
        <w:t xml:space="preserve"> et souverainet</w:t>
      </w:r>
      <w:r>
        <w:rPr>
          <w:rStyle w:val="Aucun"/>
          <w:rFonts w:ascii="Georgia" w:hAnsi="Georgia" w:hint="default"/>
          <w:b w:val="1"/>
          <w:bCs w:val="1"/>
          <w:rtl w:val="0"/>
          <w:lang w:val="fr-FR"/>
        </w:rPr>
        <w:t>é</w:t>
      </w:r>
    </w:p>
    <w:p>
      <w:pPr>
        <w:pStyle w:val="Normal.0"/>
        <w:widowControl w:val="0"/>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hAnsi="Georgia"/>
          <w:rtl w:val="0"/>
          <w:lang w:val="fr-FR"/>
        </w:rPr>
        <w:t>La DIPP qui s</w:t>
      </w:r>
      <w:r>
        <w:rPr>
          <w:rStyle w:val="Aucun"/>
          <w:rFonts w:ascii="Georgia" w:hAnsi="Georgia" w:hint="default"/>
          <w:rtl w:val="0"/>
          <w:lang w:val="fr-FR"/>
        </w:rPr>
        <w:t>’</w:t>
      </w:r>
      <w:r>
        <w:rPr>
          <w:rStyle w:val="Aucun"/>
          <w:rFonts w:ascii="Georgia" w:hAnsi="Georgia"/>
          <w:rtl w:val="0"/>
          <w:lang w:val="fr-FR"/>
        </w:rPr>
        <w:t>est install</w:t>
      </w:r>
      <w:r>
        <w:rPr>
          <w:rStyle w:val="Aucun"/>
          <w:rFonts w:ascii="Georgia" w:hAnsi="Georgia" w:hint="default"/>
          <w:rtl w:val="0"/>
          <w:lang w:val="fr-FR"/>
        </w:rPr>
        <w:t>é</w:t>
      </w:r>
      <w:r>
        <w:rPr>
          <w:rStyle w:val="Aucun"/>
          <w:rFonts w:ascii="Georgia" w:hAnsi="Georgia"/>
          <w:rtl w:val="0"/>
          <w:lang w:val="fr-FR"/>
        </w:rPr>
        <w:t>e soul</w:t>
      </w:r>
      <w:r>
        <w:rPr>
          <w:rStyle w:val="Aucun"/>
          <w:rFonts w:ascii="Georgia" w:hAnsi="Georgia" w:hint="default"/>
          <w:rtl w:val="0"/>
          <w:lang w:val="fr-FR"/>
        </w:rPr>
        <w:t>è</w:t>
      </w:r>
      <w:r>
        <w:rPr>
          <w:rStyle w:val="Aucun"/>
          <w:rFonts w:ascii="Georgia" w:hAnsi="Georgia"/>
          <w:rtl w:val="0"/>
          <w:lang w:val="fr-FR"/>
        </w:rPr>
        <w:t>ve d</w:t>
      </w:r>
      <w:r>
        <w:rPr>
          <w:rStyle w:val="Aucun"/>
          <w:rFonts w:ascii="Georgia" w:hAnsi="Georgia" w:hint="default"/>
          <w:rtl w:val="0"/>
          <w:lang w:val="fr-FR"/>
        </w:rPr>
        <w:t>é</w:t>
      </w:r>
      <w:r>
        <w:rPr>
          <w:rStyle w:val="Aucun"/>
          <w:rFonts w:ascii="Georgia" w:hAnsi="Georgia"/>
          <w:rtl w:val="0"/>
          <w:lang w:val="fr-FR"/>
        </w:rPr>
        <w:t>sormais dans les PDEM des inqui</w:t>
      </w:r>
      <w:r>
        <w:rPr>
          <w:rStyle w:val="Aucun"/>
          <w:rFonts w:ascii="Georgia" w:hAnsi="Georgia" w:hint="default"/>
          <w:rtl w:val="0"/>
          <w:lang w:val="fr-FR"/>
        </w:rPr>
        <w:t>é</w:t>
      </w:r>
      <w:r>
        <w:rPr>
          <w:rStyle w:val="Aucun"/>
          <w:rFonts w:ascii="Georgia" w:hAnsi="Georgia"/>
          <w:rtl w:val="0"/>
          <w:lang w:val="fr-FR"/>
        </w:rPr>
        <w:t xml:space="preserve">tudes et de fortes contestations.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Ds les PDEM, les opinions publiques consid</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rent 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ralement que les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localisations sont responsables des destructions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emplois industriels depuis les ann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es 80. Et pourtant,  les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tudes men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es en France depuis 20 ans concluent toutes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un effet limit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des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localisations dans les pertes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emplois: environ 20.000 emplois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truits entre 2009 et 2011 par la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localisation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entreprises de plus de 590 salari</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Ces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localisations ne seraient responsables que de 3% environ des destructions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emplois. Les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localisations, en am</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liorant la comp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titivit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des entreprises, peuvent m</w:t>
      </w:r>
      <w:r>
        <w:rPr>
          <w:rStyle w:val="Aucun"/>
          <w:rFonts w:ascii="Georgia" w:hAnsi="Georgia" w:hint="default"/>
          <w:outline w:val="0"/>
          <w:color w:val="000000"/>
          <w:u w:color="000000"/>
          <w:rtl w:val="0"/>
          <w:lang w:val="fr-FR"/>
          <w14:textFill>
            <w14:solidFill>
              <w14:srgbClr w14:val="000000"/>
            </w14:solidFill>
          </w14:textFill>
        </w:rPr>
        <w:t>ê</w:t>
      </w:r>
      <w:r>
        <w:rPr>
          <w:rStyle w:val="Aucun"/>
          <w:rFonts w:ascii="Georgia" w:hAnsi="Georgia"/>
          <w:outline w:val="0"/>
          <w:color w:val="000000"/>
          <w:u w:color="000000"/>
          <w:rtl w:val="0"/>
          <w:lang w:val="fr-FR"/>
          <w14:textFill>
            <w14:solidFill>
              <w14:srgbClr w14:val="000000"/>
            </w14:solidFill>
          </w14:textFill>
        </w:rPr>
        <w:t>me permettre la cr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ation de nouveaux emplois ds les pays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origine. Mais le probl</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 xml:space="preserve">me tient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la nature des emplois: cr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ation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emplois qualifi</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alors que les emplois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truits sont peu qualifi</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w:t>
      </w:r>
      <w:r>
        <w:rPr>
          <w:rStyle w:val="Aucun"/>
          <w:rFonts w:ascii="Georgia" w:hAnsi="Georgia"/>
          <w:outline w:val="0"/>
          <w:color w:val="000000"/>
          <w:u w:color="000000"/>
          <w:rtl w:val="0"/>
          <w:lang w:val="fr-FR"/>
          <w14:textFill>
            <w14:solidFill>
              <w14:srgbClr w14:val="000000"/>
            </w14:solidFill>
          </w14:textFill>
        </w:rPr>
        <w:t xml:space="preserve"> </w:t>
      </w:r>
      <w:r>
        <w:rPr>
          <w:rStyle w:val="Aucun"/>
          <w:rFonts w:ascii="Georgia" w:hAnsi="Georgia"/>
          <w:outline w:val="0"/>
          <w:color w:val="000000"/>
          <w:u w:color="000000"/>
          <w:rtl w:val="0"/>
          <w:lang w:val="fr-FR"/>
          <w14:textFill>
            <w14:solidFill>
              <w14:srgbClr w14:val="000000"/>
            </w14:solidFill>
          </w14:textFill>
        </w:rPr>
        <w:t>Dans les pays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cepteurs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IDE,  les emplois sont incontestablement positifs en terme de cr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ations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emplois mais elles pratiquent le dumping social, notamment dans les industries textile et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lectronique.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effondrement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immeuble </w:t>
      </w:r>
      <w:r>
        <w:rPr>
          <w:rStyle w:val="Aucun"/>
          <w:rFonts w:ascii="Georgia" w:hAnsi="Georgia"/>
          <w:i w:val="1"/>
          <w:iCs w:val="1"/>
          <w:rtl w:val="0"/>
          <w:lang w:val="fr-FR"/>
        </w:rPr>
        <w:t>Rana Plaza</w:t>
      </w:r>
      <w:r>
        <w:rPr>
          <w:rStyle w:val="Aucun"/>
          <w:rFonts w:ascii="Georgia" w:hAnsi="Georgia"/>
          <w:outline w:val="0"/>
          <w:color w:val="000000"/>
          <w:u w:color="000000"/>
          <w:rtl w:val="0"/>
          <w:lang w:val="fr-FR"/>
          <w14:textFill>
            <w14:solidFill>
              <w14:srgbClr w14:val="000000"/>
            </w14:solidFill>
          </w14:textFill>
        </w:rPr>
        <w:t xml:space="preserve"> en 2013 au Bangladesh, qui abritait plusieurs ateliers de confection travaillant en sous-traitance pour plusieurs marques internationales et qui a provoqu</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la mort de plus de 1.100 personnes, est devenu le symbole de ces travers.</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Depuis le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but des ann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es 2020 avec la multiplication des crises, crise sanitaire en 2020, crise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nerg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tique en Europe avec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invasion russe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Ukraine, la DIPP a soulev</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un autre probl</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me majeur, celui de la souverainet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Les Etats-Unis et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UE ont adopt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cemment des mesures visant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relocaliser des fili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res strat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giques. Aux Etats-Unis, le volet Climat et Energie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Inflation Reduction Act vot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sous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administration Biden en 202</w:t>
      </w:r>
      <w:r>
        <w:rPr>
          <w:rStyle w:val="Aucun"/>
          <w:rFonts w:ascii="Georgia" w:hAnsi="Georgia"/>
          <w:rtl w:val="0"/>
          <w:lang w:val="fr-FR"/>
        </w:rPr>
        <w:t>2 pr</w:t>
      </w:r>
      <w:r>
        <w:rPr>
          <w:rStyle w:val="Aucun"/>
          <w:rFonts w:ascii="Georgia" w:hAnsi="Georgia" w:hint="default"/>
          <w:rtl w:val="0"/>
          <w:lang w:val="fr-FR"/>
        </w:rPr>
        <w:t>é</w:t>
      </w:r>
      <w:r>
        <w:rPr>
          <w:rStyle w:val="Aucun"/>
          <w:rFonts w:ascii="Georgia" w:hAnsi="Georgia"/>
          <w:rtl w:val="0"/>
          <w:lang w:val="fr-FR"/>
        </w:rPr>
        <w:t>voit des c</w:t>
      </w:r>
      <w:r>
        <w:rPr>
          <w:rStyle w:val="Aucun"/>
          <w:rFonts w:ascii="Georgia" w:hAnsi="Georgia"/>
          <w:rtl w:val="0"/>
          <w:lang w:val="fr-FR"/>
        </w:rPr>
        <w:t>r</w:t>
      </w:r>
      <w:r>
        <w:rPr>
          <w:rStyle w:val="Aucun"/>
          <w:rFonts w:ascii="Georgia" w:hAnsi="Georgia" w:hint="default"/>
          <w:rtl w:val="0"/>
          <w:lang w:val="fr-FR"/>
        </w:rPr>
        <w:t>é</w:t>
      </w:r>
      <w:r>
        <w:rPr>
          <w:rStyle w:val="Aucun"/>
          <w:rFonts w:ascii="Georgia" w:hAnsi="Georgia"/>
          <w:rtl w:val="0"/>
          <w:lang w:val="fr-FR"/>
        </w:rPr>
        <w:t>dits d'imp</w:t>
      </w:r>
      <w:r>
        <w:rPr>
          <w:rStyle w:val="Aucun"/>
          <w:rFonts w:ascii="Georgia" w:hAnsi="Georgia" w:hint="default"/>
          <w:rtl w:val="0"/>
          <w:lang w:val="fr-FR"/>
        </w:rPr>
        <w:t>ô</w:t>
      </w:r>
      <w:r>
        <w:rPr>
          <w:rStyle w:val="Aucun"/>
          <w:rFonts w:ascii="Georgia" w:hAnsi="Georgia"/>
          <w:rtl w:val="0"/>
          <w:lang w:val="fr-FR"/>
        </w:rPr>
        <w:t>ts massi</w:t>
      </w:r>
      <w:r>
        <w:rPr>
          <w:rStyle w:val="Aucun"/>
          <w:rFonts w:ascii="Georgia" w:hAnsi="Georgia"/>
          <w:rtl w:val="0"/>
          <w:lang w:val="fr-FR"/>
        </w:rPr>
        <w:t>f</w:t>
      </w:r>
      <w:r>
        <w:rPr>
          <w:rStyle w:val="Aucun"/>
          <w:rFonts w:ascii="Georgia" w:hAnsi="Georgia"/>
          <w:rtl w:val="0"/>
          <w:lang w:val="fr-FR"/>
        </w:rPr>
        <w:t xml:space="preserve">s pour les entreprises qui produisent des batteries, des panneaux solaires ou des </w:t>
      </w:r>
      <w:r>
        <w:rPr>
          <w:rStyle w:val="Aucun"/>
          <w:rFonts w:ascii="Georgia" w:hAnsi="Georgia" w:hint="default"/>
          <w:rtl w:val="0"/>
          <w:lang w:val="fr-FR"/>
        </w:rPr>
        <w:t>é</w:t>
      </w:r>
      <w:r>
        <w:rPr>
          <w:rStyle w:val="Aucun"/>
          <w:rFonts w:ascii="Georgia" w:hAnsi="Georgia"/>
          <w:rtl w:val="0"/>
          <w:lang w:val="fr-FR"/>
        </w:rPr>
        <w:t xml:space="preserve">oliennes </w:t>
      </w:r>
      <w:r>
        <w:rPr>
          <w:rStyle w:val="Aucun"/>
          <w:rFonts w:ascii="Georgia" w:hAnsi="Georgia"/>
          <w:i w:val="1"/>
          <w:iCs w:val="1"/>
          <w:rtl w:val="0"/>
          <w:lang w:val="fr-FR"/>
        </w:rPr>
        <w:t>sur le sol am</w:t>
      </w:r>
      <w:r>
        <w:rPr>
          <w:rStyle w:val="Aucun"/>
          <w:rFonts w:ascii="Georgia" w:hAnsi="Georgia" w:hint="default"/>
          <w:i w:val="1"/>
          <w:iCs w:val="1"/>
          <w:rtl w:val="0"/>
          <w:lang w:val="fr-FR"/>
        </w:rPr>
        <w:t>é</w:t>
      </w:r>
      <w:r>
        <w:rPr>
          <w:rStyle w:val="Aucun"/>
          <w:rFonts w:ascii="Georgia" w:hAnsi="Georgia"/>
          <w:i w:val="1"/>
          <w:iCs w:val="1"/>
          <w:rtl w:val="0"/>
          <w:lang w:val="fr-FR"/>
        </w:rPr>
        <w:t>ricain</w:t>
      </w:r>
      <w:r>
        <w:rPr>
          <w:rStyle w:val="Aucun"/>
          <w:rFonts w:ascii="Georgia" w:hAnsi="Georgia"/>
          <w:i w:val="1"/>
          <w:iCs w:val="1"/>
          <w:rtl w:val="0"/>
          <w:lang w:val="fr-FR"/>
        </w:rPr>
        <w:t xml:space="preserve"> </w:t>
      </w:r>
      <w:r>
        <w:rPr>
          <w:rStyle w:val="Aucun"/>
          <w:rFonts w:ascii="Georgia" w:hAnsi="Georgia"/>
          <w:rtl w:val="0"/>
          <w:lang w:val="fr-FR"/>
        </w:rPr>
        <w:t>ainsi que des bonus pour l</w:t>
      </w:r>
      <w:r>
        <w:rPr>
          <w:rStyle w:val="Aucun"/>
          <w:rFonts w:ascii="Georgia" w:hAnsi="Georgia" w:hint="default"/>
          <w:rtl w:val="0"/>
          <w:lang w:val="fr-FR"/>
        </w:rPr>
        <w:t>’</w:t>
      </w:r>
      <w:r>
        <w:rPr>
          <w:rStyle w:val="Aucun"/>
          <w:rFonts w:ascii="Georgia" w:hAnsi="Georgia"/>
          <w:rtl w:val="0"/>
          <w:lang w:val="fr-FR"/>
        </w:rPr>
        <w:t>achat de v</w:t>
      </w:r>
      <w:r>
        <w:rPr>
          <w:rStyle w:val="Aucun"/>
          <w:rFonts w:ascii="Georgia" w:hAnsi="Georgia" w:hint="default"/>
          <w:rtl w:val="0"/>
          <w:lang w:val="fr-FR"/>
        </w:rPr>
        <w:t>é</w:t>
      </w:r>
      <w:r>
        <w:rPr>
          <w:rStyle w:val="Aucun"/>
          <w:rFonts w:ascii="Georgia" w:hAnsi="Georgia"/>
          <w:rtl w:val="0"/>
          <w:lang w:val="fr-FR"/>
        </w:rPr>
        <w:t xml:space="preserve">hicules </w:t>
      </w:r>
      <w:r>
        <w:rPr>
          <w:rStyle w:val="Aucun"/>
          <w:rFonts w:ascii="Georgia" w:hAnsi="Georgia" w:hint="default"/>
          <w:rtl w:val="0"/>
          <w:lang w:val="fr-FR"/>
        </w:rPr>
        <w:t>é</w:t>
      </w:r>
      <w:r>
        <w:rPr>
          <w:rStyle w:val="Aucun"/>
          <w:rFonts w:ascii="Georgia" w:hAnsi="Georgia"/>
          <w:rtl w:val="0"/>
          <w:lang w:val="fr-FR"/>
        </w:rPr>
        <w:t xml:space="preserve">lectriques </w:t>
      </w:r>
      <w:r>
        <w:rPr>
          <w:rStyle w:val="Aucun"/>
          <w:rFonts w:ascii="Georgia" w:hAnsi="Georgia" w:hint="default"/>
          <w:rtl w:val="0"/>
          <w:lang w:val="fr-FR"/>
        </w:rPr>
        <w:t xml:space="preserve">à </w:t>
      </w:r>
      <w:r>
        <w:rPr>
          <w:rStyle w:val="Aucun"/>
          <w:rFonts w:ascii="Georgia" w:hAnsi="Georgia"/>
          <w:rtl w:val="0"/>
          <w:lang w:val="fr-FR"/>
        </w:rPr>
        <w:t>condition qu</w:t>
      </w:r>
      <w:r>
        <w:rPr>
          <w:rStyle w:val="Aucun"/>
          <w:rFonts w:ascii="Georgia" w:hAnsi="Georgia" w:hint="default"/>
          <w:rtl w:val="0"/>
          <w:lang w:val="fr-FR"/>
        </w:rPr>
        <w:t>’</w:t>
      </w:r>
      <w:r>
        <w:rPr>
          <w:rStyle w:val="Aucun"/>
          <w:rFonts w:ascii="Georgia" w:hAnsi="Georgia"/>
          <w:rtl w:val="0"/>
          <w:lang w:val="fr-FR"/>
        </w:rPr>
        <w:t>elle soit assembl</w:t>
      </w:r>
      <w:r>
        <w:rPr>
          <w:rStyle w:val="Aucun"/>
          <w:rFonts w:ascii="Georgia" w:hAnsi="Georgia" w:hint="default"/>
          <w:rtl w:val="0"/>
          <w:lang w:val="fr-FR"/>
        </w:rPr>
        <w:t>é</w:t>
      </w:r>
      <w:r>
        <w:rPr>
          <w:rStyle w:val="Aucun"/>
          <w:rFonts w:ascii="Georgia" w:hAnsi="Georgia"/>
          <w:rtl w:val="0"/>
          <w:lang w:val="fr-FR"/>
        </w:rPr>
        <w:t>e aux Etats-Unis. Le CHIPS (</w:t>
      </w:r>
      <w:r>
        <w:rPr>
          <w:rStyle w:val="Aucun"/>
          <w:rFonts w:ascii="Georgia" w:hAnsi="Georgia"/>
          <w:rtl w:val="0"/>
          <w:lang w:val="fr-FR"/>
        </w:rPr>
        <w:t>Creating Helpful Incentives to Produce Semiconductors</w:t>
      </w:r>
      <w:r>
        <w:rPr>
          <w:rStyle w:val="Aucun"/>
          <w:rFonts w:ascii="Georgia" w:hAnsi="Georgia"/>
          <w:rtl w:val="0"/>
          <w:lang w:val="fr-FR"/>
        </w:rPr>
        <w:t>) Act vot</w:t>
      </w:r>
      <w:r>
        <w:rPr>
          <w:rStyle w:val="Aucun"/>
          <w:rFonts w:ascii="Georgia" w:hAnsi="Georgia" w:hint="default"/>
          <w:rtl w:val="0"/>
          <w:lang w:val="fr-FR"/>
        </w:rPr>
        <w:t xml:space="preserve">é </w:t>
      </w:r>
      <w:r>
        <w:rPr>
          <w:rStyle w:val="Aucun"/>
          <w:rFonts w:ascii="Georgia" w:hAnsi="Georgia"/>
          <w:rtl w:val="0"/>
          <w:lang w:val="fr-FR"/>
        </w:rPr>
        <w:t>en m</w:t>
      </w:r>
      <w:r>
        <w:rPr>
          <w:rStyle w:val="Aucun"/>
          <w:rFonts w:ascii="Georgia" w:hAnsi="Georgia" w:hint="default"/>
          <w:rtl w:val="0"/>
          <w:lang w:val="fr-FR"/>
        </w:rPr>
        <w:t>ê</w:t>
      </w:r>
      <w:r>
        <w:rPr>
          <w:rStyle w:val="Aucun"/>
          <w:rFonts w:ascii="Georgia" w:hAnsi="Georgia"/>
          <w:rtl w:val="0"/>
          <w:lang w:val="fr-FR"/>
        </w:rPr>
        <w:t>me temps est dans la m</w:t>
      </w:r>
      <w:r>
        <w:rPr>
          <w:rStyle w:val="Aucun"/>
          <w:rFonts w:ascii="Georgia" w:hAnsi="Georgia" w:hint="default"/>
          <w:rtl w:val="0"/>
          <w:lang w:val="fr-FR"/>
        </w:rPr>
        <w:t>ê</w:t>
      </w:r>
      <w:r>
        <w:rPr>
          <w:rStyle w:val="Aucun"/>
          <w:rFonts w:ascii="Georgia" w:hAnsi="Georgia"/>
          <w:rtl w:val="0"/>
          <w:lang w:val="fr-FR"/>
        </w:rPr>
        <w:t>me logique en pr</w:t>
      </w:r>
      <w:r>
        <w:rPr>
          <w:rStyle w:val="Aucun"/>
          <w:rFonts w:ascii="Georgia" w:hAnsi="Georgia" w:hint="default"/>
          <w:rtl w:val="0"/>
          <w:lang w:val="fr-FR"/>
        </w:rPr>
        <w:t>é</w:t>
      </w:r>
      <w:r>
        <w:rPr>
          <w:rStyle w:val="Aucun"/>
          <w:rFonts w:ascii="Georgia" w:hAnsi="Georgia"/>
          <w:rtl w:val="0"/>
          <w:lang w:val="fr-FR"/>
        </w:rPr>
        <w:t>voyant notamment des subventions et des cr</w:t>
      </w:r>
      <w:r>
        <w:rPr>
          <w:rStyle w:val="Aucun"/>
          <w:rFonts w:ascii="Georgia" w:hAnsi="Georgia" w:hint="default"/>
          <w:rtl w:val="0"/>
          <w:lang w:val="fr-FR"/>
        </w:rPr>
        <w:t>é</w:t>
      </w:r>
      <w:r>
        <w:rPr>
          <w:rStyle w:val="Aucun"/>
          <w:rFonts w:ascii="Georgia" w:hAnsi="Georgia"/>
          <w:rtl w:val="0"/>
          <w:lang w:val="fr-FR"/>
        </w:rPr>
        <w:t>dits d</w:t>
      </w:r>
      <w:r>
        <w:rPr>
          <w:rStyle w:val="Aucun"/>
          <w:rFonts w:ascii="Georgia" w:hAnsi="Georgia" w:hint="default"/>
          <w:rtl w:val="0"/>
          <w:lang w:val="fr-FR"/>
        </w:rPr>
        <w:t>’</w:t>
      </w:r>
      <w:r>
        <w:rPr>
          <w:rStyle w:val="Aucun"/>
          <w:rFonts w:ascii="Georgia" w:hAnsi="Georgia"/>
          <w:rtl w:val="0"/>
          <w:lang w:val="fr-FR"/>
        </w:rPr>
        <w:t>imp</w:t>
      </w:r>
      <w:r>
        <w:rPr>
          <w:rStyle w:val="Aucun"/>
          <w:rFonts w:ascii="Georgia" w:hAnsi="Georgia" w:hint="default"/>
          <w:rtl w:val="0"/>
          <w:lang w:val="fr-FR"/>
        </w:rPr>
        <w:t>ô</w:t>
      </w:r>
      <w:r>
        <w:rPr>
          <w:rStyle w:val="Aucun"/>
          <w:rFonts w:ascii="Georgia" w:hAnsi="Georgia"/>
          <w:rtl w:val="0"/>
          <w:lang w:val="fr-FR"/>
        </w:rPr>
        <w:t xml:space="preserve">ts pour construire ou agrandir des usines de fabrication de puces aux Etats-Unis. Le European Chips Act </w:t>
      </w:r>
      <w:r>
        <w:rPr>
          <w:rStyle w:val="Aucun"/>
          <w:rFonts w:ascii="Georgia" w:hAnsi="Georgia"/>
          <w:rtl w:val="0"/>
          <w:lang w:val="fr-FR"/>
        </w:rPr>
        <w:t>est la r</w:t>
      </w:r>
      <w:r>
        <w:rPr>
          <w:rStyle w:val="Aucun"/>
          <w:rFonts w:ascii="Georgia" w:hAnsi="Georgia" w:hint="default"/>
          <w:rtl w:val="0"/>
          <w:lang w:val="fr-FR"/>
        </w:rPr>
        <w:t>é</w:t>
      </w:r>
      <w:r>
        <w:rPr>
          <w:rStyle w:val="Aucun"/>
          <w:rFonts w:ascii="Georgia" w:hAnsi="Georgia"/>
          <w:rtl w:val="0"/>
          <w:lang w:val="fr-FR"/>
        </w:rPr>
        <w:t>ponse de l'Union europ</w:t>
      </w:r>
      <w:r>
        <w:rPr>
          <w:rStyle w:val="Aucun"/>
          <w:rFonts w:ascii="Georgia" w:hAnsi="Georgia" w:hint="default"/>
          <w:rtl w:val="0"/>
          <w:lang w:val="fr-FR"/>
        </w:rPr>
        <w:t>é</w:t>
      </w:r>
      <w:r>
        <w:rPr>
          <w:rStyle w:val="Aucun"/>
          <w:rFonts w:ascii="Georgia" w:hAnsi="Georgia"/>
          <w:rtl w:val="0"/>
          <w:lang w:val="fr-FR"/>
        </w:rPr>
        <w:t>enne au CHIPS Act am</w:t>
      </w:r>
      <w:r>
        <w:rPr>
          <w:rStyle w:val="Aucun"/>
          <w:rFonts w:ascii="Georgia" w:hAnsi="Georgia" w:hint="default"/>
          <w:rtl w:val="0"/>
          <w:lang w:val="fr-FR"/>
        </w:rPr>
        <w:t>é</w:t>
      </w:r>
      <w:r>
        <w:rPr>
          <w:rStyle w:val="Aucun"/>
          <w:rFonts w:ascii="Georgia" w:hAnsi="Georgia"/>
          <w:rtl w:val="0"/>
          <w:lang w:val="fr-FR"/>
        </w:rPr>
        <w:t>ricain. Adopt</w:t>
      </w:r>
      <w:r>
        <w:rPr>
          <w:rStyle w:val="Aucun"/>
          <w:rFonts w:ascii="Georgia" w:hAnsi="Georgia" w:hint="default"/>
          <w:rtl w:val="0"/>
          <w:lang w:val="fr-FR"/>
        </w:rPr>
        <w:t xml:space="preserve">é </w:t>
      </w:r>
      <w:r>
        <w:rPr>
          <w:rStyle w:val="Aucun"/>
          <w:rFonts w:ascii="Georgia" w:hAnsi="Georgia"/>
          <w:rtl w:val="0"/>
          <w:lang w:val="fr-FR"/>
        </w:rPr>
        <w:t>en 2023 et en plein d</w:t>
      </w:r>
      <w:r>
        <w:rPr>
          <w:rStyle w:val="Aucun"/>
          <w:rFonts w:ascii="Georgia" w:hAnsi="Georgia" w:hint="default"/>
          <w:rtl w:val="0"/>
          <w:lang w:val="fr-FR"/>
        </w:rPr>
        <w:t>é</w:t>
      </w:r>
      <w:r>
        <w:rPr>
          <w:rStyle w:val="Aucun"/>
          <w:rFonts w:ascii="Georgia" w:hAnsi="Georgia"/>
          <w:rtl w:val="0"/>
          <w:lang w:val="fr-FR"/>
        </w:rPr>
        <w:t>ploiement en ce d</w:t>
      </w:r>
      <w:r>
        <w:rPr>
          <w:rStyle w:val="Aucun"/>
          <w:rFonts w:ascii="Georgia" w:hAnsi="Georgia" w:hint="default"/>
          <w:rtl w:val="0"/>
          <w:lang w:val="fr-FR"/>
        </w:rPr>
        <w:t>é</w:t>
      </w:r>
      <w:r>
        <w:rPr>
          <w:rStyle w:val="Aucun"/>
          <w:rFonts w:ascii="Georgia" w:hAnsi="Georgia"/>
          <w:rtl w:val="0"/>
          <w:lang w:val="fr-FR"/>
        </w:rPr>
        <w:t>but d'ann</w:t>
      </w:r>
      <w:r>
        <w:rPr>
          <w:rStyle w:val="Aucun"/>
          <w:rFonts w:ascii="Georgia" w:hAnsi="Georgia" w:hint="default"/>
          <w:rtl w:val="0"/>
          <w:lang w:val="fr-FR"/>
        </w:rPr>
        <w:t>é</w:t>
      </w:r>
      <w:r>
        <w:rPr>
          <w:rStyle w:val="Aucun"/>
          <w:rFonts w:ascii="Georgia" w:hAnsi="Georgia"/>
          <w:rtl w:val="0"/>
          <w:lang w:val="fr-FR"/>
        </w:rPr>
        <w:t>e 2026, son objectif est de doubler la part de march</w:t>
      </w:r>
      <w:r>
        <w:rPr>
          <w:rStyle w:val="Aucun"/>
          <w:rFonts w:ascii="Georgia" w:hAnsi="Georgia" w:hint="default"/>
          <w:rtl w:val="0"/>
          <w:lang w:val="fr-FR"/>
        </w:rPr>
        <w:t xml:space="preserve">é </w:t>
      </w:r>
      <w:r>
        <w:rPr>
          <w:rStyle w:val="Aucun"/>
          <w:rFonts w:ascii="Georgia" w:hAnsi="Georgia"/>
          <w:rtl w:val="0"/>
          <w:lang w:val="fr-FR"/>
        </w:rPr>
        <w:t>de l'Europe dans les semi-conducteurs pour atteindre 20 % du march</w:t>
      </w:r>
      <w:r>
        <w:rPr>
          <w:rStyle w:val="Aucun"/>
          <w:rFonts w:ascii="Georgia" w:hAnsi="Georgia" w:hint="default"/>
          <w:rtl w:val="0"/>
          <w:lang w:val="fr-FR"/>
        </w:rPr>
        <w:t xml:space="preserve">é </w:t>
      </w:r>
      <w:r>
        <w:rPr>
          <w:rStyle w:val="Aucun"/>
          <w:rFonts w:ascii="Georgia" w:hAnsi="Georgia"/>
          <w:rtl w:val="0"/>
          <w:lang w:val="fr-FR"/>
        </w:rPr>
        <w:t>mondial d'ici 2030.</w:t>
      </w:r>
      <w:r>
        <w:rPr>
          <w:rStyle w:val="Aucun"/>
          <w:rFonts w:ascii="Georgia" w:hAnsi="Georgia"/>
          <w:rtl w:val="0"/>
          <w:lang w:val="fr-FR"/>
        </w:rPr>
        <w:t xml:space="preserve"> P</w:t>
      </w:r>
      <w:r>
        <w:rPr>
          <w:rStyle w:val="Aucun"/>
          <w:rFonts w:ascii="Georgia" w:hAnsi="Georgia"/>
          <w:sz w:val="24"/>
          <w:szCs w:val="24"/>
          <w:rtl w:val="0"/>
          <w:lang w:val="fr-FR"/>
        </w:rPr>
        <w:t>our cela, il est pr</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vu </w:t>
      </w:r>
      <w:r>
        <w:rPr>
          <w:rStyle w:val="Aucun"/>
          <w:rFonts w:ascii="Georgia" w:hAnsi="Georgia"/>
          <w:sz w:val="24"/>
          <w:szCs w:val="24"/>
          <w:rtl w:val="0"/>
          <w:lang w:val="fr-FR"/>
        </w:rPr>
        <w:t xml:space="preserve">des fonds publics </w:t>
      </w:r>
      <w:r>
        <w:rPr>
          <w:rStyle w:val="Aucun"/>
          <w:rFonts w:ascii="Georgia" w:hAnsi="Georgia"/>
          <w:sz w:val="24"/>
          <w:szCs w:val="24"/>
          <w:rtl w:val="0"/>
          <w:lang w:val="fr-FR"/>
        </w:rPr>
        <w:t>d</w:t>
      </w:r>
      <w:r>
        <w:rPr>
          <w:rStyle w:val="Aucun"/>
          <w:rFonts w:ascii="Georgia" w:hAnsi="Georgia" w:hint="default"/>
          <w:sz w:val="24"/>
          <w:szCs w:val="24"/>
          <w:rtl w:val="0"/>
          <w:lang w:val="fr-FR"/>
        </w:rPr>
        <w:t>’</w:t>
      </w:r>
      <w:r>
        <w:rPr>
          <w:rStyle w:val="Aucun"/>
          <w:rFonts w:ascii="Georgia" w:hAnsi="Georgia"/>
          <w:sz w:val="24"/>
          <w:szCs w:val="24"/>
          <w:rtl w:val="0"/>
          <w:lang w:val="fr-FR"/>
        </w:rPr>
        <w:t xml:space="preserve">environ 43 milliards </w:t>
      </w:r>
      <w:r>
        <w:rPr>
          <w:rStyle w:val="Aucun"/>
          <w:rFonts w:ascii="Georgia" w:hAnsi="Georgia" w:hint="default"/>
          <w:sz w:val="24"/>
          <w:szCs w:val="24"/>
          <w:rtl w:val="0"/>
          <w:lang w:val="fr-FR"/>
        </w:rPr>
        <w:t xml:space="preserve">€ </w:t>
      </w:r>
      <w:r>
        <w:rPr>
          <w:rStyle w:val="Aucun"/>
          <w:rFonts w:ascii="Georgia" w:hAnsi="Georgia"/>
          <w:sz w:val="24"/>
          <w:szCs w:val="24"/>
          <w:rtl w:val="0"/>
          <w:lang w:val="fr-FR"/>
        </w:rPr>
        <w:t>d</w:t>
      </w:r>
      <w:r>
        <w:rPr>
          <w:rStyle w:val="Aucun"/>
          <w:rFonts w:ascii="Georgia" w:hAnsi="Georgia" w:hint="default"/>
          <w:sz w:val="24"/>
          <w:szCs w:val="24"/>
          <w:rtl w:val="0"/>
          <w:lang w:val="fr-FR"/>
        </w:rPr>
        <w:t>’</w:t>
      </w:r>
      <w:r>
        <w:rPr>
          <w:rStyle w:val="Aucun"/>
          <w:rFonts w:ascii="Georgia" w:hAnsi="Georgia"/>
          <w:sz w:val="24"/>
          <w:szCs w:val="24"/>
          <w:rtl w:val="0"/>
          <w:lang w:val="fr-FR"/>
        </w:rPr>
        <w:t xml:space="preserve">ici 2030 </w:t>
      </w:r>
      <w:r>
        <w:rPr>
          <w:rStyle w:val="Aucun"/>
          <w:rFonts w:ascii="Georgia" w:hAnsi="Georgia"/>
          <w:sz w:val="24"/>
          <w:szCs w:val="24"/>
          <w:rtl w:val="0"/>
          <w:lang w:val="fr-FR"/>
        </w:rPr>
        <w:t>auxquels s</w:t>
      </w:r>
      <w:r>
        <w:rPr>
          <w:rStyle w:val="Aucun"/>
          <w:rFonts w:ascii="Georgia" w:hAnsi="Georgia" w:hint="default"/>
          <w:sz w:val="24"/>
          <w:szCs w:val="24"/>
          <w:rtl w:val="0"/>
          <w:lang w:val="fr-FR"/>
        </w:rPr>
        <w:t>’</w:t>
      </w:r>
      <w:r>
        <w:rPr>
          <w:rStyle w:val="Aucun"/>
          <w:rFonts w:ascii="Georgia" w:hAnsi="Georgia"/>
          <w:sz w:val="24"/>
          <w:szCs w:val="24"/>
          <w:rtl w:val="0"/>
          <w:lang w:val="fr-FR"/>
        </w:rPr>
        <w:t>ajouteront des fonds</w:t>
      </w:r>
      <w:r>
        <w:rPr>
          <w:rStyle w:val="Aucun"/>
          <w:rFonts w:ascii="Georgia" w:hAnsi="Georgia"/>
          <w:sz w:val="24"/>
          <w:szCs w:val="24"/>
          <w:rtl w:val="0"/>
          <w:lang w:val="fr-FR"/>
        </w:rPr>
        <w:t xml:space="preserve"> priv</w:t>
      </w:r>
      <w:r>
        <w:rPr>
          <w:rStyle w:val="Aucun"/>
          <w:rFonts w:ascii="Georgia" w:hAnsi="Georgia" w:hint="default"/>
          <w:sz w:val="24"/>
          <w:szCs w:val="24"/>
          <w:rtl w:val="0"/>
          <w:lang w:val="fr-FR"/>
        </w:rPr>
        <w:t>é</w:t>
      </w:r>
      <w:r>
        <w:rPr>
          <w:rStyle w:val="Aucun"/>
          <w:rFonts w:ascii="Georgia" w:hAnsi="Georgia"/>
          <w:sz w:val="24"/>
          <w:szCs w:val="24"/>
          <w:rtl w:val="0"/>
          <w:lang w:val="fr-FR"/>
        </w:rPr>
        <w:t>s</w:t>
      </w:r>
      <w:r>
        <w:rPr>
          <w:rStyle w:val="Aucun"/>
          <w:rFonts w:ascii="Georgia" w:hAnsi="Georgia"/>
          <w:sz w:val="24"/>
          <w:szCs w:val="24"/>
          <w:rtl w:val="0"/>
          <w:lang w:val="fr-FR"/>
        </w:rPr>
        <w:t xml:space="preserve"> </w:t>
      </w:r>
      <w:r>
        <w:rPr>
          <w:rStyle w:val="Aucun"/>
          <w:rFonts w:ascii="Georgia" w:hAnsi="Georgia"/>
          <w:sz w:val="24"/>
          <w:szCs w:val="24"/>
          <w:rtl w:val="0"/>
          <w:lang w:val="fr-FR"/>
        </w:rPr>
        <w:t>principalement cibl</w:t>
      </w:r>
      <w:r>
        <w:rPr>
          <w:rStyle w:val="Aucun"/>
          <w:rFonts w:ascii="Georgia" w:hAnsi="Georgia" w:hint="default"/>
          <w:sz w:val="24"/>
          <w:szCs w:val="24"/>
          <w:rtl w:val="0"/>
          <w:lang w:val="fr-FR"/>
        </w:rPr>
        <w:t>é</w:t>
      </w:r>
      <w:r>
        <w:rPr>
          <w:rStyle w:val="Aucun"/>
          <w:rFonts w:ascii="Georgia" w:hAnsi="Georgia"/>
          <w:sz w:val="24"/>
          <w:szCs w:val="24"/>
          <w:rtl w:val="0"/>
          <w:lang w:val="fr-FR"/>
        </w:rPr>
        <w:t>s</w:t>
      </w:r>
      <w:r>
        <w:rPr>
          <w:rStyle w:val="Aucun"/>
          <w:rFonts w:ascii="Georgia" w:hAnsi="Georgia"/>
          <w:sz w:val="24"/>
          <w:szCs w:val="24"/>
          <w:rtl w:val="0"/>
          <w:lang w:val="fr-FR"/>
        </w:rPr>
        <w:t xml:space="preserve"> sur le financement de lignes pilotes ie installations de production </w:t>
      </w:r>
      <w:r>
        <w:rPr>
          <w:rStyle w:val="Aucun"/>
          <w:rFonts w:ascii="Georgia" w:hAnsi="Georgia" w:hint="default"/>
          <w:sz w:val="24"/>
          <w:szCs w:val="24"/>
          <w:rtl w:val="0"/>
          <w:lang w:val="fr-FR"/>
        </w:rPr>
        <w:t xml:space="preserve">à </w:t>
      </w:r>
      <w:r>
        <w:rPr>
          <w:rStyle w:val="Aucun"/>
          <w:rFonts w:ascii="Georgia" w:hAnsi="Georgia"/>
          <w:sz w:val="24"/>
          <w:szCs w:val="24"/>
          <w:rtl w:val="0"/>
          <w:lang w:val="fr-FR"/>
        </w:rPr>
        <w:t xml:space="preserve">petite </w:t>
      </w:r>
      <w:r>
        <w:rPr>
          <w:rStyle w:val="Aucun"/>
          <w:rFonts w:ascii="Georgia" w:hAnsi="Georgia" w:hint="default"/>
          <w:sz w:val="24"/>
          <w:szCs w:val="24"/>
          <w:rtl w:val="0"/>
          <w:lang w:val="fr-FR"/>
        </w:rPr>
        <w:t>é</w:t>
      </w:r>
      <w:r>
        <w:rPr>
          <w:rStyle w:val="Aucun"/>
          <w:rFonts w:ascii="Georgia" w:hAnsi="Georgia"/>
          <w:sz w:val="24"/>
          <w:szCs w:val="24"/>
          <w:rtl w:val="0"/>
          <w:lang w:val="fr-FR"/>
        </w:rPr>
        <w:t>chelle o</w:t>
      </w:r>
      <w:r>
        <w:rPr>
          <w:rStyle w:val="Aucun"/>
          <w:rFonts w:ascii="Georgia" w:hAnsi="Georgia" w:hint="default"/>
          <w:sz w:val="24"/>
          <w:szCs w:val="24"/>
          <w:rtl w:val="0"/>
          <w:lang w:val="fr-FR"/>
        </w:rPr>
        <w:t xml:space="preserve">ù </w:t>
      </w:r>
      <w:r>
        <w:rPr>
          <w:rStyle w:val="Aucun"/>
          <w:rFonts w:ascii="Georgia" w:hAnsi="Georgia"/>
          <w:sz w:val="24"/>
          <w:szCs w:val="24"/>
          <w:rtl w:val="0"/>
          <w:lang w:val="fr-FR"/>
        </w:rPr>
        <w:t>les ing</w:t>
      </w:r>
      <w:r>
        <w:rPr>
          <w:rStyle w:val="Aucun"/>
          <w:rFonts w:ascii="Georgia" w:hAnsi="Georgia" w:hint="default"/>
          <w:sz w:val="24"/>
          <w:szCs w:val="24"/>
          <w:rtl w:val="0"/>
          <w:lang w:val="fr-FR"/>
        </w:rPr>
        <w:t>é</w:t>
      </w:r>
      <w:r>
        <w:rPr>
          <w:rStyle w:val="Aucun"/>
          <w:rFonts w:ascii="Georgia" w:hAnsi="Georgia"/>
          <w:sz w:val="24"/>
          <w:szCs w:val="24"/>
          <w:rtl w:val="0"/>
          <w:lang w:val="fr-FR"/>
        </w:rPr>
        <w:t>nieurs testent de nouveaux proc</w:t>
      </w:r>
      <w:r>
        <w:rPr>
          <w:rStyle w:val="Aucun"/>
          <w:rFonts w:ascii="Georgia" w:hAnsi="Georgia" w:hint="default"/>
          <w:sz w:val="24"/>
          <w:szCs w:val="24"/>
          <w:rtl w:val="0"/>
          <w:lang w:val="fr-FR"/>
        </w:rPr>
        <w:t>é</w:t>
      </w:r>
      <w:r>
        <w:rPr>
          <w:rStyle w:val="Aucun"/>
          <w:rFonts w:ascii="Georgia" w:hAnsi="Georgia"/>
          <w:sz w:val="24"/>
          <w:szCs w:val="24"/>
          <w:rtl w:val="0"/>
          <w:lang w:val="fr-FR"/>
        </w:rPr>
        <w:t>d</w:t>
      </w:r>
      <w:r>
        <w:rPr>
          <w:rStyle w:val="Aucun"/>
          <w:rFonts w:ascii="Georgia" w:hAnsi="Georgia" w:hint="default"/>
          <w:sz w:val="24"/>
          <w:szCs w:val="24"/>
          <w:rtl w:val="0"/>
          <w:lang w:val="fr-FR"/>
        </w:rPr>
        <w:t>é</w:t>
      </w:r>
      <w:r>
        <w:rPr>
          <w:rStyle w:val="Aucun"/>
          <w:rFonts w:ascii="Georgia" w:hAnsi="Georgia"/>
          <w:sz w:val="24"/>
          <w:szCs w:val="24"/>
          <w:rtl w:val="0"/>
          <w:lang w:val="fr-FR"/>
        </w:rPr>
        <w:t>s de fabrication  de puces avant de construire d</w:t>
      </w:r>
      <w:r>
        <w:rPr>
          <w:rStyle w:val="Aucun"/>
          <w:rFonts w:ascii="Georgia" w:hAnsi="Georgia" w:hint="default"/>
          <w:sz w:val="24"/>
          <w:szCs w:val="24"/>
          <w:rtl w:val="0"/>
          <w:lang w:val="fr-FR"/>
        </w:rPr>
        <w:t>’é</w:t>
      </w:r>
      <w:r>
        <w:rPr>
          <w:rStyle w:val="Aucun"/>
          <w:rFonts w:ascii="Georgia" w:hAnsi="Georgia"/>
          <w:sz w:val="24"/>
          <w:szCs w:val="24"/>
          <w:rtl w:val="0"/>
          <w:lang w:val="fr-FR"/>
        </w:rPr>
        <w:t>normes et co</w:t>
      </w:r>
      <w:r>
        <w:rPr>
          <w:rStyle w:val="Aucun"/>
          <w:rFonts w:ascii="Georgia" w:hAnsi="Georgia" w:hint="default"/>
          <w:sz w:val="24"/>
          <w:szCs w:val="24"/>
          <w:rtl w:val="0"/>
          <w:lang w:val="fr-FR"/>
        </w:rPr>
        <w:t>û</w:t>
      </w:r>
      <w:r>
        <w:rPr>
          <w:rStyle w:val="Aucun"/>
          <w:rFonts w:ascii="Georgia" w:hAnsi="Georgia"/>
          <w:sz w:val="24"/>
          <w:szCs w:val="24"/>
          <w:rtl w:val="0"/>
          <w:lang w:val="fr-FR"/>
        </w:rPr>
        <w:t>teuses usines.</w:t>
      </w:r>
      <w:r>
        <w:rPr>
          <w:rStyle w:val="Aucun"/>
          <w:rFonts w:ascii="Georgia" w:hAnsi="Georgia"/>
          <w:sz w:val="24"/>
          <w:szCs w:val="24"/>
          <w:rtl w:val="0"/>
          <w:lang w:val="fr-FR"/>
        </w:rPr>
        <w:t xml:space="preserve"> L</w:t>
      </w:r>
      <w:r>
        <w:rPr>
          <w:rStyle w:val="Aucun"/>
          <w:rFonts w:ascii="Georgia" w:hAnsi="Georgia" w:hint="default"/>
          <w:sz w:val="24"/>
          <w:szCs w:val="24"/>
          <w:rtl w:val="0"/>
          <w:lang w:val="fr-FR"/>
        </w:rPr>
        <w:t>’</w:t>
      </w:r>
      <w:r>
        <w:rPr>
          <w:rStyle w:val="Aucun"/>
          <w:rFonts w:ascii="Georgia" w:hAnsi="Georgia"/>
          <w:sz w:val="24"/>
          <w:szCs w:val="24"/>
          <w:rtl w:val="0"/>
          <w:lang w:val="fr-FR"/>
        </w:rPr>
        <w:t xml:space="preserve">UE a </w:t>
      </w:r>
      <w:r>
        <w:rPr>
          <w:rStyle w:val="Aucun"/>
          <w:rFonts w:ascii="Georgia" w:hAnsi="Georgia" w:hint="default"/>
          <w:sz w:val="24"/>
          <w:szCs w:val="24"/>
          <w:rtl w:val="0"/>
          <w:lang w:val="fr-FR"/>
        </w:rPr>
        <w:t>é</w:t>
      </w:r>
      <w:r>
        <w:rPr>
          <w:rStyle w:val="Aucun"/>
          <w:rFonts w:ascii="Georgia" w:hAnsi="Georgia"/>
          <w:sz w:val="24"/>
          <w:szCs w:val="24"/>
          <w:rtl w:val="0"/>
          <w:lang w:val="fr-FR"/>
        </w:rPr>
        <w:t xml:space="preserve">galement </w:t>
      </w:r>
      <w:r>
        <w:rPr>
          <w:rStyle w:val="Aucun"/>
          <w:rFonts w:ascii="Georgia" w:hAnsi="Georgia"/>
          <w:outline w:val="0"/>
          <w:color w:val="000000"/>
          <w:u w:color="000000"/>
          <w:rtl w:val="0"/>
          <w:lang w:val="fr-FR"/>
          <w14:textFill>
            <w14:solidFill>
              <w14:srgbClr w14:val="000000"/>
            </w14:solidFill>
          </w14:textFill>
        </w:rPr>
        <w:t>cr</w:t>
      </w:r>
      <w:r>
        <w:rPr>
          <w:rStyle w:val="Aucun"/>
          <w:rFonts w:ascii="Georgia" w:hAnsi="Georgia" w:hint="default"/>
          <w:outline w:val="0"/>
          <w:color w:val="000000"/>
          <w:u w:color="000000"/>
          <w:rtl w:val="0"/>
          <w:lang w:val="fr-FR"/>
          <w14:textFill>
            <w14:solidFill>
              <w14:srgbClr w14:val="000000"/>
            </w14:solidFill>
          </w14:textFill>
        </w:rPr>
        <w:t xml:space="preserve">éé </w:t>
      </w:r>
      <w:r>
        <w:rPr>
          <w:rStyle w:val="Aucun"/>
          <w:rFonts w:ascii="Georgia" w:hAnsi="Georgia"/>
          <w:outline w:val="0"/>
          <w:color w:val="000000"/>
          <w:u w:color="000000"/>
          <w:rtl w:val="0"/>
          <w:lang w:val="fr-FR"/>
          <w14:textFill>
            <w14:solidFill>
              <w14:srgbClr w14:val="000000"/>
            </w14:solidFill>
          </w14:textFill>
        </w:rPr>
        <w:t>de</w:t>
      </w:r>
      <w:r>
        <w:rPr>
          <w:rStyle w:val="Aucun"/>
          <w:rFonts w:ascii="Georgia" w:hAnsi="Georgia"/>
          <w:outline w:val="0"/>
          <w:color w:val="000000"/>
          <w:u w:color="000000"/>
          <w:rtl w:val="0"/>
          <w:lang w:val="fr-FR"/>
          <w14:textFill>
            <w14:solidFill>
              <w14:srgbClr w14:val="000000"/>
            </w14:solidFill>
          </w14:textFill>
        </w:rPr>
        <w:t>s</w:t>
      </w:r>
      <w:r>
        <w:rPr>
          <w:rStyle w:val="Aucun"/>
          <w:rFonts w:ascii="Georgia" w:hAnsi="Georgia"/>
          <w:outline w:val="0"/>
          <w:color w:val="000000"/>
          <w:u w:color="000000"/>
          <w:rtl w:val="0"/>
          <w:lang w:val="fr-FR"/>
          <w14:textFill>
            <w14:solidFill>
              <w14:srgbClr w14:val="000000"/>
            </w14:solidFill>
          </w14:textFill>
        </w:rPr>
        <w:t xml:space="preserve"> statuts </w:t>
      </w:r>
      <w:r>
        <w:rPr>
          <w:rStyle w:val="Aucun"/>
          <w:rFonts w:ascii="Georgia" w:hAnsi="Georgia"/>
          <w:outline w:val="0"/>
          <w:color w:val="000000"/>
          <w:u w:color="000000"/>
          <w:rtl w:val="0"/>
          <w:lang w:val="fr-FR"/>
          <w14:textFill>
            <w14:solidFill>
              <w14:srgbClr w14:val="000000"/>
            </w14:solidFill>
          </w14:textFill>
        </w:rPr>
        <w:t xml:space="preserve">juridiques </w:t>
      </w:r>
      <w:r>
        <w:rPr>
          <w:rStyle w:val="Aucun"/>
          <w:rFonts w:ascii="Georgia" w:hAnsi="Georgia"/>
          <w:outline w:val="0"/>
          <w:color w:val="000000"/>
          <w:u w:color="000000"/>
          <w:rtl w:val="0"/>
          <w:lang w:val="fr-FR"/>
          <w14:textFill>
            <w14:solidFill>
              <w14:srgbClr w14:val="000000"/>
            </w14:solidFill>
          </w14:textFill>
        </w:rPr>
        <w:t>sp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ciaux pour acc</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rer les permis de construire et autoriser des aides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tat exceptionnelles</w:t>
      </w:r>
      <w:r>
        <w:rPr>
          <w:rStyle w:val="Aucun"/>
          <w:rFonts w:ascii="Georgia" w:hAnsi="Georgia"/>
          <w:outline w:val="0"/>
          <w:color w:val="000000"/>
          <w:u w:color="000000"/>
          <w:rtl w:val="0"/>
          <w:lang w:val="fr-FR"/>
          <w14:textFill>
            <w14:solidFill>
              <w14:srgbClr w14:val="000000"/>
            </w14:solidFill>
          </w14:textFill>
        </w:rPr>
        <w:t>.</w:t>
      </w:r>
    </w:p>
    <w:p>
      <w:pPr>
        <w:pStyle w:val="Normal.0"/>
        <w:widowControl w:val="0"/>
        <w:ind w:left="850" w:firstLine="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ind w:left="850" w:firstLine="0"/>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hAnsi="Georgia"/>
          <w:b w:val="1"/>
          <w:bCs w:val="1"/>
          <w:outline w:val="0"/>
          <w:color w:val="000000"/>
          <w:u w:color="000000"/>
          <w:rtl w:val="0"/>
          <w:lang w:val="fr-FR"/>
          <w14:textFill>
            <w14:solidFill>
              <w14:srgbClr w14:val="000000"/>
            </w14:solidFill>
          </w14:textFill>
        </w:rPr>
        <w:t>C - La polarisation croissante de l</w:t>
      </w:r>
      <w:r>
        <w:rPr>
          <w:rStyle w:val="Aucun"/>
          <w:rFonts w:ascii="Georgia" w:hAnsi="Georgia" w:hint="default"/>
          <w:b w:val="1"/>
          <w:bCs w:val="1"/>
          <w:outline w:val="0"/>
          <w:color w:val="000000"/>
          <w:u w:color="000000"/>
          <w:rtl w:val="0"/>
          <w:lang w:val="fr-FR"/>
          <w14:textFill>
            <w14:solidFill>
              <w14:srgbClr w14:val="000000"/>
            </w14:solidFill>
          </w14:textFill>
        </w:rPr>
        <w:t>’</w:t>
      </w:r>
      <w:r>
        <w:rPr>
          <w:rStyle w:val="Aucun"/>
          <w:rFonts w:ascii="Georgia" w:hAnsi="Georgia"/>
          <w:b w:val="1"/>
          <w:bCs w:val="1"/>
          <w:outline w:val="0"/>
          <w:color w:val="000000"/>
          <w:u w:color="000000"/>
          <w:rtl w:val="0"/>
          <w:lang w:val="fr-FR"/>
          <w14:textFill>
            <w14:solidFill>
              <w14:srgbClr w14:val="000000"/>
            </w14:solidFill>
          </w14:textFill>
        </w:rPr>
        <w:t>espace mondial</w:t>
      </w:r>
    </w:p>
    <w:p>
      <w:pPr>
        <w:pStyle w:val="Normal.0"/>
        <w:widowControl w:val="0"/>
        <w:ind w:left="850" w:firstLine="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cs="Georgia" w:hAnsi="Georgia" w:eastAsia="Georgia"/>
          <w:outline w:val="0"/>
          <w:color w:val="000000"/>
          <w:u w:color="000000"/>
          <w14:textFill>
            <w14:solidFill>
              <w14:srgbClr w14:val="000000"/>
            </w14:solidFill>
          </w14:textFill>
        </w:rPr>
        <w:tab/>
        <w:tab/>
      </w:r>
      <w:r>
        <w:rPr>
          <w:rStyle w:val="Aucun"/>
          <w:rFonts w:ascii="Georgia" w:hAnsi="Georgia"/>
          <w:b w:val="1"/>
          <w:bCs w:val="1"/>
          <w:outline w:val="0"/>
          <w:color w:val="000000"/>
          <w:u w:color="000000"/>
          <w:rtl w:val="0"/>
          <w:lang w:val="fr-FR"/>
          <w14:textFill>
            <w14:solidFill>
              <w14:srgbClr w14:val="000000"/>
            </w14:solidFill>
          </w14:textFill>
        </w:rPr>
        <w:t>1) ... au niveau international</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La mondialisation croissante des firmes transnationales n</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 pas entra</w:t>
      </w:r>
      <w:r>
        <w:rPr>
          <w:rStyle w:val="Aucun"/>
          <w:rFonts w:ascii="Georgia" w:hAnsi="Georgia" w:hint="default"/>
          <w:outline w:val="0"/>
          <w:color w:val="000000"/>
          <w:u w:color="000000"/>
          <w:rtl w:val="0"/>
          <w:lang w:val="fr-FR"/>
          <w14:textFill>
            <w14:solidFill>
              <w14:srgbClr w14:val="000000"/>
            </w14:solidFill>
          </w14:textFill>
        </w:rPr>
        <w:t>î</w:t>
      </w:r>
      <w:r>
        <w:rPr>
          <w:rStyle w:val="Aucun"/>
          <w:rFonts w:ascii="Georgia" w:hAnsi="Georgia"/>
          <w:outline w:val="0"/>
          <w:color w:val="000000"/>
          <w:u w:color="000000"/>
          <w:rtl w:val="0"/>
          <w:lang w:val="fr-FR"/>
          <w14:textFill>
            <w14:solidFill>
              <w14:srgbClr w14:val="000000"/>
            </w14:solidFill>
          </w14:textFill>
        </w:rPr>
        <w:t>n</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 xml:space="preserve">une diffusion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gale des activit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co ds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espace mondial. Elle repose en effet sur une tr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s forte concentration 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o des investissements. En 2019, sur 1.500 milliards $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IDE entrant,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UE en a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ceptionn</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30%, les USA 15%, la Chine 12% (total des BRICS: 22%).Il faut ajouter que la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localisation de la R&amp;D ne concerne qu</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un nombre restreint de pays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mergents: Chine, Inde et Br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sil.</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cs="Georgia" w:hAnsi="Georgia" w:eastAsia="Georgia"/>
          <w:outline w:val="0"/>
          <w:color w:val="000000"/>
          <w:u w:color="000000"/>
          <w14:textFill>
            <w14:solidFill>
              <w14:srgbClr w14:val="000000"/>
            </w14:solidFill>
          </w14:textFill>
        </w:rPr>
        <w:tab/>
        <w:tab/>
      </w:r>
      <w:r>
        <w:rPr>
          <w:rStyle w:val="Aucun"/>
          <w:rFonts w:ascii="Georgia" w:hAnsi="Georgia"/>
          <w:b w:val="1"/>
          <w:bCs w:val="1"/>
          <w:outline w:val="0"/>
          <w:color w:val="000000"/>
          <w:u w:color="000000"/>
          <w:rtl w:val="0"/>
          <w:lang w:val="fr-FR"/>
          <w14:textFill>
            <w14:solidFill>
              <w14:srgbClr w14:val="000000"/>
            </w14:solidFill>
          </w14:textFill>
        </w:rPr>
        <w:t>2) ... au niveau national</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La polarisation li</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activit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des firmes est aussi interne aux espaces nationaux. Les FTN ont favoris</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le processus de m</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tropolisation, car la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localisation des unit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de production les a oblig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es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renforcer les fonctions de coordination centrale au sein de leur si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ge social situ</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la plupart du temps ds les grandes m</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tropoles, et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s</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entourer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entreprises capables de les conseiller dans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organisation de leurs activit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services financiers, audit comptable, conseils en strat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gie, juridique...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De m</w:t>
      </w:r>
      <w:r>
        <w:rPr>
          <w:rStyle w:val="Aucun"/>
          <w:rFonts w:ascii="Georgia" w:hAnsi="Georgia" w:hint="default"/>
          <w:outline w:val="0"/>
          <w:color w:val="000000"/>
          <w:u w:color="000000"/>
          <w:rtl w:val="0"/>
          <w:lang w:val="fr-FR"/>
          <w14:textFill>
            <w14:solidFill>
              <w14:srgbClr w14:val="000000"/>
            </w14:solidFill>
          </w14:textFill>
        </w:rPr>
        <w:t>ê</w:t>
      </w:r>
      <w:r>
        <w:rPr>
          <w:rStyle w:val="Aucun"/>
          <w:rFonts w:ascii="Georgia" w:hAnsi="Georgia"/>
          <w:outline w:val="0"/>
          <w:color w:val="000000"/>
          <w:u w:color="000000"/>
          <w:rtl w:val="0"/>
          <w:lang w:val="fr-FR"/>
          <w14:textFill>
            <w14:solidFill>
              <w14:srgbClr w14:val="000000"/>
            </w14:solidFill>
          </w14:textFill>
        </w:rPr>
        <w:t>me, les FTN ont concentr</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leur production, leur R &amp;D et leur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seau de sous-traitance autour de </w:t>
      </w:r>
      <w:r>
        <w:rPr>
          <w:rStyle w:val="Aucun"/>
          <w:rFonts w:ascii="Georgia" w:hAnsi="Georgia"/>
          <w:i w:val="1"/>
          <w:iCs w:val="1"/>
          <w:outline w:val="0"/>
          <w:color w:val="000000"/>
          <w:u w:color="000000"/>
          <w:rtl w:val="0"/>
          <w:lang w:val="fr-FR"/>
          <w14:textFill>
            <w14:solidFill>
              <w14:srgbClr w14:val="000000"/>
            </w14:solidFill>
          </w14:textFill>
        </w:rPr>
        <w:t>clusters</w:t>
      </w:r>
      <w:r>
        <w:rPr>
          <w:rStyle w:val="Aucun"/>
          <w:rFonts w:ascii="Georgia" w:hAnsi="Georgia"/>
          <w:outline w:val="0"/>
          <w:color w:val="000000"/>
          <w:u w:color="000000"/>
          <w:rtl w:val="0"/>
          <w:lang w:val="fr-FR"/>
          <w14:textFill>
            <w14:solidFill>
              <w14:srgbClr w14:val="000000"/>
            </w14:solidFill>
          </w14:textFill>
        </w:rPr>
        <w:t xml:space="preserve"> (ie: Par </w:t>
      </w:r>
      <w:r>
        <w:rPr>
          <w:rStyle w:val="Aucun"/>
          <w:rFonts w:ascii="Georgia" w:hAnsi="Georgia"/>
          <w:i w:val="1"/>
          <w:iCs w:val="1"/>
          <w:outline w:val="0"/>
          <w:color w:val="000000"/>
          <w:u w:color="000000"/>
          <w:rtl w:val="0"/>
          <w:lang w:val="fr-FR"/>
          <w14:textFill>
            <w14:solidFill>
              <w14:srgbClr w14:val="000000"/>
            </w14:solidFill>
          </w14:textFill>
        </w:rPr>
        <w:t>cluster</w:t>
      </w:r>
      <w:r>
        <w:rPr>
          <w:rStyle w:val="Aucun"/>
          <w:rFonts w:ascii="Georgia" w:hAnsi="Georgia"/>
          <w:outline w:val="0"/>
          <w:color w:val="000000"/>
          <w:u w:color="000000"/>
          <w:rtl w:val="0"/>
          <w:lang w:val="fr-FR"/>
          <w14:textFill>
            <w14:solidFill>
              <w14:srgbClr w14:val="000000"/>
            </w14:solidFill>
          </w14:textFill>
        </w:rPr>
        <w:t>, les sp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cialistes de l'innovation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signent ces "grappes d'activit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compos</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d'entreprises et d'institutions de recherche et de formation d'un m</w:t>
      </w:r>
      <w:r>
        <w:rPr>
          <w:rStyle w:val="Aucun"/>
          <w:rFonts w:ascii="Georgia" w:hAnsi="Georgia" w:hint="default"/>
          <w:outline w:val="0"/>
          <w:color w:val="000000"/>
          <w:u w:color="000000"/>
          <w:rtl w:val="0"/>
          <w:lang w:val="fr-FR"/>
          <w14:textFill>
            <w14:solidFill>
              <w14:srgbClr w14:val="000000"/>
            </w14:solidFill>
          </w14:textFill>
        </w:rPr>
        <w:t>ê</w:t>
      </w:r>
      <w:r>
        <w:rPr>
          <w:rStyle w:val="Aucun"/>
          <w:rFonts w:ascii="Georgia" w:hAnsi="Georgia"/>
          <w:outline w:val="0"/>
          <w:color w:val="000000"/>
          <w:u w:color="000000"/>
          <w:rtl w:val="0"/>
          <w:lang w:val="fr-FR"/>
          <w14:textFill>
            <w14:solidFill>
              <w14:srgbClr w14:val="000000"/>
            </w14:solidFill>
          </w14:textFill>
        </w:rPr>
        <w:t>me territoire, engag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dans des relations de partenariat autour de projets innovants). Ainsi la firme Mercedes a-t-elle structur</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un cluster pr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s de Stuttgart autour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automobile; en France, les p</w:t>
      </w:r>
      <w:r>
        <w:rPr>
          <w:rStyle w:val="Aucun"/>
          <w:rFonts w:ascii="Georgia" w:hAnsi="Georgia" w:hint="default"/>
          <w:outline w:val="0"/>
          <w:color w:val="000000"/>
          <w:u w:color="000000"/>
          <w:rtl w:val="0"/>
          <w:lang w:val="fr-FR"/>
          <w14:textFill>
            <w14:solidFill>
              <w14:srgbClr w14:val="000000"/>
            </w14:solidFill>
          </w14:textFill>
        </w:rPr>
        <w:t>ô</w:t>
      </w:r>
      <w:r>
        <w:rPr>
          <w:rStyle w:val="Aucun"/>
          <w:rFonts w:ascii="Georgia" w:hAnsi="Georgia"/>
          <w:outline w:val="0"/>
          <w:color w:val="000000"/>
          <w:u w:color="000000"/>
          <w:rtl w:val="0"/>
          <w:lang w:val="fr-FR"/>
          <w14:textFill>
            <w14:solidFill>
              <w14:srgbClr w14:val="000000"/>
            </w14:solidFill>
          </w14:textFill>
        </w:rPr>
        <w:t>les de comp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titivit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pondent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cette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finition. Certains sont anciens, comme Sophia Antipolis pr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s de Nice, fond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en 69 et regroupant des activit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innovantes ds le domaine 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lectronique (avec des entreprises comme Dassault Systems, Siemens, Alcatel...), de la chimie (Bayer, Dow Chemical, Chanel Parfums...) (+ des labos de recherche publics et priv</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autres plus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cents, comme Minalogic en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gion Auvergne-Rh</w:t>
      </w:r>
      <w:r>
        <w:rPr>
          <w:rStyle w:val="Aucun"/>
          <w:rFonts w:ascii="Georgia" w:hAnsi="Georgia" w:hint="default"/>
          <w:outline w:val="0"/>
          <w:color w:val="000000"/>
          <w:u w:color="000000"/>
          <w:rtl w:val="0"/>
          <w:lang w:val="fr-FR"/>
          <w14:textFill>
            <w14:solidFill>
              <w14:srgbClr w14:val="000000"/>
            </w14:solidFill>
          </w14:textFill>
        </w:rPr>
        <w:t>ô</w:t>
      </w:r>
      <w:r>
        <w:rPr>
          <w:rStyle w:val="Aucun"/>
          <w:rFonts w:ascii="Georgia" w:hAnsi="Georgia"/>
          <w:outline w:val="0"/>
          <w:color w:val="000000"/>
          <w:u w:color="000000"/>
          <w:rtl w:val="0"/>
          <w:lang w:val="fr-FR"/>
          <w14:textFill>
            <w14:solidFill>
              <w14:srgbClr w14:val="000000"/>
            </w14:solidFill>
          </w14:textFill>
        </w:rPr>
        <w:t>ne-Alpes (3 sites: Grenoble, Lyon, Saint-Etienne) sp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cialis</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dans la micro-</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lectronique.</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Les IDE se concentrent ainsi sur certaines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gions, ce qui creuse les disparit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de dvpt au sein m</w:t>
      </w:r>
      <w:r>
        <w:rPr>
          <w:rStyle w:val="Aucun"/>
          <w:rFonts w:ascii="Georgia" w:hAnsi="Georgia" w:hint="default"/>
          <w:outline w:val="0"/>
          <w:color w:val="000000"/>
          <w:u w:color="000000"/>
          <w:rtl w:val="0"/>
          <w:lang w:val="fr-FR"/>
          <w14:textFill>
            <w14:solidFill>
              <w14:srgbClr w14:val="000000"/>
            </w14:solidFill>
          </w14:textFill>
        </w:rPr>
        <w:t>ê</w:t>
      </w:r>
      <w:r>
        <w:rPr>
          <w:rStyle w:val="Aucun"/>
          <w:rFonts w:ascii="Georgia" w:hAnsi="Georgia"/>
          <w:outline w:val="0"/>
          <w:color w:val="000000"/>
          <w:u w:color="000000"/>
          <w:rtl w:val="0"/>
          <w:lang w:val="fr-FR"/>
          <w14:textFill>
            <w14:solidFill>
              <w14:srgbClr w14:val="000000"/>
            </w14:solidFill>
          </w14:textFill>
        </w:rPr>
        <w:t xml:space="preserve">me des territoires nationaux. Aux USA, 5 Etats concentrent 1/3 des emplois des FTN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trang</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res. En France, 5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gions captent la 1/2 des IDE des entreprises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trang</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res: Ile-de-France, Nord-Pas-de-Calais, Lorraine, Alsace, Rh</w:t>
      </w:r>
      <w:r>
        <w:rPr>
          <w:rStyle w:val="Aucun"/>
          <w:rFonts w:ascii="Georgia" w:hAnsi="Georgia" w:hint="default"/>
          <w:outline w:val="0"/>
          <w:color w:val="000000"/>
          <w:u w:color="000000"/>
          <w:rtl w:val="0"/>
          <w:lang w:val="fr-FR"/>
          <w14:textFill>
            <w14:solidFill>
              <w14:srgbClr w14:val="000000"/>
            </w14:solidFill>
          </w14:textFill>
        </w:rPr>
        <w:t>ô</w:t>
      </w:r>
      <w:r>
        <w:rPr>
          <w:rStyle w:val="Aucun"/>
          <w:rFonts w:ascii="Georgia" w:hAnsi="Georgia"/>
          <w:outline w:val="0"/>
          <w:color w:val="000000"/>
          <w:u w:color="000000"/>
          <w:rtl w:val="0"/>
          <w:lang w:val="fr-FR"/>
          <w14:textFill>
            <w14:solidFill>
              <w14:srgbClr w14:val="000000"/>
            </w14:solidFill>
          </w14:textFill>
        </w:rPr>
        <w:t>ne-Alpes. Il en est de m</w:t>
      </w:r>
      <w:r>
        <w:rPr>
          <w:rStyle w:val="Aucun"/>
          <w:rFonts w:ascii="Georgia" w:hAnsi="Georgia" w:hint="default"/>
          <w:outline w:val="0"/>
          <w:color w:val="000000"/>
          <w:u w:color="000000"/>
          <w:rtl w:val="0"/>
          <w:lang w:val="fr-FR"/>
          <w14:textFill>
            <w14:solidFill>
              <w14:srgbClr w14:val="000000"/>
            </w14:solidFill>
          </w14:textFill>
        </w:rPr>
        <w:t>ê</w:t>
      </w:r>
      <w:r>
        <w:rPr>
          <w:rStyle w:val="Aucun"/>
          <w:rFonts w:ascii="Georgia" w:hAnsi="Georgia"/>
          <w:outline w:val="0"/>
          <w:color w:val="000000"/>
          <w:u w:color="000000"/>
          <w:rtl w:val="0"/>
          <w:lang w:val="fr-FR"/>
          <w14:textFill>
            <w14:solidFill>
              <w14:srgbClr w14:val="000000"/>
            </w14:solidFill>
          </w14:textFill>
        </w:rPr>
        <w:t xml:space="preserve">me ds les pays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mergents: les firmes dvp leurs activit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autour des grandes m</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tropoles et ds les zones franches. Elles favorisent 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ralement les espaces tourn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vers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ext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rieur: Chine littorale ou Sudeste br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silien,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gion de Bombay en Inde.</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hAnsi="Georgia"/>
          <w:b w:val="1"/>
          <w:bCs w:val="1"/>
          <w:outline w:val="0"/>
          <w:color w:val="000000"/>
          <w:u w:color="000000"/>
          <w:rtl w:val="0"/>
          <w:lang w:val="fr-FR"/>
          <w14:textFill>
            <w14:solidFill>
              <w14:srgbClr w14:val="000000"/>
            </w14:solidFill>
          </w14:textFill>
        </w:rPr>
        <w:t>III - Des relations complexes avec les autres acteurs de la mondialisation</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cs="Georgia" w:hAnsi="Georgia" w:eastAsia="Georgia"/>
          <w:outline w:val="0"/>
          <w:color w:val="000000"/>
          <w:u w:color="000000"/>
          <w14:textFill>
            <w14:solidFill>
              <w14:srgbClr w14:val="000000"/>
            </w14:solidFill>
          </w14:textFill>
        </w:rPr>
        <w:tab/>
      </w:r>
      <w:r>
        <w:rPr>
          <w:rStyle w:val="Aucun"/>
          <w:rFonts w:ascii="Georgia" w:hAnsi="Georgia"/>
          <w:b w:val="1"/>
          <w:bCs w:val="1"/>
          <w:outline w:val="0"/>
          <w:color w:val="000000"/>
          <w:u w:color="000000"/>
          <w:rtl w:val="0"/>
          <w:lang w:val="fr-FR"/>
          <w14:textFill>
            <w14:solidFill>
              <w14:srgbClr w14:val="000000"/>
            </w14:solidFill>
          </w14:textFill>
        </w:rPr>
        <w:t xml:space="preserve">A </w:t>
      </w:r>
      <w:r>
        <w:rPr>
          <w:rStyle w:val="Aucun"/>
          <w:rFonts w:ascii="Georgia" w:hAnsi="Georgia" w:hint="default"/>
          <w:b w:val="1"/>
          <w:bCs w:val="1"/>
          <w:outline w:val="0"/>
          <w:color w:val="000000"/>
          <w:u w:color="000000"/>
          <w:rtl w:val="0"/>
          <w:lang w:val="fr-FR"/>
          <w14:textFill>
            <w14:solidFill>
              <w14:srgbClr w14:val="000000"/>
            </w14:solidFill>
          </w14:textFill>
        </w:rPr>
        <w:t xml:space="preserve">– </w:t>
      </w:r>
      <w:r>
        <w:rPr>
          <w:rStyle w:val="Aucun"/>
          <w:rFonts w:ascii="Georgia" w:hAnsi="Georgia"/>
          <w:b w:val="1"/>
          <w:bCs w:val="1"/>
          <w:outline w:val="0"/>
          <w:color w:val="000000"/>
          <w:u w:color="000000"/>
          <w:rtl w:val="0"/>
          <w:lang w:val="fr-FR"/>
          <w14:textFill>
            <w14:solidFill>
              <w14:srgbClr w14:val="000000"/>
            </w14:solidFill>
          </w14:textFill>
        </w:rPr>
        <w:t xml:space="preserve">Des liens </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troits mais ambigus avec les Etats</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Au cours du si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cle qui vient de s</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couler, les FTN ont entretenu avec les Etats des relations complexes et ambigu</w:t>
      </w:r>
      <w:r>
        <w:rPr>
          <w:rStyle w:val="Aucun"/>
          <w:rFonts w:ascii="Georgia" w:hAnsi="Georgia" w:hint="default"/>
          <w:outline w:val="0"/>
          <w:color w:val="000000"/>
          <w:u w:color="000000"/>
          <w:rtl w:val="0"/>
          <w:lang w:val="fr-FR"/>
          <w14:textFill>
            <w14:solidFill>
              <w14:srgbClr w14:val="000000"/>
            </w14:solidFill>
          </w14:textFill>
        </w:rPr>
        <w:t>ë</w:t>
      </w:r>
      <w:r>
        <w:rPr>
          <w:rStyle w:val="Aucun"/>
          <w:rFonts w:ascii="Georgia" w:hAnsi="Georgia"/>
          <w:outline w:val="0"/>
          <w:color w:val="000000"/>
          <w:u w:color="000000"/>
          <w:rtl w:val="0"/>
          <w:lang w:val="fr-FR"/>
          <w14:textFill>
            <w14:solidFill>
              <w14:srgbClr w14:val="000000"/>
            </w14:solidFill>
          </w14:textFill>
        </w:rPr>
        <w:t xml:space="preserve">s.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cs="Georgia" w:hAnsi="Georgia" w:eastAsia="Georgia"/>
          <w:outline w:val="0"/>
          <w:color w:val="000000"/>
          <w:u w:color="000000"/>
          <w14:textFill>
            <w14:solidFill>
              <w14:srgbClr w14:val="000000"/>
            </w14:solidFill>
          </w14:textFill>
        </w:rPr>
        <w:tab/>
        <w:tab/>
      </w:r>
      <w:r>
        <w:rPr>
          <w:rStyle w:val="Aucun"/>
          <w:rFonts w:ascii="Georgia" w:hAnsi="Georgia"/>
          <w:b w:val="1"/>
          <w:bCs w:val="1"/>
          <w:outline w:val="0"/>
          <w:color w:val="000000"/>
          <w:u w:color="000000"/>
          <w:rtl w:val="0"/>
          <w:lang w:val="fr-FR"/>
          <w14:textFill>
            <w14:solidFill>
              <w14:srgbClr w14:val="000000"/>
            </w14:solidFill>
          </w14:textFill>
        </w:rPr>
        <w:t>1) Le pvr des FTN d</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fie d</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sormais celui des Etats ...</w:t>
      </w:r>
    </w:p>
    <w:p>
      <w:pPr>
        <w:pStyle w:val="Normal.0"/>
        <w:widowControl w:val="0"/>
        <w:tabs>
          <w:tab w:val="left" w:pos="720"/>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La mont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en puissance des FTN est un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fi pr le pouvoir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Etat pour plusieurs raisons:</w:t>
      </w:r>
    </w:p>
    <w:p>
      <w:pPr>
        <w:pStyle w:val="Normal.0"/>
        <w:widowControl w:val="0"/>
        <w:numPr>
          <w:ilvl w:val="0"/>
          <w:numId w:val="4"/>
        </w:numPr>
        <w:bidi w:val="0"/>
        <w:ind w:right="0"/>
        <w:jc w:val="both"/>
        <w:rPr>
          <w:rFonts w:ascii="Georgia" w:hAnsi="Georgia"/>
          <w:rtl w:val="0"/>
          <w:lang w:val="fr-FR"/>
        </w:rPr>
      </w:pPr>
      <w:r>
        <w:rPr>
          <w:rStyle w:val="Aucun"/>
          <w:rFonts w:ascii="Georgia" w:hAnsi="Georgia"/>
          <w:outline w:val="0"/>
          <w:color w:val="000000"/>
          <w:u w:color="000000"/>
          <w:rtl w:val="0"/>
          <w:lang w:val="fr-FR"/>
          <w14:textFill>
            <w14:solidFill>
              <w14:srgbClr w14:val="000000"/>
            </w14:solidFill>
          </w14:textFill>
        </w:rPr>
        <w:t>Pourvoyeuses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emploi par les IDE, les FTN st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galement destructrices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emplois dans les PDEM notamment en raison des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localisations. Les causes des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localisations sont bien connues</w:t>
      </w:r>
      <w:r>
        <w:rPr>
          <w:rStyle w:val="Aucun"/>
          <w:rFonts w:ascii="Georgia" w:hAnsi="Georgia" w:hint="default"/>
          <w:outline w:val="0"/>
          <w:color w:val="000000"/>
          <w:u w:color="000000"/>
          <w:rtl w:val="0"/>
          <w:lang w:val="fr-FR"/>
          <w14:textFill>
            <w14:solidFill>
              <w14:srgbClr w14:val="000000"/>
            </w14:solidFill>
          </w14:textFill>
        </w:rPr>
        <w:t> </w:t>
      </w:r>
      <w:r>
        <w:rPr>
          <w:rStyle w:val="Aucun"/>
          <w:rFonts w:ascii="Georgia" w:hAnsi="Georgia"/>
          <w:outline w:val="0"/>
          <w:color w:val="000000"/>
          <w:u w:color="000000"/>
          <w:rtl w:val="0"/>
          <w:lang w:val="fr-FR"/>
          <w14:textFill>
            <w14:solidFill>
              <w14:srgbClr w14:val="000000"/>
            </w14:solidFill>
          </w14:textFill>
        </w:rPr>
        <w:t>: diff</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rentiel du co</w:t>
      </w:r>
      <w:r>
        <w:rPr>
          <w:rStyle w:val="Aucun"/>
          <w:rFonts w:ascii="Georgia" w:hAnsi="Georgia" w:hint="default"/>
          <w:outline w:val="0"/>
          <w:color w:val="000000"/>
          <w:u w:color="000000"/>
          <w:rtl w:val="0"/>
          <w:lang w:val="fr-FR"/>
          <w14:textFill>
            <w14:solidFill>
              <w14:srgbClr w14:val="000000"/>
            </w14:solidFill>
          </w14:textFill>
        </w:rPr>
        <w:t>û</w:t>
      </w:r>
      <w:r>
        <w:rPr>
          <w:rStyle w:val="Aucun"/>
          <w:rFonts w:ascii="Georgia" w:hAnsi="Georgia"/>
          <w:outline w:val="0"/>
          <w:color w:val="000000"/>
          <w:u w:color="000000"/>
          <w:rtl w:val="0"/>
          <w:lang w:val="fr-FR"/>
          <w14:textFill>
            <w14:solidFill>
              <w14:srgbClr w14:val="000000"/>
            </w14:solidFill>
          </w14:textFill>
        </w:rPr>
        <w:t xml:space="preserve">t du travail (40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60% des raisons avanc</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pour motiver une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localisation) (ex</w:t>
      </w:r>
      <w:r>
        <w:rPr>
          <w:rStyle w:val="Aucun"/>
          <w:rFonts w:ascii="Georgia" w:hAnsi="Georgia" w:hint="default"/>
          <w:outline w:val="0"/>
          <w:color w:val="000000"/>
          <w:u w:color="000000"/>
          <w:rtl w:val="0"/>
          <w:lang w:val="fr-FR"/>
          <w14:textFill>
            <w14:solidFill>
              <w14:srgbClr w14:val="000000"/>
            </w14:solidFill>
          </w14:textFill>
        </w:rPr>
        <w:t> </w:t>
      </w:r>
      <w:r>
        <w:rPr>
          <w:rStyle w:val="Aucun"/>
          <w:rFonts w:ascii="Georgia" w:hAnsi="Georgia"/>
          <w:outline w:val="0"/>
          <w:color w:val="000000"/>
          <w:u w:color="000000"/>
          <w:rtl w:val="0"/>
          <w:lang w:val="fr-FR"/>
          <w14:textFill>
            <w14:solidFill>
              <w14:srgbClr w14:val="000000"/>
            </w14:solidFill>
          </w14:textFill>
        </w:rPr>
        <w:t xml:space="preserve">: au Pakistan, le salaire horaire dans le textile est 45 x </w:t>
      </w:r>
      <w:r>
        <w:rPr>
          <w:rStyle w:val="Aucun"/>
          <w:rFonts w:ascii="Georgia" w:hAnsi="Georgia" w:hint="default"/>
          <w:outline w:val="0"/>
          <w:color w:val="000000"/>
          <w:u w:color="000000"/>
          <w:rtl w:val="0"/>
          <w:lang w:val="fr-FR"/>
          <w14:textFill>
            <w14:solidFill>
              <w14:srgbClr w14:val="000000"/>
            </w14:solidFill>
          </w14:textFill>
        </w:rPr>
        <w:t>– é</w:t>
      </w:r>
      <w:r>
        <w:rPr>
          <w:rStyle w:val="Aucun"/>
          <w:rFonts w:ascii="Georgia" w:hAnsi="Georgia"/>
          <w:outline w:val="0"/>
          <w:color w:val="000000"/>
          <w:u w:color="000000"/>
          <w:rtl w:val="0"/>
          <w:lang w:val="fr-FR"/>
          <w14:textFill>
            <w14:solidFill>
              <w14:srgbClr w14:val="000000"/>
            </w14:solidFill>
          </w14:textFill>
        </w:rPr>
        <w:t>lev</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qu</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en Fce) aggrav</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par la pression sur le prix des produits arriv</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maturit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technologique et qui ne sont plus prot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par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innovation ou la diff</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renciation</w:t>
      </w:r>
      <w:r>
        <w:rPr>
          <w:rStyle w:val="Aucun"/>
          <w:rFonts w:ascii="Georgia" w:hAnsi="Georgia" w:hint="default"/>
          <w:outline w:val="0"/>
          <w:color w:val="000000"/>
          <w:u w:color="000000"/>
          <w:rtl w:val="0"/>
          <w:lang w:val="fr-FR"/>
          <w14:textFill>
            <w14:solidFill>
              <w14:srgbClr w14:val="000000"/>
            </w14:solidFill>
          </w14:textFill>
        </w:rPr>
        <w:t> </w:t>
      </w:r>
      <w:r>
        <w:rPr>
          <w:rStyle w:val="Aucun"/>
          <w:rFonts w:ascii="Georgia" w:hAnsi="Georgia"/>
          <w:outline w:val="0"/>
          <w:color w:val="000000"/>
          <w:u w:color="000000"/>
          <w:rtl w:val="0"/>
          <w:lang w:val="fr-FR"/>
          <w14:textFill>
            <w14:solidFill>
              <w14:srgbClr w14:val="000000"/>
            </w14:solidFill>
          </w14:textFill>
        </w:rPr>
        <w:t>; les diff de fiscalit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(taux max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IS  est de 33% en France contre 15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20% ds les PECO)</w:t>
      </w:r>
      <w:r>
        <w:rPr>
          <w:rStyle w:val="Aucun"/>
          <w:rFonts w:ascii="Georgia" w:hAnsi="Georgia" w:hint="default"/>
          <w:outline w:val="0"/>
          <w:color w:val="000000"/>
          <w:u w:color="000000"/>
          <w:rtl w:val="0"/>
          <w:lang w:val="fr-FR"/>
          <w14:textFill>
            <w14:solidFill>
              <w14:srgbClr w14:val="000000"/>
            </w14:solidFill>
          </w14:textFill>
        </w:rPr>
        <w:t> </w:t>
      </w:r>
      <w:r>
        <w:rPr>
          <w:rStyle w:val="Aucun"/>
          <w:rFonts w:ascii="Georgia" w:hAnsi="Georgia"/>
          <w:outline w:val="0"/>
          <w:color w:val="000000"/>
          <w:u w:color="000000"/>
          <w:rtl w:val="0"/>
          <w:lang w:val="fr-FR"/>
          <w14:textFill>
            <w14:solidFill>
              <w14:srgbClr w14:val="000000"/>
            </w14:solidFill>
          </w14:textFill>
        </w:rPr>
        <w:t>; la dur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e du travail (37 heures en moyenne en France contre 40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44 h pr les autres pays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UE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25)</w:t>
      </w:r>
      <w:r>
        <w:rPr>
          <w:rStyle w:val="Aucun"/>
          <w:rFonts w:ascii="Georgia" w:hAnsi="Georgia" w:hint="default"/>
          <w:outline w:val="0"/>
          <w:color w:val="000000"/>
          <w:u w:color="000000"/>
          <w:rtl w:val="0"/>
          <w:lang w:val="fr-FR"/>
          <w14:textFill>
            <w14:solidFill>
              <w14:srgbClr w14:val="000000"/>
            </w14:solidFill>
          </w14:textFill>
        </w:rPr>
        <w:t> </w:t>
      </w:r>
      <w:r>
        <w:rPr>
          <w:rStyle w:val="Aucun"/>
          <w:rFonts w:ascii="Georgia" w:hAnsi="Georgia"/>
          <w:outline w:val="0"/>
          <w:color w:val="000000"/>
          <w:u w:color="000000"/>
          <w:rtl w:val="0"/>
          <w:lang w:val="fr-FR"/>
          <w14:textFill>
            <w14:solidFill>
              <w14:srgbClr w14:val="000000"/>
            </w14:solidFill>
          </w14:textFill>
        </w:rPr>
        <w:t>; un objectif de 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tration sur les march</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trangers en croissance avec des prix abordables pr les pop locales (ex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usine PSA en Slovaquie). 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anmoins, ce mouvement de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localisations,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ailleurs mal connu, n</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est pas irr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sistible</w:t>
      </w:r>
      <w:r>
        <w:rPr>
          <w:rStyle w:val="Aucun"/>
          <w:rFonts w:ascii="Georgia" w:hAnsi="Georgia" w:hint="default"/>
          <w:outline w:val="0"/>
          <w:color w:val="000000"/>
          <w:u w:color="000000"/>
          <w:rtl w:val="0"/>
          <w:lang w:val="fr-FR"/>
          <w14:textFill>
            <w14:solidFill>
              <w14:srgbClr w14:val="000000"/>
            </w14:solidFill>
          </w14:textFill>
        </w:rPr>
        <w:t> </w:t>
      </w:r>
      <w:r>
        <w:rPr>
          <w:rStyle w:val="Aucun"/>
          <w:rFonts w:ascii="Georgia" w:hAnsi="Georgia"/>
          <w:outline w:val="0"/>
          <w:color w:val="000000"/>
          <w:u w:color="000000"/>
          <w:rtl w:val="0"/>
          <w:lang w:val="fr-FR"/>
          <w14:textFill>
            <w14:solidFill>
              <w14:srgbClr w14:val="000000"/>
            </w14:solidFill>
          </w14:textFill>
        </w:rPr>
        <w:t>et n</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est sans doute pas ke principal responsable des destructions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emplois dans les PDEM.</w:t>
      </w:r>
    </w:p>
    <w:p>
      <w:pPr>
        <w:pStyle w:val="Normal.0"/>
        <w:widowControl w:val="0"/>
        <w:numPr>
          <w:ilvl w:val="0"/>
          <w:numId w:val="4"/>
        </w:numPr>
        <w:bidi w:val="0"/>
        <w:ind w:right="0"/>
        <w:jc w:val="both"/>
        <w:rPr>
          <w:rFonts w:ascii="Georgia" w:hAnsi="Georgia"/>
          <w:rtl w:val="0"/>
          <w:lang w:val="fr-FR"/>
        </w:rPr>
      </w:pPr>
      <w:r>
        <w:rPr>
          <w:rStyle w:val="Aucun"/>
          <w:rFonts w:ascii="Georgia" w:hAnsi="Georgia"/>
          <w:outline w:val="0"/>
          <w:color w:val="000000"/>
          <w:u w:color="000000"/>
          <w:rtl w:val="0"/>
          <w:lang w:val="fr-FR"/>
          <w14:textFill>
            <w14:solidFill>
              <w14:srgbClr w14:val="000000"/>
            </w14:solidFill>
          </w14:textFill>
        </w:rPr>
        <w:t>dans de nombreux PDEM, les grandes firmes sont parfois accus</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de creuser le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ficit commercial. C</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est ainsi que le g</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ant de la distribution Walmart a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 xml:space="preserve">mis sur la sellette par un rapport du </w:t>
      </w:r>
      <w:r>
        <w:rPr>
          <w:rStyle w:val="Aucun"/>
          <w:rFonts w:ascii="Georgia" w:hAnsi="Georgia"/>
          <w:i w:val="1"/>
          <w:iCs w:val="1"/>
          <w:rtl w:val="0"/>
          <w:lang w:val="fr-FR"/>
        </w:rPr>
        <w:t>think tank</w:t>
      </w:r>
      <w:r>
        <w:rPr>
          <w:rStyle w:val="Aucun"/>
          <w:rFonts w:ascii="Georgia" w:hAnsi="Georgia"/>
          <w:outline w:val="0"/>
          <w:color w:val="000000"/>
          <w:u w:color="000000"/>
          <w:rtl w:val="0"/>
          <w:lang w:val="fr-FR"/>
          <w14:textFill>
            <w14:solidFill>
              <w14:srgbClr w14:val="000000"/>
            </w14:solidFill>
          </w14:textFill>
        </w:rPr>
        <w:t xml:space="preserve"> Economic Policy Institute (EPI) publi</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en 2015 estimant que l</w:t>
      </w:r>
      <w:r>
        <w:rPr>
          <w:rStyle w:val="Aucun"/>
          <w:rFonts w:ascii="Georgia" w:hAnsi="Georgia"/>
          <w:rtl w:val="0"/>
          <w:lang w:val="fr-FR"/>
        </w:rPr>
        <w:t>a politique d'approvisionnement en Chine de ce g</w:t>
      </w:r>
      <w:r>
        <w:rPr>
          <w:rStyle w:val="Aucun"/>
          <w:rFonts w:ascii="Georgia" w:hAnsi="Georgia" w:hint="default"/>
          <w:rtl w:val="0"/>
          <w:lang w:val="fr-FR"/>
        </w:rPr>
        <w:t>é</w:t>
      </w:r>
      <w:r>
        <w:rPr>
          <w:rStyle w:val="Aucun"/>
          <w:rFonts w:ascii="Georgia" w:hAnsi="Georgia"/>
          <w:rtl w:val="0"/>
          <w:lang w:val="fr-FR"/>
        </w:rPr>
        <w:t>ant de la grande distribution aurait d</w:t>
      </w:r>
      <w:r>
        <w:rPr>
          <w:rStyle w:val="Aucun"/>
          <w:rFonts w:ascii="Georgia" w:hAnsi="Georgia" w:hint="default"/>
          <w:rtl w:val="0"/>
          <w:lang w:val="fr-FR"/>
        </w:rPr>
        <w:t>é</w:t>
      </w:r>
      <w:r>
        <w:rPr>
          <w:rStyle w:val="Aucun"/>
          <w:rFonts w:ascii="Georgia" w:hAnsi="Georgia"/>
          <w:rtl w:val="0"/>
          <w:lang w:val="fr-FR"/>
        </w:rPr>
        <w:t>truit plus de 400.000 emplois aux USA entre 2001 et 2013 et contribu</w:t>
      </w:r>
      <w:r>
        <w:rPr>
          <w:rStyle w:val="Aucun"/>
          <w:rFonts w:ascii="Georgia" w:hAnsi="Georgia" w:hint="default"/>
          <w:rtl w:val="0"/>
          <w:lang w:val="fr-FR"/>
        </w:rPr>
        <w:t xml:space="preserve">é à </w:t>
      </w:r>
      <w:r>
        <w:rPr>
          <w:rStyle w:val="Aucun"/>
          <w:rFonts w:ascii="Georgia" w:hAnsi="Georgia"/>
          <w:rtl w:val="0"/>
          <w:lang w:val="fr-FR"/>
        </w:rPr>
        <w:t>hauteur de 15,3% au creusement du d</w:t>
      </w:r>
      <w:r>
        <w:rPr>
          <w:rStyle w:val="Aucun"/>
          <w:rFonts w:ascii="Georgia" w:hAnsi="Georgia" w:hint="default"/>
          <w:rtl w:val="0"/>
          <w:lang w:val="fr-FR"/>
        </w:rPr>
        <w:t>é</w:t>
      </w:r>
      <w:r>
        <w:rPr>
          <w:rStyle w:val="Aucun"/>
          <w:rFonts w:ascii="Georgia" w:hAnsi="Georgia"/>
          <w:rtl w:val="0"/>
          <w:lang w:val="fr-FR"/>
        </w:rPr>
        <w:t>ficit de la balance commerciale des Etats-Unis avec la Chine sur la m</w:t>
      </w:r>
      <w:r>
        <w:rPr>
          <w:rStyle w:val="Aucun"/>
          <w:rFonts w:ascii="Georgia" w:hAnsi="Georgia" w:hint="default"/>
          <w:rtl w:val="0"/>
          <w:lang w:val="fr-FR"/>
        </w:rPr>
        <w:t>ê</w:t>
      </w:r>
      <w:r>
        <w:rPr>
          <w:rStyle w:val="Aucun"/>
          <w:rFonts w:ascii="Georgia" w:hAnsi="Georgia"/>
          <w:rtl w:val="0"/>
          <w:lang w:val="fr-FR"/>
        </w:rPr>
        <w:t>me p</w:t>
      </w:r>
      <w:r>
        <w:rPr>
          <w:rStyle w:val="Aucun"/>
          <w:rFonts w:ascii="Georgia" w:hAnsi="Georgia" w:hint="default"/>
          <w:rtl w:val="0"/>
          <w:lang w:val="fr-FR"/>
        </w:rPr>
        <w:t>é</w:t>
      </w:r>
      <w:r>
        <w:rPr>
          <w:rStyle w:val="Aucun"/>
          <w:rFonts w:ascii="Georgia" w:hAnsi="Georgia"/>
          <w:rtl w:val="0"/>
          <w:lang w:val="fr-FR"/>
        </w:rPr>
        <w:t>riode.</w:t>
      </w:r>
    </w:p>
    <w:p>
      <w:pPr>
        <w:pStyle w:val="Normal.0"/>
        <w:widowControl w:val="0"/>
        <w:tabs>
          <w:tab w:val="left" w:pos="860"/>
        </w:tabs>
        <w:jc w:val="both"/>
        <w:rPr>
          <w:rStyle w:val="Aucun"/>
          <w:rFonts w:ascii="Georgia" w:cs="Georgia" w:hAnsi="Georgia" w:eastAsia="Georgia"/>
        </w:rPr>
      </w:pPr>
    </w:p>
    <w:p>
      <w:pPr>
        <w:pStyle w:val="Normal.0"/>
        <w:widowControl w:val="0"/>
        <w:tabs>
          <w:tab w:val="left" w:pos="1800"/>
        </w:tabs>
        <w:ind w:left="1418" w:firstLine="0"/>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hAnsi="Georgia"/>
          <w:b w:val="1"/>
          <w:bCs w:val="1"/>
          <w:outline w:val="0"/>
          <w:color w:val="000000"/>
          <w:u w:color="000000"/>
          <w:rtl w:val="0"/>
          <w:lang w:val="fr-FR"/>
          <w14:textFill>
            <w14:solidFill>
              <w14:srgbClr w14:val="000000"/>
            </w14:solidFill>
          </w14:textFill>
        </w:rPr>
        <w:t>2) ... ce qui n</w:t>
      </w:r>
      <w:r>
        <w:rPr>
          <w:rStyle w:val="Aucun"/>
          <w:rFonts w:ascii="Georgia" w:hAnsi="Georgia" w:hint="default"/>
          <w:b w:val="1"/>
          <w:bCs w:val="1"/>
          <w:outline w:val="0"/>
          <w:color w:val="000000"/>
          <w:u w:color="000000"/>
          <w:rtl w:val="0"/>
          <w:lang w:val="fr-FR"/>
          <w14:textFill>
            <w14:solidFill>
              <w14:srgbClr w14:val="000000"/>
            </w14:solidFill>
          </w14:textFill>
        </w:rPr>
        <w:t>’</w:t>
      </w:r>
      <w:r>
        <w:rPr>
          <w:rStyle w:val="Aucun"/>
          <w:rFonts w:ascii="Georgia" w:hAnsi="Georgia"/>
          <w:b w:val="1"/>
          <w:bCs w:val="1"/>
          <w:outline w:val="0"/>
          <w:color w:val="000000"/>
          <w:u w:color="000000"/>
          <w:rtl w:val="0"/>
          <w:lang w:val="fr-FR"/>
          <w14:textFill>
            <w14:solidFill>
              <w14:srgbClr w14:val="000000"/>
            </w14:solidFill>
          </w14:textFill>
        </w:rPr>
        <w:t>emp</w:t>
      </w:r>
      <w:r>
        <w:rPr>
          <w:rStyle w:val="Aucun"/>
          <w:rFonts w:ascii="Georgia" w:hAnsi="Georgia" w:hint="default"/>
          <w:b w:val="1"/>
          <w:bCs w:val="1"/>
          <w:outline w:val="0"/>
          <w:color w:val="000000"/>
          <w:u w:color="000000"/>
          <w:rtl w:val="0"/>
          <w:lang w:val="fr-FR"/>
          <w14:textFill>
            <w14:solidFill>
              <w14:srgbClr w14:val="000000"/>
            </w14:solidFill>
          </w14:textFill>
        </w:rPr>
        <w:t>ê</w:t>
      </w:r>
      <w:r>
        <w:rPr>
          <w:rStyle w:val="Aucun"/>
          <w:rFonts w:ascii="Georgia" w:hAnsi="Georgia"/>
          <w:b w:val="1"/>
          <w:bCs w:val="1"/>
          <w:outline w:val="0"/>
          <w:color w:val="000000"/>
          <w:u w:color="000000"/>
          <w:rtl w:val="0"/>
          <w:lang w:val="fr-FR"/>
          <w14:textFill>
            <w14:solidFill>
              <w14:srgbClr w14:val="000000"/>
            </w14:solidFill>
          </w14:textFill>
        </w:rPr>
        <w:t>che pas les Etats de d</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velopper n</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anmoins des strat</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gies pour accro</w:t>
      </w:r>
      <w:r>
        <w:rPr>
          <w:rStyle w:val="Aucun"/>
          <w:rFonts w:ascii="Georgia" w:hAnsi="Georgia" w:hint="default"/>
          <w:b w:val="1"/>
          <w:bCs w:val="1"/>
          <w:outline w:val="0"/>
          <w:color w:val="000000"/>
          <w:u w:color="000000"/>
          <w:rtl w:val="0"/>
          <w:lang w:val="fr-FR"/>
          <w14:textFill>
            <w14:solidFill>
              <w14:srgbClr w14:val="000000"/>
            </w14:solidFill>
          </w14:textFill>
        </w:rPr>
        <w:t>î</w:t>
      </w:r>
      <w:r>
        <w:rPr>
          <w:rStyle w:val="Aucun"/>
          <w:rFonts w:ascii="Georgia" w:hAnsi="Georgia"/>
          <w:b w:val="1"/>
          <w:bCs w:val="1"/>
          <w:outline w:val="0"/>
          <w:color w:val="000000"/>
          <w:u w:color="000000"/>
          <w:rtl w:val="0"/>
          <w:lang w:val="fr-FR"/>
          <w14:textFill>
            <w14:solidFill>
              <w14:srgbClr w14:val="000000"/>
            </w14:solidFill>
          </w14:textFill>
        </w:rPr>
        <w:t>tre leur attractivit</w:t>
      </w:r>
      <w:r>
        <w:rPr>
          <w:rStyle w:val="Aucun"/>
          <w:rFonts w:ascii="Georgia" w:hAnsi="Georgia" w:hint="default"/>
          <w:b w:val="1"/>
          <w:bCs w:val="1"/>
          <w:outline w:val="0"/>
          <w:color w:val="000000"/>
          <w:u w:color="000000"/>
          <w:rtl w:val="0"/>
          <w:lang w:val="fr-FR"/>
          <w14:textFill>
            <w14:solidFill>
              <w14:srgbClr w14:val="000000"/>
            </w14:solidFill>
          </w14:textFill>
        </w:rPr>
        <w:t>é</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Apr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s une longue 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riode o</w:t>
      </w:r>
      <w:r>
        <w:rPr>
          <w:rStyle w:val="Aucun"/>
          <w:rFonts w:ascii="Georgia" w:hAnsi="Georgia" w:hint="default"/>
          <w:outline w:val="0"/>
          <w:color w:val="000000"/>
          <w:u w:color="000000"/>
          <w:rtl w:val="0"/>
          <w:lang w:val="fr-FR"/>
          <w14:textFill>
            <w14:solidFill>
              <w14:srgbClr w14:val="000000"/>
            </w14:solidFill>
          </w14:textFill>
        </w:rPr>
        <w:t xml:space="preserve">ù </w:t>
      </w:r>
      <w:r>
        <w:rPr>
          <w:rStyle w:val="Aucun"/>
          <w:rFonts w:ascii="Georgia" w:hAnsi="Georgia"/>
          <w:outline w:val="0"/>
          <w:color w:val="000000"/>
          <w:u w:color="000000"/>
          <w:rtl w:val="0"/>
          <w:lang w:val="fr-FR"/>
          <w14:textFill>
            <w14:solidFill>
              <w14:srgbClr w14:val="000000"/>
            </w14:solidFill>
          </w14:textFill>
        </w:rPr>
        <w:t>pr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dominait la m</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fiance, beaucoup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Etats se sont efforc</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depuis les ann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1990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accro</w:t>
      </w:r>
      <w:r>
        <w:rPr>
          <w:rStyle w:val="Aucun"/>
          <w:rFonts w:ascii="Georgia" w:hAnsi="Georgia" w:hint="default"/>
          <w:outline w:val="0"/>
          <w:color w:val="000000"/>
          <w:u w:color="000000"/>
          <w:rtl w:val="0"/>
          <w:lang w:val="fr-FR"/>
          <w14:textFill>
            <w14:solidFill>
              <w14:srgbClr w14:val="000000"/>
            </w14:solidFill>
          </w14:textFill>
        </w:rPr>
        <w:t>î</w:t>
      </w:r>
      <w:r>
        <w:rPr>
          <w:rStyle w:val="Aucun"/>
          <w:rFonts w:ascii="Georgia" w:hAnsi="Georgia"/>
          <w:outline w:val="0"/>
          <w:color w:val="000000"/>
          <w:u w:color="000000"/>
          <w:rtl w:val="0"/>
          <w:lang w:val="fr-FR"/>
          <w14:textFill>
            <w14:solidFill>
              <w14:srgbClr w14:val="000000"/>
            </w14:solidFill>
          </w14:textFill>
        </w:rPr>
        <w:t>tre leur attractivit</w:t>
      </w:r>
      <w:r>
        <w:rPr>
          <w:rStyle w:val="Aucun"/>
          <w:rFonts w:ascii="Georgia" w:hAnsi="Georgia" w:hint="default"/>
          <w:outline w:val="0"/>
          <w:color w:val="000000"/>
          <w:u w:color="000000"/>
          <w:rtl w:val="0"/>
          <w:lang w:val="fr-FR"/>
          <w14:textFill>
            <w14:solidFill>
              <w14:srgbClr w14:val="000000"/>
            </w14:solidFill>
          </w14:textFill>
        </w:rPr>
        <w:t xml:space="preserve">é à </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gard des FTN.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Ces FTN, accus</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es parfois de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truire des emplois, apparaissent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galement comme des sources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emplois dans les PDEM victimes du recul des industries manufacturi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res traditionnelles. Du pt de vue des PED, elles st aussi pourvoyeuses de capitaux (IDE), de technologies (transferts de technologies) et de devises (par les exportations qu</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elles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alisent).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La France a ainsi cr</w:t>
      </w:r>
      <w:r>
        <w:rPr>
          <w:rStyle w:val="Aucun"/>
          <w:rFonts w:ascii="Georgia" w:hAnsi="Georgia" w:hint="default"/>
          <w:outline w:val="0"/>
          <w:color w:val="000000"/>
          <w:u w:color="000000"/>
          <w:rtl w:val="0"/>
          <w:lang w:val="fr-FR"/>
          <w14:textFill>
            <w14:solidFill>
              <w14:srgbClr w14:val="000000"/>
            </w14:solidFill>
          </w14:textFill>
        </w:rPr>
        <w:t xml:space="preserve">éé </w:t>
      </w:r>
      <w:r>
        <w:rPr>
          <w:rStyle w:val="Aucun"/>
          <w:rFonts w:ascii="Georgia" w:hAnsi="Georgia"/>
          <w:outline w:val="0"/>
          <w:color w:val="000000"/>
          <w:u w:color="000000"/>
          <w:rtl w:val="0"/>
          <w:lang w:val="fr-FR"/>
          <w14:textFill>
            <w14:solidFill>
              <w14:srgbClr w14:val="000000"/>
            </w14:solidFill>
          </w14:textFill>
        </w:rPr>
        <w:t>d</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 xml:space="preserve">s 1969 (ouverture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New York du 1</w:t>
      </w:r>
      <w:r>
        <w:rPr>
          <w:rStyle w:val="Aucun"/>
          <w:rFonts w:ascii="Georgia" w:hAnsi="Georgia"/>
          <w:outline w:val="0"/>
          <w:color w:val="000000"/>
          <w:u w:color="000000"/>
          <w:vertAlign w:val="superscript"/>
          <w:rtl w:val="0"/>
          <w:lang w:val="fr-FR"/>
          <w14:textFill>
            <w14:solidFill>
              <w14:srgbClr w14:val="000000"/>
            </w14:solidFill>
          </w14:textFill>
        </w:rPr>
        <w:t>er</w:t>
      </w:r>
      <w:r>
        <w:rPr>
          <w:rStyle w:val="Aucun"/>
          <w:rFonts w:ascii="Georgia" w:hAnsi="Georgia"/>
          <w:outline w:val="0"/>
          <w:color w:val="000000"/>
          <w:u w:color="000000"/>
          <w:rtl w:val="0"/>
          <w:lang w:val="fr-FR"/>
          <w14:textFill>
            <w14:solidFill>
              <w14:srgbClr w14:val="000000"/>
            </w14:solidFill>
          </w14:textFill>
        </w:rPr>
        <w:t xml:space="preserve"> bureau) un 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seau de prospection des investissements internationaux ds le cadre de la DATAR pr faire face aux probl</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mes de reconversion et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am</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nagement du territoire. En 92, le gouvernement, dans un souci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efficacit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cr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 le poste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ambassadeur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gu</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 xml:space="preserve">aux investissements internationaux, dont la mission consiste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animer et coordonner les actions de prospection aupr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s des investisseurs internationaux au sein du minist</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 de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Economie et des Finances.  Et enfin en 2001 est cr</w:t>
      </w:r>
      <w:r>
        <w:rPr>
          <w:rStyle w:val="Aucun"/>
          <w:rFonts w:ascii="Georgia" w:hAnsi="Georgia" w:hint="default"/>
          <w:outline w:val="0"/>
          <w:color w:val="000000"/>
          <w:u w:color="000000"/>
          <w:rtl w:val="0"/>
          <w:lang w:val="fr-FR"/>
          <w14:textFill>
            <w14:solidFill>
              <w14:srgbClr w14:val="000000"/>
            </w14:solidFill>
          </w14:textFill>
        </w:rPr>
        <w:t>éé</w:t>
      </w:r>
      <w:r>
        <w:rPr>
          <w:rStyle w:val="Aucun"/>
          <w:rFonts w:ascii="Georgia" w:hAnsi="Georgia"/>
          <w:outline w:val="0"/>
          <w:color w:val="000000"/>
          <w:u w:color="000000"/>
          <w:rtl w:val="0"/>
          <w:lang w:val="fr-FR"/>
          <w14:textFill>
            <w14:solidFill>
              <w14:srgbClr w14:val="000000"/>
            </w14:solidFill>
          </w14:textFill>
        </w:rPr>
        <w:t>e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Agence Fran</w:t>
      </w:r>
      <w:r>
        <w:rPr>
          <w:rStyle w:val="Aucun"/>
          <w:rFonts w:ascii="Georgia" w:hAnsi="Georgia" w:hint="default"/>
          <w:outline w:val="0"/>
          <w:color w:val="000000"/>
          <w:u w:color="000000"/>
          <w:rtl w:val="0"/>
          <w:lang w:val="fr-FR"/>
          <w14:textFill>
            <w14:solidFill>
              <w14:srgbClr w14:val="000000"/>
            </w14:solidFill>
          </w14:textFill>
        </w:rPr>
        <w:t>ç</w:t>
      </w:r>
      <w:r>
        <w:rPr>
          <w:rStyle w:val="Aucun"/>
          <w:rFonts w:ascii="Georgia" w:hAnsi="Georgia"/>
          <w:outline w:val="0"/>
          <w:color w:val="000000"/>
          <w:u w:color="000000"/>
          <w:rtl w:val="0"/>
          <w:lang w:val="fr-FR"/>
          <w14:textFill>
            <w14:solidFill>
              <w14:srgbClr w14:val="000000"/>
            </w14:solidFill>
          </w14:textFill>
        </w:rPr>
        <w:t>aise pour les Investissements Internationaux (AFII), qui devient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acteur unique de la prospection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 xml:space="preserve">investissements internationaux. Depuis 2018, Emmanuel Macron est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initiative de rencontres annuelles avec les patrons de grands firmes multinationales, baptis</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es </w:t>
      </w:r>
      <w:r>
        <w:rPr>
          <w:rStyle w:val="Aucun"/>
          <w:rFonts w:ascii="Georgia" w:hAnsi="Georgia"/>
          <w:i w:val="1"/>
          <w:iCs w:val="1"/>
          <w:rtl w:val="0"/>
          <w:lang w:val="fr-FR"/>
        </w:rPr>
        <w:t>Choose France</w:t>
      </w:r>
      <w:r>
        <w:rPr>
          <w:rStyle w:val="Aucun"/>
          <w:rFonts w:ascii="Georgia" w:hAnsi="Georgia"/>
          <w:outline w:val="0"/>
          <w:color w:val="000000"/>
          <w:u w:color="000000"/>
          <w:rtl w:val="0"/>
          <w:lang w:val="fr-FR"/>
          <w14:textFill>
            <w14:solidFill>
              <w14:srgbClr w14:val="000000"/>
            </w14:solidFill>
          </w14:textFill>
        </w:rPr>
        <w:t xml:space="preserve"> et destin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es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 xml:space="preserve">attirer des investissements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trangers en France.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hint="default"/>
          <w:b w:val="1"/>
          <w:bCs w:val="1"/>
          <w:rtl w:val="0"/>
          <w:lang w:val="fr-FR"/>
        </w:rPr>
        <w:t>—</w:t>
      </w:r>
      <w:r>
        <w:rPr>
          <w:rStyle w:val="Aucun"/>
          <w:rFonts w:ascii="Georgia" w:hAnsi="Georgia"/>
          <w:b w:val="1"/>
          <w:bCs w:val="1"/>
          <w:rtl w:val="0"/>
          <w:lang w:val="fr-FR"/>
        </w:rPr>
        <w:t>&gt;</w:t>
      </w:r>
      <w:r>
        <w:rPr>
          <w:rStyle w:val="Aucun"/>
          <w:rFonts w:ascii="Georgia" w:hAnsi="Georgia"/>
          <w:outline w:val="0"/>
          <w:color w:val="000000"/>
          <w:u w:color="000000"/>
          <w:rtl w:val="0"/>
          <w:lang w:val="fr-FR"/>
          <w14:textFill>
            <w14:solidFill>
              <w14:srgbClr w14:val="000000"/>
            </w14:solidFill>
          </w14:textFill>
        </w:rPr>
        <w:t xml:space="preserve"> En fait, il ne faut pas penser les relations entre Etats et FTN uniquement dans une optique manich</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enne: il existe autant de positions diff</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rentes que de cas de figure. Les Etats continuent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essayer de favoriser ou de prot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ger leur FTN nationales, notamment contre les projets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acquisition men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 par des entreprises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trang</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res.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enseigne de distribution canadienne Couche-Tard a ainsi retir</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son projet de rapprochement avec le groupe Carrefour apr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s que le minist</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 des Finances ait exprim</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son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saccord. Le gouvernement fran</w:t>
      </w:r>
      <w:r>
        <w:rPr>
          <w:rStyle w:val="Aucun"/>
          <w:rFonts w:ascii="Georgia" w:hAnsi="Georgia" w:hint="default"/>
          <w:outline w:val="0"/>
          <w:color w:val="000000"/>
          <w:u w:color="000000"/>
          <w:rtl w:val="0"/>
          <w:lang w:val="fr-FR"/>
          <w14:textFill>
            <w14:solidFill>
              <w14:srgbClr w14:val="000000"/>
            </w14:solidFill>
          </w14:textFill>
        </w:rPr>
        <w:t>ç</w:t>
      </w:r>
      <w:r>
        <w:rPr>
          <w:rStyle w:val="Aucun"/>
          <w:rFonts w:ascii="Georgia" w:hAnsi="Georgia"/>
          <w:outline w:val="0"/>
          <w:color w:val="000000"/>
          <w:u w:color="000000"/>
          <w:rtl w:val="0"/>
          <w:lang w:val="fr-FR"/>
          <w14:textFill>
            <w14:solidFill>
              <w14:srgbClr w14:val="000000"/>
            </w14:solidFill>
          </w14:textFill>
        </w:rPr>
        <w:t>ais a en effet le droit de bloquer les op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rations de rachat dans les industries agro-alimentaires, via la r</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glementation sur le contr</w:t>
      </w:r>
      <w:r>
        <w:rPr>
          <w:rStyle w:val="Aucun"/>
          <w:rFonts w:ascii="Georgia" w:hAnsi="Georgia" w:hint="default"/>
          <w:outline w:val="0"/>
          <w:color w:val="000000"/>
          <w:u w:color="000000"/>
          <w:rtl w:val="0"/>
          <w:lang w:val="fr-FR"/>
          <w14:textFill>
            <w14:solidFill>
              <w14:srgbClr w14:val="000000"/>
            </w14:solidFill>
          </w14:textFill>
        </w:rPr>
        <w:t>ô</w:t>
      </w:r>
      <w:r>
        <w:rPr>
          <w:rStyle w:val="Aucun"/>
          <w:rFonts w:ascii="Georgia" w:hAnsi="Georgia"/>
          <w:outline w:val="0"/>
          <w:color w:val="000000"/>
          <w:u w:color="000000"/>
          <w:rtl w:val="0"/>
          <w:lang w:val="fr-FR"/>
          <w14:textFill>
            <w14:solidFill>
              <w14:srgbClr w14:val="000000"/>
            </w14:solidFill>
          </w14:textFill>
        </w:rPr>
        <w:t xml:space="preserve">le des investissements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trangers.</w:t>
      </w:r>
    </w:p>
    <w:p>
      <w:pPr>
        <w:pStyle w:val="Normal.0"/>
        <w:widowControl w:val="0"/>
        <w:tabs>
          <w:tab w:val="left" w:pos="1800"/>
        </w:tabs>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tabs>
          <w:tab w:val="left" w:pos="567"/>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cs="Georgia" w:hAnsi="Georgia" w:eastAsia="Georgia"/>
          <w:outline w:val="0"/>
          <w:color w:val="000000"/>
          <w:u w:color="000000"/>
          <w14:textFill>
            <w14:solidFill>
              <w14:srgbClr w14:val="000000"/>
            </w14:solidFill>
          </w14:textFill>
        </w:rPr>
        <w:tab/>
      </w:r>
      <w:r>
        <w:rPr>
          <w:rStyle w:val="Aucun"/>
          <w:rFonts w:ascii="Georgia" w:hAnsi="Georgia"/>
          <w:b w:val="1"/>
          <w:bCs w:val="1"/>
          <w:outline w:val="0"/>
          <w:color w:val="000000"/>
          <w:u w:color="000000"/>
          <w:rtl w:val="0"/>
          <w:lang w:val="fr-FR"/>
          <w14:textFill>
            <w14:solidFill>
              <w14:srgbClr w14:val="000000"/>
            </w14:solidFill>
          </w14:textFill>
        </w:rPr>
        <w:t>B - D</w:t>
      </w:r>
      <w:r>
        <w:rPr>
          <w:rStyle w:val="Aucun"/>
          <w:rFonts w:ascii="Georgia" w:hAnsi="Georgia" w:hint="default"/>
          <w:b w:val="1"/>
          <w:bCs w:val="1"/>
          <w:outline w:val="0"/>
          <w:color w:val="000000"/>
          <w:u w:color="000000"/>
          <w:rtl w:val="0"/>
          <w:lang w:val="fr-FR"/>
          <w14:textFill>
            <w14:solidFill>
              <w14:srgbClr w14:val="000000"/>
            </w14:solidFill>
          </w14:textFill>
        </w:rPr>
        <w:t>’</w:t>
      </w:r>
      <w:r>
        <w:rPr>
          <w:rStyle w:val="Aucun"/>
          <w:rFonts w:ascii="Georgia" w:hAnsi="Georgia"/>
          <w:b w:val="1"/>
          <w:bCs w:val="1"/>
          <w:outline w:val="0"/>
          <w:color w:val="000000"/>
          <w:u w:color="000000"/>
          <w:rtl w:val="0"/>
          <w:lang w:val="fr-FR"/>
          <w14:textFill>
            <w14:solidFill>
              <w14:srgbClr w14:val="000000"/>
            </w14:solidFill>
          </w14:textFill>
        </w:rPr>
        <w:t xml:space="preserve">autres acteurs de la mondialisation contraignent les firmes </w:t>
        <w:tab/>
        <w:tab/>
        <w:tab/>
        <w:tab/>
        <w:t>internationales</w:t>
      </w:r>
    </w:p>
    <w:p>
      <w:pPr>
        <w:pStyle w:val="Normal.0"/>
        <w:widowControl w:val="0"/>
        <w:tabs>
          <w:tab w:val="left" w:pos="1800"/>
        </w:tabs>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cs="Georgia" w:hAnsi="Georgia" w:eastAsia="Georgia"/>
          <w:outline w:val="0"/>
          <w:color w:val="000000"/>
          <w:u w:color="000000"/>
          <w14:textFill>
            <w14:solidFill>
              <w14:srgbClr w14:val="000000"/>
            </w14:solidFill>
          </w14:textFill>
        </w:rPr>
        <w:tab/>
      </w:r>
    </w:p>
    <w:p>
      <w:pPr>
        <w:pStyle w:val="Normal.0"/>
        <w:widowControl w:val="0"/>
        <w:tabs>
          <w:tab w:val="left" w:pos="1418"/>
        </w:tabs>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cs="Georgia" w:hAnsi="Georgia" w:eastAsia="Georgia"/>
          <w:outline w:val="0"/>
          <w:color w:val="000000"/>
          <w:u w:color="000000"/>
          <w14:textFill>
            <w14:solidFill>
              <w14:srgbClr w14:val="000000"/>
            </w14:solidFill>
          </w14:textFill>
        </w:rPr>
        <w:tab/>
      </w:r>
      <w:r>
        <w:rPr>
          <w:rStyle w:val="Aucun"/>
          <w:rFonts w:ascii="Georgia" w:hAnsi="Georgia"/>
          <w:b w:val="1"/>
          <w:bCs w:val="1"/>
          <w:outline w:val="0"/>
          <w:color w:val="000000"/>
          <w:u w:color="000000"/>
          <w:rtl w:val="0"/>
          <w:lang w:val="fr-FR"/>
          <w14:textFill>
            <w14:solidFill>
              <w14:srgbClr w14:val="000000"/>
            </w14:solidFill>
          </w14:textFill>
        </w:rPr>
        <w:t>1) Les ONG et les opinions publiques</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xml:space="preserve">Les FTN voient leurs actions de plus en plus surveiller par les ONG, qui font appel </w:t>
      </w:r>
      <w:r>
        <w:rPr>
          <w:rStyle w:val="Aucun"/>
          <w:rFonts w:ascii="Georgia" w:hAnsi="Georgia" w:hint="default"/>
          <w:outline w:val="0"/>
          <w:color w:val="000000"/>
          <w:u w:color="000000"/>
          <w:rtl w:val="0"/>
          <w:lang w:val="fr-FR"/>
          <w14:textFill>
            <w14:solidFill>
              <w14:srgbClr w14:val="000000"/>
            </w14:solidFill>
          </w14:textFill>
        </w:rPr>
        <w:t xml:space="preserve">à </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opinion publique. Greenpeace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nonce les pratiques de certains majors 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troli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res, notamment ds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extraction off-shore. Des ONG ont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nonc</w:t>
      </w:r>
      <w:r>
        <w:rPr>
          <w:rStyle w:val="Aucun"/>
          <w:rFonts w:ascii="Georgia" w:hAnsi="Georgia" w:hint="default"/>
          <w:outline w:val="0"/>
          <w:color w:val="000000"/>
          <w:u w:color="000000"/>
          <w:rtl w:val="0"/>
          <w:lang w:val="fr-FR"/>
          <w14:textFill>
            <w14:solidFill>
              <w14:srgbClr w14:val="000000"/>
            </w14:solidFill>
          </w14:textFill>
        </w:rPr>
        <w:t xml:space="preserve">é </w:t>
      </w:r>
      <w:r>
        <w:rPr>
          <w:rStyle w:val="Aucun"/>
          <w:rFonts w:ascii="Georgia" w:hAnsi="Georgia"/>
          <w:outline w:val="0"/>
          <w:color w:val="000000"/>
          <w:u w:color="000000"/>
          <w:rtl w:val="0"/>
          <w:lang w:val="fr-FR"/>
          <w14:textFill>
            <w14:solidFill>
              <w14:srgbClr w14:val="000000"/>
            </w14:solidFill>
          </w14:textFill>
        </w:rPr>
        <w:t>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utilisation par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entreprise Lapeyre de bois exotiques issus de coupes ill</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gales.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autres ont fait pression sur des firmes occ pr quitter la Birmanie. En 2010, le producteur indon</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sien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huile de palme Smart a perdu ses contrats avec Unilever et Nestl</w:t>
      </w:r>
      <w:r>
        <w:rPr>
          <w:rStyle w:val="Aucun"/>
          <w:rFonts w:ascii="Georgia" w:hAnsi="Georgia" w:hint="default"/>
          <w:outline w:val="0"/>
          <w:color w:val="000000"/>
          <w:u w:color="000000"/>
          <w:rtl w:val="0"/>
          <w:lang w:val="fr-FR"/>
          <w14:textFill>
            <w14:solidFill>
              <w14:srgbClr w14:val="000000"/>
            </w14:solidFill>
          </w14:textFill>
        </w:rPr>
        <w:t xml:space="preserve">é à </w:t>
      </w:r>
      <w:r>
        <w:rPr>
          <w:rStyle w:val="Aucun"/>
          <w:rFonts w:ascii="Georgia" w:hAnsi="Georgia"/>
          <w:outline w:val="0"/>
          <w:color w:val="000000"/>
          <w:u w:color="000000"/>
          <w:rtl w:val="0"/>
          <w:lang w:val="fr-FR"/>
          <w14:textFill>
            <w14:solidFill>
              <w14:srgbClr w14:val="000000"/>
            </w14:solidFill>
          </w14:textFill>
        </w:rPr>
        <w:t>cause de la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nonciation par Greenpeace de son r</w:t>
      </w:r>
      <w:r>
        <w:rPr>
          <w:rStyle w:val="Aucun"/>
          <w:rFonts w:ascii="Georgia" w:hAnsi="Georgia" w:hint="default"/>
          <w:outline w:val="0"/>
          <w:color w:val="000000"/>
          <w:u w:color="000000"/>
          <w:rtl w:val="0"/>
          <w:lang w:val="fr-FR"/>
          <w14:textFill>
            <w14:solidFill>
              <w14:srgbClr w14:val="000000"/>
            </w14:solidFill>
          </w14:textFill>
        </w:rPr>
        <w:t>ô</w:t>
      </w:r>
      <w:r>
        <w:rPr>
          <w:rStyle w:val="Aucun"/>
          <w:rFonts w:ascii="Georgia" w:hAnsi="Georgia"/>
          <w:outline w:val="0"/>
          <w:color w:val="000000"/>
          <w:u w:color="000000"/>
          <w:rtl w:val="0"/>
          <w:lang w:val="fr-FR"/>
          <w14:textFill>
            <w14:solidFill>
              <w14:srgbClr w14:val="000000"/>
            </w14:solidFill>
          </w14:textFill>
        </w:rPr>
        <w:t>le ds la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forestation. D</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sormais, nombre de grandes entreprises pr</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f</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rent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ailleurs coop</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rer avec les ONG. Ex de Lafarge ou Rhodia qui coop</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rent avec le WWF pr favoriser les bois certifi</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xml:space="preserve">s.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b w:val="1"/>
          <w:bCs w:val="1"/>
          <w:outline w:val="0"/>
          <w:color w:val="000000"/>
          <w:u w:color="000000"/>
          <w14:textFill>
            <w14:solidFill>
              <w14:srgbClr w14:val="000000"/>
            </w14:solidFill>
          </w14:textFill>
        </w:rPr>
      </w:pPr>
      <w:r>
        <w:rPr>
          <w:rStyle w:val="Aucun"/>
          <w:rFonts w:ascii="Georgia" w:cs="Georgia" w:hAnsi="Georgia" w:eastAsia="Georgia"/>
          <w:outline w:val="0"/>
          <w:color w:val="000000"/>
          <w:u w:color="000000"/>
          <w14:textFill>
            <w14:solidFill>
              <w14:srgbClr w14:val="000000"/>
            </w14:solidFill>
          </w14:textFill>
        </w:rPr>
        <w:tab/>
        <w:tab/>
      </w:r>
      <w:r>
        <w:rPr>
          <w:rStyle w:val="Aucun"/>
          <w:rFonts w:ascii="Georgia" w:hAnsi="Georgia"/>
          <w:b w:val="1"/>
          <w:bCs w:val="1"/>
          <w:outline w:val="0"/>
          <w:color w:val="000000"/>
          <w:u w:color="000000"/>
          <w:rtl w:val="0"/>
          <w:lang w:val="fr-FR"/>
          <w14:textFill>
            <w14:solidFill>
              <w14:srgbClr w14:val="000000"/>
            </w14:solidFill>
          </w14:textFill>
        </w:rPr>
        <w:t>2) Les organisation internationales et r</w:t>
      </w:r>
      <w:r>
        <w:rPr>
          <w:rStyle w:val="Aucun"/>
          <w:rFonts w:ascii="Georgia" w:hAnsi="Georgia" w:hint="default"/>
          <w:b w:val="1"/>
          <w:bCs w:val="1"/>
          <w:outline w:val="0"/>
          <w:color w:val="000000"/>
          <w:u w:color="000000"/>
          <w:rtl w:val="0"/>
          <w:lang w:val="fr-FR"/>
          <w14:textFill>
            <w14:solidFill>
              <w14:srgbClr w14:val="000000"/>
            </w14:solidFill>
          </w14:textFill>
        </w:rPr>
        <w:t>é</w:t>
      </w:r>
      <w:r>
        <w:rPr>
          <w:rStyle w:val="Aucun"/>
          <w:rFonts w:ascii="Georgia" w:hAnsi="Georgia"/>
          <w:b w:val="1"/>
          <w:bCs w:val="1"/>
          <w:outline w:val="0"/>
          <w:color w:val="000000"/>
          <w:u w:color="000000"/>
          <w:rtl w:val="0"/>
          <w:lang w:val="fr-FR"/>
          <w14:textFill>
            <w14:solidFill>
              <w14:srgbClr w14:val="000000"/>
            </w14:solidFill>
          </w14:textFill>
        </w:rPr>
        <w:t>gionales</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r>
        <w:rPr>
          <w:rStyle w:val="Aucun"/>
          <w:rFonts w:ascii="Georgia" w:hAnsi="Georgia"/>
          <w:outline w:val="0"/>
          <w:color w:val="000000"/>
          <w:u w:color="000000"/>
          <w:rtl w:val="0"/>
          <w:lang w:val="fr-FR"/>
          <w14:textFill>
            <w14:solidFill>
              <w14:srgbClr w14:val="000000"/>
            </w14:solidFill>
          </w14:textFill>
        </w:rPr>
        <w:t xml:space="preserve">Celles-ci tentent </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galement d</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encadrer les activit</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s des FTN (cf I - C - 2) - c) . L</w:t>
      </w:r>
      <w:r>
        <w:rPr>
          <w:rStyle w:val="Aucun"/>
          <w:rFonts w:ascii="Georgia" w:hAnsi="Georgia" w:hint="default"/>
          <w:outline w:val="0"/>
          <w:color w:val="000000"/>
          <w:u w:color="000000"/>
          <w:rtl w:val="0"/>
          <w:lang w:val="fr-FR"/>
          <w14:textFill>
            <w14:solidFill>
              <w14:srgbClr w14:val="000000"/>
            </w14:solidFill>
          </w14:textFill>
        </w:rPr>
        <w:t>’</w:t>
      </w:r>
      <w:r>
        <w:rPr>
          <w:rStyle w:val="Aucun"/>
          <w:rFonts w:ascii="Georgia" w:hAnsi="Georgia"/>
          <w:outline w:val="0"/>
          <w:color w:val="000000"/>
          <w:u w:color="000000"/>
          <w:rtl w:val="0"/>
          <w:lang w:val="fr-FR"/>
          <w14:textFill>
            <w14:solidFill>
              <w14:srgbClr w14:val="000000"/>
            </w14:solidFill>
          </w14:textFill>
        </w:rPr>
        <w:t>UE se montre particuli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rement active ds le domaine de la concurrence: elle contr</w:t>
      </w:r>
      <w:r>
        <w:rPr>
          <w:rStyle w:val="Aucun"/>
          <w:rFonts w:ascii="Georgia" w:hAnsi="Georgia" w:hint="default"/>
          <w:outline w:val="0"/>
          <w:color w:val="000000"/>
          <w:u w:color="000000"/>
          <w:rtl w:val="0"/>
          <w:lang w:val="fr-FR"/>
          <w14:textFill>
            <w14:solidFill>
              <w14:srgbClr w14:val="000000"/>
            </w14:solidFill>
          </w14:textFill>
        </w:rPr>
        <w:t>ô</w:t>
      </w:r>
      <w:r>
        <w:rPr>
          <w:rStyle w:val="Aucun"/>
          <w:rFonts w:ascii="Georgia" w:hAnsi="Georgia"/>
          <w:outline w:val="0"/>
          <w:color w:val="000000"/>
          <w:u w:color="000000"/>
          <w:rtl w:val="0"/>
          <w:lang w:val="fr-FR"/>
          <w14:textFill>
            <w14:solidFill>
              <w14:srgbClr w14:val="000000"/>
            </w14:solidFill>
          </w14:textFill>
        </w:rPr>
        <w:t>le les fusions-acquisitions, traque les ententes. ..</w:t>
      </w: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jc w:val="both"/>
        <w:rPr>
          <w:rStyle w:val="Aucun"/>
          <w:rFonts w:ascii="Georgia" w:cs="Georgia" w:hAnsi="Georgia" w:eastAsia="Georgia"/>
          <w:outline w:val="0"/>
          <w:color w:val="000000"/>
          <w:u w:color="000000"/>
          <w14:textFill>
            <w14:solidFill>
              <w14:srgbClr w14:val="000000"/>
            </w14:solidFill>
          </w14:textFill>
        </w:rPr>
      </w:pPr>
    </w:p>
    <w:p>
      <w:pPr>
        <w:pStyle w:val="Normal.0"/>
        <w:widowControl w:val="0"/>
        <w:tabs>
          <w:tab w:val="left" w:pos="1800"/>
        </w:tabs>
        <w:jc w:val="both"/>
      </w:pPr>
      <w:r>
        <w:rPr>
          <w:rStyle w:val="Aucun"/>
          <w:rFonts w:ascii="Georgia" w:hAnsi="Georgia"/>
          <w:outline w:val="0"/>
          <w:color w:val="000000"/>
          <w:u w:color="000000"/>
          <w:rtl w:val="0"/>
          <w:lang w:val="fr-FR"/>
          <w14:textFill>
            <w14:solidFill>
              <w14:srgbClr w14:val="000000"/>
            </w14:solidFill>
          </w14:textFill>
        </w:rPr>
        <w:t>--&gt; les Etats ne st dONc pas les seuls acteurs producteurs de normes ds la mondialisation. En fait, les fronti</w:t>
      </w:r>
      <w:r>
        <w:rPr>
          <w:rStyle w:val="Aucun"/>
          <w:rFonts w:ascii="Georgia" w:hAnsi="Georgia" w:hint="default"/>
          <w:outline w:val="0"/>
          <w:color w:val="000000"/>
          <w:u w:color="000000"/>
          <w:rtl w:val="0"/>
          <w:lang w:val="fr-FR"/>
          <w14:textFill>
            <w14:solidFill>
              <w14:srgbClr w14:val="000000"/>
            </w14:solidFill>
          </w14:textFill>
        </w:rPr>
        <w:t>è</w:t>
      </w:r>
      <w:r>
        <w:rPr>
          <w:rStyle w:val="Aucun"/>
          <w:rFonts w:ascii="Georgia" w:hAnsi="Georgia"/>
          <w:outline w:val="0"/>
          <w:color w:val="000000"/>
          <w:u w:color="000000"/>
          <w:rtl w:val="0"/>
          <w:lang w:val="fr-FR"/>
          <w14:textFill>
            <w14:solidFill>
              <w14:srgbClr w14:val="000000"/>
            </w14:solidFill>
          </w14:textFill>
        </w:rPr>
        <w:t>res entre public, priv</w:t>
      </w:r>
      <w:r>
        <w:rPr>
          <w:rStyle w:val="Aucun"/>
          <w:rFonts w:ascii="Georgia" w:hAnsi="Georgia" w:hint="default"/>
          <w:outline w:val="0"/>
          <w:color w:val="000000"/>
          <w:u w:color="000000"/>
          <w:rtl w:val="0"/>
          <w:lang w:val="fr-FR"/>
          <w14:textFill>
            <w14:solidFill>
              <w14:srgbClr w14:val="000000"/>
            </w14:solidFill>
          </w14:textFill>
        </w:rPr>
        <w:t>é</w:t>
      </w:r>
      <w:r>
        <w:rPr>
          <w:rStyle w:val="Aucun"/>
          <w:rFonts w:ascii="Georgia" w:hAnsi="Georgia"/>
          <w:outline w:val="0"/>
          <w:color w:val="000000"/>
          <w:u w:color="000000"/>
          <w:rtl w:val="0"/>
          <w:lang w:val="fr-FR"/>
          <w14:textFill>
            <w14:solidFill>
              <w14:srgbClr w14:val="000000"/>
            </w14:solidFill>
          </w14:textFill>
        </w:rPr>
        <w:t>, national et international st de + en + poreuses.</w:t>
      </w:r>
    </w:p>
    <w:sectPr>
      <w:headerReference w:type="default" r:id="rId4"/>
      <w:headerReference w:type="even" r:id="rId5"/>
      <w:footerReference w:type="default" r:id="rId6"/>
      <w:footerReference w:type="even" r:id="rId7"/>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pied de page"/>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et bas de page A"/>
      <w:tabs>
        <w:tab w:val="right" w:pos="9612"/>
        <w:tab w:val="clear" w:pos="9632"/>
      </w:tabs>
    </w:pPr>
    <w:r>
      <w:rPr>
        <w:rStyle w:val="Aucun"/>
      </w:rPr>
      <w:fldChar w:fldCharType="begin" w:fldLock="0"/>
    </w:r>
    <w:r>
      <w:rPr>
        <w:rStyle w:val="Aucun"/>
      </w:rPr>
      <w:instrText xml:space="preserve"> FILENAME \* MERGEFORMAT</w:instrText>
    </w:r>
    <w:r>
      <w:rPr>
        <w:rStyle w:val="Aucun"/>
      </w:rPr>
      <w:fldChar w:fldCharType="separate" w:fldLock="0"/>
    </w:r>
    <w:r>
      <w:rPr>
        <w:rStyle w:val="Aucun"/>
        <w:rtl w:val="0"/>
        <w:lang w:val="fr-FR"/>
      </w:rPr>
      <w:t>CHAPITRE 3 Les mutations des entreprises internationales</w:t>
    </w:r>
    <w:r>
      <w:rPr>
        <w:rStyle w:val="Aucun"/>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et bas de page A"/>
      <w:tabs>
        <w:tab w:val="right" w:pos="9612"/>
        <w:tab w:val="clear" w:pos="9632"/>
      </w:tabs>
      <w:jc w:val="center"/>
    </w:pPr>
    <w:r>
      <w:rPr>
        <w:rStyle w:val="Aucun"/>
        <w:rtl w:val="0"/>
      </w:rPr>
      <w:fldChar w:fldCharType="begin" w:fldLock="0"/>
    </w:r>
    <w:r>
      <w:rPr>
        <w:rStyle w:val="Aucun"/>
        <w:rtl w:val="0"/>
      </w:rPr>
      <w:instrText xml:space="preserve"> PAGE </w:instrText>
    </w:r>
    <w:r>
      <w:rPr>
        <w:rStyle w:val="Aucun"/>
        <w:rtl w:val="0"/>
      </w:rPr>
      <w:fldChar w:fldCharType="separate" w:fldLock="0"/>
    </w:r>
    <w:r>
      <w:rPr>
        <w:rStyle w:val="Aucun"/>
        <w:rtl w:val="0"/>
      </w:rPr>
    </w:r>
    <w:r>
      <w:rPr>
        <w:rStyle w:val="Aucun"/>
        <w:rtl w:val="0"/>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et bas de page A"/>
      <w:tabs>
        <w:tab w:val="right" w:pos="9612"/>
        <w:tab w:val="clear" w:pos="9632"/>
      </w:tabs>
      <w:jc w:val="center"/>
    </w:pPr>
    <w:r>
      <w:rPr>
        <w:rStyle w:val="Aucun"/>
        <w:rtl w:val="0"/>
      </w:rPr>
      <w:fldChar w:fldCharType="begin" w:fldLock="0"/>
    </w:r>
    <w:r>
      <w:rPr>
        <w:rStyle w:val="Aucun"/>
        <w:rtl w:val="0"/>
      </w:rPr>
      <w:instrText xml:space="preserve"> PAGE </w:instrText>
    </w:r>
    <w:r>
      <w:rPr>
        <w:rStyle w:val="Aucun"/>
        <w:rtl w:val="0"/>
      </w:rPr>
      <w:fldChar w:fldCharType="separate" w:fldLock="0"/>
    </w:r>
    <w:r>
      <w:rPr>
        <w:rStyle w:val="Aucun"/>
        <w:rtl w:val="0"/>
      </w:rPr>
    </w:r>
    <w:r>
      <w:rPr>
        <w:rStyle w:val="Aucun"/>
        <w:rtl w:val="0"/>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yle 1 importé"/>
  </w:abstractNum>
  <w:abstractNum w:abstractNumId="1">
    <w:multiLevelType w:val="hybridMultilevel"/>
    <w:styleLink w:val="Style 1 importé"/>
    <w:lvl w:ilvl="0">
      <w:start w:val="1"/>
      <w:numFmt w:val="bullet"/>
      <w:suff w:val="tab"/>
      <w:lvlText w:val="-"/>
      <w:lvlJc w:val="left"/>
      <w:pPr>
        <w:ind w:left="860" w:hanging="140"/>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o"/>
      <w:lvlJc w:val="left"/>
      <w:pPr>
        <w:ind w:left="720" w:hanging="134"/>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274"/>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274"/>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o"/>
      <w:lvlJc w:val="left"/>
      <w:pPr>
        <w:ind w:left="720" w:hanging="134"/>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274"/>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274"/>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o"/>
      <w:lvlJc w:val="left"/>
      <w:pPr>
        <w:ind w:left="720" w:hanging="134"/>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274"/>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Style 2 importé"/>
  </w:abstractNum>
  <w:abstractNum w:abstractNumId="3">
    <w:multiLevelType w:val="hybridMultilevel"/>
    <w:styleLink w:val="Style 2 importé"/>
    <w:lvl w:ilvl="0">
      <w:start w:val="1"/>
      <w:numFmt w:val="bullet"/>
      <w:suff w:val="tab"/>
      <w:lvlText w:val="-"/>
      <w:lvlJc w:val="left"/>
      <w:pPr>
        <w:ind w:left="860" w:hanging="140"/>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860" w:hanging="720"/>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860" w:hanging="720"/>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860" w:hanging="720"/>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860" w:hanging="720"/>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860" w:hanging="720"/>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860" w:hanging="720"/>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860" w:hanging="720"/>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860" w:hanging="720"/>
      </w:pPr>
      <w:rPr>
        <w:rFonts w:ascii="Georgia" w:cs="Georgia" w:hAnsi="Georgia" w:eastAsia="Georgi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0" w:formatting="0"/>
  <w:defaultTabStop w:val="720"/>
  <w:autoHyphenation w:val="1"/>
  <w:evenAndOddHeaders w:val="1"/>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et bas de page A">
    <w:name w:val="En-tête et bas de page A"/>
    <w:next w:val="En-tête et bas de page A"/>
    <w:pPr>
      <w:keepNext w:val="0"/>
      <w:keepLines w:val="0"/>
      <w:pageBreakBefore w:val="0"/>
      <w:widowControl w:val="1"/>
      <w:shd w:val="clear" w:color="auto" w:fill="auto"/>
      <w:tabs>
        <w:tab w:val="right" w:pos="9632"/>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fr-FR"/>
      <w14:textFill>
        <w14:solidFill>
          <w14:srgbClr w14:val="000000"/>
        </w14:solidFill>
      </w14:textFill>
    </w:rPr>
  </w:style>
  <w:style w:type="character" w:styleId="Aucun">
    <w:name w:val="Aucun"/>
  </w:style>
  <w:style w:type="paragraph" w:styleId="En-tête, pied de page">
    <w:name w:val="En-tête"/>
    <w:next w:val="En-tête, pied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rps A">
    <w:name w:val="Corps A"/>
    <w:next w:val="Corps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Outline>
        <w14:noFill/>
      </w14:textOutline>
      <w14:textFill>
        <w14:solidFill>
          <w14:srgbClr w14:val="000000"/>
        </w14:solidFill>
      </w14:textFill>
    </w:rPr>
  </w:style>
  <w:style w:type="numbering" w:styleId="Style 1 importé">
    <w:name w:val="Style 1 importé"/>
    <w:pPr>
      <w:numPr>
        <w:numId w:val="1"/>
      </w:numPr>
    </w:pPr>
  </w:style>
  <w:style w:type="numbering" w:styleId="Style 2 importé">
    <w:name w:val="Style 2 importé"/>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