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bidi w:val="0"/>
        <w:ind w:left="0" w:right="0" w:hanging="0"/>
        <w:jc w:val="both"/>
        <w:rPr>
          <w:rFonts w:ascii="Linux Libertine Display G" w:hAnsi="Linux Libertine Display G" w:cs="Garamond"/>
          <w:sz w:val="26"/>
          <w:szCs w:val="26"/>
        </w:rPr>
      </w:pPr>
      <w:r>
        <w:rPr>
          <w:rFonts w:cs="Garamond" w:ascii="Linux Libertine Display G" w:hAnsi="Linux Libertine Display G"/>
          <w:sz w:val="26"/>
          <w:szCs w:val="26"/>
        </w:rPr>
      </w:r>
    </w:p>
    <w:p>
      <w:pPr>
        <w:pStyle w:val="Normal"/>
        <w:bidi w:val="0"/>
        <w:jc w:val="both"/>
        <w:rPr>
          <w:rFonts w:ascii="Linux Libertine Display G" w:hAnsi="Linux Libertine Display G"/>
          <w:sz w:val="26"/>
          <w:szCs w:val="26"/>
        </w:rPr>
      </w:pPr>
      <w:r>
        <w:rPr>
          <w:rFonts w:cs="Garamond" w:ascii="Linux Libertine Display G" w:hAnsi="Linux Libertine Display G"/>
          <w:sz w:val="26"/>
          <w:szCs w:val="26"/>
        </w:rPr>
        <w:tab/>
        <w:t>Dans les années 20 souffle « L</w:t>
      </w:r>
      <w:r>
        <w:rPr>
          <w:rFonts w:cs="Garamond" w:ascii="Linux Libertine Display G" w:hAnsi="Linux Libertine Display G"/>
          <w:b/>
          <w:bCs/>
          <w:sz w:val="26"/>
          <w:szCs w:val="26"/>
        </w:rPr>
        <w:t>'esprit de Genève </w:t>
      </w:r>
      <w:r>
        <w:rPr>
          <w:rFonts w:cs="Garamond" w:ascii="Linux Libertine Display G" w:hAnsi="Linux Libertine Display G"/>
          <w:b w:val="false"/>
          <w:bCs w:val="false"/>
          <w:sz w:val="26"/>
          <w:szCs w:val="26"/>
        </w:rPr>
        <w:t>»</w:t>
      </w:r>
      <w:r>
        <w:rPr>
          <w:rFonts w:cs="Garamond" w:ascii="Linux Libertine Display G" w:hAnsi="Linux Libertine Display G"/>
          <w:b/>
          <w:bCs/>
          <w:sz w:val="26"/>
          <w:szCs w:val="26"/>
        </w:rPr>
        <w:t>,</w:t>
      </w:r>
      <w:r>
        <w:rPr>
          <w:rFonts w:cs="Garamond" w:ascii="Linux Libertine Display G" w:hAnsi="Linux Libertine Display G"/>
          <w:sz w:val="26"/>
          <w:szCs w:val="26"/>
        </w:rPr>
        <w:t xml:space="preserve">  Aristide Briand, artisan du rapprochement franco-allemand en 1926 (il soutient son entrée à la SDN), auteur du </w:t>
      </w:r>
      <w:r>
        <w:rPr>
          <w:rFonts w:cs="Garamond" w:ascii="Linux Libertine Display G" w:hAnsi="Linux Libertine Display G"/>
          <w:b/>
          <w:bCs/>
          <w:sz w:val="26"/>
          <w:szCs w:val="26"/>
        </w:rPr>
        <w:t>pacte Briand-Kellogg</w:t>
      </w:r>
      <w:r>
        <w:rPr>
          <w:rFonts w:cs="Garamond" w:ascii="Linux Libertine Display G" w:hAnsi="Linux Libertine Display G"/>
          <w:sz w:val="26"/>
          <w:szCs w:val="26"/>
        </w:rPr>
        <w:t xml:space="preserve"> (fabricant des céréales soufflées) en 1928 avec son slogan "guerre à la guerre". </w:t>
      </w:r>
    </w:p>
    <w:p>
      <w:pPr>
        <w:pStyle w:val="Normal"/>
        <w:bidi w:val="0"/>
        <w:jc w:val="both"/>
        <w:rPr>
          <w:rFonts w:ascii="Linux Libertine Display G" w:hAnsi="Linux Libertine Display G"/>
          <w:sz w:val="26"/>
          <w:szCs w:val="26"/>
        </w:rPr>
      </w:pPr>
      <w:r>
        <w:rPr>
          <w:rFonts w:cs="Garamond" w:ascii="Linux Libertine Display G" w:hAnsi="Linux Libertine Display G"/>
          <w:sz w:val="26"/>
          <w:szCs w:val="26"/>
        </w:rPr>
        <w:t xml:space="preserve">Le </w:t>
      </w:r>
      <w:r>
        <w:rPr>
          <w:rFonts w:cs="Garamond" w:ascii="Linux Libertine Display G" w:hAnsi="Linux Libertine Display G"/>
          <w:b/>
          <w:bCs/>
          <w:sz w:val="26"/>
          <w:szCs w:val="26"/>
        </w:rPr>
        <w:t>pacifisme</w:t>
      </w:r>
      <w:r>
        <w:rPr>
          <w:rFonts w:cs="Garamond" w:ascii="Linux Libertine Display G" w:hAnsi="Linux Libertine Display G"/>
          <w:sz w:val="26"/>
          <w:szCs w:val="26"/>
        </w:rPr>
        <w:t xml:space="preserve"> domine les opinions publiques des pays vainqueurs et satisfaits des traités mais ils sont une minorité.</w:t>
      </w:r>
    </w:p>
    <w:p>
      <w:pPr>
        <w:pStyle w:val="Normal"/>
        <w:bidi w:val="0"/>
        <w:jc w:val="both"/>
        <w:rPr>
          <w:rFonts w:ascii="Linux Libertine Display G" w:hAnsi="Linux Libertine Display G"/>
          <w:sz w:val="26"/>
          <w:szCs w:val="26"/>
        </w:rPr>
      </w:pPr>
      <w:r>
        <w:rPr>
          <w:rFonts w:ascii="Linux Libertine Display G" w:hAnsi="Linux Libertine Display G"/>
          <w:sz w:val="26"/>
          <w:szCs w:val="26"/>
        </w:rPr>
      </w:r>
    </w:p>
    <w:p>
      <w:pPr>
        <w:pStyle w:val="Normal"/>
        <w:bidi w:val="0"/>
        <w:jc w:val="both"/>
        <w:rPr>
          <w:rFonts w:ascii="Linux Libertine Display G" w:hAnsi="Linux Libertine Display G" w:cs="Garamond"/>
          <w:sz w:val="26"/>
          <w:szCs w:val="26"/>
        </w:rPr>
      </w:pPr>
      <w:r>
        <w:rPr>
          <w:rFonts w:cs="Garamond" w:ascii="Linux Libertine Display G" w:hAnsi="Linux Libertine Display G"/>
          <w:sz w:val="26"/>
          <w:szCs w:val="26"/>
        </w:rPr>
      </w:r>
    </w:p>
    <w:p>
      <w:pPr>
        <w:pStyle w:val="Normal"/>
        <w:bidi w:val="0"/>
        <w:jc w:val="both"/>
        <w:rPr>
          <w:rFonts w:ascii="Linux Libertine Display G" w:hAnsi="Linux Libertine Display G"/>
          <w:sz w:val="26"/>
          <w:szCs w:val="26"/>
        </w:rPr>
      </w:pPr>
      <w:r>
        <w:rPr>
          <w:rFonts w:cs="Garamond" w:ascii="Linux Libertine Display G" w:hAnsi="Linux Libertine Display G"/>
          <w:sz w:val="26"/>
          <w:szCs w:val="26"/>
        </w:rPr>
        <w:tab/>
        <w:t xml:space="preserve">D) Un ordre qui entend maintenir la </w:t>
      </w:r>
      <w:r>
        <w:rPr>
          <w:rFonts w:cs="Garamond" w:ascii="Linux Libertine Display G" w:hAnsi="Linux Libertine Display G"/>
          <w:b/>
          <w:bCs/>
          <w:sz w:val="26"/>
          <w:szCs w:val="26"/>
        </w:rPr>
        <w:t>domination européenne :</w:t>
      </w:r>
    </w:p>
    <w:p>
      <w:pPr>
        <w:pStyle w:val="Normal"/>
        <w:bidi w:val="0"/>
        <w:jc w:val="both"/>
        <w:rPr>
          <w:rFonts w:ascii="Linux Libertine Display G" w:hAnsi="Linux Libertine Display G" w:cs="Garamond"/>
          <w:sz w:val="26"/>
          <w:szCs w:val="26"/>
        </w:rPr>
      </w:pPr>
      <w:r>
        <w:rPr>
          <w:rFonts w:cs="Garamond" w:ascii="Linux Libertine Display G" w:hAnsi="Linux Libertine Display G"/>
          <w:sz w:val="26"/>
          <w:szCs w:val="26"/>
        </w:rPr>
      </w:r>
    </w:p>
    <w:p>
      <w:pPr>
        <w:pStyle w:val="Normal"/>
        <w:bidi w:val="0"/>
        <w:jc w:val="both"/>
        <w:rPr>
          <w:rFonts w:ascii="Linux Libertine Display G" w:hAnsi="Linux Libertine Display G"/>
          <w:sz w:val="26"/>
          <w:szCs w:val="26"/>
        </w:rPr>
      </w:pPr>
      <w:r>
        <w:rPr>
          <w:rFonts w:cs="Garamond" w:ascii="Linux Libertine Display G" w:hAnsi="Linux Libertine Display G"/>
          <w:sz w:val="26"/>
          <w:szCs w:val="26"/>
        </w:rPr>
        <w:tab/>
        <w:t>Les territoires coloniaux africains de l’Allemagne sont partagés entre Belges, Britanniques (dont Dominions) Français et pour les territoires du Pacifique entre Japonais, Britanniques et aussi les Dominions. Les territoires arabes de l’ex-empire ottoman passent sous contrôle des Français et des Britanniques (Syrie et Liban &lt; Fra ; Irak et Jordanie et Palestine &lt; brit.) =&gt;</w:t>
      </w:r>
    </w:p>
    <w:p>
      <w:pPr>
        <w:pStyle w:val="Normal"/>
        <w:bidi w:val="0"/>
        <w:jc w:val="both"/>
        <w:rPr>
          <w:rFonts w:ascii="Linux Libertine Display G" w:hAnsi="Linux Libertine Display G"/>
          <w:sz w:val="26"/>
          <w:szCs w:val="26"/>
        </w:rPr>
      </w:pPr>
      <w:r>
        <w:rPr>
          <w:rFonts w:cs="Garamond" w:ascii="Linux Libertine Display G" w:hAnsi="Linux Libertine Display G"/>
          <w:sz w:val="26"/>
          <w:szCs w:val="26"/>
        </w:rPr>
        <w:tab/>
        <w:t>Ce ne sont pas a proprement parler des colonies ou protectorats mais des mandats confiés par la SDN et classifiés en A (territoires de l’empire ottoman avec cas particulier de la Palestine), B (colonies africaines sauf SO) et C (SO et îles du Pacifique). Les territoires chinois ont un statut particulier (Tsing tao).</w:t>
      </w:r>
    </w:p>
    <w:p>
      <w:pPr>
        <w:pStyle w:val="Normal"/>
        <w:bidi w:val="0"/>
        <w:jc w:val="both"/>
        <w:rPr>
          <w:rFonts w:ascii="Linux Libertine Display G" w:hAnsi="Linux Libertine Display G"/>
          <w:sz w:val="26"/>
          <w:szCs w:val="26"/>
        </w:rPr>
      </w:pPr>
      <w:r>
        <w:rPr>
          <w:rFonts w:cs="Garamond" w:ascii="Linux Libertine Display G" w:hAnsi="Linux Libertine Display G"/>
          <w:sz w:val="26"/>
          <w:szCs w:val="26"/>
        </w:rPr>
        <w:tab/>
        <w:t xml:space="preserve">Les Japonais n'obtiennent pas le </w:t>
      </w:r>
      <w:r>
        <w:rPr>
          <w:rFonts w:cs="Garamond" w:ascii="Linux Libertine Display G" w:hAnsi="Linux Libertine Display G"/>
          <w:b/>
          <w:bCs/>
          <w:sz w:val="26"/>
          <w:szCs w:val="26"/>
        </w:rPr>
        <w:t>principe de l'égalité des races</w:t>
      </w:r>
      <w:r>
        <w:rPr>
          <w:rFonts w:cs="Garamond" w:ascii="Linux Libertine Display G" w:hAnsi="Linux Libertine Display G"/>
          <w:sz w:val="26"/>
          <w:szCs w:val="26"/>
        </w:rPr>
        <w:t xml:space="preserve"> à la conférence de Versailles, ni la parité en termes de tonnage militaire (</w:t>
      </w:r>
      <w:r>
        <w:rPr>
          <w:rFonts w:cs="Garamond" w:ascii="Linux Libertine Display G" w:hAnsi="Linux Libertine Display G"/>
          <w:b/>
          <w:bCs/>
          <w:sz w:val="26"/>
          <w:szCs w:val="26"/>
        </w:rPr>
        <w:t>conf. de Washington</w:t>
      </w:r>
      <w:r>
        <w:rPr>
          <w:rFonts w:cs="Garamond" w:ascii="Linux Libertine Display G" w:hAnsi="Linux Libertine Display G"/>
          <w:sz w:val="26"/>
          <w:szCs w:val="26"/>
        </w:rPr>
        <w:t xml:space="preserve"> de 1922 : suprématie britannique et US à parité au niveau mondial, puis Japon : mais dans la zone Pacifique, la parité est obtenue) même s'ils sont reconnus comme 1 des 4 membres permanents du conseil de la SDN avec (Fra, GB et It.) et obtiennent des mandats.</w:t>
      </w:r>
    </w:p>
    <w:p>
      <w:pPr>
        <w:pStyle w:val="Normal"/>
        <w:bidi w:val="0"/>
        <w:jc w:val="both"/>
        <w:rPr>
          <w:rFonts w:ascii="Linux Libertine Display G" w:hAnsi="Linux Libertine Display G"/>
          <w:sz w:val="26"/>
          <w:szCs w:val="26"/>
        </w:rPr>
      </w:pPr>
      <w:r>
        <w:rPr>
          <w:rFonts w:cs="Garamond" w:ascii="Linux Libertine Display G" w:hAnsi="Linux Libertine Display G"/>
          <w:sz w:val="26"/>
          <w:szCs w:val="26"/>
        </w:rPr>
        <w:tab/>
        <w:t>Chine du côté des vainqueurs mais négligée : le 4 mai 1919 à Pékin initié par les étudiants chinois contre les dispositions du traité de Versailles qui favorise les intérêts japonais (cf. concessions allemandes et notamment la province du Shandong)</w:t>
      </w:r>
    </w:p>
    <w:p>
      <w:pPr>
        <w:pStyle w:val="Normal"/>
        <w:bidi w:val="0"/>
        <w:jc w:val="both"/>
        <w:rPr>
          <w:rFonts w:ascii="Linux Libertine Display G" w:hAnsi="Linux Libertine Display G" w:cs="Garamond"/>
          <w:sz w:val="26"/>
          <w:szCs w:val="26"/>
        </w:rPr>
      </w:pPr>
      <w:r>
        <w:rPr>
          <w:rFonts w:cs="Garamond" w:ascii="Linux Libertine Display G" w:hAnsi="Linux Libertine Display G"/>
          <w:sz w:val="26"/>
          <w:szCs w:val="26"/>
        </w:rPr>
      </w:r>
    </w:p>
    <w:p>
      <w:pPr>
        <w:pStyle w:val="Normal"/>
        <w:bidi w:val="0"/>
        <w:jc w:val="both"/>
        <w:rPr>
          <w:rFonts w:ascii="Linux Libertine Display G" w:hAnsi="Linux Libertine Display G"/>
          <w:sz w:val="26"/>
          <w:szCs w:val="26"/>
        </w:rPr>
      </w:pPr>
      <w:r>
        <w:rPr>
          <w:rFonts w:cs="Garamond" w:ascii="Linux Libertine Display G" w:hAnsi="Linux Libertine Display G"/>
          <w:sz w:val="26"/>
          <w:szCs w:val="26"/>
          <w:u w:val="single"/>
        </w:rPr>
        <w:t xml:space="preserve">Pour les vainqueurs, refermer la parenthèse et reprendre le cours des choses avec des rivaux en moins (les empires centraux), une Russie à isoler, des E.U qui refusent de prendre en charge leurs nouvelles responsabilités mondiales (rejet du traité de Versailles par le Sénat en mars 1920). </w:t>
      </w:r>
    </w:p>
    <w:p>
      <w:pPr>
        <w:pStyle w:val="Normal"/>
        <w:bidi w:val="0"/>
        <w:jc w:val="both"/>
        <w:rPr>
          <w:rFonts w:cs="Garamond"/>
          <w:u w:val="single"/>
        </w:rPr>
      </w:pPr>
      <w:r>
        <w:rPr>
          <w:rFonts w:cs="Garamond"/>
          <w:u w:val="single"/>
        </w:rPr>
      </w:r>
    </w:p>
    <w:p>
      <w:pPr>
        <w:pStyle w:val="Normal"/>
        <w:bidi w:val="0"/>
        <w:jc w:val="both"/>
        <w:rPr>
          <w:rFonts w:cs="Garamond"/>
          <w:u w:val="single"/>
        </w:rPr>
      </w:pPr>
      <w:r>
        <w:rPr>
          <w:rFonts w:cs="Garamond"/>
          <w:u w:val="single"/>
        </w:rPr>
      </w:r>
    </w:p>
    <w:p>
      <w:pPr>
        <w:pStyle w:val="Normal"/>
        <w:numPr>
          <w:ilvl w:val="0"/>
          <w:numId w:val="1"/>
        </w:numPr>
        <w:bidi w:val="0"/>
        <w:jc w:val="both"/>
        <w:rPr>
          <w:rFonts w:ascii="Linux Libertine Display G" w:hAnsi="Linux Libertine Display G"/>
          <w:b/>
          <w:b/>
          <w:bCs/>
          <w:sz w:val="26"/>
          <w:szCs w:val="26"/>
          <w:u w:val="none"/>
        </w:rPr>
      </w:pPr>
      <w:r>
        <w:rPr>
          <w:rFonts w:cs="Garamond" w:ascii="Linux Libertine Display G" w:hAnsi="Linux Libertine Display G"/>
          <w:b/>
          <w:bCs/>
          <w:sz w:val="26"/>
          <w:szCs w:val="26"/>
          <w:u w:val="none"/>
        </w:rPr>
        <w:t xml:space="preserve">Mais des contestations </w:t>
      </w:r>
      <w:r>
        <w:rPr>
          <w:rFonts w:cs="Garamond" w:ascii="Linux Libertine Display G" w:hAnsi="Linux Libertine Display G"/>
          <w:b/>
          <w:bCs/>
          <w:strike w:val="false"/>
          <w:dstrike w:val="false"/>
          <w:sz w:val="26"/>
          <w:szCs w:val="26"/>
          <w:u w:val="none"/>
        </w:rPr>
        <w:t>se manifestent très vite :</w:t>
      </w:r>
    </w:p>
    <w:p>
      <w:pPr>
        <w:pStyle w:val="Normal"/>
        <w:bidi w:val="0"/>
        <w:jc w:val="both"/>
        <w:rPr>
          <w:rFonts w:ascii="Linux Libertine Display G" w:hAnsi="Linux Libertine Display G"/>
          <w:sz w:val="26"/>
          <w:szCs w:val="26"/>
        </w:rPr>
      </w:pPr>
      <w:r>
        <w:rPr>
          <w:rFonts w:ascii="Linux Libertine Display G" w:hAnsi="Linux Libertine Display G"/>
          <w:sz w:val="26"/>
          <w:szCs w:val="26"/>
        </w:rPr>
      </w:r>
    </w:p>
    <w:p>
      <w:pPr>
        <w:pStyle w:val="Normal"/>
        <w:bidi w:val="0"/>
        <w:jc w:val="both"/>
        <w:rPr>
          <w:rFonts w:ascii="Linux Libertine Display G" w:hAnsi="Linux Libertine Display G"/>
          <w:sz w:val="26"/>
          <w:szCs w:val="26"/>
        </w:rPr>
      </w:pPr>
      <w:r>
        <w:rPr>
          <w:rFonts w:ascii="Linux Libertine Display G" w:hAnsi="Linux Libertine Display G"/>
          <w:sz w:val="26"/>
          <w:szCs w:val="26"/>
        </w:rPr>
      </w:r>
    </w:p>
    <w:p>
      <w:pPr>
        <w:pStyle w:val="Normal"/>
        <w:bidi w:val="0"/>
        <w:jc w:val="both"/>
        <w:rPr>
          <w:rFonts w:ascii="Linux Libertine Display G" w:hAnsi="Linux Libertine Display G"/>
          <w:sz w:val="26"/>
          <w:szCs w:val="26"/>
        </w:rPr>
      </w:pPr>
      <w:r>
        <w:rPr>
          <w:rFonts w:cs="Garamond" w:ascii="Linux Libertine Display G" w:hAnsi="Linux Libertine Display G"/>
          <w:sz w:val="26"/>
          <w:szCs w:val="26"/>
        </w:rPr>
        <w:tab/>
        <w:t>A) Les déceptions, frustrations liées aux négociations et à la signature du traité de Versailles tant du côté des vaincus que du côté des vainqueurs.</w:t>
      </w:r>
    </w:p>
    <w:p>
      <w:pPr>
        <w:pStyle w:val="Normal"/>
        <w:bidi w:val="0"/>
        <w:jc w:val="both"/>
        <w:rPr>
          <w:rFonts w:ascii="Linux Libertine Display G" w:hAnsi="Linux Libertine Display G" w:cs="Garamond"/>
          <w:sz w:val="26"/>
          <w:szCs w:val="26"/>
        </w:rPr>
      </w:pPr>
      <w:r>
        <w:rPr>
          <w:rFonts w:cs="Garamond" w:ascii="Linux Libertine Display G" w:hAnsi="Linux Libertine Display G"/>
          <w:sz w:val="26"/>
          <w:szCs w:val="26"/>
        </w:rPr>
      </w:r>
    </w:p>
    <w:p>
      <w:pPr>
        <w:pStyle w:val="Normal"/>
        <w:bidi w:val="0"/>
        <w:jc w:val="both"/>
        <w:rPr>
          <w:rFonts w:ascii="Linux Libertine Display G" w:hAnsi="Linux Libertine Display G"/>
          <w:sz w:val="26"/>
          <w:szCs w:val="26"/>
        </w:rPr>
      </w:pPr>
      <w:r>
        <w:rPr>
          <w:rFonts w:cs="Garamond" w:ascii="Linux Libertine Display G" w:hAnsi="Linux Libertine Display G"/>
          <w:sz w:val="26"/>
          <w:szCs w:val="26"/>
        </w:rPr>
        <w:t>CARTE L’EUROPE DES TRAITES :</w:t>
      </w:r>
    </w:p>
    <w:p>
      <w:pPr>
        <w:pStyle w:val="Normal"/>
        <w:bidi w:val="0"/>
        <w:jc w:val="both"/>
        <w:rPr>
          <w:rFonts w:cs="Garamond"/>
        </w:rPr>
      </w:pPr>
      <w:r>
        <w:rPr>
          <w:rFonts w:cs="Garamond"/>
        </w:rPr>
      </w:r>
    </w:p>
    <w:p>
      <w:pPr>
        <w:pStyle w:val="Normal"/>
        <w:bidi w:val="0"/>
        <w:jc w:val="both"/>
        <w:rPr>
          <w:rFonts w:ascii="Linux Libertine Display G" w:hAnsi="Linux Libertine Display G"/>
          <w:sz w:val="26"/>
          <w:szCs w:val="26"/>
        </w:rPr>
      </w:pPr>
      <w:r>
        <w:rPr>
          <w:rFonts w:cs="Garamond" w:ascii="Linux Libertine Display G" w:hAnsi="Linux Libertine Display G"/>
          <w:sz w:val="26"/>
          <w:szCs w:val="26"/>
        </w:rPr>
        <w:t>1. les vainqueurs se disputent :</w:t>
      </w:r>
    </w:p>
    <w:p>
      <w:pPr>
        <w:pStyle w:val="Normal"/>
        <w:bidi w:val="0"/>
        <w:jc w:val="both"/>
        <w:rPr>
          <w:rFonts w:ascii="Linux Libertine Display G" w:hAnsi="Linux Libertine Display G" w:cs="Garamond"/>
          <w:sz w:val="26"/>
          <w:szCs w:val="26"/>
        </w:rPr>
      </w:pPr>
      <w:r>
        <w:rPr>
          <w:rFonts w:cs="Garamond" w:ascii="Linux Libertine Display G" w:hAnsi="Linux Libertine Display G"/>
          <w:sz w:val="26"/>
          <w:szCs w:val="26"/>
        </w:rPr>
      </w:r>
    </w:p>
    <w:p>
      <w:pPr>
        <w:pStyle w:val="Normal"/>
        <w:numPr>
          <w:ilvl w:val="0"/>
          <w:numId w:val="2"/>
        </w:numPr>
        <w:bidi w:val="0"/>
        <w:spacing w:before="0" w:after="113"/>
        <w:ind w:left="57" w:right="0" w:firstLine="283"/>
        <w:jc w:val="both"/>
        <w:rPr>
          <w:rFonts w:ascii="Linux Libertine Display G" w:hAnsi="Linux Libertine Display G"/>
          <w:sz w:val="26"/>
          <w:szCs w:val="26"/>
        </w:rPr>
      </w:pPr>
      <w:r>
        <w:rPr>
          <w:rFonts w:cs="Garamond" w:ascii="Linux Libertine Display G" w:hAnsi="Linux Libertine Display G"/>
          <w:sz w:val="26"/>
          <w:szCs w:val="26"/>
        </w:rPr>
        <w:t xml:space="preserve">L'Italie et la </w:t>
      </w:r>
      <w:r>
        <w:rPr>
          <w:rFonts w:cs="Garamond" w:ascii="Linux Libertine Display G" w:hAnsi="Linux Libertine Display G"/>
          <w:b/>
          <w:bCs/>
          <w:sz w:val="26"/>
          <w:szCs w:val="26"/>
        </w:rPr>
        <w:t>victoire mutilée</w:t>
      </w:r>
      <w:r>
        <w:rPr>
          <w:rFonts w:cs="Garamond" w:ascii="Linux Libertine Display G" w:hAnsi="Linux Libertine Display G"/>
          <w:sz w:val="26"/>
          <w:szCs w:val="26"/>
        </w:rPr>
        <w:t xml:space="preserve">, les </w:t>
      </w:r>
      <w:r>
        <w:rPr>
          <w:rFonts w:cs="Garamond" w:ascii="Linux Libertine Display G" w:hAnsi="Linux Libertine Display G"/>
          <w:b/>
          <w:bCs/>
          <w:sz w:val="26"/>
          <w:szCs w:val="26"/>
        </w:rPr>
        <w:t>terres irrédentes </w:t>
      </w:r>
      <w:r>
        <w:rPr>
          <w:rFonts w:cs="Garamond" w:ascii="Linux Libertine Display G" w:hAnsi="Linux Libertine Display G"/>
          <w:sz w:val="26"/>
          <w:szCs w:val="26"/>
        </w:rPr>
        <w:t xml:space="preserve">: l’occupation de </w:t>
      </w:r>
      <w:r>
        <w:rPr>
          <w:rFonts w:cs="Garamond" w:ascii="Linux Libertine Display G" w:hAnsi="Linux Libertine Display G"/>
          <w:b/>
          <w:bCs/>
          <w:sz w:val="26"/>
          <w:szCs w:val="26"/>
        </w:rPr>
        <w:t>Fiume</w:t>
      </w:r>
      <w:r>
        <w:rPr>
          <w:rFonts w:cs="Garamond" w:ascii="Linux Libertine Display G" w:hAnsi="Linux Libertine Display G"/>
          <w:sz w:val="26"/>
          <w:szCs w:val="26"/>
        </w:rPr>
        <w:t xml:space="preserve"> (Rijeka) par les hommes du poète </w:t>
      </w:r>
      <w:r>
        <w:rPr>
          <w:rFonts w:cs="Garamond" w:ascii="Linux Libertine Display G" w:hAnsi="Linux Libertine Display G"/>
          <w:b/>
          <w:bCs/>
          <w:sz w:val="26"/>
          <w:szCs w:val="26"/>
        </w:rPr>
        <w:t>d’Annunzio</w:t>
      </w:r>
      <w:r>
        <w:rPr>
          <w:rFonts w:cs="Garamond" w:ascii="Linux Libertine Display G" w:hAnsi="Linux Libertine Display G"/>
          <w:sz w:val="26"/>
          <w:szCs w:val="26"/>
        </w:rPr>
        <w:t xml:space="preserve"> entre sept.19 et déc.20 ; la côte Dalmate reste au royaume des Serbes...</w:t>
      </w:r>
    </w:p>
    <w:p>
      <w:pPr>
        <w:pStyle w:val="Normal"/>
        <w:numPr>
          <w:ilvl w:val="0"/>
          <w:numId w:val="2"/>
        </w:numPr>
        <w:bidi w:val="0"/>
        <w:spacing w:before="0" w:after="113"/>
        <w:ind w:left="0" w:firstLine="284"/>
        <w:jc w:val="both"/>
        <w:rPr>
          <w:rFonts w:ascii="Linux Libertine Display G" w:hAnsi="Linux Libertine Display G"/>
          <w:sz w:val="26"/>
          <w:szCs w:val="26"/>
        </w:rPr>
      </w:pPr>
      <w:r>
        <w:rPr>
          <w:rFonts w:cs="Garamond" w:ascii="Linux Libertine Display G" w:hAnsi="Linux Libertine Display G"/>
          <w:sz w:val="26"/>
          <w:szCs w:val="26"/>
        </w:rPr>
        <w:t xml:space="preserve">Une multitude d'incidents et de revendications territoriales, lourds de contentieux entre les États : </w:t>
      </w:r>
      <w:r>
        <w:rPr>
          <w:rFonts w:cs="Garamond" w:ascii="Linux Libertine Display G" w:hAnsi="Linux Libertine Display G"/>
          <w:b/>
          <w:bCs/>
          <w:i w:val="false"/>
          <w:iCs w:val="false"/>
          <w:sz w:val="26"/>
          <w:szCs w:val="26"/>
        </w:rPr>
        <w:t xml:space="preserve">Haute Silésie </w:t>
      </w:r>
      <w:r>
        <w:rPr>
          <w:rFonts w:cs="Garamond" w:ascii="Linux Libertine Display G" w:hAnsi="Linux Libertine Display G"/>
          <w:i w:val="false"/>
          <w:iCs w:val="false"/>
          <w:sz w:val="26"/>
          <w:szCs w:val="26"/>
        </w:rPr>
        <w:t xml:space="preserve">(redéfinition des frontières) , </w:t>
      </w:r>
      <w:r>
        <w:rPr>
          <w:rFonts w:cs="Garamond" w:ascii="Linux Libertine Display G" w:hAnsi="Linux Libertine Display G"/>
          <w:b/>
          <w:bCs/>
          <w:i w:val="false"/>
          <w:iCs w:val="false"/>
          <w:sz w:val="26"/>
          <w:szCs w:val="26"/>
        </w:rPr>
        <w:t>Teschen</w:t>
      </w:r>
      <w:r>
        <w:rPr>
          <w:rFonts w:cs="Garamond" w:ascii="Linux Libertine Display G" w:hAnsi="Linux Libertine Display G"/>
          <w:i w:val="false"/>
          <w:iCs w:val="false"/>
          <w:sz w:val="26"/>
          <w:szCs w:val="26"/>
        </w:rPr>
        <w:t xml:space="preserve"> divisée en deux ;  district </w:t>
      </w:r>
      <w:r>
        <w:rPr>
          <w:rFonts w:cs="Garamond" w:ascii="Linux Libertine Display G" w:hAnsi="Linux Libertine Display G"/>
          <w:b/>
          <w:bCs/>
          <w:i w:val="false"/>
          <w:iCs w:val="false"/>
          <w:sz w:val="26"/>
          <w:szCs w:val="26"/>
        </w:rPr>
        <w:t>d’Allenstein</w:t>
      </w:r>
      <w:r>
        <w:rPr>
          <w:rFonts w:cs="Garamond" w:ascii="Linux Libertine Display G" w:hAnsi="Linux Libertine Display G"/>
          <w:i w:val="false"/>
          <w:iCs w:val="false"/>
          <w:sz w:val="26"/>
          <w:szCs w:val="26"/>
        </w:rPr>
        <w:t xml:space="preserve"> =&gt; recours à des référendums,</w:t>
      </w:r>
    </w:p>
    <w:p>
      <w:pPr>
        <w:pStyle w:val="Normal"/>
        <w:numPr>
          <w:ilvl w:val="0"/>
          <w:numId w:val="0"/>
        </w:numPr>
        <w:bidi w:val="0"/>
        <w:spacing w:before="0" w:after="113"/>
        <w:ind w:left="0" w:hanging="0"/>
        <w:jc w:val="both"/>
        <w:rPr>
          <w:rFonts w:cs="Garamond"/>
          <w:i w:val="false"/>
          <w:i w:val="false"/>
          <w:iCs w:val="false"/>
        </w:rPr>
      </w:pPr>
      <w:r>
        <w:rPr>
          <w:rFonts w:cs="Garamond"/>
          <w:i w:val="false"/>
          <w:iCs w:val="false"/>
        </w:rPr>
      </w:r>
    </w:p>
    <w:p>
      <w:pPr>
        <w:pStyle w:val="Normal"/>
        <w:bidi w:val="0"/>
        <w:spacing w:before="0" w:after="113"/>
        <w:ind w:left="0" w:right="0" w:hanging="0"/>
        <w:jc w:val="both"/>
        <w:rPr>
          <w:rFonts w:ascii="Linux Libertine Display G" w:hAnsi="Linux Libertine Display G"/>
          <w:sz w:val="26"/>
          <w:szCs w:val="26"/>
        </w:rPr>
      </w:pPr>
      <w:r>
        <w:rPr>
          <w:rFonts w:cs="Garamond" w:ascii="Linux Libertine Display G" w:hAnsi="Linux Libertine Display G"/>
          <w:sz w:val="26"/>
          <w:szCs w:val="26"/>
        </w:rPr>
        <w:t>2. le sursaut  nationaliste turc :</w:t>
      </w:r>
    </w:p>
    <w:p>
      <w:pPr>
        <w:pStyle w:val="Normal"/>
        <w:bidi w:val="0"/>
        <w:spacing w:before="0" w:after="113"/>
        <w:ind w:left="0" w:right="0" w:hanging="0"/>
        <w:jc w:val="both"/>
        <w:rPr>
          <w:rFonts w:ascii="Linux Libertine Display G" w:hAnsi="Linux Libertine Display G"/>
          <w:sz w:val="26"/>
          <w:szCs w:val="26"/>
        </w:rPr>
      </w:pPr>
      <w:r>
        <w:rPr>
          <w:rFonts w:cs="Garamond" w:ascii="Linux Libertine Display G" w:hAnsi="Linux Libertine Display G"/>
          <w:sz w:val="26"/>
          <w:szCs w:val="26"/>
        </w:rPr>
        <w:t>Le traité de Lausanne (1923) abolit le traité de Sèvres (1920)</w:t>
      </w:r>
      <w:r>
        <w:rPr>
          <w:rFonts w:cs="Garamond" w:ascii="Linux Libertine Display G" w:hAnsi="Linux Libertine Display G"/>
          <w:i w:val="false"/>
          <w:iCs w:val="false"/>
          <w:caps/>
          <w:sz w:val="26"/>
          <w:szCs w:val="26"/>
        </w:rPr>
        <w:t> cartes</w:t>
      </w:r>
      <w:r>
        <w:rPr>
          <w:rFonts w:cs="Garamond" w:ascii="Linux Libertine Display G" w:hAnsi="Linux Libertine Display G"/>
          <w:i/>
          <w:iCs/>
          <w:sz w:val="26"/>
          <w:szCs w:val="26"/>
        </w:rPr>
        <w:t xml:space="preserve"> </w:t>
      </w:r>
      <w:r>
        <w:rPr>
          <w:rFonts w:cs="Garamond" w:ascii="Linux Libertine Display G" w:hAnsi="Linux Libertine Display G"/>
          <w:sz w:val="26"/>
          <w:szCs w:val="26"/>
        </w:rPr>
        <w:t xml:space="preserve">; Guerre gréco-turque de 1919-1922 menée par </w:t>
      </w:r>
      <w:r>
        <w:rPr>
          <w:rFonts w:cs="Garamond" w:ascii="Linux Libertine Display G" w:hAnsi="Linux Libertine Display G"/>
          <w:b/>
          <w:bCs/>
          <w:sz w:val="26"/>
          <w:szCs w:val="26"/>
        </w:rPr>
        <w:t>M. Kemal</w:t>
      </w:r>
      <w:r>
        <w:rPr>
          <w:rFonts w:cs="Garamond" w:ascii="Linux Libertine Display G" w:hAnsi="Linux Libertine Display G"/>
          <w:sz w:val="26"/>
          <w:szCs w:val="26"/>
        </w:rPr>
        <w:t> (Atatürk =le père des Turcs), militaire général pendant la première guerre mondiale qui n’a pas d’activité politique avant la guerre ; Il n’accepte pas l’humiliation du premier traité signé par le Sultan. Il faut non seulement repoussé les alliés mais aussi rompre avec le passé monarchique. En 1923, un nouveau traité est signé à Lausanne et chasse les Grecs de la côte ionienne au prix de milliers de réfugiés. La Turquie recouvre sa portion de territoire européen. Enfin, Atatürk devient le premier président de la République de Turquie, Un État-nation laïc qui adopte également l’alphabet latin, à l’image de la France.</w:t>
      </w:r>
    </w:p>
    <w:p>
      <w:pPr>
        <w:pStyle w:val="Normal"/>
        <w:bidi w:val="0"/>
        <w:spacing w:before="0" w:after="113"/>
        <w:ind w:left="0" w:right="0" w:hanging="0"/>
        <w:jc w:val="both"/>
        <w:rPr>
          <w:rFonts w:cs="Garamond"/>
        </w:rPr>
      </w:pPr>
      <w:r>
        <w:rPr>
          <w:rFonts w:cs="Garamond"/>
        </w:rPr>
      </w:r>
    </w:p>
    <w:p>
      <w:pPr>
        <w:pStyle w:val="Normal"/>
        <w:numPr>
          <w:ilvl w:val="0"/>
          <w:numId w:val="0"/>
        </w:numPr>
        <w:bidi w:val="0"/>
        <w:ind w:left="0" w:hanging="0"/>
        <w:jc w:val="both"/>
        <w:rPr>
          <w:rFonts w:ascii="Linux Libertine Display G" w:hAnsi="Linux Libertine Display G"/>
          <w:sz w:val="26"/>
          <w:szCs w:val="26"/>
        </w:rPr>
      </w:pPr>
      <w:r>
        <w:rPr>
          <w:rFonts w:cs="Garamond" w:ascii="Linux Libertine Display G" w:hAnsi="Linux Libertine Display G"/>
          <w:sz w:val="26"/>
          <w:szCs w:val="26"/>
        </w:rPr>
        <w:t>3. Le traité de Versailles a nourri le ressentiment allemand à l'égard des vainqueurs</w:t>
      </w:r>
    </w:p>
    <w:p>
      <w:pPr>
        <w:pStyle w:val="Normal"/>
        <w:numPr>
          <w:ilvl w:val="0"/>
          <w:numId w:val="0"/>
        </w:numPr>
        <w:bidi w:val="0"/>
        <w:ind w:left="0" w:hanging="0"/>
        <w:jc w:val="both"/>
        <w:rPr>
          <w:rFonts w:ascii="Linux Libertine Display G" w:hAnsi="Linux Libertine Display G"/>
          <w:sz w:val="26"/>
          <w:szCs w:val="26"/>
        </w:rPr>
      </w:pPr>
      <w:r>
        <w:rPr>
          <w:rFonts w:cs="Garamond" w:ascii="Linux Libertine Display G" w:hAnsi="Linux Libertine Display G"/>
          <w:sz w:val="26"/>
          <w:szCs w:val="26"/>
        </w:rPr>
        <w:t xml:space="preserve"> </w:t>
      </w:r>
    </w:p>
    <w:p>
      <w:pPr>
        <w:pStyle w:val="Normal"/>
        <w:numPr>
          <w:ilvl w:val="0"/>
          <w:numId w:val="0"/>
        </w:numPr>
        <w:bidi w:val="0"/>
        <w:ind w:left="0" w:hanging="0"/>
        <w:jc w:val="both"/>
        <w:rPr>
          <w:rFonts w:ascii="Linux Libertine Display G" w:hAnsi="Linux Libertine Display G"/>
          <w:sz w:val="26"/>
          <w:szCs w:val="26"/>
        </w:rPr>
      </w:pPr>
      <w:r>
        <w:rPr>
          <w:rFonts w:cs="Garamond" w:ascii="Linux Libertine Display G" w:hAnsi="Linux Libertine Display G"/>
          <w:sz w:val="26"/>
          <w:szCs w:val="26"/>
        </w:rPr>
        <w:t xml:space="preserve">(caricature qui monte un soldat français limer les crocs d'une bête représentant l’Allemagne) =&gt; </w:t>
      </w:r>
      <w:r>
        <w:rPr>
          <w:rFonts w:cs="Garamond" w:ascii="Linux Libertine Display G" w:hAnsi="Linux Libertine Display G"/>
          <w:b/>
          <w:bCs/>
          <w:sz w:val="26"/>
          <w:szCs w:val="26"/>
        </w:rPr>
        <w:t>DIKTAT</w:t>
      </w:r>
      <w:r>
        <w:rPr>
          <w:rFonts w:cs="Garamond" w:ascii="Linux Libertine Display G" w:hAnsi="Linux Libertine Display G"/>
          <w:sz w:val="26"/>
          <w:szCs w:val="26"/>
        </w:rPr>
        <w:t xml:space="preserve"> n'a pas été négocié et a imposé des conditions léonines :</w:t>
        <w:tab/>
        <w:tab/>
      </w:r>
    </w:p>
    <w:p>
      <w:pPr>
        <w:pStyle w:val="Normal"/>
        <w:numPr>
          <w:ilvl w:val="0"/>
          <w:numId w:val="0"/>
        </w:numPr>
        <w:bidi w:val="0"/>
        <w:ind w:left="0" w:hanging="0"/>
        <w:jc w:val="both"/>
        <w:rPr>
          <w:rFonts w:ascii="Linux Libertine Display G" w:hAnsi="Linux Libertine Display G" w:cs="Garamond"/>
          <w:sz w:val="26"/>
          <w:szCs w:val="26"/>
        </w:rPr>
      </w:pPr>
      <w:r>
        <w:rPr>
          <w:rFonts w:cs="Garamond" w:ascii="Linux Libertine Display G" w:hAnsi="Linux Libertine Display G"/>
          <w:sz w:val="26"/>
          <w:szCs w:val="26"/>
        </w:rPr>
      </w:r>
    </w:p>
    <w:p>
      <w:pPr>
        <w:pStyle w:val="Normal"/>
        <w:bidi w:val="0"/>
        <w:jc w:val="both"/>
        <w:rPr>
          <w:rFonts w:ascii="Linux Libertine Display G" w:hAnsi="Linux Libertine Display G"/>
          <w:sz w:val="26"/>
          <w:szCs w:val="26"/>
        </w:rPr>
      </w:pPr>
      <w:r>
        <w:rPr>
          <w:rFonts w:cs="Garamond" w:ascii="Linux Libertine Display G" w:hAnsi="Linux Libertine Display G"/>
          <w:sz w:val="26"/>
          <w:szCs w:val="26"/>
        </w:rPr>
        <w:t xml:space="preserve">- Flotte marchande et colonies transférés totalement à ses vainqueurs (voir </w:t>
      </w:r>
      <w:r>
        <w:rPr>
          <w:rFonts w:cs="Garamond" w:ascii="Linux Libertine Display G" w:hAnsi="Linux Libertine Display G"/>
          <w:i/>
          <w:iCs/>
          <w:sz w:val="26"/>
          <w:szCs w:val="26"/>
        </w:rPr>
        <w:t>supra</w:t>
      </w:r>
      <w:r>
        <w:rPr>
          <w:rFonts w:cs="Garamond" w:ascii="Linux Libertine Display G" w:hAnsi="Linux Libertine Display G"/>
          <w:sz w:val="26"/>
          <w:szCs w:val="26"/>
        </w:rPr>
        <w:t>)</w:t>
      </w:r>
    </w:p>
    <w:p>
      <w:pPr>
        <w:pStyle w:val="Normal"/>
        <w:bidi w:val="0"/>
        <w:jc w:val="both"/>
        <w:rPr>
          <w:rFonts w:ascii="Linux Libertine Display G" w:hAnsi="Linux Libertine Display G" w:cs="Garamond"/>
          <w:sz w:val="26"/>
          <w:szCs w:val="26"/>
        </w:rPr>
      </w:pPr>
      <w:r>
        <w:rPr>
          <w:rFonts w:cs="Garamond" w:ascii="Linux Libertine Display G" w:hAnsi="Linux Libertine Display G"/>
          <w:sz w:val="26"/>
          <w:szCs w:val="26"/>
        </w:rPr>
      </w:r>
    </w:p>
    <w:p>
      <w:pPr>
        <w:pStyle w:val="Normal"/>
        <w:bidi w:val="0"/>
        <w:jc w:val="both"/>
        <w:rPr>
          <w:rFonts w:ascii="Linux Libertine Display G" w:hAnsi="Linux Libertine Display G"/>
          <w:sz w:val="26"/>
          <w:szCs w:val="26"/>
        </w:rPr>
      </w:pPr>
      <w:r>
        <w:rPr>
          <w:rFonts w:cs="Garamond" w:ascii="Linux Libertine Display G" w:hAnsi="Linux Libertine Display G"/>
          <w:sz w:val="26"/>
          <w:szCs w:val="26"/>
        </w:rPr>
        <w:t>- Aviation, armée, réduite à 100 000 h.</w:t>
      </w:r>
    </w:p>
    <w:p>
      <w:pPr>
        <w:pStyle w:val="Normal"/>
        <w:bidi w:val="0"/>
        <w:jc w:val="both"/>
        <w:rPr>
          <w:rFonts w:ascii="Linux Libertine Display G" w:hAnsi="Linux Libertine Display G" w:cs="Garamond"/>
          <w:sz w:val="26"/>
          <w:szCs w:val="26"/>
        </w:rPr>
      </w:pPr>
      <w:r>
        <w:rPr>
          <w:rFonts w:cs="Garamond" w:ascii="Linux Libertine Display G" w:hAnsi="Linux Libertine Display G"/>
          <w:sz w:val="26"/>
          <w:szCs w:val="26"/>
        </w:rPr>
      </w:r>
    </w:p>
    <w:p>
      <w:pPr>
        <w:pStyle w:val="Normal"/>
        <w:bidi w:val="0"/>
        <w:jc w:val="both"/>
        <w:rPr>
          <w:rFonts w:ascii="Linux Libertine Display G" w:hAnsi="Linux Libertine Display G"/>
          <w:sz w:val="26"/>
          <w:szCs w:val="26"/>
        </w:rPr>
      </w:pPr>
      <w:r>
        <w:rPr>
          <w:rFonts w:cs="Garamond" w:ascii="Linux Libertine Display G" w:hAnsi="Linux Libertine Display G"/>
          <w:sz w:val="26"/>
          <w:szCs w:val="26"/>
        </w:rPr>
        <w:t>- Occupation alliée et démilitarisation ; Rhénanie et Sarre</w:t>
      </w:r>
      <w:r>
        <w:rPr>
          <w:rFonts w:cs="Garamond" w:ascii="Linux Libertine Display G" w:hAnsi="Linux Libertine Display G"/>
          <w:i w:val="false"/>
          <w:iCs w:val="false"/>
          <w:sz w:val="26"/>
          <w:szCs w:val="26"/>
        </w:rPr>
        <w:t xml:space="preserve"> </w:t>
      </w:r>
      <w:r>
        <w:rPr>
          <w:rFonts w:cs="Garamond" w:ascii="Linux Libertine Display G" w:hAnsi="Linux Libertine Display G"/>
          <w:b w:val="false"/>
          <w:bCs w:val="false"/>
          <w:i w:val="false"/>
          <w:iCs w:val="false"/>
          <w:sz w:val="26"/>
          <w:szCs w:val="26"/>
        </w:rPr>
        <w:t>CARTE (Rhénanie)</w:t>
      </w:r>
      <w:r>
        <w:rPr>
          <w:rFonts w:cs="Garamond" w:ascii="Linux Libertine Display G" w:hAnsi="Linux Libertine Display G"/>
          <w:b w:val="false"/>
          <w:bCs w:val="false"/>
          <w:i/>
          <w:iCs/>
          <w:sz w:val="26"/>
          <w:szCs w:val="26"/>
        </w:rPr>
        <w:t> </w:t>
      </w:r>
      <w:r>
        <w:rPr>
          <w:rFonts w:cs="Garamond" w:ascii="Linux Libertine Display G" w:hAnsi="Linux Libertine Display G"/>
          <w:b w:val="false"/>
          <w:bCs w:val="false"/>
          <w:i w:val="false"/>
          <w:iCs w:val="false"/>
          <w:sz w:val="26"/>
          <w:szCs w:val="26"/>
        </w:rPr>
        <w:t>: une exigence absolue de la France qui n’a pu obtenir l’annexion de la rive gauche du Rhin ou du moins la création d’un État tampon rhénan.</w:t>
      </w:r>
    </w:p>
    <w:p>
      <w:pPr>
        <w:pStyle w:val="Normal"/>
        <w:bidi w:val="0"/>
        <w:jc w:val="both"/>
        <w:rPr>
          <w:rFonts w:ascii="Linux Libertine Display G" w:hAnsi="Linux Libertine Display G" w:cs="Garamond"/>
          <w:sz w:val="26"/>
          <w:szCs w:val="26"/>
        </w:rPr>
      </w:pPr>
      <w:r>
        <w:rPr>
          <w:rFonts w:cs="Garamond" w:ascii="Linux Libertine Display G" w:hAnsi="Linux Libertine Display G"/>
          <w:sz w:val="26"/>
          <w:szCs w:val="26"/>
        </w:rPr>
      </w:r>
    </w:p>
    <w:p>
      <w:pPr>
        <w:pStyle w:val="Normal"/>
        <w:bidi w:val="0"/>
        <w:jc w:val="both"/>
        <w:rPr>
          <w:rFonts w:ascii="Linux Libertine Display G" w:hAnsi="Linux Libertine Display G"/>
          <w:sz w:val="26"/>
          <w:szCs w:val="26"/>
        </w:rPr>
      </w:pPr>
      <w:r>
        <w:rPr>
          <w:rFonts w:cs="Garamond" w:ascii="Linux Libertine Display G" w:hAnsi="Linux Libertine Display G"/>
          <w:sz w:val="26"/>
          <w:szCs w:val="26"/>
        </w:rPr>
        <w:t>- Amputations territoriales (-20% de son territoire et 10% de sa population) et notamment couloir de Danzig qui coupe le territoire en deux et laisse la Prusse orientale isolée</w:t>
      </w:r>
    </w:p>
    <w:p>
      <w:pPr>
        <w:pStyle w:val="Normal"/>
        <w:bidi w:val="0"/>
        <w:jc w:val="both"/>
        <w:rPr>
          <w:rFonts w:ascii="Linux Libertine Display G" w:hAnsi="Linux Libertine Display G" w:cs="Garamond"/>
          <w:sz w:val="26"/>
          <w:szCs w:val="26"/>
        </w:rPr>
      </w:pPr>
      <w:r>
        <w:rPr>
          <w:rFonts w:cs="Garamond" w:ascii="Linux Libertine Display G" w:hAnsi="Linux Libertine Display G"/>
          <w:sz w:val="26"/>
          <w:szCs w:val="26"/>
        </w:rPr>
      </w:r>
    </w:p>
    <w:p>
      <w:pPr>
        <w:pStyle w:val="Normal"/>
        <w:bidi w:val="0"/>
        <w:jc w:val="both"/>
        <w:rPr>
          <w:rFonts w:ascii="Linux Libertine Display G" w:hAnsi="Linux Libertine Display G"/>
          <w:sz w:val="26"/>
          <w:szCs w:val="26"/>
        </w:rPr>
      </w:pPr>
      <w:r>
        <w:rPr>
          <w:rFonts w:cs="Garamond" w:ascii="Linux Libertine Display G" w:hAnsi="Linux Libertine Display G"/>
          <w:sz w:val="26"/>
          <w:szCs w:val="26"/>
        </w:rPr>
        <w:t xml:space="preserve">- et surtout imposition de </w:t>
      </w:r>
      <w:r>
        <w:rPr>
          <w:rFonts w:cs="Garamond" w:ascii="Linux Libertine Display G" w:hAnsi="Linux Libertine Display G"/>
          <w:b/>
          <w:bCs/>
          <w:sz w:val="26"/>
          <w:szCs w:val="26"/>
        </w:rPr>
        <w:t>réparations</w:t>
      </w:r>
      <w:r>
        <w:rPr>
          <w:rFonts w:cs="Garamond" w:ascii="Linux Libertine Display G" w:hAnsi="Linux Libertine Display G"/>
          <w:sz w:val="26"/>
          <w:szCs w:val="26"/>
        </w:rPr>
        <w:t xml:space="preserve"> au titre des dommages de guerre sur le territoire occupé et de la responsabilité morale incombant à l’Allemagne </w:t>
      </w:r>
      <w:r>
        <w:rPr>
          <w:rFonts w:cs="Garamond" w:ascii="Linux Libertine Display G" w:hAnsi="Linux Libertine Display G"/>
          <w:b/>
          <w:bCs/>
          <w:sz w:val="26"/>
          <w:szCs w:val="26"/>
        </w:rPr>
        <w:t>art. 132</w:t>
      </w:r>
      <w:r>
        <w:rPr>
          <w:rFonts w:cs="Garamond" w:ascii="Linux Libertine Display G" w:hAnsi="Linux Libertine Display G"/>
          <w:sz w:val="26"/>
          <w:szCs w:val="26"/>
        </w:rPr>
        <w:t>, fixée à 132 mds marks-or ou 33 Mds $ en 1921 (x1,5 le revenu national allemand de 1929…). Ces réparations auraient pu être réalisées sous forme de dons de marchandises, de matières premières, ce qui aurait permis à l’Allemagne de rétablir ses liquidités et ses réserves de change. Au lieu de cela, elle devait verser des sommes d'argent qui venaient de ses exportations (voir thème de l’histoire économique). Critique de l’économiste J.M. Keynes (cf. Article du monde diplomatique).</w:t>
      </w:r>
      <w:r>
        <w:br w:type="page"/>
      </w:r>
    </w:p>
    <w:p>
      <w:pPr>
        <w:pStyle w:val="Normal"/>
        <w:bidi w:val="0"/>
        <w:spacing w:before="0" w:after="280"/>
        <w:jc w:val="both"/>
        <w:rPr>
          <w:rFonts w:ascii="Linux Libertine Display G" w:hAnsi="Linux Libertine Display G"/>
          <w:sz w:val="26"/>
          <w:szCs w:val="26"/>
        </w:rPr>
      </w:pPr>
      <w:r>
        <w:rPr>
          <w:rFonts w:cs="Garamond" w:ascii="Linux Libertine Display G" w:hAnsi="Linux Libertine Display G"/>
          <w:sz w:val="26"/>
          <w:szCs w:val="26"/>
        </w:rPr>
        <w:tab/>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Linux Libertine Display G">
    <w:charset w:val="00"/>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upperRoman"/>
      <w:lvlText w:val="%1."/>
      <w:lvlJc w:val="left"/>
      <w:pPr>
        <w:tabs>
          <w:tab w:val="num" w:pos="720"/>
        </w:tabs>
        <w:ind w:left="720" w:hanging="360"/>
      </w:pPr>
      <w:rPr/>
    </w:lvl>
    <w:lvl w:ilvl="1">
      <w:start w:val="1"/>
      <w:numFmt w:val="upperRoman"/>
      <w:lvlText w:val="%2."/>
      <w:lvlJc w:val="left"/>
      <w:pPr>
        <w:tabs>
          <w:tab w:val="num" w:pos="1080"/>
        </w:tabs>
        <w:ind w:left="1080" w:hanging="360"/>
      </w:pPr>
      <w:rPr/>
    </w:lvl>
    <w:lvl w:ilvl="2">
      <w:start w:val="1"/>
      <w:numFmt w:val="upperRoman"/>
      <w:lvlText w:val="%3."/>
      <w:lvlJc w:val="left"/>
      <w:pPr>
        <w:tabs>
          <w:tab w:val="num" w:pos="1440"/>
        </w:tabs>
        <w:ind w:left="1440" w:hanging="360"/>
      </w:pPr>
      <w:rPr/>
    </w:lvl>
    <w:lvl w:ilvl="3">
      <w:start w:val="1"/>
      <w:numFmt w:val="upperRoman"/>
      <w:lvlText w:val="%4."/>
      <w:lvlJc w:val="left"/>
      <w:pPr>
        <w:tabs>
          <w:tab w:val="num" w:pos="1800"/>
        </w:tabs>
        <w:ind w:left="1800" w:hanging="360"/>
      </w:pPr>
      <w:rPr/>
    </w:lvl>
    <w:lvl w:ilvl="4">
      <w:start w:val="1"/>
      <w:numFmt w:val="upperRoman"/>
      <w:lvlText w:val="%5."/>
      <w:lvlJc w:val="left"/>
      <w:pPr>
        <w:tabs>
          <w:tab w:val="num" w:pos="2160"/>
        </w:tabs>
        <w:ind w:left="2160" w:hanging="360"/>
      </w:pPr>
      <w:rPr/>
    </w:lvl>
    <w:lvl w:ilvl="5">
      <w:start w:val="1"/>
      <w:numFmt w:val="upperRoman"/>
      <w:lvlText w:val="%6."/>
      <w:lvlJc w:val="left"/>
      <w:pPr>
        <w:tabs>
          <w:tab w:val="num" w:pos="2520"/>
        </w:tabs>
        <w:ind w:left="2520" w:hanging="360"/>
      </w:pPr>
      <w:rPr/>
    </w:lvl>
    <w:lvl w:ilvl="6">
      <w:start w:val="1"/>
      <w:numFmt w:val="upperRoman"/>
      <w:lvlText w:val="%7."/>
      <w:lvlJc w:val="left"/>
      <w:pPr>
        <w:tabs>
          <w:tab w:val="num" w:pos="2880"/>
        </w:tabs>
        <w:ind w:left="2880" w:hanging="360"/>
      </w:pPr>
      <w:rPr/>
    </w:lvl>
    <w:lvl w:ilvl="7">
      <w:start w:val="1"/>
      <w:numFmt w:val="upperRoman"/>
      <w:lvlText w:val="%8."/>
      <w:lvlJc w:val="left"/>
      <w:pPr>
        <w:tabs>
          <w:tab w:val="num" w:pos="3240"/>
        </w:tabs>
        <w:ind w:left="3240" w:hanging="360"/>
      </w:pPr>
      <w:rPr/>
    </w:lvl>
    <w:lvl w:ilvl="8">
      <w:start w:val="1"/>
      <w:numFmt w:val="upperRoman"/>
      <w:lvlText w:val="%9."/>
      <w:lvlJc w:val="left"/>
      <w:pPr>
        <w:tabs>
          <w:tab w:val="num" w:pos="3600"/>
        </w:tabs>
        <w:ind w:left="3600" w:hanging="36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Songti SC" w:cs="Arial Unicode MS"/>
      <w:color w:val="auto"/>
      <w:kern w:val="2"/>
      <w:sz w:val="24"/>
      <w:szCs w:val="24"/>
      <w:lang w:val="fr-FR" w:eastAsia="zh-CN" w:bidi="hi-IN"/>
    </w:rPr>
  </w:style>
  <w:style w:type="character" w:styleId="Caractresdenumrotation">
    <w:name w:val="Caractères de numérotation"/>
    <w:qFormat/>
    <w:rPr/>
  </w:style>
  <w:style w:type="character" w:styleId="Puces">
    <w:name w:val="Puce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PingFang SC" w:cs="Arial Unicode M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Unicode MS"/>
    </w:rPr>
  </w:style>
  <w:style w:type="paragraph" w:styleId="Lgende">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170</TotalTime>
  <Application>LibreOffice/7.3.3.2$Windows_X86_64 LibreOffice_project/d1d0ea68f081ee2800a922cac8f79445e4603348</Application>
  <AppVersion>15.0000</AppVersion>
  <Pages>3</Pages>
  <Words>809</Words>
  <Characters>4169</Characters>
  <CharactersWithSpaces>4968</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2023-09-27T21:13:06Z</dcterms:created>
  <dc:creator/>
  <dc:description/>
  <dc:language>fr-FR</dc:language>
  <cp:lastModifiedBy/>
  <dcterms:modified xsi:type="dcterms:W3CDTF">2025-09-26T12:48:23Z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