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F65FC" w14:textId="618C9E32" w:rsidR="009A36A9" w:rsidRDefault="009A36A9" w:rsidP="009A36A9">
      <w:pPr>
        <w:spacing w:line="240" w:lineRule="auto"/>
        <w:jc w:val="both"/>
        <w:rPr>
          <w:sz w:val="24"/>
          <w:szCs w:val="24"/>
        </w:rPr>
      </w:pPr>
      <w:r w:rsidRPr="005B41EB">
        <w:rPr>
          <w:sz w:val="24"/>
          <w:szCs w:val="24"/>
          <w:u w:val="single"/>
        </w:rPr>
        <w:t>On Brexit</w:t>
      </w:r>
      <w:r>
        <w:rPr>
          <w:sz w:val="24"/>
          <w:szCs w:val="24"/>
        </w:rPr>
        <w:t>: Go to the FRANCE INTER website and type Brexit in the research bar, to have data on the 10-year anniversary of the Leave vote</w:t>
      </w:r>
      <w:r w:rsidR="00B460ED">
        <w:rPr>
          <w:sz w:val="24"/>
          <w:szCs w:val="24"/>
        </w:rPr>
        <w:t xml:space="preserve"> (several documents) </w:t>
      </w:r>
      <w:r>
        <w:rPr>
          <w:sz w:val="24"/>
          <w:szCs w:val="24"/>
        </w:rPr>
        <w:t>. Make a fiche</w:t>
      </w:r>
      <w:r w:rsidR="00A96442">
        <w:rPr>
          <w:sz w:val="24"/>
          <w:szCs w:val="24"/>
        </w:rPr>
        <w:t xml:space="preserve"> with the data and turn it into English. </w:t>
      </w:r>
    </w:p>
    <w:p w14:paraId="3AF42A5F" w14:textId="42897C77" w:rsidR="005B41EB" w:rsidRPr="005B41EB" w:rsidRDefault="009A36A9" w:rsidP="009A36A9">
      <w:pPr>
        <w:spacing w:line="240" w:lineRule="auto"/>
        <w:jc w:val="both"/>
        <w:rPr>
          <w:sz w:val="24"/>
          <w:szCs w:val="24"/>
        </w:rPr>
      </w:pPr>
      <w:r w:rsidRPr="005B41EB">
        <w:rPr>
          <w:sz w:val="24"/>
          <w:szCs w:val="24"/>
          <w:u w:val="single"/>
        </w:rPr>
        <w:t>Oral comprehension skills</w:t>
      </w:r>
      <w:r w:rsidRPr="005B41EB">
        <w:rPr>
          <w:sz w:val="24"/>
          <w:szCs w:val="24"/>
        </w:rPr>
        <w:t xml:space="preserve">: </w:t>
      </w:r>
      <w:r w:rsidR="00985753">
        <w:rPr>
          <w:sz w:val="24"/>
          <w:szCs w:val="24"/>
        </w:rPr>
        <w:t xml:space="preserve">to </w:t>
      </w:r>
      <w:r w:rsidRPr="005B41EB">
        <w:rPr>
          <w:sz w:val="24"/>
          <w:szCs w:val="24"/>
        </w:rPr>
        <w:t>listen to the following</w:t>
      </w:r>
      <w:r w:rsidR="001B51A4">
        <w:rPr>
          <w:sz w:val="24"/>
          <w:szCs w:val="24"/>
        </w:rPr>
        <w:t>, longer version of the article below.</w:t>
      </w:r>
    </w:p>
    <w:p w14:paraId="25AA9B2E" w14:textId="354D7A92" w:rsidR="009A36A9" w:rsidRDefault="001B51A4" w:rsidP="009A36A9">
      <w:pPr>
        <w:spacing w:line="240" w:lineRule="auto"/>
        <w:jc w:val="both"/>
        <w:rPr>
          <w:i/>
          <w:iCs/>
          <w:sz w:val="24"/>
          <w:szCs w:val="24"/>
        </w:rPr>
      </w:pPr>
      <w:hyperlink r:id="rId8" w:history="1">
        <w:r w:rsidRPr="009E0CBC">
          <w:rPr>
            <w:rStyle w:val="Lienhypertexte"/>
            <w:i/>
            <w:iCs/>
            <w:sz w:val="24"/>
            <w:szCs w:val="24"/>
          </w:rPr>
          <w:t>https://podcasts.apple.com/gb/podcast/did-brexit-put-a-on-curse-on-no-10/id1054000524?i=1000774210722</w:t>
        </w:r>
      </w:hyperlink>
    </w:p>
    <w:p w14:paraId="227CA324" w14:textId="77777777" w:rsidR="001B51A4" w:rsidRDefault="001B51A4" w:rsidP="009A36A9">
      <w:pPr>
        <w:spacing w:line="240" w:lineRule="auto"/>
        <w:jc w:val="both"/>
        <w:rPr>
          <w:sz w:val="24"/>
          <w:szCs w:val="24"/>
        </w:rPr>
      </w:pPr>
    </w:p>
    <w:p w14:paraId="37A4143E" w14:textId="77777777" w:rsidR="00A96442" w:rsidRDefault="00D836D1" w:rsidP="009A36A9">
      <w:pPr>
        <w:spacing w:line="240" w:lineRule="auto"/>
        <w:contextualSpacing/>
        <w:jc w:val="center"/>
        <w:rPr>
          <w:sz w:val="32"/>
          <w:szCs w:val="32"/>
          <w:u w:val="single"/>
        </w:rPr>
      </w:pPr>
      <w:r w:rsidRPr="00A96442">
        <w:rPr>
          <w:sz w:val="32"/>
          <w:szCs w:val="32"/>
          <w:u w:val="single"/>
        </w:rPr>
        <w:t xml:space="preserve">Has Brexit Made It Impossible To Be </w:t>
      </w:r>
    </w:p>
    <w:p w14:paraId="0035712B" w14:textId="685FA0AE" w:rsidR="00D836D1" w:rsidRPr="00A96442" w:rsidRDefault="00D836D1" w:rsidP="009A36A9">
      <w:pPr>
        <w:spacing w:line="240" w:lineRule="auto"/>
        <w:contextualSpacing/>
        <w:jc w:val="center"/>
        <w:rPr>
          <w:sz w:val="32"/>
          <w:szCs w:val="32"/>
          <w:u w:val="single"/>
        </w:rPr>
      </w:pPr>
      <w:r w:rsidRPr="00A96442">
        <w:rPr>
          <w:sz w:val="32"/>
          <w:szCs w:val="32"/>
          <w:u w:val="single"/>
        </w:rPr>
        <w:t>A Successful British Prime Minister?</w:t>
      </w:r>
    </w:p>
    <w:p w14:paraId="59C54DA9" w14:textId="77777777" w:rsidR="009A36A9" w:rsidRPr="009A36A9" w:rsidRDefault="009A36A9" w:rsidP="009A36A9">
      <w:pPr>
        <w:spacing w:line="240" w:lineRule="auto"/>
        <w:jc w:val="center"/>
        <w:rPr>
          <w:sz w:val="28"/>
          <w:szCs w:val="28"/>
        </w:rPr>
      </w:pPr>
    </w:p>
    <w:p w14:paraId="1D433B17" w14:textId="6C77A1F2" w:rsidR="00D836D1" w:rsidRPr="009A36A9" w:rsidRDefault="00D836D1" w:rsidP="009A36A9">
      <w:pPr>
        <w:spacing w:line="240" w:lineRule="auto"/>
        <w:jc w:val="both"/>
        <w:rPr>
          <w:i/>
          <w:iCs/>
          <w:sz w:val="24"/>
          <w:szCs w:val="24"/>
        </w:rPr>
      </w:pPr>
      <w:r w:rsidRPr="009A36A9">
        <w:rPr>
          <w:i/>
          <w:iCs/>
          <w:sz w:val="24"/>
          <w:szCs w:val="24"/>
        </w:rPr>
        <w:t>HuffPost UK's Commons People podcast takes a look at how leaving the EU appears to have cursed anyone who enters No.10.</w:t>
      </w:r>
      <w:r w:rsidR="009A36A9" w:rsidRPr="009A36A9">
        <w:t xml:space="preserve"> </w:t>
      </w:r>
    </w:p>
    <w:p w14:paraId="37AB83BF" w14:textId="131D88A5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>By Kate Nicholson</w:t>
      </w:r>
      <w:r w:rsidR="00CE7FC9">
        <w:rPr>
          <w:sz w:val="24"/>
          <w:szCs w:val="24"/>
        </w:rPr>
        <w:t xml:space="preserve">, in </w:t>
      </w:r>
      <w:r w:rsidR="00CE7FC9">
        <w:rPr>
          <w:i/>
          <w:iCs/>
          <w:sz w:val="24"/>
          <w:szCs w:val="24"/>
        </w:rPr>
        <w:t>The Huffington Post</w:t>
      </w:r>
      <w:r w:rsidRPr="009A36A9">
        <w:rPr>
          <w:sz w:val="24"/>
          <w:szCs w:val="24"/>
        </w:rPr>
        <w:t xml:space="preserve"> and Commons People 26/06/2026 </w:t>
      </w:r>
    </w:p>
    <w:p w14:paraId="2F2FA67D" w14:textId="324BCFE9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 xml:space="preserve">Britain's </w:t>
      </w:r>
      <w:r w:rsidRPr="005B41EB">
        <w:rPr>
          <w:b/>
          <w:bCs/>
          <w:sz w:val="24"/>
          <w:szCs w:val="24"/>
        </w:rPr>
        <w:t>Prime Minister</w:t>
      </w:r>
      <w:r w:rsidRPr="009A36A9">
        <w:rPr>
          <w:sz w:val="24"/>
          <w:szCs w:val="24"/>
        </w:rPr>
        <w:t xml:space="preserve"> Keir Starmer spoke to the media outside 10 Downing Street to announce his </w:t>
      </w:r>
      <w:r w:rsidRPr="005B41EB">
        <w:rPr>
          <w:b/>
          <w:bCs/>
          <w:sz w:val="24"/>
          <w:szCs w:val="24"/>
        </w:rPr>
        <w:t>resignation</w:t>
      </w:r>
      <w:r w:rsidRPr="009A36A9">
        <w:rPr>
          <w:sz w:val="24"/>
          <w:szCs w:val="24"/>
        </w:rPr>
        <w:t xml:space="preserve"> in London, Monday, June 22, 2026.  Keir Starmer was meant to fix the country, having promised a clean break from the chaos which </w:t>
      </w:r>
      <w:r w:rsidRPr="005B41EB">
        <w:rPr>
          <w:b/>
          <w:bCs/>
          <w:sz w:val="24"/>
          <w:szCs w:val="24"/>
        </w:rPr>
        <w:t>engulfed</w:t>
      </w:r>
      <w:r w:rsidRPr="009A36A9">
        <w:rPr>
          <w:sz w:val="24"/>
          <w:szCs w:val="24"/>
        </w:rPr>
        <w:t xml:space="preserve"> the </w:t>
      </w:r>
      <w:r w:rsidRPr="005B41EB">
        <w:rPr>
          <w:b/>
          <w:bCs/>
          <w:sz w:val="24"/>
          <w:szCs w:val="24"/>
        </w:rPr>
        <w:t>Conservatives</w:t>
      </w:r>
      <w:r w:rsidRPr="009A36A9">
        <w:rPr>
          <w:sz w:val="24"/>
          <w:szCs w:val="24"/>
        </w:rPr>
        <w:t xml:space="preserve">. But on Monday, less than two years after his </w:t>
      </w:r>
      <w:r w:rsidRPr="005B41EB">
        <w:rPr>
          <w:b/>
          <w:bCs/>
          <w:sz w:val="24"/>
          <w:szCs w:val="24"/>
        </w:rPr>
        <w:t>landslide win</w:t>
      </w:r>
      <w:r w:rsidRPr="009A36A9">
        <w:rPr>
          <w:sz w:val="24"/>
          <w:szCs w:val="24"/>
        </w:rPr>
        <w:t>, the prime minister</w:t>
      </w:r>
      <w:r w:rsidRPr="005B41EB">
        <w:rPr>
          <w:b/>
          <w:bCs/>
          <w:sz w:val="24"/>
          <w:szCs w:val="24"/>
        </w:rPr>
        <w:t xml:space="preserve"> acknowledged</w:t>
      </w:r>
      <w:r w:rsidRPr="009A36A9">
        <w:rPr>
          <w:sz w:val="24"/>
          <w:szCs w:val="24"/>
        </w:rPr>
        <w:t xml:space="preserve"> he no longer has the </w:t>
      </w:r>
      <w:r w:rsidRPr="005B41EB">
        <w:rPr>
          <w:b/>
          <w:bCs/>
          <w:sz w:val="24"/>
          <w:szCs w:val="24"/>
        </w:rPr>
        <w:t>support</w:t>
      </w:r>
      <w:r w:rsidRPr="009A36A9">
        <w:rPr>
          <w:sz w:val="24"/>
          <w:szCs w:val="24"/>
        </w:rPr>
        <w:t xml:space="preserve"> of his </w:t>
      </w:r>
      <w:r w:rsidRPr="005B41EB">
        <w:rPr>
          <w:b/>
          <w:bCs/>
          <w:sz w:val="24"/>
          <w:szCs w:val="24"/>
        </w:rPr>
        <w:t>Labour</w:t>
      </w:r>
      <w:r w:rsidRPr="009A36A9">
        <w:rPr>
          <w:sz w:val="24"/>
          <w:szCs w:val="24"/>
        </w:rPr>
        <w:t xml:space="preserve"> MPs and would </w:t>
      </w:r>
      <w:r w:rsidRPr="005B41EB">
        <w:rPr>
          <w:b/>
          <w:bCs/>
          <w:sz w:val="24"/>
          <w:szCs w:val="24"/>
        </w:rPr>
        <w:t>stand down</w:t>
      </w:r>
      <w:r w:rsidRPr="009A36A9">
        <w:rPr>
          <w:sz w:val="24"/>
          <w:szCs w:val="24"/>
        </w:rPr>
        <w:t xml:space="preserve"> in weeks.</w:t>
      </w:r>
    </w:p>
    <w:p w14:paraId="397DE071" w14:textId="39AAA40A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 xml:space="preserve">His </w:t>
      </w:r>
      <w:r w:rsidRPr="005B41EB">
        <w:rPr>
          <w:b/>
          <w:bCs/>
          <w:sz w:val="24"/>
          <w:szCs w:val="24"/>
        </w:rPr>
        <w:t>announcement</w:t>
      </w:r>
      <w:r w:rsidRPr="009A36A9">
        <w:rPr>
          <w:sz w:val="24"/>
          <w:szCs w:val="24"/>
        </w:rPr>
        <w:t xml:space="preserve"> means the UK is now, remarkably, heading for its seventh PM – all-but certainly Andy Burnham – in a decade after years of alarming churn</w:t>
      </w:r>
      <w:r w:rsidR="005B41EB">
        <w:rPr>
          <w:rStyle w:val="Appelnotedebasdep"/>
          <w:sz w:val="24"/>
          <w:szCs w:val="24"/>
        </w:rPr>
        <w:footnoteReference w:id="1"/>
      </w:r>
      <w:r w:rsidRPr="009A36A9">
        <w:rPr>
          <w:sz w:val="24"/>
          <w:szCs w:val="24"/>
        </w:rPr>
        <w:t xml:space="preserve"> in </w:t>
      </w:r>
      <w:r w:rsidRPr="005B41EB">
        <w:rPr>
          <w:b/>
          <w:bCs/>
          <w:sz w:val="24"/>
          <w:szCs w:val="24"/>
        </w:rPr>
        <w:t>Downing Street</w:t>
      </w:r>
      <w:r w:rsidRPr="009A36A9">
        <w:rPr>
          <w:sz w:val="24"/>
          <w:szCs w:val="24"/>
        </w:rPr>
        <w:t xml:space="preserve">. In a strange twist of fate, Starmer’s decision to stand down came just 24 hours before the 10-year anniversary of the </w:t>
      </w:r>
      <w:r w:rsidRPr="005B41EB">
        <w:rPr>
          <w:b/>
          <w:bCs/>
          <w:sz w:val="24"/>
          <w:szCs w:val="24"/>
        </w:rPr>
        <w:t>2016 Brexit referendum</w:t>
      </w:r>
      <w:r w:rsidRPr="009A36A9">
        <w:rPr>
          <w:sz w:val="24"/>
          <w:szCs w:val="24"/>
        </w:rPr>
        <w:t>.</w:t>
      </w:r>
    </w:p>
    <w:p w14:paraId="1030C3AC" w14:textId="77777777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>How are the two connected?</w:t>
      </w:r>
    </w:p>
    <w:p w14:paraId="4DC819A4" w14:textId="1D2C96F7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 xml:space="preserve">Even as he was giving his emotional speech on Downing Street, Starmer was slightly drowned out by Steve Bray, </w:t>
      </w:r>
      <w:r w:rsidRPr="00D647F6">
        <w:rPr>
          <w:b/>
          <w:bCs/>
          <w:sz w:val="24"/>
          <w:szCs w:val="24"/>
        </w:rPr>
        <w:t>the anti-Brexit campaigner</w:t>
      </w:r>
      <w:r w:rsidRPr="009A36A9">
        <w:rPr>
          <w:sz w:val="24"/>
          <w:szCs w:val="24"/>
        </w:rPr>
        <w:t xml:space="preserve"> who is still blasting out EU anthems in Westminster a decade on from the referendum. </w:t>
      </w:r>
      <w:r w:rsidRPr="000263AF">
        <w:rPr>
          <w:i/>
          <w:iCs/>
          <w:sz w:val="24"/>
          <w:szCs w:val="24"/>
        </w:rPr>
        <w:t>There’s no denying that</w:t>
      </w:r>
      <w:r w:rsidRPr="009A36A9">
        <w:rPr>
          <w:sz w:val="24"/>
          <w:szCs w:val="24"/>
        </w:rPr>
        <w:t xml:space="preserve"> </w:t>
      </w:r>
      <w:r w:rsidRPr="000263AF">
        <w:rPr>
          <w:b/>
          <w:bCs/>
          <w:sz w:val="24"/>
          <w:szCs w:val="24"/>
        </w:rPr>
        <w:t>British politics</w:t>
      </w:r>
      <w:r w:rsidRPr="009A36A9">
        <w:rPr>
          <w:sz w:val="24"/>
          <w:szCs w:val="24"/>
        </w:rPr>
        <w:t xml:space="preserve"> </w:t>
      </w:r>
      <w:r w:rsidRPr="000263AF">
        <w:rPr>
          <w:sz w:val="24"/>
          <w:szCs w:val="24"/>
          <w:u w:val="single"/>
        </w:rPr>
        <w:t>has been</w:t>
      </w:r>
      <w:r w:rsidRPr="009A36A9">
        <w:rPr>
          <w:sz w:val="24"/>
          <w:szCs w:val="24"/>
        </w:rPr>
        <w:t xml:space="preserve"> uncharacteristically </w:t>
      </w:r>
      <w:r w:rsidRPr="000263AF">
        <w:rPr>
          <w:b/>
          <w:bCs/>
          <w:sz w:val="24"/>
          <w:szCs w:val="24"/>
        </w:rPr>
        <w:t>disruptive</w:t>
      </w:r>
      <w:r w:rsidRPr="009A36A9">
        <w:rPr>
          <w:sz w:val="24"/>
          <w:szCs w:val="24"/>
        </w:rPr>
        <w:t xml:space="preserve"> </w:t>
      </w:r>
      <w:r w:rsidRPr="000263AF">
        <w:rPr>
          <w:sz w:val="24"/>
          <w:szCs w:val="24"/>
          <w:u w:val="single"/>
        </w:rPr>
        <w:t xml:space="preserve">over the last decade </w:t>
      </w:r>
      <w:r w:rsidRPr="009A36A9">
        <w:rPr>
          <w:sz w:val="24"/>
          <w:szCs w:val="24"/>
        </w:rPr>
        <w:t xml:space="preserve">as voters grow impatient for the change promised </w:t>
      </w:r>
      <w:r w:rsidRPr="000263AF">
        <w:rPr>
          <w:b/>
          <w:bCs/>
          <w:sz w:val="24"/>
          <w:szCs w:val="24"/>
        </w:rPr>
        <w:t>by the Leave campaign</w:t>
      </w:r>
      <w:r w:rsidRPr="009A36A9">
        <w:rPr>
          <w:sz w:val="24"/>
          <w:szCs w:val="24"/>
        </w:rPr>
        <w:t xml:space="preserve">. And while all of the last six prime ministers were brought down by their own mistakes, Brexit played a part in their </w:t>
      </w:r>
      <w:r w:rsidRPr="000263AF">
        <w:rPr>
          <w:b/>
          <w:bCs/>
          <w:sz w:val="24"/>
          <w:szCs w:val="24"/>
        </w:rPr>
        <w:t>downfalls</w:t>
      </w:r>
      <w:r w:rsidRPr="009A36A9">
        <w:rPr>
          <w:sz w:val="24"/>
          <w:szCs w:val="24"/>
        </w:rPr>
        <w:t>.</w:t>
      </w:r>
    </w:p>
    <w:p w14:paraId="108C868B" w14:textId="48E8E954" w:rsidR="00D836D1" w:rsidRDefault="005B41EB" w:rsidP="009A36A9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FD84D" wp14:editId="3DFD612C">
                <wp:simplePos x="0" y="0"/>
                <wp:positionH relativeFrom="margin">
                  <wp:posOffset>28937</wp:posOffset>
                </wp:positionH>
                <wp:positionV relativeFrom="paragraph">
                  <wp:posOffset>49884</wp:posOffset>
                </wp:positionV>
                <wp:extent cx="5676900" cy="1533645"/>
                <wp:effectExtent l="0" t="0" r="19050" b="28575"/>
                <wp:wrapNone/>
                <wp:docPr id="16874975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153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E93766" w14:textId="5C23C476" w:rsidR="00391936" w:rsidRDefault="00391936" w:rsidP="0039193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96442">
                              <w:rPr>
                                <w:sz w:val="16"/>
                                <w:szCs w:val="16"/>
                              </w:rPr>
                              <w:t xml:space="preserve">Steve Bray, the anti-Brexit campaigner who is still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6442">
                              <w:rPr>
                                <w:sz w:val="16"/>
                                <w:szCs w:val="16"/>
                              </w:rPr>
                              <w:t>blasting</w:t>
                            </w:r>
                            <w:r w:rsidR="00D71371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7D25A7"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 w:rsidRPr="00A96442">
                              <w:rPr>
                                <w:sz w:val="16"/>
                                <w:szCs w:val="16"/>
                              </w:rPr>
                              <w:t>ut EU anthems in Westminster a decade on from the referendum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AD90AAC" w14:textId="744987C7" w:rsidR="007D25A7" w:rsidRPr="00A96442" w:rsidRDefault="00F0320E" w:rsidP="00F0320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0320E">
                              <w:rPr>
                                <w:noProof/>
                              </w:rPr>
                              <w:drawing>
                                <wp:inline distT="0" distB="0" distL="0" distR="0" wp14:anchorId="43EAC25F" wp14:editId="202F91B4">
                                  <wp:extent cx="1348740" cy="2362127"/>
                                  <wp:effectExtent l="0" t="0" r="3810" b="635"/>
                                  <wp:docPr id="131126503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11265037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5902" cy="23746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3A3D1C" w14:textId="2B0A48BB" w:rsidR="005B41EB" w:rsidRDefault="005B41EB" w:rsidP="00391936">
                            <w:pPr>
                              <w:jc w:val="right"/>
                            </w:pPr>
                          </w:p>
                          <w:p w14:paraId="01A47E60" w14:textId="756640D7" w:rsidR="00391936" w:rsidRDefault="00391936" w:rsidP="00F032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FD8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.3pt;margin-top:3.95pt;width:447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L5OAIAAH0EAAAOAAAAZHJzL2Uyb0RvYy54bWysVE1v2zAMvQ/YfxB0X+x8djXiFFmKDAOK&#10;tkA69KzIUmxMFjVJiZ39+lGy89Fup2EXmRKpJ/Lx0fO7tlbkIKyrQOd0OEgpEZpDUeldTr+/rD99&#10;psR5pgumQIucHoWjd4uPH+aNycQISlCFsARBtMsak9PSe5MlieOlqJkbgBEanRJszTxu7S4pLGsQ&#10;vVbJKE1nSQO2MBa4cA5P7zsnXUR8KQX3T1I64YnKKebm42rjug1rspizbGeZKSvep8H+IYuaVRof&#10;PUPdM8/I3lZ/QNUVt+BA+gGHOgEpKy5iDVjNMH1XzaZkRsRakBxnzjS5/wfLHw8b82yJb79Aiw0M&#10;hDTGZQ4PQz2ttHX4YqYE/Ujh8UybaD3heDid3cxuU3Rx9A2n4/FsMg04yeW6sc5/FVCTYOTUYl8i&#10;Xezw4HwXegoJrzlQVbGulIqboAWxUpYcGHZR+Zgkgr+JUpo0OZ2Np2kEfuML0Of7W8X4jz69qyjE&#10;UxpzvhQfLN9u256RLRRHJMpCpyFn+LpC3Afm/DOzKBokAAfBP+EiFWAy0FuUlGB//e08xGMv0UtJ&#10;gyLMqfu5Z1ZQor5p7PLtcDIJqo2byfRmhBt77dlee/S+XgEyNMSRMzyaId6rkykt1K84L8vwKrqY&#10;5vh2Tv3JXPluNHDeuFguYxDq1DD/oDeGB+jQkcDnS/vKrOn76VEKj3CSK8vetbWLDTc1LPceZBV7&#10;HgjuWO15R41H1fTzGIboeh+jLn+NxW8AAAD//wMAUEsDBBQABgAIAAAAIQADZwcz2QAAAAcBAAAP&#10;AAAAZHJzL2Rvd25yZXYueG1sTI7BTsMwEETvSPyDtUjcqEMVFSdkUwEqXDhREGc33toWsR3Zbhr+&#10;HnOC42hGb163XdzIZorJBo9wu6qAkR+Csl4jfLw/3whgKUuv5Bg8IXxTgm1/edHJVoWzf6N5nzUr&#10;EJ9aiWBynlrO02DIybQKE/nSHUN0MpcYNVdRngvcjXxdVRvupPXlwciJngwNX/uTQ9g96kYPQkaz&#10;E8raefk8vuoXxOur5eEeWKYl/43hV7+oQ1+cDuHkVWIjQr0pQ4S7BlhpRSNKPiCs66YG3nf8v3//&#10;AwAA//8DAFBLAQItABQABgAIAAAAIQC2gziS/gAAAOEBAAATAAAAAAAAAAAAAAAAAAAAAABbQ29u&#10;dGVudF9UeXBlc10ueG1sUEsBAi0AFAAGAAgAAAAhADj9If/WAAAAlAEAAAsAAAAAAAAAAAAAAAAA&#10;LwEAAF9yZWxzLy5yZWxzUEsBAi0AFAAGAAgAAAAhANLCUvk4AgAAfQQAAA4AAAAAAAAAAAAAAAAA&#10;LgIAAGRycy9lMm9Eb2MueG1sUEsBAi0AFAAGAAgAAAAhAANnBzPZAAAABwEAAA8AAAAAAAAAAAAA&#10;AAAAkgQAAGRycy9kb3ducmV2LnhtbFBLBQYAAAAABAAEAPMAAACYBQAAAAA=&#10;" fillcolor="white [3201]" strokeweight=".5pt">
                <v:textbox>
                  <w:txbxContent>
                    <w:p w14:paraId="78E93766" w14:textId="5C23C476" w:rsidR="00391936" w:rsidRDefault="00391936" w:rsidP="00391936">
                      <w:pPr>
                        <w:rPr>
                          <w:sz w:val="16"/>
                          <w:szCs w:val="16"/>
                        </w:rPr>
                      </w:pPr>
                      <w:r w:rsidRPr="00A96442">
                        <w:rPr>
                          <w:sz w:val="16"/>
                          <w:szCs w:val="16"/>
                        </w:rPr>
                        <w:t xml:space="preserve">Steve Bray, the anti-Brexit campaigner who is </w:t>
                      </w:r>
                      <w:proofErr w:type="gramStart"/>
                      <w:r w:rsidRPr="00A96442">
                        <w:rPr>
                          <w:sz w:val="16"/>
                          <w:szCs w:val="16"/>
                        </w:rPr>
                        <w:t xml:space="preserve">still 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96442">
                        <w:rPr>
                          <w:sz w:val="16"/>
                          <w:szCs w:val="16"/>
                        </w:rPr>
                        <w:t>blasting</w:t>
                      </w:r>
                      <w:proofErr w:type="gramEnd"/>
                      <w:r w:rsidR="00D71371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="007D25A7">
                        <w:rPr>
                          <w:sz w:val="16"/>
                          <w:szCs w:val="16"/>
                        </w:rPr>
                        <w:t>o</w:t>
                      </w:r>
                      <w:r w:rsidRPr="00A96442">
                        <w:rPr>
                          <w:sz w:val="16"/>
                          <w:szCs w:val="16"/>
                        </w:rPr>
                        <w:t>ut EU anthems in Westminster a decade on from the referendum</w:t>
                      </w:r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7AD90AAC" w14:textId="744987C7" w:rsidR="007D25A7" w:rsidRPr="00A96442" w:rsidRDefault="00F0320E" w:rsidP="00F0320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0320E">
                        <w:rPr>
                          <w:noProof/>
                        </w:rPr>
                        <w:drawing>
                          <wp:inline distT="0" distB="0" distL="0" distR="0" wp14:anchorId="43EAC25F" wp14:editId="202F91B4">
                            <wp:extent cx="1348740" cy="2362127"/>
                            <wp:effectExtent l="0" t="0" r="3810" b="635"/>
                            <wp:docPr id="131126503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11265037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5902" cy="23746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3A3D1C" w14:textId="2B0A48BB" w:rsidR="005B41EB" w:rsidRDefault="005B41EB" w:rsidP="00391936">
                      <w:pPr>
                        <w:jc w:val="right"/>
                      </w:pPr>
                    </w:p>
                    <w:p w14:paraId="01A47E60" w14:textId="756640D7" w:rsidR="00391936" w:rsidRDefault="00391936" w:rsidP="00F0320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081CD6" w14:textId="44749E47" w:rsidR="005B41EB" w:rsidRDefault="005B41EB" w:rsidP="009A36A9">
      <w:pPr>
        <w:spacing w:line="240" w:lineRule="auto"/>
        <w:jc w:val="both"/>
        <w:rPr>
          <w:sz w:val="24"/>
          <w:szCs w:val="24"/>
        </w:rPr>
      </w:pPr>
    </w:p>
    <w:p w14:paraId="6F4BDF2C" w14:textId="77777777" w:rsidR="005B41EB" w:rsidRDefault="005B41EB" w:rsidP="009A36A9">
      <w:pPr>
        <w:spacing w:line="240" w:lineRule="auto"/>
        <w:jc w:val="both"/>
        <w:rPr>
          <w:sz w:val="24"/>
          <w:szCs w:val="24"/>
        </w:rPr>
      </w:pPr>
    </w:p>
    <w:p w14:paraId="214D8E4F" w14:textId="77777777" w:rsidR="005B41EB" w:rsidRDefault="005B41EB" w:rsidP="009A36A9">
      <w:pPr>
        <w:spacing w:line="240" w:lineRule="auto"/>
        <w:jc w:val="both"/>
        <w:rPr>
          <w:sz w:val="24"/>
          <w:szCs w:val="24"/>
        </w:rPr>
      </w:pPr>
    </w:p>
    <w:p w14:paraId="283846B6" w14:textId="77777777" w:rsidR="000263AF" w:rsidRDefault="000263AF" w:rsidP="009A36A9">
      <w:pPr>
        <w:spacing w:line="240" w:lineRule="auto"/>
        <w:jc w:val="both"/>
        <w:rPr>
          <w:sz w:val="24"/>
          <w:szCs w:val="24"/>
        </w:rPr>
      </w:pPr>
    </w:p>
    <w:p w14:paraId="223B7912" w14:textId="54CD370B" w:rsidR="00D836D1" w:rsidRPr="009A36A9" w:rsidRDefault="00D836D1" w:rsidP="000263AF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lastRenderedPageBreak/>
        <w:t xml:space="preserve">Starmer successfully re-built UK-EU relations after years of friction – but it all came at the cost of his </w:t>
      </w:r>
      <w:r w:rsidRPr="000263AF">
        <w:rPr>
          <w:b/>
          <w:bCs/>
          <w:sz w:val="24"/>
          <w:szCs w:val="24"/>
        </w:rPr>
        <w:t>domestic</w:t>
      </w:r>
      <w:r w:rsidRPr="009A36A9">
        <w:rPr>
          <w:sz w:val="24"/>
          <w:szCs w:val="24"/>
        </w:rPr>
        <w:t xml:space="preserve"> reputation. He became known as “never here Keir” because of his preference for the international stage. He also tried to ignore the </w:t>
      </w:r>
      <w:r w:rsidRPr="000263AF">
        <w:rPr>
          <w:b/>
          <w:bCs/>
          <w:sz w:val="24"/>
          <w:szCs w:val="24"/>
        </w:rPr>
        <w:t xml:space="preserve">divisive issue </w:t>
      </w:r>
      <w:r w:rsidRPr="009A36A9">
        <w:rPr>
          <w:sz w:val="24"/>
          <w:szCs w:val="24"/>
        </w:rPr>
        <w:t xml:space="preserve">of Brexit altogether to avoid </w:t>
      </w:r>
      <w:r w:rsidRPr="000263AF">
        <w:rPr>
          <w:b/>
          <w:bCs/>
          <w:sz w:val="24"/>
          <w:szCs w:val="24"/>
        </w:rPr>
        <w:t>alienating Labour voters</w:t>
      </w:r>
      <w:r w:rsidRPr="009A36A9">
        <w:rPr>
          <w:sz w:val="24"/>
          <w:szCs w:val="24"/>
        </w:rPr>
        <w:t xml:space="preserve"> who </w:t>
      </w:r>
      <w:r w:rsidRPr="000263AF">
        <w:rPr>
          <w:b/>
          <w:bCs/>
          <w:sz w:val="24"/>
          <w:szCs w:val="24"/>
        </w:rPr>
        <w:t>backed</w:t>
      </w:r>
      <w:r w:rsidRPr="009A36A9">
        <w:rPr>
          <w:sz w:val="24"/>
          <w:szCs w:val="24"/>
        </w:rPr>
        <w:t xml:space="preserve"> Leave, but ended up missing a major opportunity to pin the subsequent division on his </w:t>
      </w:r>
      <w:r w:rsidRPr="000263AF">
        <w:rPr>
          <w:b/>
          <w:bCs/>
          <w:sz w:val="24"/>
          <w:szCs w:val="24"/>
        </w:rPr>
        <w:t>opponents.</w:t>
      </w:r>
    </w:p>
    <w:p w14:paraId="2B7C3F10" w14:textId="7E51AB7F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 xml:space="preserve">Rishi Sunak, </w:t>
      </w:r>
      <w:r w:rsidRPr="000263AF">
        <w:rPr>
          <w:b/>
          <w:bCs/>
          <w:sz w:val="24"/>
          <w:szCs w:val="24"/>
        </w:rPr>
        <w:t xml:space="preserve">in office </w:t>
      </w:r>
      <w:r w:rsidRPr="009A36A9">
        <w:rPr>
          <w:sz w:val="24"/>
          <w:szCs w:val="24"/>
        </w:rPr>
        <w:t xml:space="preserve">for a year and 255 days, lost </w:t>
      </w:r>
      <w:r w:rsidRPr="000263AF">
        <w:rPr>
          <w:b/>
          <w:bCs/>
          <w:sz w:val="24"/>
          <w:szCs w:val="24"/>
        </w:rPr>
        <w:t>a general election</w:t>
      </w:r>
      <w:r w:rsidRPr="009A36A9">
        <w:rPr>
          <w:sz w:val="24"/>
          <w:szCs w:val="24"/>
        </w:rPr>
        <w:t xml:space="preserve"> where </w:t>
      </w:r>
      <w:r w:rsidRPr="000263AF">
        <w:rPr>
          <w:b/>
          <w:bCs/>
          <w:sz w:val="24"/>
          <w:szCs w:val="24"/>
        </w:rPr>
        <w:t>the Tories</w:t>
      </w:r>
      <w:r w:rsidRPr="009A36A9">
        <w:rPr>
          <w:sz w:val="24"/>
          <w:szCs w:val="24"/>
        </w:rPr>
        <w:t xml:space="preserve"> lost their worst election result in history – only five years after </w:t>
      </w:r>
      <w:r w:rsidRPr="000263AF">
        <w:rPr>
          <w:b/>
          <w:bCs/>
          <w:sz w:val="24"/>
          <w:szCs w:val="24"/>
        </w:rPr>
        <w:t>a landslide win</w:t>
      </w:r>
      <w:r w:rsidRPr="009A36A9">
        <w:rPr>
          <w:sz w:val="24"/>
          <w:szCs w:val="24"/>
        </w:rPr>
        <w:t xml:space="preserve"> in 2019. He helped to ease </w:t>
      </w:r>
      <w:r w:rsidRPr="000263AF">
        <w:rPr>
          <w:b/>
          <w:bCs/>
          <w:sz w:val="24"/>
          <w:szCs w:val="24"/>
        </w:rPr>
        <w:t>post-Brexit</w:t>
      </w:r>
      <w:r w:rsidRPr="009A36A9">
        <w:rPr>
          <w:sz w:val="24"/>
          <w:szCs w:val="24"/>
        </w:rPr>
        <w:t xml:space="preserve"> trade frictions on the island of Ireland, but voters were too </w:t>
      </w:r>
      <w:r w:rsidRPr="000263AF">
        <w:rPr>
          <w:b/>
          <w:bCs/>
          <w:sz w:val="24"/>
          <w:szCs w:val="24"/>
        </w:rPr>
        <w:t>resentful</w:t>
      </w:r>
      <w:r w:rsidRPr="009A36A9">
        <w:rPr>
          <w:sz w:val="24"/>
          <w:szCs w:val="24"/>
        </w:rPr>
        <w:t xml:space="preserve"> over the mess left behind by his predecessors.</w:t>
      </w:r>
    </w:p>
    <w:p w14:paraId="7318E9BA" w14:textId="43961A03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>Liz Truss, in office for just 49 days, wa</w:t>
      </w:r>
      <w:r w:rsidRPr="000263AF">
        <w:rPr>
          <w:b/>
          <w:bCs/>
          <w:sz w:val="24"/>
          <w:szCs w:val="24"/>
        </w:rPr>
        <w:t>s forced to resign</w:t>
      </w:r>
      <w:r w:rsidRPr="009A36A9">
        <w:rPr>
          <w:sz w:val="24"/>
          <w:szCs w:val="24"/>
        </w:rPr>
        <w:t xml:space="preserve"> over her </w:t>
      </w:r>
      <w:r w:rsidRPr="000263AF">
        <w:rPr>
          <w:b/>
          <w:bCs/>
          <w:sz w:val="24"/>
          <w:szCs w:val="24"/>
        </w:rPr>
        <w:t>disastrous</w:t>
      </w:r>
      <w:r w:rsidRPr="009A36A9">
        <w:rPr>
          <w:sz w:val="24"/>
          <w:szCs w:val="24"/>
        </w:rPr>
        <w:t xml:space="preserve"> mini-Budget – a </w:t>
      </w:r>
      <w:r w:rsidRPr="000263AF">
        <w:rPr>
          <w:b/>
          <w:bCs/>
          <w:sz w:val="24"/>
          <w:szCs w:val="24"/>
        </w:rPr>
        <w:t>chaotic</w:t>
      </w:r>
      <w:r w:rsidRPr="009A36A9">
        <w:rPr>
          <w:sz w:val="24"/>
          <w:szCs w:val="24"/>
        </w:rPr>
        <w:t xml:space="preserve"> plan to realise the Eurosceptics’ vision of turning the UK into “Singapore-on-Thames”. Her </w:t>
      </w:r>
      <w:r w:rsidRPr="000263AF">
        <w:rPr>
          <w:b/>
          <w:bCs/>
          <w:sz w:val="24"/>
          <w:szCs w:val="24"/>
        </w:rPr>
        <w:t>staggering tax cuts</w:t>
      </w:r>
      <w:r w:rsidRPr="009A36A9">
        <w:rPr>
          <w:sz w:val="24"/>
          <w:szCs w:val="24"/>
        </w:rPr>
        <w:t xml:space="preserve"> sent the pound plummeting and the Bank of England had to scramble to help.</w:t>
      </w:r>
    </w:p>
    <w:p w14:paraId="3B976CB7" w14:textId="699A9196" w:rsidR="009A36A9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 xml:space="preserve">Boris Johnson, in office for a comparatively long period of three years and 44 days, </w:t>
      </w:r>
      <w:r w:rsidRPr="000263AF">
        <w:rPr>
          <w:b/>
          <w:bCs/>
          <w:sz w:val="24"/>
          <w:szCs w:val="24"/>
        </w:rPr>
        <w:t>was pushed out</w:t>
      </w:r>
      <w:r w:rsidRPr="009A36A9">
        <w:rPr>
          <w:sz w:val="24"/>
          <w:szCs w:val="24"/>
        </w:rPr>
        <w:t xml:space="preserve"> primarily over his conduct during Covid with </w:t>
      </w:r>
      <w:proofErr w:type="spellStart"/>
      <w:r w:rsidRPr="009A36A9">
        <w:rPr>
          <w:sz w:val="24"/>
          <w:szCs w:val="24"/>
        </w:rPr>
        <w:t>partygate</w:t>
      </w:r>
      <w:proofErr w:type="spellEnd"/>
      <w:r w:rsidRPr="009A36A9">
        <w:rPr>
          <w:sz w:val="24"/>
          <w:szCs w:val="24"/>
        </w:rPr>
        <w:t xml:space="preserve"> scandal.</w:t>
      </w:r>
      <w:r w:rsidR="009A36A9" w:rsidRPr="009A36A9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 xml:space="preserve">He won the 2019 </w:t>
      </w:r>
      <w:r w:rsidRPr="000263AF">
        <w:rPr>
          <w:b/>
          <w:bCs/>
          <w:sz w:val="24"/>
          <w:szCs w:val="24"/>
        </w:rPr>
        <w:t>snap general election</w:t>
      </w:r>
      <w:r w:rsidRPr="009A36A9">
        <w:rPr>
          <w:sz w:val="24"/>
          <w:szCs w:val="24"/>
        </w:rPr>
        <w:t xml:space="preserve"> after campaigning on a vow to “Get Brexit done”. He was praised during </w:t>
      </w:r>
      <w:r w:rsidRPr="000263AF">
        <w:rPr>
          <w:b/>
          <w:bCs/>
          <w:sz w:val="24"/>
          <w:szCs w:val="24"/>
        </w:rPr>
        <w:t xml:space="preserve">his premiership </w:t>
      </w:r>
      <w:r w:rsidRPr="009A36A9">
        <w:rPr>
          <w:sz w:val="24"/>
          <w:szCs w:val="24"/>
        </w:rPr>
        <w:t xml:space="preserve">for securing the </w:t>
      </w:r>
      <w:r w:rsidRPr="000263AF">
        <w:rPr>
          <w:b/>
          <w:bCs/>
          <w:sz w:val="24"/>
          <w:szCs w:val="24"/>
        </w:rPr>
        <w:t>withdrawal deal</w:t>
      </w:r>
      <w:r w:rsidRPr="009A36A9">
        <w:rPr>
          <w:sz w:val="24"/>
          <w:szCs w:val="24"/>
        </w:rPr>
        <w:t xml:space="preserve"> between the UK and EU, breaking years of </w:t>
      </w:r>
      <w:r w:rsidRPr="000263AF">
        <w:rPr>
          <w:b/>
          <w:bCs/>
          <w:sz w:val="24"/>
          <w:szCs w:val="24"/>
        </w:rPr>
        <w:t>deadlock</w:t>
      </w:r>
      <w:r w:rsidRPr="009A36A9">
        <w:rPr>
          <w:sz w:val="24"/>
          <w:szCs w:val="24"/>
        </w:rPr>
        <w:t>.</w:t>
      </w:r>
      <w:r w:rsidR="009A36A9" w:rsidRPr="009A36A9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 xml:space="preserve">But, </w:t>
      </w:r>
      <w:r w:rsidRPr="000263AF">
        <w:rPr>
          <w:i/>
          <w:iCs/>
          <w:sz w:val="24"/>
          <w:szCs w:val="24"/>
        </w:rPr>
        <w:t>in hindsight</w:t>
      </w:r>
      <w:r w:rsidRPr="009A36A9">
        <w:rPr>
          <w:sz w:val="24"/>
          <w:szCs w:val="24"/>
        </w:rPr>
        <w:t xml:space="preserve">, the heavy economic cost of that </w:t>
      </w:r>
      <w:r w:rsidRPr="000263AF">
        <w:rPr>
          <w:b/>
          <w:bCs/>
          <w:sz w:val="24"/>
          <w:szCs w:val="24"/>
        </w:rPr>
        <w:t xml:space="preserve">agreement </w:t>
      </w:r>
      <w:r w:rsidRPr="009A36A9">
        <w:rPr>
          <w:sz w:val="24"/>
          <w:szCs w:val="24"/>
        </w:rPr>
        <w:t xml:space="preserve">continues </w:t>
      </w:r>
      <w:r w:rsidRPr="000263AF">
        <w:rPr>
          <w:b/>
          <w:bCs/>
          <w:sz w:val="24"/>
          <w:szCs w:val="24"/>
        </w:rPr>
        <w:t>to weigh on</w:t>
      </w:r>
      <w:r w:rsidRPr="009A36A9">
        <w:rPr>
          <w:sz w:val="24"/>
          <w:szCs w:val="24"/>
        </w:rPr>
        <w:t xml:space="preserve"> the country.</w:t>
      </w:r>
    </w:p>
    <w:p w14:paraId="08AD0CC5" w14:textId="69DF76EC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0263AF">
        <w:rPr>
          <w:b/>
          <w:bCs/>
          <w:sz w:val="24"/>
          <w:szCs w:val="24"/>
        </w:rPr>
        <w:t>Pro-EU campaigners</w:t>
      </w:r>
      <w:r w:rsidRPr="009A36A9">
        <w:rPr>
          <w:sz w:val="24"/>
          <w:szCs w:val="24"/>
        </w:rPr>
        <w:t xml:space="preserve"> at Best for Britain estimate the cost to the economy is anywhere from £180 to £240bn, as </w:t>
      </w:r>
      <w:r w:rsidRPr="000263AF">
        <w:rPr>
          <w:b/>
          <w:bCs/>
          <w:sz w:val="24"/>
          <w:szCs w:val="24"/>
        </w:rPr>
        <w:t>the UK’s GDP</w:t>
      </w:r>
      <w:r w:rsidRPr="009A36A9">
        <w:rPr>
          <w:sz w:val="24"/>
          <w:szCs w:val="24"/>
        </w:rPr>
        <w:t xml:space="preserve"> </w:t>
      </w:r>
      <w:r w:rsidRPr="00A96442">
        <w:rPr>
          <w:b/>
          <w:bCs/>
          <w:sz w:val="24"/>
          <w:szCs w:val="24"/>
        </w:rPr>
        <w:t>took a hit</w:t>
      </w:r>
      <w:r w:rsidRPr="009A36A9">
        <w:rPr>
          <w:sz w:val="24"/>
          <w:szCs w:val="24"/>
        </w:rPr>
        <w:t xml:space="preserve"> and the country became more vulnerable to economic shocks.</w:t>
      </w:r>
    </w:p>
    <w:p w14:paraId="7DE1139A" w14:textId="0BCDAD7C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>Theresa May, who</w:t>
      </w:r>
      <w:r w:rsidRPr="00A96442">
        <w:rPr>
          <w:b/>
          <w:bCs/>
          <w:sz w:val="24"/>
          <w:szCs w:val="24"/>
        </w:rPr>
        <w:t xml:space="preserve"> stepped down</w:t>
      </w:r>
      <w:r w:rsidRPr="009A36A9">
        <w:rPr>
          <w:sz w:val="24"/>
          <w:szCs w:val="24"/>
        </w:rPr>
        <w:t xml:space="preserve"> after three years and 11 days, </w:t>
      </w:r>
      <w:r w:rsidRPr="00A96442">
        <w:rPr>
          <w:b/>
          <w:bCs/>
          <w:sz w:val="24"/>
          <w:szCs w:val="24"/>
        </w:rPr>
        <w:t>failed</w:t>
      </w:r>
      <w:r w:rsidRPr="009A36A9">
        <w:rPr>
          <w:sz w:val="24"/>
          <w:szCs w:val="24"/>
        </w:rPr>
        <w:t xml:space="preserve"> repeatedly </w:t>
      </w:r>
      <w:r w:rsidRPr="00A96442">
        <w:rPr>
          <w:b/>
          <w:bCs/>
          <w:sz w:val="24"/>
          <w:szCs w:val="24"/>
        </w:rPr>
        <w:t>to</w:t>
      </w:r>
      <w:r w:rsidRPr="009A36A9">
        <w:rPr>
          <w:sz w:val="24"/>
          <w:szCs w:val="24"/>
        </w:rPr>
        <w:t xml:space="preserve"> get </w:t>
      </w:r>
      <w:r w:rsidRPr="00A96442">
        <w:rPr>
          <w:b/>
          <w:bCs/>
          <w:sz w:val="24"/>
          <w:szCs w:val="24"/>
        </w:rPr>
        <w:t>a Brexit deal</w:t>
      </w:r>
      <w:r w:rsidRPr="009A36A9">
        <w:rPr>
          <w:sz w:val="24"/>
          <w:szCs w:val="24"/>
        </w:rPr>
        <w:t xml:space="preserve"> through </w:t>
      </w:r>
      <w:r w:rsidRPr="00A96442">
        <w:rPr>
          <w:b/>
          <w:bCs/>
          <w:sz w:val="24"/>
          <w:szCs w:val="24"/>
        </w:rPr>
        <w:t>the Commons</w:t>
      </w:r>
      <w:r w:rsidRPr="009A36A9">
        <w:rPr>
          <w:sz w:val="24"/>
          <w:szCs w:val="24"/>
        </w:rPr>
        <w:t>.</w:t>
      </w:r>
      <w:r w:rsidR="009A36A9" w:rsidRPr="009A36A9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 xml:space="preserve">She overestimated the Conservatives’ popularity in 2017 when she called a snap election and ended up </w:t>
      </w:r>
      <w:r w:rsidRPr="00A96442">
        <w:rPr>
          <w:b/>
          <w:bCs/>
          <w:sz w:val="24"/>
          <w:szCs w:val="24"/>
        </w:rPr>
        <w:t>govern</w:t>
      </w:r>
      <w:r w:rsidRPr="009A36A9">
        <w:rPr>
          <w:sz w:val="24"/>
          <w:szCs w:val="24"/>
        </w:rPr>
        <w:t>ing with a minority in the Commons – scuppering</w:t>
      </w:r>
      <w:r w:rsidR="00A96442">
        <w:rPr>
          <w:rStyle w:val="Appelnotedebasdep"/>
          <w:sz w:val="24"/>
          <w:szCs w:val="24"/>
        </w:rPr>
        <w:footnoteReference w:id="2"/>
      </w:r>
      <w:r w:rsidRPr="009A36A9">
        <w:rPr>
          <w:sz w:val="24"/>
          <w:szCs w:val="24"/>
        </w:rPr>
        <w:t xml:space="preserve"> her own chances </w:t>
      </w:r>
      <w:r w:rsidRPr="00A96442">
        <w:rPr>
          <w:b/>
          <w:bCs/>
          <w:sz w:val="24"/>
          <w:szCs w:val="24"/>
        </w:rPr>
        <w:t>to get legislation through parliament.</w:t>
      </w:r>
    </w:p>
    <w:p w14:paraId="42941423" w14:textId="5278097C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 xml:space="preserve">And finally, David Cameron, the man who </w:t>
      </w:r>
      <w:r w:rsidRPr="00A96442">
        <w:rPr>
          <w:b/>
          <w:bCs/>
          <w:sz w:val="24"/>
          <w:szCs w:val="24"/>
        </w:rPr>
        <w:t>called the EU referendum</w:t>
      </w:r>
      <w:r w:rsidRPr="009A36A9">
        <w:rPr>
          <w:sz w:val="24"/>
          <w:szCs w:val="24"/>
        </w:rPr>
        <w:t xml:space="preserve"> in 2016 and promptly </w:t>
      </w:r>
      <w:r w:rsidRPr="00A96442">
        <w:rPr>
          <w:b/>
          <w:bCs/>
          <w:sz w:val="24"/>
          <w:szCs w:val="24"/>
        </w:rPr>
        <w:t>resigned</w:t>
      </w:r>
      <w:r w:rsidRPr="009A36A9">
        <w:rPr>
          <w:sz w:val="24"/>
          <w:szCs w:val="24"/>
        </w:rPr>
        <w:t xml:space="preserve"> after the result did not go the way he wanted.</w:t>
      </w:r>
      <w:r w:rsidR="009A36A9" w:rsidRPr="009A36A9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 xml:space="preserve">After five </w:t>
      </w:r>
      <w:r w:rsidRPr="00A96442">
        <w:rPr>
          <w:b/>
          <w:bCs/>
          <w:sz w:val="24"/>
          <w:szCs w:val="24"/>
        </w:rPr>
        <w:t>years leading a coalition government</w:t>
      </w:r>
      <w:r w:rsidRPr="009A36A9">
        <w:rPr>
          <w:sz w:val="24"/>
          <w:szCs w:val="24"/>
        </w:rPr>
        <w:t xml:space="preserve"> with </w:t>
      </w:r>
      <w:r w:rsidRPr="00A96442">
        <w:rPr>
          <w:b/>
          <w:bCs/>
          <w:sz w:val="24"/>
          <w:szCs w:val="24"/>
        </w:rPr>
        <w:t>the Lib Dems</w:t>
      </w:r>
      <w:r w:rsidRPr="009A36A9">
        <w:rPr>
          <w:sz w:val="24"/>
          <w:szCs w:val="24"/>
        </w:rPr>
        <w:t>, the Tory leader then campaigned in the 2015 general election on a promise to ask the public if they wanted to stay in the EU.</w:t>
      </w:r>
      <w:r w:rsidR="009A36A9" w:rsidRPr="009A36A9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>His attempt to resolve an internal party row over membership and see off the threat from Ukip failed miserably as he misjudged the support for EU.</w:t>
      </w:r>
    </w:p>
    <w:p w14:paraId="35968012" w14:textId="0E09DD26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 xml:space="preserve">The past 10 years has evidently </w:t>
      </w:r>
      <w:r w:rsidRPr="00A96442">
        <w:rPr>
          <w:b/>
          <w:bCs/>
          <w:sz w:val="24"/>
          <w:szCs w:val="24"/>
        </w:rPr>
        <w:t>eroded public trust</w:t>
      </w:r>
      <w:r w:rsidRPr="009A36A9">
        <w:rPr>
          <w:sz w:val="24"/>
          <w:szCs w:val="24"/>
        </w:rPr>
        <w:t xml:space="preserve"> in politics and encouraged heightened emotions on social media.</w:t>
      </w:r>
      <w:r w:rsidR="00A96442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 xml:space="preserve">The Brexit vote seemed to set a new precedent for division, less </w:t>
      </w:r>
      <w:r w:rsidRPr="00A96442">
        <w:rPr>
          <w:b/>
          <w:bCs/>
          <w:sz w:val="24"/>
          <w:szCs w:val="24"/>
        </w:rPr>
        <w:t>political goodwill</w:t>
      </w:r>
      <w:r w:rsidRPr="009A36A9">
        <w:rPr>
          <w:sz w:val="24"/>
          <w:szCs w:val="24"/>
        </w:rPr>
        <w:t xml:space="preserve"> and patience than before, politicians easily spooked by </w:t>
      </w:r>
      <w:r w:rsidRPr="00A96442">
        <w:rPr>
          <w:b/>
          <w:bCs/>
          <w:sz w:val="24"/>
          <w:szCs w:val="24"/>
        </w:rPr>
        <w:t>polls</w:t>
      </w:r>
      <w:r w:rsidRPr="009A36A9">
        <w:rPr>
          <w:sz w:val="24"/>
          <w:szCs w:val="24"/>
        </w:rPr>
        <w:t>.</w:t>
      </w:r>
    </w:p>
    <w:p w14:paraId="508DDDD3" w14:textId="5D77E8A5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  <w:r w:rsidRPr="009A36A9">
        <w:rPr>
          <w:sz w:val="24"/>
          <w:szCs w:val="24"/>
        </w:rPr>
        <w:t>A majority (57%) of Brits now think it was wrong to leave the EU, according to YouGov.</w:t>
      </w:r>
      <w:r w:rsidR="009A36A9" w:rsidRPr="009A36A9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>That includes 23% of Leave voters,</w:t>
      </w:r>
      <w:r w:rsidR="00A96442">
        <w:rPr>
          <w:sz w:val="24"/>
          <w:szCs w:val="24"/>
        </w:rPr>
        <w:t xml:space="preserve"> </w:t>
      </w:r>
      <w:r w:rsidRPr="009A36A9">
        <w:rPr>
          <w:sz w:val="24"/>
          <w:szCs w:val="24"/>
        </w:rPr>
        <w:t xml:space="preserve">but calling to rejoin </w:t>
      </w:r>
      <w:r w:rsidRPr="00A96442">
        <w:rPr>
          <w:b/>
          <w:bCs/>
          <w:sz w:val="24"/>
          <w:szCs w:val="24"/>
        </w:rPr>
        <w:t>risks</w:t>
      </w:r>
      <w:r w:rsidRPr="009A36A9">
        <w:rPr>
          <w:sz w:val="24"/>
          <w:szCs w:val="24"/>
        </w:rPr>
        <w:t xml:space="preserve"> reviv</w:t>
      </w:r>
      <w:r w:rsidRPr="00A96442">
        <w:rPr>
          <w:sz w:val="24"/>
          <w:szCs w:val="24"/>
          <w:u w:val="single"/>
        </w:rPr>
        <w:t>ing</w:t>
      </w:r>
      <w:r w:rsidRPr="009A36A9">
        <w:rPr>
          <w:sz w:val="24"/>
          <w:szCs w:val="24"/>
        </w:rPr>
        <w:t xml:space="preserve"> </w:t>
      </w:r>
      <w:r w:rsidRPr="00A96442">
        <w:rPr>
          <w:b/>
          <w:bCs/>
          <w:sz w:val="24"/>
          <w:szCs w:val="24"/>
        </w:rPr>
        <w:t>toxic debates</w:t>
      </w:r>
      <w:r w:rsidRPr="009A36A9">
        <w:rPr>
          <w:sz w:val="24"/>
          <w:szCs w:val="24"/>
        </w:rPr>
        <w:t xml:space="preserve"> from a decade ago.</w:t>
      </w:r>
    </w:p>
    <w:p w14:paraId="6D83D618" w14:textId="20D4EE18" w:rsidR="00D836D1" w:rsidRDefault="00A96442" w:rsidP="009A36A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Fill in the following table of British Prime Ministers since Brexit and find the corresponding dates; find the reason they had to leave power in the end. </w:t>
      </w:r>
    </w:p>
    <w:tbl>
      <w:tblPr>
        <w:tblStyle w:val="Grilledutableau"/>
        <w:tblW w:w="9679" w:type="dxa"/>
        <w:tblLook w:val="04A0" w:firstRow="1" w:lastRow="0" w:firstColumn="1" w:lastColumn="0" w:noHBand="0" w:noVBand="1"/>
      </w:tblPr>
      <w:tblGrid>
        <w:gridCol w:w="2116"/>
        <w:gridCol w:w="2533"/>
        <w:gridCol w:w="2321"/>
        <w:gridCol w:w="2709"/>
      </w:tblGrid>
      <w:tr w:rsidR="00D647F6" w14:paraId="45863409" w14:textId="77777777" w:rsidTr="00D647F6">
        <w:trPr>
          <w:trHeight w:val="444"/>
        </w:trPr>
        <w:tc>
          <w:tcPr>
            <w:tcW w:w="0" w:type="auto"/>
          </w:tcPr>
          <w:p w14:paraId="19428F90" w14:textId="732701EF" w:rsidR="00D647F6" w:rsidRDefault="00D647F6" w:rsidP="009A36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0" w:type="auto"/>
          </w:tcPr>
          <w:p w14:paraId="298A4D72" w14:textId="334F4BE5" w:rsidR="00D647F6" w:rsidRDefault="00D647F6" w:rsidP="009A36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Premiership</w:t>
            </w:r>
          </w:p>
        </w:tc>
        <w:tc>
          <w:tcPr>
            <w:tcW w:w="0" w:type="auto"/>
          </w:tcPr>
          <w:p w14:paraId="39C9E8DA" w14:textId="618CD3BB" w:rsidR="00D647F6" w:rsidRDefault="00D647F6" w:rsidP="009A36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Political affiliation</w:t>
            </w:r>
          </w:p>
        </w:tc>
        <w:tc>
          <w:tcPr>
            <w:tcW w:w="0" w:type="auto"/>
          </w:tcPr>
          <w:p w14:paraId="11F6D641" w14:textId="6862877B" w:rsidR="00D647F6" w:rsidRDefault="00D647F6" w:rsidP="009A36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Cause for resignation</w:t>
            </w:r>
          </w:p>
        </w:tc>
      </w:tr>
      <w:tr w:rsidR="00D647F6" w14:paraId="4829BF82" w14:textId="77777777" w:rsidTr="00D647F6">
        <w:trPr>
          <w:trHeight w:val="459"/>
        </w:trPr>
        <w:tc>
          <w:tcPr>
            <w:tcW w:w="0" w:type="auto"/>
          </w:tcPr>
          <w:p w14:paraId="48870E7E" w14:textId="69FF9A20" w:rsidR="00D647F6" w:rsidRDefault="00D647F6" w:rsidP="009A36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James Cameron</w:t>
            </w:r>
          </w:p>
        </w:tc>
        <w:tc>
          <w:tcPr>
            <w:tcW w:w="0" w:type="auto"/>
          </w:tcPr>
          <w:p w14:paraId="0043CDB8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437CC6F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88646ED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  <w:p w14:paraId="2BAA87D5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</w:tr>
      <w:tr w:rsidR="00D647F6" w14:paraId="0DF690B7" w14:textId="77777777" w:rsidTr="00D647F6">
        <w:trPr>
          <w:trHeight w:val="444"/>
        </w:trPr>
        <w:tc>
          <w:tcPr>
            <w:tcW w:w="0" w:type="auto"/>
          </w:tcPr>
          <w:p w14:paraId="04A4C2DC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FD4233A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8582F7A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C710563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  <w:p w14:paraId="7A223921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</w:tr>
      <w:tr w:rsidR="00D647F6" w14:paraId="309528CE" w14:textId="77777777" w:rsidTr="00D647F6">
        <w:trPr>
          <w:trHeight w:val="444"/>
        </w:trPr>
        <w:tc>
          <w:tcPr>
            <w:tcW w:w="0" w:type="auto"/>
          </w:tcPr>
          <w:p w14:paraId="471A7B58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DFAC804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8D8349D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F54D684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  <w:p w14:paraId="19677235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</w:tr>
      <w:tr w:rsidR="00D647F6" w14:paraId="3748DF91" w14:textId="77777777" w:rsidTr="00D647F6">
        <w:trPr>
          <w:trHeight w:val="444"/>
        </w:trPr>
        <w:tc>
          <w:tcPr>
            <w:tcW w:w="0" w:type="auto"/>
          </w:tcPr>
          <w:p w14:paraId="654B4099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2FA1EA7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076A3D1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EFF548A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  <w:p w14:paraId="027756C8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</w:tr>
      <w:tr w:rsidR="00D647F6" w14:paraId="748D7B37" w14:textId="77777777" w:rsidTr="00D647F6">
        <w:trPr>
          <w:trHeight w:val="459"/>
        </w:trPr>
        <w:tc>
          <w:tcPr>
            <w:tcW w:w="0" w:type="auto"/>
          </w:tcPr>
          <w:p w14:paraId="01B59E44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F853FFD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5F4A9FA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FC270D9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  <w:p w14:paraId="362996DD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</w:tr>
      <w:tr w:rsidR="00D647F6" w14:paraId="40DAA090" w14:textId="77777777" w:rsidTr="00D647F6">
        <w:trPr>
          <w:trHeight w:val="444"/>
        </w:trPr>
        <w:tc>
          <w:tcPr>
            <w:tcW w:w="0" w:type="auto"/>
          </w:tcPr>
          <w:p w14:paraId="72BCF280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5B00CB6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DE497D4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68A64A5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  <w:p w14:paraId="25A18792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</w:tr>
      <w:tr w:rsidR="00D647F6" w14:paraId="5A363AE6" w14:textId="77777777" w:rsidTr="00D647F6">
        <w:trPr>
          <w:trHeight w:val="444"/>
        </w:trPr>
        <w:tc>
          <w:tcPr>
            <w:tcW w:w="0" w:type="auto"/>
          </w:tcPr>
          <w:p w14:paraId="1E4E9AD1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89609FC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F09DC04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348760D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  <w:p w14:paraId="784A6CA0" w14:textId="77777777" w:rsidR="00D647F6" w:rsidRDefault="00D647F6" w:rsidP="009A36A9">
            <w:pPr>
              <w:jc w:val="both"/>
              <w:rPr>
                <w:sz w:val="24"/>
                <w:szCs w:val="24"/>
              </w:rPr>
            </w:pPr>
          </w:p>
        </w:tc>
      </w:tr>
    </w:tbl>
    <w:p w14:paraId="6BB0815B" w14:textId="77777777" w:rsidR="00A96442" w:rsidRPr="009A36A9" w:rsidRDefault="00A96442" w:rsidP="009A36A9">
      <w:pPr>
        <w:spacing w:line="240" w:lineRule="auto"/>
        <w:jc w:val="both"/>
        <w:rPr>
          <w:sz w:val="24"/>
          <w:szCs w:val="24"/>
        </w:rPr>
      </w:pPr>
    </w:p>
    <w:p w14:paraId="56C17AC4" w14:textId="77777777" w:rsidR="00D836D1" w:rsidRPr="009A36A9" w:rsidRDefault="00D836D1" w:rsidP="009A36A9">
      <w:pPr>
        <w:spacing w:line="240" w:lineRule="auto"/>
        <w:jc w:val="both"/>
        <w:rPr>
          <w:sz w:val="24"/>
          <w:szCs w:val="24"/>
        </w:rPr>
      </w:pPr>
    </w:p>
    <w:p w14:paraId="3C1CBF7C" w14:textId="6ECFABA4" w:rsidR="003E3D6B" w:rsidRDefault="00D647F6" w:rsidP="009A36A9">
      <w:pPr>
        <w:spacing w:line="240" w:lineRule="auto"/>
        <w:jc w:val="both"/>
        <w:rPr>
          <w:sz w:val="24"/>
          <w:szCs w:val="24"/>
        </w:rPr>
      </w:pPr>
      <w:r w:rsidRPr="00CD13EF">
        <w:rPr>
          <w:b/>
          <w:bCs/>
          <w:sz w:val="24"/>
          <w:szCs w:val="24"/>
          <w:u w:val="single"/>
        </w:rPr>
        <w:t>Grammar:</w:t>
      </w:r>
      <w:r>
        <w:rPr>
          <w:sz w:val="24"/>
          <w:szCs w:val="24"/>
        </w:rPr>
        <w:t xml:space="preserve"> compare </w:t>
      </w:r>
      <w:r w:rsidRPr="00210659">
        <w:rPr>
          <w:rFonts w:ascii="Amasis MT Pro Black" w:hAnsi="Amasis MT Pro Black"/>
          <w:sz w:val="24"/>
          <w:szCs w:val="24"/>
        </w:rPr>
        <w:t>the use of time and tense</w:t>
      </w:r>
      <w:r>
        <w:rPr>
          <w:sz w:val="24"/>
          <w:szCs w:val="24"/>
        </w:rPr>
        <w:t xml:space="preserve"> in the following sentences from the text, and draw conclusions in terms of rules:</w:t>
      </w:r>
    </w:p>
    <w:p w14:paraId="60DD48DD" w14:textId="4CF79711" w:rsidR="00D647F6" w:rsidRPr="00D647F6" w:rsidRDefault="00D647F6" w:rsidP="00D647F6">
      <w:pPr>
        <w:pStyle w:val="Paragraphedeliste"/>
        <w:numPr>
          <w:ilvl w:val="0"/>
          <w:numId w:val="1"/>
        </w:numPr>
      </w:pPr>
      <w:r w:rsidRPr="00D647F6">
        <w:t xml:space="preserve">Britain's Prime Minister Keir Starmer </w:t>
      </w:r>
      <w:r w:rsidRPr="00D647F6">
        <w:rPr>
          <w:u w:val="single"/>
        </w:rPr>
        <w:t xml:space="preserve">spoke </w:t>
      </w:r>
      <w:r w:rsidRPr="00D647F6">
        <w:t xml:space="preserve">to the media outside 10 Downing Street to announce his resignation in London, </w:t>
      </w:r>
      <w:r w:rsidRPr="00D647F6">
        <w:rPr>
          <w:i/>
          <w:iCs/>
        </w:rPr>
        <w:t>Monday, June 22, 2026</w:t>
      </w:r>
      <w:r w:rsidRPr="00D647F6">
        <w:t xml:space="preserve"> […]. </w:t>
      </w:r>
      <w:r w:rsidRPr="00D647F6">
        <w:rPr>
          <w:i/>
          <w:iCs/>
        </w:rPr>
        <w:t>On Monday</w:t>
      </w:r>
      <w:r w:rsidRPr="00D647F6">
        <w:t xml:space="preserve">, less than two years after his landslide win, the prime minister </w:t>
      </w:r>
      <w:r w:rsidRPr="00D647F6">
        <w:rPr>
          <w:u w:val="single"/>
        </w:rPr>
        <w:t>acknowledged</w:t>
      </w:r>
      <w:r w:rsidRPr="00D647F6">
        <w:t xml:space="preserve"> he no longer has the support of his Labour MPs.</w:t>
      </w:r>
    </w:p>
    <w:p w14:paraId="0CE3BA12" w14:textId="4FA4AB1B" w:rsidR="00D647F6" w:rsidRDefault="00D647F6" w:rsidP="00D647F6">
      <w:pPr>
        <w:pStyle w:val="Paragraphedeliste"/>
        <w:numPr>
          <w:ilvl w:val="0"/>
          <w:numId w:val="1"/>
        </w:numPr>
        <w:spacing w:line="240" w:lineRule="auto"/>
        <w:jc w:val="both"/>
      </w:pPr>
      <w:r w:rsidRPr="00D647F6">
        <w:t xml:space="preserve">Steve Bray, the anti-Brexit campaigner who </w:t>
      </w:r>
      <w:r w:rsidRPr="00D647F6">
        <w:rPr>
          <w:u w:val="single"/>
        </w:rPr>
        <w:t>is</w:t>
      </w:r>
      <w:r w:rsidRPr="00D647F6">
        <w:t xml:space="preserve"> still </w:t>
      </w:r>
      <w:r w:rsidRPr="00D647F6">
        <w:rPr>
          <w:u w:val="single"/>
        </w:rPr>
        <w:t xml:space="preserve">blasting </w:t>
      </w:r>
      <w:r w:rsidRPr="00D647F6">
        <w:t xml:space="preserve">out EU anthems in Westminster </w:t>
      </w:r>
      <w:r w:rsidRPr="00D647F6">
        <w:rPr>
          <w:i/>
          <w:iCs/>
        </w:rPr>
        <w:t>a decade on</w:t>
      </w:r>
      <w:r w:rsidRPr="00D647F6">
        <w:t xml:space="preserve"> from the referendum</w:t>
      </w:r>
      <w:r>
        <w:t>…</w:t>
      </w:r>
    </w:p>
    <w:p w14:paraId="2273FE9B" w14:textId="3096C87A" w:rsidR="00D647F6" w:rsidRDefault="00210659" w:rsidP="00D647F6">
      <w:pPr>
        <w:pStyle w:val="Paragraphedeliste"/>
        <w:numPr>
          <w:ilvl w:val="0"/>
          <w:numId w:val="1"/>
        </w:numPr>
        <w:spacing w:line="240" w:lineRule="auto"/>
        <w:jc w:val="both"/>
        <w:rPr>
          <w:i/>
          <w:iCs/>
        </w:rPr>
      </w:pPr>
      <w:r w:rsidRPr="00210659">
        <w:t xml:space="preserve">There’s no denying that British politics </w:t>
      </w:r>
      <w:r w:rsidRPr="00210659">
        <w:rPr>
          <w:u w:val="single"/>
        </w:rPr>
        <w:t>has been</w:t>
      </w:r>
      <w:r w:rsidRPr="00210659">
        <w:t xml:space="preserve"> uncharacteristically disruptive </w:t>
      </w:r>
      <w:r w:rsidRPr="00210659">
        <w:rPr>
          <w:i/>
          <w:iCs/>
        </w:rPr>
        <w:t>over the last decade</w:t>
      </w:r>
      <w:r>
        <w:rPr>
          <w:i/>
          <w:iCs/>
        </w:rPr>
        <w:t>.</w:t>
      </w:r>
    </w:p>
    <w:p w14:paraId="73743154" w14:textId="659D263B" w:rsidR="00210659" w:rsidRPr="00B16739" w:rsidRDefault="00364738" w:rsidP="00D647F6">
      <w:pPr>
        <w:pStyle w:val="Paragraphedeliste"/>
        <w:numPr>
          <w:ilvl w:val="0"/>
          <w:numId w:val="1"/>
        </w:numPr>
        <w:spacing w:line="240" w:lineRule="auto"/>
        <w:jc w:val="both"/>
        <w:rPr>
          <w:i/>
          <w:iCs/>
        </w:rPr>
      </w:pPr>
      <w:r w:rsidRPr="00364738">
        <w:t xml:space="preserve">A majority (57%) of Brits </w:t>
      </w:r>
      <w:r w:rsidRPr="00364738">
        <w:rPr>
          <w:i/>
          <w:iCs/>
        </w:rPr>
        <w:t>now</w:t>
      </w:r>
      <w:r w:rsidRPr="00364738">
        <w:rPr>
          <w:u w:val="single"/>
        </w:rPr>
        <w:t xml:space="preserve"> think</w:t>
      </w:r>
      <w:r w:rsidRPr="00364738">
        <w:t xml:space="preserve"> it was wrong to leave the EU, according to YouGov</w:t>
      </w:r>
      <w:r>
        <w:t>.</w:t>
      </w:r>
    </w:p>
    <w:p w14:paraId="032EB73F" w14:textId="333937CB" w:rsidR="00B16739" w:rsidRDefault="00B16739" w:rsidP="00B16739">
      <w:pPr>
        <w:pStyle w:val="Paragraphedeliste"/>
        <w:numPr>
          <w:ilvl w:val="0"/>
          <w:numId w:val="1"/>
        </w:numPr>
        <w:spacing w:line="240" w:lineRule="auto"/>
        <w:jc w:val="both"/>
      </w:pPr>
      <w:r w:rsidRPr="00B16739">
        <w:t xml:space="preserve">Pro-EU campaigners at Best for Britain </w:t>
      </w:r>
      <w:r w:rsidRPr="00B16739">
        <w:rPr>
          <w:u w:val="single"/>
        </w:rPr>
        <w:t>estimate</w:t>
      </w:r>
      <w:r>
        <w:rPr>
          <w:u w:val="single"/>
        </w:rPr>
        <w:t xml:space="preserve"> </w:t>
      </w:r>
      <w:r w:rsidRPr="00B16739">
        <w:t xml:space="preserve">the cost to the economy </w:t>
      </w:r>
      <w:r w:rsidRPr="00B16739">
        <w:rPr>
          <w:u w:val="single"/>
        </w:rPr>
        <w:t>is</w:t>
      </w:r>
      <w:r w:rsidRPr="00B16739">
        <w:t xml:space="preserve"> anywhere from £180 to £240bn, as the UK’s GDP </w:t>
      </w:r>
      <w:r w:rsidRPr="008E0B2D">
        <w:rPr>
          <w:u w:val="single"/>
        </w:rPr>
        <w:t>took</w:t>
      </w:r>
      <w:r w:rsidRPr="00B16739">
        <w:t xml:space="preserve"> a hit and the country </w:t>
      </w:r>
      <w:r w:rsidRPr="008E0B2D">
        <w:rPr>
          <w:u w:val="single"/>
        </w:rPr>
        <w:t>became</w:t>
      </w:r>
      <w:r w:rsidRPr="00B16739">
        <w:t xml:space="preserve"> more vulnerable to economic shocks.</w:t>
      </w:r>
    </w:p>
    <w:p w14:paraId="0316F6EC" w14:textId="77777777" w:rsidR="00CD13EF" w:rsidRDefault="00CD13EF" w:rsidP="00CD13EF">
      <w:pPr>
        <w:spacing w:line="240" w:lineRule="auto"/>
        <w:jc w:val="both"/>
      </w:pPr>
    </w:p>
    <w:p w14:paraId="655DE510" w14:textId="777A3994" w:rsidR="00CD13EF" w:rsidRDefault="00E75CCC" w:rsidP="00E75CCC">
      <w:pPr>
        <w:pStyle w:val="Paragraphedeliste"/>
        <w:numPr>
          <w:ilvl w:val="0"/>
          <w:numId w:val="2"/>
        </w:numPr>
        <w:spacing w:line="240" w:lineRule="auto"/>
        <w:jc w:val="both"/>
      </w:pPr>
      <w:r>
        <w:t>Use of simple present:  ____________________________________________________________</w:t>
      </w:r>
    </w:p>
    <w:p w14:paraId="408DE308" w14:textId="7C119703" w:rsidR="009A086D" w:rsidRDefault="009A086D" w:rsidP="009A086D">
      <w:pPr>
        <w:pStyle w:val="Paragraphedeliste"/>
        <w:spacing w:line="240" w:lineRule="auto"/>
        <w:jc w:val="both"/>
      </w:pPr>
      <w:r>
        <w:t>__________________________________________________________________________________</w:t>
      </w:r>
    </w:p>
    <w:p w14:paraId="0309B782" w14:textId="68D07206" w:rsidR="009A086D" w:rsidRDefault="00C475DF" w:rsidP="009A086D">
      <w:pPr>
        <w:pStyle w:val="Paragraphedeliste"/>
        <w:numPr>
          <w:ilvl w:val="0"/>
          <w:numId w:val="2"/>
        </w:numPr>
        <w:spacing w:line="240" w:lineRule="auto"/>
        <w:jc w:val="both"/>
      </w:pPr>
      <w:r>
        <w:t>Use of simple past: ________________________________________________________________</w:t>
      </w:r>
    </w:p>
    <w:p w14:paraId="3ACC8C0B" w14:textId="44B9C3A9" w:rsidR="00C475DF" w:rsidRDefault="00C475DF" w:rsidP="00C475DF">
      <w:pPr>
        <w:pStyle w:val="Paragraphedeliste"/>
        <w:spacing w:line="240" w:lineRule="auto"/>
        <w:jc w:val="both"/>
      </w:pPr>
      <w:r>
        <w:t>__________________________________________________________________________________</w:t>
      </w:r>
    </w:p>
    <w:p w14:paraId="475E9930" w14:textId="3028133F" w:rsidR="00F85216" w:rsidRDefault="00F85216" w:rsidP="00F85216">
      <w:pPr>
        <w:pStyle w:val="Paragraphedeliste"/>
        <w:numPr>
          <w:ilvl w:val="0"/>
          <w:numId w:val="2"/>
        </w:numPr>
        <w:spacing w:line="240" w:lineRule="auto"/>
        <w:jc w:val="both"/>
      </w:pPr>
      <w:r>
        <w:t xml:space="preserve">Use of </w:t>
      </w:r>
      <w:r w:rsidR="008603D6">
        <w:t>present perfect: ____________________________________________________________</w:t>
      </w:r>
    </w:p>
    <w:p w14:paraId="5373A179" w14:textId="55DD3213" w:rsidR="008603D6" w:rsidRDefault="008603D6" w:rsidP="008603D6">
      <w:pPr>
        <w:pStyle w:val="Paragraphedeliste"/>
        <w:spacing w:line="240" w:lineRule="auto"/>
        <w:jc w:val="both"/>
      </w:pPr>
      <w:r>
        <w:t>__________________________________________________________________________________</w:t>
      </w:r>
    </w:p>
    <w:p w14:paraId="4AC936FF" w14:textId="77777777" w:rsidR="008603D6" w:rsidRDefault="008603D6" w:rsidP="008603D6">
      <w:pPr>
        <w:spacing w:line="240" w:lineRule="auto"/>
        <w:jc w:val="both"/>
      </w:pPr>
    </w:p>
    <w:p w14:paraId="0EE52DBA" w14:textId="49C16F5E" w:rsidR="00C37FBC" w:rsidRPr="00A73163" w:rsidRDefault="00A73163" w:rsidP="004F6B32">
      <w:pPr>
        <w:spacing w:line="240" w:lineRule="auto"/>
        <w:jc w:val="both"/>
        <w:rPr>
          <w:lang w:val="fr-FR"/>
        </w:rPr>
      </w:pPr>
      <w:r w:rsidRPr="00EC5654">
        <w:rPr>
          <w:b/>
          <w:bCs/>
          <w:lang w:val="fr-FR"/>
        </w:rPr>
        <w:t xml:space="preserve">Utilisez </w:t>
      </w:r>
      <w:r w:rsidRPr="00A73163">
        <w:rPr>
          <w:lang w:val="fr-FR"/>
        </w:rPr>
        <w:t>le précis grammatical s</w:t>
      </w:r>
      <w:r>
        <w:rPr>
          <w:lang w:val="fr-FR"/>
        </w:rPr>
        <w:t xml:space="preserve">ur Cahier de prépa, </w:t>
      </w:r>
      <w:r w:rsidRPr="00EC5654">
        <w:rPr>
          <w:b/>
          <w:bCs/>
          <w:lang w:val="fr-FR"/>
        </w:rPr>
        <w:t xml:space="preserve">relire </w:t>
      </w:r>
      <w:r w:rsidR="00CD4B9A" w:rsidRPr="00EC5654">
        <w:rPr>
          <w:b/>
          <w:bCs/>
          <w:lang w:val="fr-FR"/>
        </w:rPr>
        <w:t>attentivement</w:t>
      </w:r>
      <w:r w:rsidR="00CD4B9A">
        <w:rPr>
          <w:lang w:val="fr-FR"/>
        </w:rPr>
        <w:t xml:space="preserve"> </w:t>
      </w:r>
      <w:r>
        <w:rPr>
          <w:lang w:val="fr-FR"/>
        </w:rPr>
        <w:t>les fiches 1, 2, 4</w:t>
      </w:r>
      <w:r w:rsidR="00CD4B9A">
        <w:rPr>
          <w:lang w:val="fr-FR"/>
        </w:rPr>
        <w:t xml:space="preserve"> et </w:t>
      </w:r>
      <w:r w:rsidR="00CD4B9A" w:rsidRPr="00EC5654">
        <w:rPr>
          <w:b/>
          <w:bCs/>
          <w:lang w:val="fr-FR"/>
        </w:rPr>
        <w:t>préparez</w:t>
      </w:r>
      <w:r w:rsidR="003D7BED">
        <w:rPr>
          <w:lang w:val="fr-FR"/>
        </w:rPr>
        <w:t xml:space="preserve"> les 6 premières phrases des exercices de thème grammatical correspondants. </w:t>
      </w:r>
    </w:p>
    <w:p w14:paraId="762FC717" w14:textId="6501AD2B" w:rsidR="00D97D85" w:rsidRPr="006231CD" w:rsidRDefault="00AD0859" w:rsidP="004F6B32">
      <w:pPr>
        <w:spacing w:line="240" w:lineRule="auto"/>
        <w:jc w:val="both"/>
      </w:pPr>
      <w:r w:rsidRPr="00646DA8">
        <w:rPr>
          <w:b/>
          <w:bCs/>
          <w:sz w:val="24"/>
          <w:szCs w:val="24"/>
        </w:rPr>
        <w:lastRenderedPageBreak/>
        <w:t>Prepare</w:t>
      </w:r>
      <w:r w:rsidRPr="00646DA8">
        <w:rPr>
          <w:b/>
          <w:bCs/>
        </w:rPr>
        <w:t xml:space="preserve"> </w:t>
      </w:r>
      <w:r w:rsidR="00D97D85">
        <w:t xml:space="preserve">your vocab sheet on BREXT and British Politics, using all of the </w:t>
      </w:r>
      <w:r w:rsidR="00646DA8">
        <w:t xml:space="preserve">words </w:t>
      </w:r>
      <w:r w:rsidR="00646DA8" w:rsidRPr="00646DA8">
        <w:rPr>
          <w:b/>
          <w:bCs/>
        </w:rPr>
        <w:t xml:space="preserve">in bold </w:t>
      </w:r>
      <w:r w:rsidR="00646DA8">
        <w:t xml:space="preserve">and </w:t>
      </w:r>
      <w:r w:rsidR="00646DA8" w:rsidRPr="00646DA8">
        <w:rPr>
          <w:b/>
          <w:bCs/>
        </w:rPr>
        <w:t xml:space="preserve">more of your own finding. </w:t>
      </w:r>
      <w:r w:rsidR="00D97D85" w:rsidRPr="00646DA8">
        <w:rPr>
          <w:b/>
          <w:bCs/>
        </w:rPr>
        <w:t xml:space="preserve"> </w:t>
      </w:r>
      <w:r w:rsidR="00646DA8">
        <w:rPr>
          <w:b/>
          <w:bCs/>
        </w:rPr>
        <w:t>Learn it</w:t>
      </w:r>
      <w:r w:rsidR="006231CD">
        <w:rPr>
          <w:b/>
          <w:bCs/>
        </w:rPr>
        <w:t xml:space="preserve">: </w:t>
      </w:r>
      <w:r w:rsidR="006231CD">
        <w:t>vocab test on the : ________________________________________</w:t>
      </w:r>
    </w:p>
    <w:p w14:paraId="7090E364" w14:textId="77777777" w:rsidR="006231CD" w:rsidRDefault="006231CD" w:rsidP="004F6B32">
      <w:pPr>
        <w:spacing w:line="240" w:lineRule="auto"/>
        <w:jc w:val="both"/>
      </w:pPr>
    </w:p>
    <w:p w14:paraId="53042F08" w14:textId="77777777" w:rsidR="006231CD" w:rsidRDefault="006231CD" w:rsidP="004F6B32">
      <w:pPr>
        <w:spacing w:line="240" w:lineRule="auto"/>
        <w:jc w:val="both"/>
      </w:pPr>
    </w:p>
    <w:p w14:paraId="26BB879D" w14:textId="41C6797F" w:rsidR="004F6B32" w:rsidRPr="00B16739" w:rsidRDefault="00142E78" w:rsidP="004F6B32">
      <w:pPr>
        <w:spacing w:line="240" w:lineRule="auto"/>
        <w:jc w:val="both"/>
      </w:pPr>
      <w:r>
        <w:rPr>
          <w:noProof/>
        </w:rPr>
        <w:drawing>
          <wp:inline distT="0" distB="0" distL="0" distR="0" wp14:anchorId="2F886DA3" wp14:editId="4441F610">
            <wp:extent cx="5731510" cy="4298950"/>
            <wp:effectExtent l="0" t="0" r="2540" b="6350"/>
            <wp:docPr id="2836637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63717" name="Picture 2836637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4C79" w14:textId="779FB078" w:rsidR="00C42F58" w:rsidRPr="00C42F58" w:rsidRDefault="000D29EB" w:rsidP="00C42F58">
      <w:pPr>
        <w:spacing w:line="240" w:lineRule="auto"/>
        <w:rPr>
          <w:b/>
          <w:bCs/>
          <w:u w:val="single"/>
        </w:rPr>
      </w:pPr>
      <w:r w:rsidRPr="000D29EB">
        <w:rPr>
          <w:b/>
          <w:bCs/>
        </w:rPr>
        <w:t>PAIR WORK:</w:t>
      </w:r>
      <w:r w:rsidR="0018410E">
        <w:rPr>
          <w:b/>
          <w:bCs/>
        </w:rPr>
        <w:t xml:space="preserve"> 5-minute talk.</w:t>
      </w:r>
      <w:r>
        <w:t xml:space="preserve"> </w:t>
      </w:r>
      <w:r w:rsidR="00532BC5">
        <w:t xml:space="preserve">Make a detailed presentation of the document above, using all the </w:t>
      </w:r>
      <w:r w:rsidR="00532BC5" w:rsidRPr="0018410E">
        <w:rPr>
          <w:b/>
          <w:bCs/>
        </w:rPr>
        <w:t>pertinent information</w:t>
      </w:r>
      <w:r w:rsidR="00532BC5">
        <w:t xml:space="preserve"> from the documents, the </w:t>
      </w:r>
      <w:r w:rsidR="00532BC5" w:rsidRPr="0018410E">
        <w:rPr>
          <w:b/>
          <w:bCs/>
        </w:rPr>
        <w:t>adapted vocabulary</w:t>
      </w:r>
      <w:r w:rsidR="00532BC5">
        <w:t xml:space="preserve"> </w:t>
      </w:r>
      <w:r w:rsidR="00445D6A">
        <w:t xml:space="preserve">(searching allowed on your phone app) </w:t>
      </w:r>
      <w:r w:rsidR="00532BC5">
        <w:t xml:space="preserve">and </w:t>
      </w:r>
      <w:r w:rsidR="00532BC5" w:rsidRPr="0018410E">
        <w:rPr>
          <w:b/>
          <w:bCs/>
        </w:rPr>
        <w:t>the correct tenses</w:t>
      </w:r>
      <w:r w:rsidR="00532BC5">
        <w:t xml:space="preserve">. </w:t>
      </w:r>
      <w:r w:rsidR="006C0A53">
        <w:t>Then, p</w:t>
      </w:r>
      <w:r w:rsidR="004C4726">
        <w:t xml:space="preserve">repare a 5-minute presentation </w:t>
      </w:r>
      <w:r w:rsidR="004C4726" w:rsidRPr="000D5E77">
        <w:rPr>
          <w:b/>
          <w:bCs/>
          <w:u w:val="single"/>
        </w:rPr>
        <w:t xml:space="preserve">without </w:t>
      </w:r>
      <w:r w:rsidR="000D5E77" w:rsidRPr="000D5E77">
        <w:rPr>
          <w:b/>
          <w:bCs/>
          <w:u w:val="single"/>
        </w:rPr>
        <w:t>written notes</w:t>
      </w:r>
    </w:p>
    <w:p w14:paraId="013F3CB4" w14:textId="77777777" w:rsidR="00487D58" w:rsidRDefault="00C42F58" w:rsidP="00487D58">
      <w:r>
        <w:rPr>
          <w:noProof/>
        </w:rPr>
        <w:drawing>
          <wp:anchor distT="0" distB="0" distL="114300" distR="114300" simplePos="0" relativeHeight="251660288" behindDoc="0" locked="0" layoutInCell="1" allowOverlap="1" wp14:anchorId="60468E34" wp14:editId="3BB5A111">
            <wp:simplePos x="914400" y="7376160"/>
            <wp:positionH relativeFrom="column">
              <wp:align>left</wp:align>
            </wp:positionH>
            <wp:positionV relativeFrom="paragraph">
              <wp:align>top</wp:align>
            </wp:positionV>
            <wp:extent cx="2099310" cy="2113990"/>
            <wp:effectExtent l="0" t="0" r="0" b="635"/>
            <wp:wrapSquare wrapText="bothSides"/>
            <wp:docPr id="213663776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2113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2881C7" w14:textId="77777777" w:rsidR="00487D58" w:rsidRPr="00487D58" w:rsidRDefault="00487D58" w:rsidP="00487D58"/>
    <w:p w14:paraId="7766F78E" w14:textId="77777777" w:rsidR="00487D58" w:rsidRPr="00487D58" w:rsidRDefault="00487D58" w:rsidP="00487D58"/>
    <w:p w14:paraId="1ACECBF6" w14:textId="77777777" w:rsidR="00487D58" w:rsidRDefault="00487D58" w:rsidP="00487D58"/>
    <w:p w14:paraId="309E79D0" w14:textId="1631C041" w:rsidR="00C42F58" w:rsidRPr="00C42F58" w:rsidRDefault="00487D58" w:rsidP="00487D58">
      <w:pPr>
        <w:ind w:firstLine="720"/>
      </w:pPr>
      <w:r>
        <w:t xml:space="preserve">Andy Burnham, new Prime Minister. </w:t>
      </w:r>
      <w:r>
        <w:br w:type="textWrapping" w:clear="all"/>
      </w:r>
    </w:p>
    <w:p w14:paraId="72611834" w14:textId="51592BD9" w:rsidR="00C42F58" w:rsidRDefault="00C42F58" w:rsidP="00C42F58">
      <w:pPr>
        <w:rPr>
          <w:b/>
          <w:bCs/>
          <w:u w:val="single"/>
        </w:rPr>
      </w:pPr>
    </w:p>
    <w:p w14:paraId="6BA8AD91" w14:textId="7E72A797" w:rsidR="00C42F58" w:rsidRPr="00C42F58" w:rsidRDefault="00C42F58" w:rsidP="00C42F58">
      <w:pPr>
        <w:jc w:val="center"/>
      </w:pPr>
    </w:p>
    <w:sectPr w:rsidR="00C42F58" w:rsidRPr="00C42F58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84331" w14:textId="77777777" w:rsidR="006E0748" w:rsidRDefault="006E0748" w:rsidP="005B41EB">
      <w:pPr>
        <w:spacing w:after="0" w:line="240" w:lineRule="auto"/>
      </w:pPr>
      <w:r>
        <w:separator/>
      </w:r>
    </w:p>
  </w:endnote>
  <w:endnote w:type="continuationSeparator" w:id="0">
    <w:p w14:paraId="29C0995A" w14:textId="77777777" w:rsidR="006E0748" w:rsidRDefault="006E0748" w:rsidP="005B4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9D2A" w14:textId="4C0DA541" w:rsidR="00445D6A" w:rsidRDefault="00BE3661">
    <w:pPr>
      <w:pStyle w:val="Pieddepage"/>
    </w:pPr>
    <w:r>
      <w:t>©</w:t>
    </w:r>
    <w:r w:rsidR="00EA2156">
      <w:t>Florence Bigo 2026</w:t>
    </w:r>
    <w:r w:rsidR="00B460ED">
      <w:tab/>
      <w:t xml:space="preserve">                                     </w:t>
    </w:r>
    <w:r w:rsidR="00EA2156">
      <w:t xml:space="preserve"> Date of the class: </w:t>
    </w:r>
    <w:r w:rsidR="00B460ED">
      <w:t>__</w:t>
    </w:r>
    <w:r w:rsidR="00EA2156">
      <w:t>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B671" w14:textId="77777777" w:rsidR="006E0748" w:rsidRDefault="006E0748" w:rsidP="005B41EB">
      <w:pPr>
        <w:spacing w:after="0" w:line="240" w:lineRule="auto"/>
      </w:pPr>
      <w:r>
        <w:separator/>
      </w:r>
    </w:p>
  </w:footnote>
  <w:footnote w:type="continuationSeparator" w:id="0">
    <w:p w14:paraId="5B491060" w14:textId="77777777" w:rsidR="006E0748" w:rsidRDefault="006E0748" w:rsidP="005B41EB">
      <w:pPr>
        <w:spacing w:after="0" w:line="240" w:lineRule="auto"/>
      </w:pPr>
      <w:r>
        <w:continuationSeparator/>
      </w:r>
    </w:p>
  </w:footnote>
  <w:footnote w:id="1">
    <w:p w14:paraId="6263D917" w14:textId="3D7425F2" w:rsidR="005B41EB" w:rsidRPr="00C42F58" w:rsidRDefault="005B41E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C42F58">
        <w:t>Churn : permanent change</w:t>
      </w:r>
    </w:p>
  </w:footnote>
  <w:footnote w:id="2">
    <w:p w14:paraId="6C8513CF" w14:textId="6309E7AE" w:rsidR="00A96442" w:rsidRPr="00A96442" w:rsidRDefault="00A9644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A96442">
        <w:t>To scupper : to sabotage, to c</w:t>
      </w:r>
      <w:r>
        <w:t>ause the failure of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80993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CBDFF5" w14:textId="5EECD7D0" w:rsidR="0068363D" w:rsidRDefault="0068363D">
        <w:pPr>
          <w:pStyle w:val="En-tt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997329" w14:textId="77777777" w:rsidR="00492496" w:rsidRDefault="0049249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14AE"/>
    <w:multiLevelType w:val="hybridMultilevel"/>
    <w:tmpl w:val="17C64A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A0D00"/>
    <w:multiLevelType w:val="hybridMultilevel"/>
    <w:tmpl w:val="82C8B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20332">
    <w:abstractNumId w:val="0"/>
  </w:num>
  <w:num w:numId="2" w16cid:durableId="879974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6D1"/>
    <w:rsid w:val="00017227"/>
    <w:rsid w:val="000263AF"/>
    <w:rsid w:val="000A055A"/>
    <w:rsid w:val="000D29EB"/>
    <w:rsid w:val="000D5E77"/>
    <w:rsid w:val="000E09F3"/>
    <w:rsid w:val="00125C91"/>
    <w:rsid w:val="00142E78"/>
    <w:rsid w:val="0018410E"/>
    <w:rsid w:val="001B51A4"/>
    <w:rsid w:val="001F3E96"/>
    <w:rsid w:val="00210659"/>
    <w:rsid w:val="002D5F16"/>
    <w:rsid w:val="00364738"/>
    <w:rsid w:val="00391936"/>
    <w:rsid w:val="003D7BED"/>
    <w:rsid w:val="003E3D6B"/>
    <w:rsid w:val="00424F22"/>
    <w:rsid w:val="00445D6A"/>
    <w:rsid w:val="00487D58"/>
    <w:rsid w:val="00492496"/>
    <w:rsid w:val="004C4726"/>
    <w:rsid w:val="004F6B32"/>
    <w:rsid w:val="00532BC5"/>
    <w:rsid w:val="005A577C"/>
    <w:rsid w:val="005B41EB"/>
    <w:rsid w:val="006231CD"/>
    <w:rsid w:val="00646DA8"/>
    <w:rsid w:val="0068363D"/>
    <w:rsid w:val="006C0A53"/>
    <w:rsid w:val="006E0748"/>
    <w:rsid w:val="007D25A7"/>
    <w:rsid w:val="00856F53"/>
    <w:rsid w:val="008603D6"/>
    <w:rsid w:val="008638C3"/>
    <w:rsid w:val="008E0B2D"/>
    <w:rsid w:val="00985753"/>
    <w:rsid w:val="009A086D"/>
    <w:rsid w:val="009A36A9"/>
    <w:rsid w:val="00A73163"/>
    <w:rsid w:val="00A96442"/>
    <w:rsid w:val="00AD0859"/>
    <w:rsid w:val="00B16739"/>
    <w:rsid w:val="00B460ED"/>
    <w:rsid w:val="00BE3661"/>
    <w:rsid w:val="00C37FBC"/>
    <w:rsid w:val="00C42F58"/>
    <w:rsid w:val="00C475DF"/>
    <w:rsid w:val="00CD13EF"/>
    <w:rsid w:val="00CD4B9A"/>
    <w:rsid w:val="00CE7FC9"/>
    <w:rsid w:val="00D414F3"/>
    <w:rsid w:val="00D647F6"/>
    <w:rsid w:val="00D71371"/>
    <w:rsid w:val="00D836D1"/>
    <w:rsid w:val="00D97D85"/>
    <w:rsid w:val="00E75CCC"/>
    <w:rsid w:val="00EA2156"/>
    <w:rsid w:val="00EC5654"/>
    <w:rsid w:val="00F0320E"/>
    <w:rsid w:val="00F8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1EE9B"/>
  <w15:chartTrackingRefBased/>
  <w15:docId w15:val="{5DEA1884-A34F-4F97-AAEE-DA814340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7F6"/>
  </w:style>
  <w:style w:type="paragraph" w:styleId="Titre1">
    <w:name w:val="heading 1"/>
    <w:basedOn w:val="Normal"/>
    <w:next w:val="Normal"/>
    <w:link w:val="Titre1Car"/>
    <w:uiPriority w:val="9"/>
    <w:qFormat/>
    <w:rsid w:val="00D83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83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83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83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83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83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83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83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83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83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83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83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836D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836D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836D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836D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836D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836D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83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83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83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83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83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836D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836D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836D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3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836D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836D1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B41E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B41E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B41EB"/>
    <w:rPr>
      <w:vertAlign w:val="superscript"/>
    </w:rPr>
  </w:style>
  <w:style w:type="table" w:styleId="Grilledutableau">
    <w:name w:val="Table Grid"/>
    <w:basedOn w:val="TableauNormal"/>
    <w:uiPriority w:val="39"/>
    <w:rsid w:val="00D64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92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2496"/>
  </w:style>
  <w:style w:type="paragraph" w:styleId="Pieddepage">
    <w:name w:val="footer"/>
    <w:basedOn w:val="Normal"/>
    <w:link w:val="PieddepageCar"/>
    <w:uiPriority w:val="99"/>
    <w:unhideWhenUsed/>
    <w:rsid w:val="00492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2496"/>
  </w:style>
  <w:style w:type="character" w:styleId="Lienhypertexte">
    <w:name w:val="Hyperlink"/>
    <w:basedOn w:val="Policepardfaut"/>
    <w:uiPriority w:val="99"/>
    <w:unhideWhenUsed/>
    <w:rsid w:val="001B51A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B5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dcasts.apple.com/gb/podcast/did-brexit-put-a-on-curse-on-no-10/id1054000524?i=1000774210722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CCE59-202F-49C6-88F3-3E24C45DA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1168</Words>
  <Characters>6313</Characters>
  <Application>Microsoft Office Word</Application>
  <DocSecurity>0</DocSecurity>
  <Lines>161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Bigo</dc:creator>
  <cp:keywords/>
  <dc:description/>
  <cp:lastModifiedBy>Florence Bigo</cp:lastModifiedBy>
  <cp:revision>47</cp:revision>
  <dcterms:created xsi:type="dcterms:W3CDTF">2026-06-26T07:39:00Z</dcterms:created>
  <dcterms:modified xsi:type="dcterms:W3CDTF">2026-08-27T09:15:00Z</dcterms:modified>
</cp:coreProperties>
</file>