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D3DC" w14:textId="77777777" w:rsidR="00A01B07" w:rsidRDefault="00A85732">
      <w:pPr>
        <w:ind w:left="-851"/>
        <w:jc w:val="center"/>
        <w:rPr>
          <w:rFonts w:ascii="Verdana" w:hAnsi="Verdana" w:cs="Verdana"/>
          <w:sz w:val="18"/>
          <w:szCs w:val="18"/>
        </w:rPr>
      </w:pPr>
      <w:r>
        <w:rPr>
          <w:rFonts w:ascii="Verdana" w:hAnsi="Verdana" w:cs="Verdana"/>
          <w:b/>
        </w:rPr>
        <w:t>Modalités des épreuves orales de langues</w:t>
      </w:r>
    </w:p>
    <w:p w14:paraId="3B4E608F" w14:textId="77777777" w:rsidR="00A01B07" w:rsidRDefault="00A85732">
      <w:pPr>
        <w:tabs>
          <w:tab w:val="left" w:pos="0"/>
        </w:tabs>
        <w:spacing w:after="0"/>
        <w:ind w:left="-851"/>
        <w:jc w:val="both"/>
        <w:rPr>
          <w:rFonts w:ascii="Verdana" w:hAnsi="Verdana" w:cs="Verdana"/>
          <w:sz w:val="18"/>
          <w:szCs w:val="18"/>
        </w:rPr>
      </w:pPr>
      <w:r>
        <w:rPr>
          <w:rFonts w:ascii="Verdana" w:hAnsi="Verdana" w:cs="Verdana"/>
          <w:sz w:val="18"/>
          <w:szCs w:val="18"/>
        </w:rPr>
        <w:t>Sauf spécificités notées ci-dessous, les supports sur lesquels vous serez interrogés traiteront de thèmes très divers : actualité économique, sociale, politique, culturelle et problèmes de société, qui ne concernent pas uniquement les pays de la langue étudiée.</w:t>
      </w:r>
    </w:p>
    <w:p w14:paraId="48DB2C49" w14:textId="77777777" w:rsidR="00A01B07" w:rsidRDefault="00A01B07">
      <w:pPr>
        <w:spacing w:after="0"/>
        <w:ind w:left="-851"/>
        <w:jc w:val="both"/>
        <w:rPr>
          <w:rFonts w:ascii="Verdana" w:hAnsi="Verdana" w:cs="Verdana"/>
          <w:sz w:val="18"/>
          <w:szCs w:val="18"/>
        </w:rPr>
      </w:pPr>
    </w:p>
    <w:p w14:paraId="1B3EBA4C" w14:textId="77777777" w:rsidR="00A01B07" w:rsidRDefault="00A85732">
      <w:pPr>
        <w:spacing w:after="0"/>
        <w:ind w:left="-851"/>
        <w:jc w:val="both"/>
        <w:rPr>
          <w:rFonts w:ascii="Verdana" w:hAnsi="Verdana" w:cs="Verdana"/>
          <w:sz w:val="18"/>
          <w:szCs w:val="18"/>
        </w:rPr>
      </w:pPr>
      <w:r>
        <w:rPr>
          <w:rFonts w:ascii="Verdana" w:hAnsi="Verdana" w:cs="Verdana"/>
          <w:sz w:val="18"/>
          <w:szCs w:val="18"/>
        </w:rPr>
        <w:t>Dans la plupart des cas (sauf variantes mentionnées ci-dessous), il faudra faire :</w:t>
      </w:r>
    </w:p>
    <w:p w14:paraId="507DBDEA" w14:textId="77777777" w:rsidR="00A01B07" w:rsidRDefault="00A85732">
      <w:pPr>
        <w:spacing w:after="0"/>
        <w:ind w:left="-851"/>
        <w:jc w:val="both"/>
        <w:rPr>
          <w:rFonts w:ascii="Verdana" w:hAnsi="Verdana" w:cs="Verdana"/>
          <w:sz w:val="18"/>
          <w:szCs w:val="18"/>
        </w:rPr>
      </w:pPr>
      <w:r>
        <w:rPr>
          <w:rFonts w:ascii="Verdana" w:hAnsi="Verdana" w:cs="Verdana"/>
          <w:sz w:val="18"/>
          <w:szCs w:val="18"/>
        </w:rPr>
        <w:t>-</w:t>
      </w:r>
      <w:r>
        <w:rPr>
          <w:rFonts w:ascii="Verdana" w:hAnsi="Verdana" w:cs="Verdana"/>
          <w:sz w:val="18"/>
          <w:szCs w:val="18"/>
          <w:u w:val="single"/>
        </w:rPr>
        <w:t>un compte rendu</w:t>
      </w:r>
      <w:r>
        <w:rPr>
          <w:rFonts w:ascii="Verdana" w:hAnsi="Verdana" w:cs="Verdana"/>
          <w:sz w:val="18"/>
          <w:szCs w:val="18"/>
        </w:rPr>
        <w:t xml:space="preserve"> structuré, non linéaire, du document, dégageant la problématique du texte, d’une façon claire et cohérente (pas de paraphrase). </w:t>
      </w:r>
    </w:p>
    <w:p w14:paraId="02EB9EB7" w14:textId="77777777" w:rsidR="00A01B07" w:rsidRDefault="00A85732">
      <w:pPr>
        <w:spacing w:after="0"/>
        <w:ind w:left="-851"/>
        <w:jc w:val="both"/>
        <w:rPr>
          <w:rFonts w:ascii="Verdana" w:hAnsi="Verdana" w:cs="Verdana"/>
          <w:sz w:val="18"/>
          <w:szCs w:val="18"/>
        </w:rPr>
      </w:pPr>
      <w:r>
        <w:rPr>
          <w:rFonts w:ascii="Verdana" w:hAnsi="Verdana" w:cs="Verdana"/>
          <w:sz w:val="18"/>
          <w:szCs w:val="18"/>
        </w:rPr>
        <w:t>NB : en introduction, éviter de commencer par une formule passe-partout (l’équivalant dans la langue concernée de « le texte parle de… ») ; Commencer plutôt clairement par le thème.</w:t>
      </w:r>
    </w:p>
    <w:p w14:paraId="24348AC1" w14:textId="77777777" w:rsidR="00A01B07" w:rsidRDefault="00A85732">
      <w:pPr>
        <w:spacing w:after="0"/>
        <w:ind w:left="-851"/>
        <w:jc w:val="both"/>
        <w:rPr>
          <w:rFonts w:ascii="Verdana" w:hAnsi="Verdana" w:cs="Verdana"/>
          <w:sz w:val="18"/>
          <w:szCs w:val="18"/>
        </w:rPr>
      </w:pPr>
      <w:r>
        <w:rPr>
          <w:rFonts w:ascii="Verdana" w:hAnsi="Verdana" w:cs="Verdana"/>
          <w:sz w:val="18"/>
          <w:szCs w:val="18"/>
        </w:rPr>
        <w:t>-</w:t>
      </w:r>
      <w:r>
        <w:rPr>
          <w:rFonts w:ascii="Verdana" w:hAnsi="Verdana" w:cs="Verdana"/>
          <w:sz w:val="18"/>
          <w:szCs w:val="18"/>
          <w:u w:val="single"/>
        </w:rPr>
        <w:t>un commentaire</w:t>
      </w:r>
      <w:r>
        <w:rPr>
          <w:rFonts w:ascii="Verdana" w:hAnsi="Verdana" w:cs="Verdana"/>
          <w:sz w:val="18"/>
          <w:szCs w:val="18"/>
        </w:rPr>
        <w:t xml:space="preserve"> : approfondissement, mise en perspective et remise en contexte des idées exprimées dans le document ; il faut souligner, le cas échéant, la partialité, les omissions, les ambigüités, le point </w:t>
      </w:r>
      <w:proofErr w:type="gramStart"/>
      <w:r>
        <w:rPr>
          <w:rFonts w:ascii="Verdana" w:hAnsi="Verdana" w:cs="Verdana"/>
          <w:sz w:val="18"/>
          <w:szCs w:val="18"/>
        </w:rPr>
        <w:t>du vue</w:t>
      </w:r>
      <w:proofErr w:type="gramEnd"/>
      <w:r>
        <w:rPr>
          <w:rFonts w:ascii="Verdana" w:hAnsi="Verdana" w:cs="Verdana"/>
          <w:sz w:val="18"/>
          <w:szCs w:val="18"/>
        </w:rPr>
        <w:t xml:space="preserve"> du document. Il faut évoquer les questions que l’on peut se poser sur les raisons et causes, les circonstances et conséquences des faits et évènements relatés.</w:t>
      </w:r>
    </w:p>
    <w:p w14:paraId="0EBBD168" w14:textId="77777777" w:rsidR="00A01B07" w:rsidRDefault="00A85732">
      <w:pPr>
        <w:spacing w:after="0"/>
        <w:ind w:left="-851"/>
        <w:jc w:val="both"/>
        <w:rPr>
          <w:rFonts w:ascii="Verdana" w:hAnsi="Verdana" w:cs="Verdana"/>
          <w:sz w:val="18"/>
          <w:szCs w:val="18"/>
        </w:rPr>
      </w:pPr>
      <w:r>
        <w:rPr>
          <w:rFonts w:ascii="Verdana" w:hAnsi="Verdana" w:cs="Verdana"/>
          <w:sz w:val="18"/>
          <w:szCs w:val="18"/>
        </w:rPr>
        <w:t xml:space="preserve">Le commentaire doit déboucher sur l’expression raisonnée et argumentée d’un point </w:t>
      </w:r>
      <w:proofErr w:type="gramStart"/>
      <w:r>
        <w:rPr>
          <w:rFonts w:ascii="Verdana" w:hAnsi="Verdana" w:cs="Verdana"/>
          <w:sz w:val="18"/>
          <w:szCs w:val="18"/>
        </w:rPr>
        <w:t>du vue</w:t>
      </w:r>
      <w:proofErr w:type="gramEnd"/>
      <w:r>
        <w:rPr>
          <w:rFonts w:ascii="Verdana" w:hAnsi="Verdana" w:cs="Verdana"/>
          <w:sz w:val="18"/>
          <w:szCs w:val="18"/>
        </w:rPr>
        <w:t xml:space="preserve"> personnel.</w:t>
      </w:r>
    </w:p>
    <w:p w14:paraId="565D2B3E" w14:textId="77777777" w:rsidR="00A01B07" w:rsidRDefault="00A01B07">
      <w:pPr>
        <w:spacing w:after="0"/>
        <w:ind w:left="-851"/>
        <w:jc w:val="both"/>
        <w:rPr>
          <w:rFonts w:ascii="Verdana" w:hAnsi="Verdana" w:cs="Verdana"/>
          <w:sz w:val="18"/>
          <w:szCs w:val="18"/>
        </w:rPr>
      </w:pPr>
    </w:p>
    <w:p w14:paraId="4F50C6A9" w14:textId="77777777" w:rsidR="00A01B07" w:rsidRDefault="00A85732">
      <w:pPr>
        <w:spacing w:after="0"/>
        <w:ind w:left="-851"/>
        <w:jc w:val="both"/>
        <w:rPr>
          <w:rFonts w:ascii="Verdana" w:eastAsia="Verdana" w:hAnsi="Verdana" w:cs="Verdana"/>
          <w:sz w:val="18"/>
          <w:szCs w:val="18"/>
        </w:rPr>
      </w:pPr>
      <w:r>
        <w:rPr>
          <w:rFonts w:ascii="Verdana" w:hAnsi="Verdana" w:cs="Verdana"/>
          <w:sz w:val="18"/>
          <w:szCs w:val="18"/>
        </w:rPr>
        <w:t xml:space="preserve">La deuxième partie de l’entretien sera </w:t>
      </w:r>
      <w:r>
        <w:rPr>
          <w:rFonts w:ascii="Verdana" w:hAnsi="Verdana" w:cs="Verdana"/>
          <w:sz w:val="18"/>
          <w:szCs w:val="18"/>
          <w:u w:val="single"/>
        </w:rPr>
        <w:t>une discussion</w:t>
      </w:r>
      <w:r>
        <w:rPr>
          <w:rFonts w:ascii="Verdana" w:hAnsi="Verdana" w:cs="Verdana"/>
          <w:sz w:val="18"/>
          <w:szCs w:val="18"/>
        </w:rPr>
        <w:t xml:space="preserve"> avec le jury, en rapport ou non avec le document étudié. Elle vise à cerner les capacités de communication spontanée des candidats ainsi que les connaissances culturelles et de la civilisation des pays concernés.</w:t>
      </w:r>
    </w:p>
    <w:p w14:paraId="68E212C4" w14:textId="77777777" w:rsidR="00A01B07" w:rsidRDefault="00A85732">
      <w:pPr>
        <w:spacing w:after="0"/>
        <w:ind w:left="-851"/>
        <w:jc w:val="both"/>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Le candidat peut aussi être interrogé sur ses motivations, sa connaissance de l’école (cursus, options, associations…) et de sa région.</w:t>
      </w:r>
    </w:p>
    <w:p w14:paraId="43F6CD15" w14:textId="77777777" w:rsidR="00A01B07" w:rsidRDefault="00A01B07">
      <w:pPr>
        <w:spacing w:after="0"/>
        <w:ind w:left="-851"/>
        <w:jc w:val="both"/>
        <w:rPr>
          <w:rFonts w:ascii="Verdana" w:hAnsi="Verdana" w:cs="Verdana"/>
          <w:sz w:val="18"/>
          <w:szCs w:val="18"/>
        </w:rPr>
      </w:pPr>
    </w:p>
    <w:p w14:paraId="6E267D56" w14:textId="77777777" w:rsidR="00A01B07" w:rsidRDefault="00A85732">
      <w:pPr>
        <w:spacing w:after="0"/>
        <w:ind w:left="-851"/>
        <w:jc w:val="both"/>
        <w:rPr>
          <w:rFonts w:ascii="Verdana" w:hAnsi="Verdana" w:cs="Verdana"/>
          <w:sz w:val="18"/>
          <w:szCs w:val="18"/>
        </w:rPr>
      </w:pPr>
      <w:r>
        <w:rPr>
          <w:rFonts w:ascii="Verdana" w:hAnsi="Verdana" w:cs="Verdana"/>
          <w:sz w:val="18"/>
          <w:szCs w:val="18"/>
        </w:rPr>
        <w:t xml:space="preserve">NB : Il est parfois </w:t>
      </w:r>
      <w:r w:rsidRPr="000B37A9">
        <w:rPr>
          <w:rFonts w:ascii="Verdana" w:hAnsi="Verdana" w:cs="Verdana"/>
          <w:b/>
          <w:bCs/>
          <w:color w:val="00B0F0"/>
          <w:sz w:val="18"/>
          <w:szCs w:val="18"/>
        </w:rPr>
        <w:t>interdit d’annoter le texte</w:t>
      </w:r>
      <w:r>
        <w:rPr>
          <w:rFonts w:ascii="Verdana" w:hAnsi="Verdana" w:cs="Verdana"/>
          <w:sz w:val="18"/>
          <w:szCs w:val="18"/>
        </w:rPr>
        <w:t>. Respectez bien les consignes qui vous seront données.</w:t>
      </w:r>
    </w:p>
    <w:p w14:paraId="55A33CDC" w14:textId="77777777" w:rsidR="00A01B07" w:rsidRDefault="00A01B07">
      <w:pPr>
        <w:spacing w:after="0"/>
        <w:ind w:left="-851"/>
        <w:rPr>
          <w:rFonts w:ascii="Verdana" w:hAnsi="Verdana" w:cs="Verdana"/>
          <w:sz w:val="18"/>
          <w:szCs w:val="18"/>
        </w:rPr>
      </w:pPr>
    </w:p>
    <w:tbl>
      <w:tblPr>
        <w:tblW w:w="0" w:type="auto"/>
        <w:tblInd w:w="-890" w:type="dxa"/>
        <w:tblLayout w:type="fixed"/>
        <w:tblLook w:val="0000" w:firstRow="0" w:lastRow="0" w:firstColumn="0" w:lastColumn="0" w:noHBand="0" w:noVBand="0"/>
      </w:tblPr>
      <w:tblGrid>
        <w:gridCol w:w="1560"/>
        <w:gridCol w:w="142"/>
        <w:gridCol w:w="6379"/>
        <w:gridCol w:w="1417"/>
        <w:gridCol w:w="1428"/>
      </w:tblGrid>
      <w:tr w:rsidR="00A01B07" w14:paraId="0940C128" w14:textId="77777777">
        <w:trPr>
          <w:trHeight w:val="506"/>
        </w:trPr>
        <w:tc>
          <w:tcPr>
            <w:tcW w:w="1560" w:type="dxa"/>
            <w:tcBorders>
              <w:top w:val="single" w:sz="4" w:space="0" w:color="000000"/>
              <w:left w:val="single" w:sz="4" w:space="0" w:color="000000"/>
              <w:bottom w:val="single" w:sz="4" w:space="0" w:color="000000"/>
            </w:tcBorders>
            <w:shd w:val="clear" w:color="auto" w:fill="auto"/>
            <w:vAlign w:val="center"/>
          </w:tcPr>
          <w:p w14:paraId="72629E0F" w14:textId="77777777" w:rsidR="00A01B07" w:rsidRDefault="00A85732">
            <w:pPr>
              <w:spacing w:after="0" w:line="240" w:lineRule="auto"/>
              <w:rPr>
                <w:rFonts w:ascii="Verdana" w:hAnsi="Verdana" w:cs="Verdana"/>
                <w:b/>
                <w:sz w:val="18"/>
                <w:szCs w:val="18"/>
              </w:rPr>
            </w:pPr>
            <w:r>
              <w:rPr>
                <w:rFonts w:ascii="Verdana" w:hAnsi="Verdana" w:cs="Verdana"/>
                <w:b/>
                <w:sz w:val="18"/>
                <w:szCs w:val="18"/>
              </w:rPr>
              <w:t>Ecole</w:t>
            </w:r>
          </w:p>
        </w:tc>
        <w:tc>
          <w:tcPr>
            <w:tcW w:w="6521" w:type="dxa"/>
            <w:gridSpan w:val="2"/>
            <w:tcBorders>
              <w:top w:val="single" w:sz="4" w:space="0" w:color="000000"/>
              <w:left w:val="single" w:sz="4" w:space="0" w:color="000000"/>
              <w:bottom w:val="single" w:sz="4" w:space="0" w:color="000000"/>
            </w:tcBorders>
            <w:shd w:val="clear" w:color="auto" w:fill="auto"/>
            <w:vAlign w:val="center"/>
          </w:tcPr>
          <w:p w14:paraId="4C5692FE" w14:textId="77777777" w:rsidR="00A01B07" w:rsidRDefault="00A85732">
            <w:pPr>
              <w:spacing w:after="0" w:line="240" w:lineRule="auto"/>
              <w:rPr>
                <w:rFonts w:ascii="Verdana" w:hAnsi="Verdana" w:cs="Verdana"/>
                <w:b/>
                <w:sz w:val="18"/>
                <w:szCs w:val="18"/>
              </w:rPr>
            </w:pPr>
            <w:r>
              <w:rPr>
                <w:rFonts w:ascii="Verdana" w:hAnsi="Verdana" w:cs="Verdana"/>
                <w:b/>
                <w:sz w:val="18"/>
                <w:szCs w:val="18"/>
              </w:rPr>
              <w:t>Modalités</w:t>
            </w:r>
          </w:p>
        </w:tc>
        <w:tc>
          <w:tcPr>
            <w:tcW w:w="1417" w:type="dxa"/>
            <w:tcBorders>
              <w:top w:val="single" w:sz="4" w:space="0" w:color="000000"/>
              <w:left w:val="single" w:sz="4" w:space="0" w:color="000000"/>
              <w:bottom w:val="single" w:sz="4" w:space="0" w:color="000000"/>
            </w:tcBorders>
            <w:shd w:val="clear" w:color="auto" w:fill="auto"/>
            <w:vAlign w:val="center"/>
          </w:tcPr>
          <w:p w14:paraId="305209B1" w14:textId="77777777" w:rsidR="00A01B07" w:rsidRDefault="00A85732">
            <w:pPr>
              <w:spacing w:after="0" w:line="240" w:lineRule="auto"/>
              <w:rPr>
                <w:rFonts w:ascii="Verdana" w:hAnsi="Verdana" w:cs="Verdana"/>
                <w:b/>
                <w:sz w:val="18"/>
                <w:szCs w:val="18"/>
              </w:rPr>
            </w:pPr>
            <w:r>
              <w:rPr>
                <w:rFonts w:ascii="Verdana" w:hAnsi="Verdana" w:cs="Verdana"/>
                <w:b/>
                <w:sz w:val="18"/>
                <w:szCs w:val="18"/>
              </w:rPr>
              <w:t>Temps préparation</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AA8F6" w14:textId="77777777" w:rsidR="00A01B07" w:rsidRDefault="00A85732">
            <w:pPr>
              <w:spacing w:after="0" w:line="240" w:lineRule="auto"/>
            </w:pPr>
            <w:r>
              <w:rPr>
                <w:rFonts w:ascii="Verdana" w:hAnsi="Verdana" w:cs="Verdana"/>
                <w:b/>
                <w:sz w:val="18"/>
                <w:szCs w:val="18"/>
              </w:rPr>
              <w:t>Temps passage</w:t>
            </w:r>
          </w:p>
        </w:tc>
      </w:tr>
      <w:tr w:rsidR="00A01B07" w14:paraId="60949B8F" w14:textId="77777777">
        <w:tc>
          <w:tcPr>
            <w:tcW w:w="1092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43EE291" w14:textId="77777777" w:rsidR="00A01B07" w:rsidRDefault="00A01B07">
            <w:pPr>
              <w:snapToGrid w:val="0"/>
              <w:spacing w:after="0" w:line="240" w:lineRule="auto"/>
              <w:rPr>
                <w:rFonts w:ascii="Verdana" w:hAnsi="Verdana" w:cs="Verdana"/>
                <w:i/>
                <w:sz w:val="18"/>
                <w:szCs w:val="18"/>
              </w:rPr>
            </w:pPr>
          </w:p>
          <w:p w14:paraId="4B868FA5" w14:textId="4A81BDD5" w:rsidR="00A01B07" w:rsidRPr="00F56ACB" w:rsidRDefault="00A85732">
            <w:pPr>
              <w:spacing w:after="0" w:line="240" w:lineRule="auto"/>
              <w:rPr>
                <w:rFonts w:ascii="Verdana" w:hAnsi="Verdana" w:cs="Verdana"/>
                <w:i/>
                <w:color w:val="00B0F0"/>
                <w:sz w:val="18"/>
                <w:szCs w:val="18"/>
              </w:rPr>
            </w:pPr>
            <w:r>
              <w:rPr>
                <w:rFonts w:ascii="Verdana" w:hAnsi="Verdana" w:cs="Verdana"/>
                <w:b/>
                <w:i/>
                <w:sz w:val="18"/>
                <w:szCs w:val="18"/>
              </w:rPr>
              <w:t xml:space="preserve">TEXTE </w:t>
            </w:r>
            <w:r w:rsidRPr="002728BC">
              <w:rPr>
                <w:rFonts w:ascii="Verdana" w:hAnsi="Verdana" w:cs="Verdana"/>
                <w:b/>
                <w:i/>
                <w:sz w:val="18"/>
                <w:szCs w:val="18"/>
              </w:rPr>
              <w:t xml:space="preserve">EN </w:t>
            </w:r>
            <w:r w:rsidR="00F56ACB" w:rsidRPr="002728BC">
              <w:rPr>
                <w:rFonts w:ascii="Verdana" w:hAnsi="Verdana" w:cs="Verdana"/>
                <w:b/>
                <w:i/>
                <w:sz w:val="18"/>
                <w:szCs w:val="18"/>
              </w:rPr>
              <w:t>ANGLAIS</w:t>
            </w:r>
          </w:p>
          <w:p w14:paraId="044184E9" w14:textId="77777777" w:rsidR="00A01B07" w:rsidRDefault="00A01B07">
            <w:pPr>
              <w:spacing w:after="0" w:line="240" w:lineRule="auto"/>
              <w:rPr>
                <w:rFonts w:ascii="Verdana" w:hAnsi="Verdana" w:cs="Verdana"/>
                <w:i/>
                <w:sz w:val="18"/>
                <w:szCs w:val="18"/>
              </w:rPr>
            </w:pPr>
          </w:p>
        </w:tc>
      </w:tr>
      <w:tr w:rsidR="009D48C2" w14:paraId="274C9CC6" w14:textId="77777777" w:rsidTr="009D48C2">
        <w:tc>
          <w:tcPr>
            <w:tcW w:w="1092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588754" w14:textId="25BFA383" w:rsidR="009D48C2" w:rsidRPr="009D48C2" w:rsidRDefault="009D48C2">
            <w:pPr>
              <w:snapToGrid w:val="0"/>
              <w:spacing w:after="0" w:line="240" w:lineRule="auto"/>
              <w:rPr>
                <w:rFonts w:ascii="Verdana" w:hAnsi="Verdana" w:cs="Verdana"/>
                <w:iCs/>
                <w:sz w:val="18"/>
                <w:szCs w:val="18"/>
              </w:rPr>
            </w:pPr>
            <w:r w:rsidRPr="009D48C2">
              <w:rPr>
                <w:rFonts w:ascii="Verdana" w:hAnsi="Verdana" w:cs="Verdana"/>
                <w:b/>
                <w:bCs/>
                <w:iCs/>
                <w:sz w:val="18"/>
                <w:szCs w:val="18"/>
              </w:rPr>
              <w:t>BCE</w:t>
            </w:r>
            <w:r w:rsidRPr="009D48C2">
              <w:rPr>
                <w:rFonts w:ascii="Verdana" w:hAnsi="Verdana" w:cs="Verdana"/>
                <w:iCs/>
                <w:sz w:val="18"/>
                <w:szCs w:val="18"/>
              </w:rPr>
              <w:t> : la plupart des écoles imposent un format classique : texte de presse environ 500 mots à synthétiser puis commenter, suivi d’’un entretien sur le texte ou la personnalité de l’étudiant. Mais ce format varie légèrement d’une école à l’autre.</w:t>
            </w:r>
          </w:p>
        </w:tc>
      </w:tr>
      <w:tr w:rsidR="00A01B07" w14:paraId="2104B2E0" w14:textId="77777777">
        <w:trPr>
          <w:trHeight w:val="377"/>
        </w:trPr>
        <w:tc>
          <w:tcPr>
            <w:tcW w:w="1560" w:type="dxa"/>
            <w:tcBorders>
              <w:top w:val="single" w:sz="4" w:space="0" w:color="000000"/>
              <w:left w:val="single" w:sz="4" w:space="0" w:color="000000"/>
              <w:bottom w:val="single" w:sz="4" w:space="0" w:color="000000"/>
            </w:tcBorders>
            <w:shd w:val="clear" w:color="auto" w:fill="auto"/>
          </w:tcPr>
          <w:p w14:paraId="4020B0A4" w14:textId="77777777" w:rsidR="00A01B07" w:rsidRDefault="00A01B07">
            <w:pPr>
              <w:snapToGrid w:val="0"/>
              <w:spacing w:after="0" w:line="240" w:lineRule="auto"/>
              <w:rPr>
                <w:rFonts w:ascii="Verdana" w:hAnsi="Verdana" w:cs="Verdana"/>
                <w:b/>
                <w:sz w:val="18"/>
                <w:szCs w:val="18"/>
              </w:rPr>
            </w:pPr>
          </w:p>
          <w:p w14:paraId="41254870" w14:textId="77777777" w:rsidR="00A01B07" w:rsidRDefault="00A85732">
            <w:pPr>
              <w:spacing w:after="0" w:line="240" w:lineRule="auto"/>
              <w:rPr>
                <w:rFonts w:ascii="Verdana" w:hAnsi="Verdana" w:cs="Verdana"/>
                <w:sz w:val="18"/>
                <w:szCs w:val="18"/>
              </w:rPr>
            </w:pPr>
            <w:r>
              <w:rPr>
                <w:rFonts w:ascii="Verdana" w:hAnsi="Verdana" w:cs="Verdana"/>
                <w:b/>
                <w:sz w:val="18"/>
                <w:szCs w:val="18"/>
              </w:rPr>
              <w:t>EM Lyon</w:t>
            </w:r>
          </w:p>
        </w:tc>
        <w:tc>
          <w:tcPr>
            <w:tcW w:w="6521" w:type="dxa"/>
            <w:gridSpan w:val="2"/>
            <w:tcBorders>
              <w:top w:val="single" w:sz="4" w:space="0" w:color="000000"/>
              <w:left w:val="single" w:sz="4" w:space="0" w:color="000000"/>
              <w:bottom w:val="single" w:sz="4" w:space="0" w:color="000000"/>
            </w:tcBorders>
            <w:shd w:val="clear" w:color="auto" w:fill="auto"/>
          </w:tcPr>
          <w:p w14:paraId="4E58C7C1" w14:textId="77777777" w:rsidR="00A01B07" w:rsidRDefault="00A01B07">
            <w:pPr>
              <w:snapToGrid w:val="0"/>
              <w:spacing w:after="0" w:line="240" w:lineRule="auto"/>
              <w:rPr>
                <w:rFonts w:ascii="Verdana" w:hAnsi="Verdana" w:cs="Verdana"/>
                <w:sz w:val="18"/>
                <w:szCs w:val="18"/>
              </w:rPr>
            </w:pPr>
          </w:p>
          <w:p w14:paraId="3EF41380" w14:textId="77777777" w:rsidR="00A01B07" w:rsidRDefault="00A85732">
            <w:pPr>
              <w:spacing w:after="0" w:line="240" w:lineRule="auto"/>
            </w:pPr>
            <w:r>
              <w:rPr>
                <w:rFonts w:ascii="Verdana" w:hAnsi="Verdana" w:cs="Verdana"/>
                <w:sz w:val="18"/>
                <w:szCs w:val="18"/>
              </w:rPr>
              <w:t>-</w:t>
            </w:r>
            <w:r w:rsidRPr="00522CC8">
              <w:rPr>
                <w:rFonts w:ascii="Verdana" w:hAnsi="Verdana" w:cs="Verdana"/>
                <w:color w:val="00B0F0"/>
                <w:sz w:val="18"/>
                <w:szCs w:val="18"/>
              </w:rPr>
              <w:t xml:space="preserve">Lecture d’un passage </w:t>
            </w:r>
            <w:proofErr w:type="gramStart"/>
            <w:r w:rsidRPr="00522CC8">
              <w:rPr>
                <w:rFonts w:ascii="Verdana" w:hAnsi="Verdana" w:cs="Verdana"/>
                <w:color w:val="00B0F0"/>
                <w:sz w:val="18"/>
                <w:szCs w:val="18"/>
              </w:rPr>
              <w:t>du texte demandée</w:t>
            </w:r>
            <w:proofErr w:type="gramEnd"/>
            <w:r w:rsidRPr="00522CC8">
              <w:rPr>
                <w:rFonts w:ascii="Verdana" w:hAnsi="Verdana" w:cs="Verdana"/>
                <w:color w:val="00B0F0"/>
                <w:sz w:val="18"/>
                <w:szCs w:val="18"/>
              </w:rPr>
              <w:t xml:space="preserve"> </w:t>
            </w:r>
          </w:p>
          <w:p w14:paraId="349CEDEB" w14:textId="77777777" w:rsidR="00A01B07" w:rsidRDefault="00A85732">
            <w:pPr>
              <w:spacing w:after="0" w:line="240" w:lineRule="auto"/>
            </w:pPr>
            <w:r>
              <w:t xml:space="preserve">-Textes en anglais : </w:t>
            </w:r>
            <w:r>
              <w:rPr>
                <w:i/>
              </w:rPr>
              <w:t>entre 475 et 525 mots</w:t>
            </w:r>
          </w:p>
          <w:p w14:paraId="036010BD" w14:textId="77777777" w:rsidR="00A01B07" w:rsidRDefault="00A85732">
            <w:pPr>
              <w:spacing w:after="0" w:line="240" w:lineRule="auto"/>
            </w:pPr>
            <w:r>
              <w:t xml:space="preserve">-Textes autres langues : </w:t>
            </w:r>
            <w:r>
              <w:rPr>
                <w:i/>
              </w:rPr>
              <w:t>entre 375 mots et 400 mots</w:t>
            </w:r>
            <w:r>
              <w:t>.</w:t>
            </w:r>
          </w:p>
          <w:p w14:paraId="5079E64B" w14:textId="09980F5F" w:rsidR="006024E4" w:rsidRDefault="006024E4">
            <w:pPr>
              <w:spacing w:after="0" w:line="240" w:lineRule="auto"/>
              <w:rPr>
                <w:rFonts w:ascii="Verdana" w:hAnsi="Verdana" w:cs="Verdana"/>
                <w:sz w:val="18"/>
                <w:szCs w:val="18"/>
              </w:rPr>
            </w:pPr>
            <w:r>
              <w:t>- synthèse + commentaire</w:t>
            </w:r>
          </w:p>
          <w:p w14:paraId="176ED743" w14:textId="77777777" w:rsidR="00A01B07" w:rsidRDefault="00A01B07">
            <w:pPr>
              <w:spacing w:after="0" w:line="240" w:lineRule="auto"/>
              <w:rPr>
                <w:rFonts w:ascii="Verdana" w:hAnsi="Verdana" w:cs="Verdana"/>
                <w:sz w:val="18"/>
                <w:szCs w:val="18"/>
              </w:rPr>
            </w:pPr>
          </w:p>
        </w:tc>
        <w:tc>
          <w:tcPr>
            <w:tcW w:w="1417" w:type="dxa"/>
            <w:tcBorders>
              <w:top w:val="single" w:sz="4" w:space="0" w:color="000000"/>
              <w:left w:val="single" w:sz="4" w:space="0" w:color="000000"/>
              <w:bottom w:val="single" w:sz="4" w:space="0" w:color="000000"/>
            </w:tcBorders>
            <w:shd w:val="clear" w:color="auto" w:fill="auto"/>
          </w:tcPr>
          <w:p w14:paraId="1244EC73" w14:textId="77777777" w:rsidR="00A01B07" w:rsidRDefault="00A01B07">
            <w:pPr>
              <w:snapToGrid w:val="0"/>
              <w:spacing w:after="0" w:line="240" w:lineRule="auto"/>
              <w:rPr>
                <w:rFonts w:ascii="Verdana" w:hAnsi="Verdana" w:cs="Verdana"/>
                <w:sz w:val="18"/>
                <w:szCs w:val="18"/>
              </w:rPr>
            </w:pPr>
          </w:p>
          <w:p w14:paraId="792FB9B6" w14:textId="77777777" w:rsidR="00A01B07" w:rsidRDefault="00A85732">
            <w:pPr>
              <w:spacing w:after="0" w:line="240" w:lineRule="auto"/>
              <w:rPr>
                <w:rFonts w:ascii="Verdana" w:hAnsi="Verdana" w:cs="Verdana"/>
                <w:sz w:val="18"/>
                <w:szCs w:val="18"/>
              </w:rPr>
            </w:pPr>
            <w:r w:rsidRPr="00522CC8">
              <w:rPr>
                <w:rFonts w:ascii="Verdana" w:hAnsi="Verdana" w:cs="Verdana"/>
                <w:color w:val="00B0F0"/>
                <w:sz w:val="18"/>
                <w:szCs w:val="18"/>
              </w:rPr>
              <w:t>25</w:t>
            </w:r>
            <w:r>
              <w:rPr>
                <w:rFonts w:ascii="Verdana" w:hAnsi="Verdana" w:cs="Verdana"/>
                <w:sz w:val="18"/>
                <w:szCs w:val="18"/>
              </w:rPr>
              <w:t xml:space="preserve"> minutes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6F47553" w14:textId="77777777" w:rsidR="00A01B07" w:rsidRDefault="00A01B07">
            <w:pPr>
              <w:snapToGrid w:val="0"/>
              <w:spacing w:after="0" w:line="240" w:lineRule="auto"/>
              <w:rPr>
                <w:rFonts w:ascii="Verdana" w:hAnsi="Verdana" w:cs="Verdana"/>
                <w:sz w:val="18"/>
                <w:szCs w:val="18"/>
              </w:rPr>
            </w:pPr>
          </w:p>
          <w:p w14:paraId="5B45D4E1" w14:textId="77777777" w:rsidR="00A01B07" w:rsidRDefault="00A85732">
            <w:pPr>
              <w:spacing w:after="0" w:line="240" w:lineRule="auto"/>
            </w:pPr>
            <w:r>
              <w:rPr>
                <w:rFonts w:ascii="Verdana" w:hAnsi="Verdana" w:cs="Verdana"/>
                <w:sz w:val="18"/>
                <w:szCs w:val="18"/>
              </w:rPr>
              <w:t>20 minutes</w:t>
            </w:r>
          </w:p>
        </w:tc>
      </w:tr>
      <w:tr w:rsidR="00A01B07" w14:paraId="189D18A4" w14:textId="77777777">
        <w:tc>
          <w:tcPr>
            <w:tcW w:w="1560" w:type="dxa"/>
            <w:tcBorders>
              <w:top w:val="single" w:sz="4" w:space="0" w:color="000000"/>
              <w:left w:val="single" w:sz="4" w:space="0" w:color="000000"/>
              <w:bottom w:val="single" w:sz="4" w:space="0" w:color="000000"/>
            </w:tcBorders>
            <w:shd w:val="clear" w:color="auto" w:fill="auto"/>
          </w:tcPr>
          <w:p w14:paraId="4C4F0DDF" w14:textId="77777777" w:rsidR="00A01B07" w:rsidRDefault="00A01B07">
            <w:pPr>
              <w:snapToGrid w:val="0"/>
              <w:spacing w:after="0" w:line="240" w:lineRule="auto"/>
              <w:rPr>
                <w:rFonts w:ascii="Verdana" w:hAnsi="Verdana" w:cs="Verdana"/>
                <w:b/>
                <w:sz w:val="18"/>
                <w:szCs w:val="18"/>
              </w:rPr>
            </w:pPr>
          </w:p>
          <w:p w14:paraId="0FD3FD54" w14:textId="77777777" w:rsidR="00A01B07" w:rsidRDefault="00A85732">
            <w:pPr>
              <w:spacing w:after="0" w:line="240" w:lineRule="auto"/>
              <w:rPr>
                <w:rFonts w:ascii="Verdana" w:hAnsi="Verdana" w:cs="Verdana"/>
                <w:sz w:val="18"/>
                <w:szCs w:val="18"/>
              </w:rPr>
            </w:pPr>
            <w:r>
              <w:rPr>
                <w:rFonts w:ascii="Verdana" w:hAnsi="Verdana" w:cs="Verdana"/>
                <w:b/>
                <w:sz w:val="18"/>
                <w:szCs w:val="18"/>
              </w:rPr>
              <w:t>EDHEC</w:t>
            </w:r>
          </w:p>
        </w:tc>
        <w:tc>
          <w:tcPr>
            <w:tcW w:w="6521" w:type="dxa"/>
            <w:gridSpan w:val="2"/>
            <w:tcBorders>
              <w:top w:val="single" w:sz="4" w:space="0" w:color="000000"/>
              <w:left w:val="single" w:sz="4" w:space="0" w:color="000000"/>
              <w:bottom w:val="single" w:sz="4" w:space="0" w:color="000000"/>
            </w:tcBorders>
            <w:shd w:val="clear" w:color="auto" w:fill="auto"/>
          </w:tcPr>
          <w:p w14:paraId="04BA87A0" w14:textId="77777777" w:rsidR="008A20C4" w:rsidRDefault="008A20C4" w:rsidP="008A20C4">
            <w:pPr>
              <w:spacing w:after="0" w:line="240" w:lineRule="auto"/>
              <w:jc w:val="both"/>
              <w:rPr>
                <w:rFonts w:ascii="Verdana" w:hAnsi="Verdana" w:cs="Verdana"/>
                <w:sz w:val="18"/>
                <w:szCs w:val="18"/>
              </w:rPr>
            </w:pPr>
          </w:p>
          <w:p w14:paraId="349C6C7E" w14:textId="6ECB34EE" w:rsidR="008A20C4" w:rsidRPr="008A20C4" w:rsidRDefault="008A20C4" w:rsidP="008A20C4">
            <w:pPr>
              <w:spacing w:after="0" w:line="240" w:lineRule="auto"/>
              <w:jc w:val="both"/>
              <w:rPr>
                <w:rFonts w:ascii="Verdana" w:hAnsi="Verdana" w:cs="Verdana"/>
                <w:color w:val="00B0F0"/>
                <w:sz w:val="18"/>
                <w:szCs w:val="18"/>
              </w:rPr>
            </w:pPr>
            <w:r w:rsidRPr="008A20C4">
              <w:rPr>
                <w:rFonts w:ascii="Verdana" w:hAnsi="Verdana" w:cs="Verdana"/>
                <w:color w:val="00B0F0"/>
                <w:sz w:val="18"/>
                <w:szCs w:val="18"/>
              </w:rPr>
              <w:t>Deux questions au choix formulées en anglais de type question d’essai problématisée</w:t>
            </w:r>
          </w:p>
          <w:p w14:paraId="1B67B3A9" w14:textId="571DC903" w:rsidR="008A20C4" w:rsidRPr="008A20C4" w:rsidRDefault="008A20C4" w:rsidP="008A20C4">
            <w:pPr>
              <w:spacing w:after="0" w:line="240" w:lineRule="auto"/>
              <w:jc w:val="both"/>
              <w:rPr>
                <w:rFonts w:ascii="Verdana" w:hAnsi="Verdana" w:cs="Verdana"/>
                <w:sz w:val="18"/>
                <w:szCs w:val="18"/>
              </w:rPr>
            </w:pPr>
            <w:r>
              <w:rPr>
                <w:rFonts w:ascii="Verdana" w:hAnsi="Verdana" w:cs="Verdana"/>
                <w:sz w:val="18"/>
                <w:szCs w:val="18"/>
              </w:rPr>
              <w:t xml:space="preserve">- </w:t>
            </w:r>
            <w:r w:rsidRPr="008A20C4">
              <w:rPr>
                <w:rFonts w:ascii="Verdana" w:hAnsi="Verdana" w:cs="Verdana"/>
                <w:sz w:val="18"/>
                <w:szCs w:val="18"/>
              </w:rPr>
              <w:t>5 minutes de préparation</w:t>
            </w:r>
            <w:r>
              <w:rPr>
                <w:rFonts w:ascii="Verdana" w:hAnsi="Verdana" w:cs="Verdana"/>
                <w:sz w:val="18"/>
                <w:szCs w:val="18"/>
              </w:rPr>
              <w:t xml:space="preserve">, </w:t>
            </w:r>
            <w:r w:rsidRPr="008A20C4">
              <w:rPr>
                <w:rFonts w:ascii="Verdana" w:hAnsi="Verdana" w:cs="Verdana"/>
                <w:sz w:val="18"/>
                <w:szCs w:val="18"/>
              </w:rPr>
              <w:t>5 minutes d’exposé</w:t>
            </w:r>
            <w:r>
              <w:rPr>
                <w:rFonts w:ascii="Verdana" w:hAnsi="Verdana" w:cs="Verdana"/>
                <w:sz w:val="18"/>
                <w:szCs w:val="18"/>
              </w:rPr>
              <w:t xml:space="preserve">, </w:t>
            </w:r>
            <w:r w:rsidRPr="008A20C4">
              <w:rPr>
                <w:rFonts w:ascii="Verdana" w:hAnsi="Verdana" w:cs="Verdana"/>
                <w:sz w:val="18"/>
                <w:szCs w:val="18"/>
              </w:rPr>
              <w:t>10 minutes d’entretien</w:t>
            </w:r>
          </w:p>
          <w:p w14:paraId="3D6F35F1" w14:textId="02082B69" w:rsidR="008A20C4" w:rsidRPr="008A20C4" w:rsidRDefault="008A20C4" w:rsidP="008A20C4">
            <w:pPr>
              <w:spacing w:after="0" w:line="240" w:lineRule="auto"/>
              <w:jc w:val="both"/>
              <w:rPr>
                <w:rFonts w:ascii="Verdana" w:hAnsi="Verdana" w:cs="Verdana"/>
                <w:sz w:val="18"/>
                <w:szCs w:val="18"/>
              </w:rPr>
            </w:pPr>
            <w:r>
              <w:rPr>
                <w:rFonts w:ascii="Verdana" w:hAnsi="Verdana" w:cs="Verdana"/>
                <w:sz w:val="18"/>
                <w:szCs w:val="18"/>
              </w:rPr>
              <w:t xml:space="preserve">- </w:t>
            </w:r>
            <w:r w:rsidRPr="008A20C4">
              <w:rPr>
                <w:rFonts w:ascii="Verdana" w:hAnsi="Verdana" w:cs="Verdana"/>
                <w:sz w:val="18"/>
                <w:szCs w:val="18"/>
              </w:rPr>
              <w:t xml:space="preserve">Compétences évaluées :  </w:t>
            </w:r>
          </w:p>
          <w:p w14:paraId="6E75402E" w14:textId="77777777" w:rsidR="008A20C4" w:rsidRPr="008A20C4" w:rsidRDefault="008A20C4" w:rsidP="008A20C4">
            <w:pPr>
              <w:spacing w:after="0" w:line="240" w:lineRule="auto"/>
              <w:jc w:val="both"/>
              <w:rPr>
                <w:rFonts w:ascii="Verdana" w:hAnsi="Verdana" w:cs="Verdana"/>
                <w:sz w:val="18"/>
                <w:szCs w:val="18"/>
              </w:rPr>
            </w:pPr>
            <w:r w:rsidRPr="008A20C4">
              <w:rPr>
                <w:rFonts w:ascii="Verdana" w:hAnsi="Verdana" w:cs="Verdana"/>
                <w:sz w:val="18"/>
                <w:szCs w:val="18"/>
              </w:rPr>
              <w:t>*Capacité du candidat à prendre position, à défendre un point de vue, à argumenter, à s’exprimer dans une langue spontanée, correcte, et la plus riche possible.</w:t>
            </w:r>
          </w:p>
          <w:p w14:paraId="3278B174" w14:textId="232C188D" w:rsidR="00A01B07" w:rsidRDefault="008A20C4" w:rsidP="008A20C4">
            <w:pPr>
              <w:spacing w:after="0" w:line="240" w:lineRule="auto"/>
              <w:jc w:val="both"/>
              <w:rPr>
                <w:rFonts w:ascii="Verdana" w:hAnsi="Verdana" w:cs="Verdana"/>
                <w:sz w:val="18"/>
                <w:szCs w:val="18"/>
              </w:rPr>
            </w:pPr>
            <w:r w:rsidRPr="008A20C4">
              <w:rPr>
                <w:rFonts w:ascii="Verdana" w:hAnsi="Verdana" w:cs="Verdana"/>
                <w:sz w:val="18"/>
                <w:szCs w:val="18"/>
              </w:rPr>
              <w:t>*Les connaissances sur tel ou tel point d’actualité, si elles peuvent enrichir le contenu, ne font pas partie des attentes spécifiques du jury.</w:t>
            </w:r>
          </w:p>
        </w:tc>
        <w:tc>
          <w:tcPr>
            <w:tcW w:w="1417" w:type="dxa"/>
            <w:tcBorders>
              <w:top w:val="single" w:sz="4" w:space="0" w:color="000000"/>
              <w:left w:val="single" w:sz="4" w:space="0" w:color="000000"/>
              <w:bottom w:val="single" w:sz="4" w:space="0" w:color="000000"/>
            </w:tcBorders>
            <w:shd w:val="clear" w:color="auto" w:fill="auto"/>
          </w:tcPr>
          <w:p w14:paraId="5B3C8BD3" w14:textId="77777777" w:rsidR="00A01B07" w:rsidRDefault="00A01B07">
            <w:pPr>
              <w:snapToGrid w:val="0"/>
              <w:spacing w:after="0" w:line="240" w:lineRule="auto"/>
              <w:rPr>
                <w:rFonts w:ascii="Verdana" w:hAnsi="Verdana" w:cs="Verdana"/>
                <w:sz w:val="18"/>
                <w:szCs w:val="18"/>
              </w:rPr>
            </w:pPr>
          </w:p>
          <w:p w14:paraId="3CCD11F1" w14:textId="5EFC3EC9" w:rsidR="00A01B07" w:rsidRDefault="008E5080">
            <w:pPr>
              <w:spacing w:after="0" w:line="240" w:lineRule="auto"/>
              <w:rPr>
                <w:rFonts w:ascii="Verdana" w:hAnsi="Verdana" w:cs="Verdana"/>
                <w:sz w:val="18"/>
                <w:szCs w:val="18"/>
              </w:rPr>
            </w:pPr>
            <w:r>
              <w:rPr>
                <w:rFonts w:ascii="Verdana" w:hAnsi="Verdana" w:cs="Verdana"/>
                <w:sz w:val="18"/>
                <w:szCs w:val="18"/>
              </w:rPr>
              <w:t>5</w:t>
            </w:r>
            <w:r w:rsidR="00A85732">
              <w:rPr>
                <w:rFonts w:ascii="Verdana" w:hAnsi="Verdana" w:cs="Verdana"/>
                <w:sz w:val="18"/>
                <w:szCs w:val="18"/>
              </w:rPr>
              <w:t xml:space="preserve"> minutes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23620CC" w14:textId="77777777" w:rsidR="00A01B07" w:rsidRDefault="00A01B07">
            <w:pPr>
              <w:snapToGrid w:val="0"/>
              <w:spacing w:after="0" w:line="240" w:lineRule="auto"/>
              <w:rPr>
                <w:rFonts w:ascii="Verdana" w:hAnsi="Verdana" w:cs="Verdana"/>
                <w:sz w:val="18"/>
                <w:szCs w:val="18"/>
              </w:rPr>
            </w:pPr>
          </w:p>
          <w:p w14:paraId="1194E836" w14:textId="77777777" w:rsidR="00A01B07" w:rsidRDefault="00A85732">
            <w:pPr>
              <w:spacing w:after="0" w:line="240" w:lineRule="auto"/>
            </w:pPr>
            <w:r>
              <w:rPr>
                <w:rFonts w:ascii="Verdana" w:hAnsi="Verdana" w:cs="Verdana"/>
                <w:sz w:val="18"/>
                <w:szCs w:val="18"/>
              </w:rPr>
              <w:t>20 minutes</w:t>
            </w:r>
          </w:p>
        </w:tc>
      </w:tr>
      <w:tr w:rsidR="00A01B07" w14:paraId="694CA21A" w14:textId="77777777">
        <w:tc>
          <w:tcPr>
            <w:tcW w:w="1560" w:type="dxa"/>
            <w:tcBorders>
              <w:top w:val="single" w:sz="4" w:space="0" w:color="000000"/>
              <w:left w:val="single" w:sz="4" w:space="0" w:color="000000"/>
              <w:bottom w:val="single" w:sz="4" w:space="0" w:color="000000"/>
            </w:tcBorders>
            <w:shd w:val="clear" w:color="auto" w:fill="auto"/>
          </w:tcPr>
          <w:p w14:paraId="5DC707D2" w14:textId="77777777" w:rsidR="00A01B07" w:rsidRDefault="00A01B07">
            <w:pPr>
              <w:snapToGrid w:val="0"/>
              <w:spacing w:after="0" w:line="240" w:lineRule="auto"/>
              <w:rPr>
                <w:rFonts w:ascii="Verdana" w:hAnsi="Verdana" w:cs="Verdana"/>
                <w:b/>
                <w:sz w:val="18"/>
                <w:szCs w:val="18"/>
              </w:rPr>
            </w:pPr>
          </w:p>
          <w:p w14:paraId="3783DEA1" w14:textId="77777777" w:rsidR="00A01B07" w:rsidRDefault="00A85732">
            <w:pPr>
              <w:spacing w:after="0" w:line="240" w:lineRule="auto"/>
              <w:rPr>
                <w:rFonts w:ascii="Verdana" w:hAnsi="Verdana" w:cs="Verdana"/>
                <w:sz w:val="18"/>
                <w:szCs w:val="18"/>
              </w:rPr>
            </w:pPr>
            <w:r>
              <w:rPr>
                <w:rFonts w:ascii="Verdana" w:hAnsi="Verdana" w:cs="Verdana"/>
                <w:b/>
                <w:sz w:val="18"/>
                <w:szCs w:val="18"/>
              </w:rPr>
              <w:t>AUDENCIA</w:t>
            </w:r>
          </w:p>
        </w:tc>
        <w:tc>
          <w:tcPr>
            <w:tcW w:w="6521" w:type="dxa"/>
            <w:gridSpan w:val="2"/>
            <w:tcBorders>
              <w:top w:val="single" w:sz="4" w:space="0" w:color="000000"/>
              <w:left w:val="single" w:sz="4" w:space="0" w:color="000000"/>
              <w:bottom w:val="single" w:sz="4" w:space="0" w:color="000000"/>
            </w:tcBorders>
            <w:shd w:val="clear" w:color="auto" w:fill="auto"/>
          </w:tcPr>
          <w:p w14:paraId="59008A13" w14:textId="77777777" w:rsidR="00A01B07" w:rsidRDefault="00A01B07">
            <w:pPr>
              <w:snapToGrid w:val="0"/>
              <w:spacing w:after="0" w:line="240" w:lineRule="auto"/>
              <w:rPr>
                <w:rFonts w:ascii="Verdana" w:hAnsi="Verdana" w:cs="Verdana"/>
                <w:sz w:val="18"/>
                <w:szCs w:val="18"/>
              </w:rPr>
            </w:pPr>
          </w:p>
          <w:p w14:paraId="04BDCE9A" w14:textId="77777777" w:rsidR="00A01B07" w:rsidRDefault="00A85732">
            <w:pPr>
              <w:spacing w:after="0" w:line="240" w:lineRule="auto"/>
              <w:rPr>
                <w:rFonts w:ascii="Verdana" w:hAnsi="Verdana" w:cs="Verdana"/>
                <w:iCs/>
                <w:sz w:val="18"/>
                <w:szCs w:val="18"/>
              </w:rPr>
            </w:pPr>
            <w:r>
              <w:rPr>
                <w:rFonts w:ascii="Verdana" w:hAnsi="Verdana" w:cs="Verdana"/>
                <w:sz w:val="18"/>
                <w:szCs w:val="18"/>
              </w:rPr>
              <w:t xml:space="preserve">-Texte d’environ </w:t>
            </w:r>
            <w:r w:rsidRPr="009D48C2">
              <w:rPr>
                <w:rFonts w:ascii="Verdana" w:hAnsi="Verdana" w:cs="Verdana"/>
                <w:iCs/>
                <w:sz w:val="18"/>
                <w:szCs w:val="18"/>
              </w:rPr>
              <w:t>500 mots.</w:t>
            </w:r>
          </w:p>
          <w:p w14:paraId="50C2440C" w14:textId="5EC3C19B" w:rsidR="006024E4" w:rsidRDefault="006024E4">
            <w:pPr>
              <w:spacing w:after="0" w:line="240" w:lineRule="auto"/>
              <w:rPr>
                <w:rFonts w:ascii="Verdana" w:hAnsi="Verdana" w:cs="Verdana"/>
                <w:sz w:val="18"/>
                <w:szCs w:val="18"/>
              </w:rPr>
            </w:pPr>
            <w:r>
              <w:t>- synthèse + commentaire</w:t>
            </w:r>
          </w:p>
          <w:p w14:paraId="00AB994E" w14:textId="77777777" w:rsidR="00A01B07" w:rsidRDefault="00A85732">
            <w:pPr>
              <w:spacing w:after="0" w:line="240" w:lineRule="auto"/>
              <w:rPr>
                <w:rFonts w:ascii="Verdana" w:eastAsia="Verdana" w:hAnsi="Verdana" w:cs="Verdana"/>
                <w:sz w:val="18"/>
                <w:szCs w:val="18"/>
              </w:rPr>
            </w:pPr>
            <w:r>
              <w:rPr>
                <w:rFonts w:ascii="Verdana" w:hAnsi="Verdana" w:cs="Verdana"/>
                <w:sz w:val="18"/>
                <w:szCs w:val="18"/>
              </w:rPr>
              <w:t xml:space="preserve">-Dans le commentaire, le candidat devra </w:t>
            </w:r>
            <w:r w:rsidRPr="00522CC8">
              <w:rPr>
                <w:rFonts w:ascii="Verdana" w:hAnsi="Verdana" w:cs="Verdana"/>
                <w:color w:val="00B0F0"/>
                <w:sz w:val="18"/>
                <w:szCs w:val="18"/>
              </w:rPr>
              <w:t xml:space="preserve">prendre position </w:t>
            </w:r>
            <w:r>
              <w:rPr>
                <w:rFonts w:ascii="Verdana" w:hAnsi="Verdana" w:cs="Verdana"/>
                <w:sz w:val="18"/>
                <w:szCs w:val="18"/>
              </w:rPr>
              <w:t xml:space="preserve">sur le sujet en argumentant son propre point de vue. </w:t>
            </w:r>
          </w:p>
          <w:p w14:paraId="5224F105" w14:textId="77777777" w:rsidR="00A01B07" w:rsidRDefault="00A85732">
            <w:pPr>
              <w:spacing w:after="0" w:line="240" w:lineRule="auto"/>
              <w:rPr>
                <w:rFonts w:ascii="Verdana" w:hAnsi="Verdana" w:cs="Verdana"/>
                <w:sz w:val="18"/>
                <w:szCs w:val="18"/>
              </w:rPr>
            </w:pPr>
            <w:r>
              <w:rPr>
                <w:rFonts w:ascii="Verdana" w:eastAsia="Verdana" w:hAnsi="Verdana" w:cs="Verdana"/>
                <w:sz w:val="18"/>
                <w:szCs w:val="18"/>
              </w:rPr>
              <w:t xml:space="preserve"> </w:t>
            </w:r>
          </w:p>
        </w:tc>
        <w:tc>
          <w:tcPr>
            <w:tcW w:w="1417" w:type="dxa"/>
            <w:tcBorders>
              <w:top w:val="single" w:sz="4" w:space="0" w:color="000000"/>
              <w:left w:val="single" w:sz="4" w:space="0" w:color="000000"/>
              <w:bottom w:val="single" w:sz="4" w:space="0" w:color="000000"/>
            </w:tcBorders>
            <w:shd w:val="clear" w:color="auto" w:fill="auto"/>
          </w:tcPr>
          <w:p w14:paraId="6E3F22AF" w14:textId="77777777" w:rsidR="00A01B07" w:rsidRDefault="00A01B07">
            <w:pPr>
              <w:snapToGrid w:val="0"/>
              <w:spacing w:after="0" w:line="240" w:lineRule="auto"/>
              <w:rPr>
                <w:rFonts w:ascii="Verdana" w:hAnsi="Verdana" w:cs="Verdana"/>
                <w:sz w:val="18"/>
                <w:szCs w:val="18"/>
              </w:rPr>
            </w:pPr>
          </w:p>
          <w:p w14:paraId="07227F06" w14:textId="77777777" w:rsidR="00A01B07" w:rsidRDefault="00A85732">
            <w:pPr>
              <w:spacing w:after="0" w:line="240" w:lineRule="auto"/>
              <w:rPr>
                <w:rFonts w:ascii="Verdana" w:hAnsi="Verdana" w:cs="Verdana"/>
                <w:sz w:val="18"/>
                <w:szCs w:val="18"/>
              </w:rPr>
            </w:pPr>
            <w:r>
              <w:rPr>
                <w:rFonts w:ascii="Verdana" w:hAnsi="Verdana" w:cs="Verdana"/>
                <w:sz w:val="18"/>
                <w:szCs w:val="18"/>
              </w:rPr>
              <w:t>20 minutes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16FCEF0" w14:textId="77777777" w:rsidR="00A01B07" w:rsidRDefault="00A01B07">
            <w:pPr>
              <w:snapToGrid w:val="0"/>
              <w:spacing w:after="0" w:line="240" w:lineRule="auto"/>
              <w:rPr>
                <w:rFonts w:ascii="Verdana" w:hAnsi="Verdana" w:cs="Verdana"/>
                <w:sz w:val="18"/>
                <w:szCs w:val="18"/>
              </w:rPr>
            </w:pPr>
          </w:p>
          <w:p w14:paraId="4962AB26" w14:textId="77777777" w:rsidR="00A01B07" w:rsidRDefault="00A85732">
            <w:pPr>
              <w:spacing w:after="0" w:line="240" w:lineRule="auto"/>
            </w:pPr>
            <w:r>
              <w:rPr>
                <w:rFonts w:ascii="Verdana" w:hAnsi="Verdana" w:cs="Verdana"/>
                <w:sz w:val="18"/>
                <w:szCs w:val="18"/>
              </w:rPr>
              <w:t>20 minutes</w:t>
            </w:r>
          </w:p>
        </w:tc>
      </w:tr>
      <w:tr w:rsidR="00A01B07" w14:paraId="232D24AF" w14:textId="77777777">
        <w:tc>
          <w:tcPr>
            <w:tcW w:w="1560" w:type="dxa"/>
            <w:tcBorders>
              <w:top w:val="single" w:sz="4" w:space="0" w:color="000000"/>
              <w:left w:val="single" w:sz="4" w:space="0" w:color="000000"/>
              <w:bottom w:val="single" w:sz="4" w:space="0" w:color="000000"/>
            </w:tcBorders>
            <w:shd w:val="clear" w:color="auto" w:fill="auto"/>
          </w:tcPr>
          <w:p w14:paraId="3BF39C5B" w14:textId="77777777" w:rsidR="00A01B07" w:rsidRDefault="00A01B07">
            <w:pPr>
              <w:snapToGrid w:val="0"/>
              <w:spacing w:after="0" w:line="240" w:lineRule="auto"/>
              <w:rPr>
                <w:rFonts w:ascii="Verdana" w:hAnsi="Verdana" w:cs="Verdana"/>
                <w:b/>
                <w:sz w:val="18"/>
                <w:szCs w:val="18"/>
              </w:rPr>
            </w:pPr>
          </w:p>
          <w:p w14:paraId="0BC231E4" w14:textId="77777777" w:rsidR="00A01B07" w:rsidRDefault="00A85732">
            <w:pPr>
              <w:spacing w:after="0" w:line="240" w:lineRule="auto"/>
              <w:rPr>
                <w:rFonts w:ascii="Verdana" w:hAnsi="Verdana" w:cs="Verdana"/>
                <w:sz w:val="18"/>
                <w:szCs w:val="18"/>
              </w:rPr>
            </w:pPr>
            <w:r>
              <w:rPr>
                <w:rFonts w:ascii="Verdana" w:hAnsi="Verdana" w:cs="Verdana"/>
                <w:b/>
                <w:sz w:val="18"/>
                <w:szCs w:val="18"/>
              </w:rPr>
              <w:t>Grenoble</w:t>
            </w:r>
          </w:p>
        </w:tc>
        <w:tc>
          <w:tcPr>
            <w:tcW w:w="6521" w:type="dxa"/>
            <w:gridSpan w:val="2"/>
            <w:tcBorders>
              <w:top w:val="single" w:sz="4" w:space="0" w:color="000000"/>
              <w:left w:val="single" w:sz="4" w:space="0" w:color="000000"/>
              <w:bottom w:val="single" w:sz="4" w:space="0" w:color="000000"/>
            </w:tcBorders>
            <w:shd w:val="clear" w:color="auto" w:fill="auto"/>
          </w:tcPr>
          <w:p w14:paraId="3400C1B5" w14:textId="77777777" w:rsidR="00A01B07" w:rsidRDefault="00A01B07">
            <w:pPr>
              <w:snapToGrid w:val="0"/>
              <w:spacing w:after="0" w:line="240" w:lineRule="auto"/>
              <w:jc w:val="both"/>
              <w:rPr>
                <w:rFonts w:ascii="Verdana" w:hAnsi="Verdana" w:cs="Verdana"/>
                <w:sz w:val="18"/>
                <w:szCs w:val="18"/>
              </w:rPr>
            </w:pPr>
          </w:p>
          <w:p w14:paraId="1C141A58" w14:textId="555C1964" w:rsidR="00A01B07" w:rsidRPr="009D48C2" w:rsidRDefault="009D48C2" w:rsidP="009D48C2">
            <w:pPr>
              <w:spacing w:after="0" w:line="240" w:lineRule="auto"/>
              <w:jc w:val="both"/>
              <w:rPr>
                <w:rFonts w:ascii="Verdana" w:hAnsi="Verdana" w:cs="Verdana"/>
                <w:sz w:val="18"/>
                <w:szCs w:val="18"/>
              </w:rPr>
            </w:pPr>
            <w:r>
              <w:rPr>
                <w:rFonts w:ascii="Verdana" w:hAnsi="Verdana" w:cs="Verdana"/>
                <w:i/>
                <w:sz w:val="18"/>
                <w:szCs w:val="18"/>
              </w:rPr>
              <w:t>-article</w:t>
            </w:r>
            <w:r w:rsidRPr="009D48C2">
              <w:rPr>
                <w:rFonts w:ascii="Verdana" w:hAnsi="Verdana" w:cs="Verdana"/>
                <w:i/>
                <w:sz w:val="18"/>
                <w:szCs w:val="18"/>
              </w:rPr>
              <w:t xml:space="preserve"> de</w:t>
            </w:r>
            <w:r w:rsidR="00A85732" w:rsidRPr="009D48C2">
              <w:rPr>
                <w:rFonts w:ascii="Verdana" w:hAnsi="Verdana" w:cs="Verdana"/>
                <w:i/>
                <w:sz w:val="18"/>
                <w:szCs w:val="18"/>
              </w:rPr>
              <w:t xml:space="preserve"> </w:t>
            </w:r>
            <w:r w:rsidR="00A85732" w:rsidRPr="009D48C2">
              <w:rPr>
                <w:rFonts w:ascii="Verdana" w:hAnsi="Verdana" w:cs="Verdana"/>
                <w:i/>
                <w:color w:val="00B0F0"/>
                <w:sz w:val="18"/>
                <w:szCs w:val="18"/>
              </w:rPr>
              <w:t xml:space="preserve">600 </w:t>
            </w:r>
            <w:r w:rsidR="00A85732" w:rsidRPr="009D48C2">
              <w:rPr>
                <w:rFonts w:ascii="Verdana" w:hAnsi="Verdana" w:cs="Verdana"/>
                <w:i/>
                <w:sz w:val="18"/>
                <w:szCs w:val="18"/>
              </w:rPr>
              <w:t>mots</w:t>
            </w:r>
          </w:p>
          <w:p w14:paraId="4A43506D" w14:textId="77777777" w:rsidR="00A01B07" w:rsidRDefault="00A01B07">
            <w:pPr>
              <w:spacing w:after="0" w:line="240" w:lineRule="auto"/>
              <w:rPr>
                <w:rFonts w:ascii="Verdana" w:hAnsi="Verdana" w:cs="Verdana"/>
                <w:sz w:val="18"/>
                <w:szCs w:val="18"/>
              </w:rPr>
            </w:pPr>
          </w:p>
        </w:tc>
        <w:tc>
          <w:tcPr>
            <w:tcW w:w="1417" w:type="dxa"/>
            <w:tcBorders>
              <w:top w:val="single" w:sz="4" w:space="0" w:color="000000"/>
              <w:left w:val="single" w:sz="4" w:space="0" w:color="000000"/>
              <w:bottom w:val="single" w:sz="4" w:space="0" w:color="000000"/>
            </w:tcBorders>
            <w:shd w:val="clear" w:color="auto" w:fill="auto"/>
          </w:tcPr>
          <w:p w14:paraId="137130C1" w14:textId="77777777" w:rsidR="00A01B07" w:rsidRDefault="00A01B07">
            <w:pPr>
              <w:snapToGrid w:val="0"/>
              <w:spacing w:after="0" w:line="240" w:lineRule="auto"/>
              <w:rPr>
                <w:rFonts w:ascii="Verdana" w:hAnsi="Verdana" w:cs="Verdana"/>
                <w:sz w:val="18"/>
                <w:szCs w:val="18"/>
              </w:rPr>
            </w:pPr>
          </w:p>
          <w:p w14:paraId="786816B4" w14:textId="77777777" w:rsidR="00A01B07" w:rsidRDefault="00A85732">
            <w:pPr>
              <w:spacing w:after="0" w:line="240" w:lineRule="auto"/>
              <w:rPr>
                <w:rFonts w:ascii="Verdana" w:hAnsi="Verdana" w:cs="Verdana"/>
                <w:sz w:val="18"/>
                <w:szCs w:val="18"/>
              </w:rPr>
            </w:pPr>
            <w:r>
              <w:rPr>
                <w:rFonts w:ascii="Verdana" w:hAnsi="Verdana" w:cs="Verdana"/>
                <w:sz w:val="18"/>
                <w:szCs w:val="18"/>
              </w:rPr>
              <w:t>20 minutes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C3BF93E" w14:textId="77777777" w:rsidR="00A01B07" w:rsidRDefault="00A01B07">
            <w:pPr>
              <w:snapToGrid w:val="0"/>
              <w:spacing w:after="0" w:line="240" w:lineRule="auto"/>
              <w:rPr>
                <w:rFonts w:ascii="Verdana" w:hAnsi="Verdana" w:cs="Verdana"/>
                <w:sz w:val="18"/>
                <w:szCs w:val="18"/>
              </w:rPr>
            </w:pPr>
          </w:p>
          <w:p w14:paraId="33D5911F" w14:textId="77777777" w:rsidR="00A01B07" w:rsidRDefault="00A85732">
            <w:pPr>
              <w:spacing w:after="0" w:line="240" w:lineRule="auto"/>
            </w:pPr>
            <w:r>
              <w:rPr>
                <w:rFonts w:ascii="Verdana" w:hAnsi="Verdana" w:cs="Verdana"/>
                <w:sz w:val="18"/>
                <w:szCs w:val="18"/>
              </w:rPr>
              <w:t>20 minutes</w:t>
            </w:r>
          </w:p>
        </w:tc>
      </w:tr>
      <w:tr w:rsidR="00A01B07" w14:paraId="4E3C7B43" w14:textId="77777777">
        <w:tc>
          <w:tcPr>
            <w:tcW w:w="1560" w:type="dxa"/>
            <w:tcBorders>
              <w:top w:val="single" w:sz="4" w:space="0" w:color="000000"/>
              <w:left w:val="single" w:sz="4" w:space="0" w:color="000000"/>
              <w:bottom w:val="single" w:sz="4" w:space="0" w:color="000000"/>
            </w:tcBorders>
            <w:shd w:val="clear" w:color="auto" w:fill="auto"/>
          </w:tcPr>
          <w:p w14:paraId="15E51FEC" w14:textId="77777777" w:rsidR="00A01B07" w:rsidRDefault="00A01B07">
            <w:pPr>
              <w:snapToGrid w:val="0"/>
              <w:spacing w:after="0" w:line="240" w:lineRule="auto"/>
              <w:rPr>
                <w:rFonts w:ascii="Verdana" w:hAnsi="Verdana" w:cs="Verdana"/>
                <w:b/>
                <w:sz w:val="18"/>
                <w:szCs w:val="18"/>
              </w:rPr>
            </w:pPr>
          </w:p>
          <w:p w14:paraId="12066C1E" w14:textId="77777777" w:rsidR="00A01B07" w:rsidRDefault="00A85732">
            <w:pPr>
              <w:spacing w:after="0" w:line="240" w:lineRule="auto"/>
              <w:rPr>
                <w:rFonts w:ascii="Verdana" w:hAnsi="Verdana" w:cs="Verdana"/>
                <w:sz w:val="18"/>
                <w:szCs w:val="18"/>
              </w:rPr>
            </w:pPr>
            <w:r>
              <w:rPr>
                <w:rFonts w:ascii="Verdana" w:hAnsi="Verdana" w:cs="Verdana"/>
                <w:b/>
                <w:sz w:val="18"/>
                <w:szCs w:val="18"/>
              </w:rPr>
              <w:t>Toulouse</w:t>
            </w:r>
          </w:p>
        </w:tc>
        <w:tc>
          <w:tcPr>
            <w:tcW w:w="6521" w:type="dxa"/>
            <w:gridSpan w:val="2"/>
            <w:tcBorders>
              <w:top w:val="single" w:sz="4" w:space="0" w:color="000000"/>
              <w:left w:val="single" w:sz="4" w:space="0" w:color="000000"/>
              <w:bottom w:val="single" w:sz="4" w:space="0" w:color="000000"/>
            </w:tcBorders>
            <w:shd w:val="clear" w:color="auto" w:fill="auto"/>
          </w:tcPr>
          <w:p w14:paraId="1B6E6409" w14:textId="77777777" w:rsidR="00A01B07" w:rsidRDefault="00A01B07">
            <w:pPr>
              <w:snapToGrid w:val="0"/>
              <w:spacing w:after="0" w:line="240" w:lineRule="auto"/>
              <w:rPr>
                <w:rFonts w:ascii="Verdana" w:hAnsi="Verdana" w:cs="Verdana"/>
                <w:sz w:val="18"/>
                <w:szCs w:val="18"/>
              </w:rPr>
            </w:pPr>
          </w:p>
          <w:p w14:paraId="75007C64" w14:textId="00605F80" w:rsidR="00A01B07" w:rsidRDefault="009D48C2">
            <w:pPr>
              <w:spacing w:after="0" w:line="240" w:lineRule="auto"/>
              <w:rPr>
                <w:rFonts w:ascii="Verdana" w:hAnsi="Verdana" w:cs="Verdana"/>
                <w:sz w:val="18"/>
                <w:szCs w:val="18"/>
              </w:rPr>
            </w:pPr>
            <w:r>
              <w:rPr>
                <w:rFonts w:ascii="Verdana" w:hAnsi="Verdana" w:cs="Verdana"/>
                <w:sz w:val="18"/>
                <w:szCs w:val="18"/>
              </w:rPr>
              <w:t>-a</w:t>
            </w:r>
            <w:r w:rsidR="00A85732">
              <w:rPr>
                <w:rFonts w:ascii="Verdana" w:hAnsi="Verdana" w:cs="Verdana"/>
                <w:sz w:val="18"/>
                <w:szCs w:val="18"/>
              </w:rPr>
              <w:t xml:space="preserve">rticle </w:t>
            </w:r>
            <w:r w:rsidR="00A85732">
              <w:rPr>
                <w:rFonts w:ascii="Verdana" w:hAnsi="Verdana" w:cs="Verdana"/>
                <w:i/>
                <w:sz w:val="18"/>
                <w:szCs w:val="18"/>
              </w:rPr>
              <w:t>d’environ 500 mots</w:t>
            </w:r>
            <w:r w:rsidR="00A85732">
              <w:rPr>
                <w:rFonts w:ascii="Verdana" w:hAnsi="Verdana" w:cs="Verdana"/>
                <w:sz w:val="18"/>
                <w:szCs w:val="18"/>
              </w:rPr>
              <w:t>.</w:t>
            </w:r>
            <w:r w:rsidR="00464A22">
              <w:rPr>
                <w:rFonts w:ascii="Verdana" w:hAnsi="Verdana" w:cs="Verdana"/>
                <w:sz w:val="18"/>
                <w:szCs w:val="18"/>
              </w:rPr>
              <w:t xml:space="preserve"> Coef 5</w:t>
            </w:r>
          </w:p>
          <w:p w14:paraId="2EB10157" w14:textId="77777777" w:rsidR="00A01B07" w:rsidRDefault="00A01B07">
            <w:pPr>
              <w:spacing w:after="0" w:line="240" w:lineRule="auto"/>
              <w:rPr>
                <w:rFonts w:ascii="Verdana" w:hAnsi="Verdana" w:cs="Verdana"/>
                <w:sz w:val="18"/>
                <w:szCs w:val="18"/>
              </w:rPr>
            </w:pPr>
          </w:p>
        </w:tc>
        <w:tc>
          <w:tcPr>
            <w:tcW w:w="1417" w:type="dxa"/>
            <w:tcBorders>
              <w:top w:val="single" w:sz="4" w:space="0" w:color="000000"/>
              <w:left w:val="single" w:sz="4" w:space="0" w:color="000000"/>
              <w:bottom w:val="single" w:sz="4" w:space="0" w:color="000000"/>
            </w:tcBorders>
            <w:shd w:val="clear" w:color="auto" w:fill="auto"/>
          </w:tcPr>
          <w:p w14:paraId="578D2791" w14:textId="77777777" w:rsidR="00A01B07" w:rsidRDefault="00A01B07">
            <w:pPr>
              <w:snapToGrid w:val="0"/>
              <w:spacing w:after="0" w:line="240" w:lineRule="auto"/>
              <w:rPr>
                <w:rFonts w:ascii="Verdana" w:hAnsi="Verdana" w:cs="Verdana"/>
                <w:sz w:val="18"/>
                <w:szCs w:val="18"/>
              </w:rPr>
            </w:pPr>
          </w:p>
          <w:p w14:paraId="5D33D205" w14:textId="77777777" w:rsidR="00A01B07" w:rsidRDefault="00A85732">
            <w:pPr>
              <w:spacing w:after="0" w:line="240" w:lineRule="auto"/>
              <w:rPr>
                <w:rFonts w:ascii="Verdana" w:hAnsi="Verdana" w:cs="Verdana"/>
                <w:sz w:val="18"/>
                <w:szCs w:val="18"/>
              </w:rPr>
            </w:pPr>
            <w:r>
              <w:rPr>
                <w:rFonts w:ascii="Verdana" w:hAnsi="Verdana" w:cs="Verdana"/>
                <w:sz w:val="18"/>
                <w:szCs w:val="18"/>
              </w:rPr>
              <w:t>20 minutes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80CFCAF" w14:textId="77777777" w:rsidR="00A01B07" w:rsidRDefault="00A01B07">
            <w:pPr>
              <w:snapToGrid w:val="0"/>
              <w:spacing w:after="0" w:line="240" w:lineRule="auto"/>
              <w:rPr>
                <w:rFonts w:ascii="Verdana" w:hAnsi="Verdana" w:cs="Verdana"/>
                <w:sz w:val="18"/>
                <w:szCs w:val="18"/>
              </w:rPr>
            </w:pPr>
          </w:p>
          <w:p w14:paraId="15468A83" w14:textId="77777777" w:rsidR="00A01B07" w:rsidRDefault="00A85732">
            <w:pPr>
              <w:spacing w:after="0" w:line="240" w:lineRule="auto"/>
            </w:pPr>
            <w:r>
              <w:rPr>
                <w:rFonts w:ascii="Verdana" w:hAnsi="Verdana" w:cs="Verdana"/>
                <w:sz w:val="18"/>
                <w:szCs w:val="18"/>
              </w:rPr>
              <w:t>20 minutes</w:t>
            </w:r>
          </w:p>
        </w:tc>
      </w:tr>
      <w:tr w:rsidR="00A01B07" w14:paraId="541B2ACC" w14:textId="77777777">
        <w:tc>
          <w:tcPr>
            <w:tcW w:w="1560" w:type="dxa"/>
            <w:tcBorders>
              <w:top w:val="single" w:sz="4" w:space="0" w:color="000000"/>
              <w:left w:val="single" w:sz="4" w:space="0" w:color="000000"/>
              <w:bottom w:val="single" w:sz="4" w:space="0" w:color="000000"/>
            </w:tcBorders>
            <w:shd w:val="clear" w:color="auto" w:fill="auto"/>
          </w:tcPr>
          <w:p w14:paraId="0151919C" w14:textId="77777777" w:rsidR="00A01B07" w:rsidRDefault="00A01B07">
            <w:pPr>
              <w:snapToGrid w:val="0"/>
              <w:spacing w:after="0" w:line="240" w:lineRule="auto"/>
              <w:rPr>
                <w:rFonts w:ascii="Verdana" w:hAnsi="Verdana" w:cs="Verdana"/>
                <w:b/>
                <w:sz w:val="18"/>
                <w:szCs w:val="18"/>
              </w:rPr>
            </w:pPr>
          </w:p>
          <w:p w14:paraId="314BC01A" w14:textId="77777777" w:rsidR="00A01B07" w:rsidRDefault="00A85732">
            <w:pPr>
              <w:spacing w:after="0" w:line="240" w:lineRule="auto"/>
              <w:rPr>
                <w:rFonts w:ascii="Verdana" w:hAnsi="Verdana" w:cs="Verdana"/>
                <w:b/>
                <w:sz w:val="18"/>
                <w:szCs w:val="18"/>
              </w:rPr>
            </w:pPr>
            <w:r>
              <w:rPr>
                <w:rFonts w:ascii="Verdana" w:hAnsi="Verdana" w:cs="Verdana"/>
                <w:b/>
                <w:sz w:val="18"/>
                <w:szCs w:val="18"/>
              </w:rPr>
              <w:t>ESCP</w:t>
            </w:r>
          </w:p>
          <w:p w14:paraId="4215624A" w14:textId="77777777" w:rsidR="00A01B07" w:rsidRDefault="00A01B07">
            <w:pPr>
              <w:spacing w:after="0" w:line="240" w:lineRule="auto"/>
              <w:rPr>
                <w:rFonts w:ascii="Verdana" w:hAnsi="Verdana" w:cs="Verdana"/>
                <w:b/>
                <w:sz w:val="18"/>
                <w:szCs w:val="18"/>
              </w:rPr>
            </w:pPr>
          </w:p>
        </w:tc>
        <w:tc>
          <w:tcPr>
            <w:tcW w:w="6521" w:type="dxa"/>
            <w:gridSpan w:val="2"/>
            <w:tcBorders>
              <w:top w:val="single" w:sz="4" w:space="0" w:color="000000"/>
              <w:left w:val="single" w:sz="4" w:space="0" w:color="000000"/>
              <w:bottom w:val="single" w:sz="4" w:space="0" w:color="000000"/>
            </w:tcBorders>
            <w:shd w:val="clear" w:color="auto" w:fill="auto"/>
          </w:tcPr>
          <w:p w14:paraId="496882BE" w14:textId="77777777" w:rsidR="00A01B07" w:rsidRDefault="00A01B07">
            <w:pPr>
              <w:snapToGrid w:val="0"/>
              <w:spacing w:after="0" w:line="240" w:lineRule="auto"/>
              <w:jc w:val="both"/>
              <w:rPr>
                <w:rFonts w:ascii="Verdana" w:hAnsi="Verdana" w:cs="Verdana"/>
                <w:sz w:val="18"/>
                <w:szCs w:val="18"/>
              </w:rPr>
            </w:pPr>
          </w:p>
          <w:p w14:paraId="496C8AB0" w14:textId="77777777" w:rsidR="00A01B07" w:rsidRDefault="00A85732">
            <w:pPr>
              <w:spacing w:after="0" w:line="240" w:lineRule="auto"/>
              <w:jc w:val="both"/>
              <w:rPr>
                <w:rFonts w:ascii="Verdana" w:hAnsi="Verdana" w:cs="Verdana"/>
                <w:sz w:val="18"/>
                <w:szCs w:val="18"/>
              </w:rPr>
            </w:pPr>
            <w:r>
              <w:rPr>
                <w:rFonts w:ascii="Verdana" w:hAnsi="Verdana" w:cs="Verdana"/>
                <w:sz w:val="18"/>
                <w:szCs w:val="18"/>
              </w:rPr>
              <w:t xml:space="preserve">-Environ </w:t>
            </w:r>
            <w:r w:rsidRPr="00522CC8">
              <w:rPr>
                <w:rFonts w:ascii="Verdana" w:hAnsi="Verdana" w:cs="Verdana"/>
                <w:i/>
                <w:color w:val="00B0F0"/>
                <w:sz w:val="18"/>
                <w:szCs w:val="18"/>
              </w:rPr>
              <w:t>600</w:t>
            </w:r>
            <w:r>
              <w:rPr>
                <w:rFonts w:ascii="Verdana" w:hAnsi="Verdana" w:cs="Verdana"/>
                <w:i/>
                <w:sz w:val="18"/>
                <w:szCs w:val="18"/>
              </w:rPr>
              <w:t xml:space="preserve"> mots</w:t>
            </w:r>
            <w:r>
              <w:rPr>
                <w:rFonts w:ascii="Verdana" w:hAnsi="Verdana" w:cs="Verdana"/>
                <w:sz w:val="18"/>
                <w:szCs w:val="18"/>
              </w:rPr>
              <w:t>.</w:t>
            </w:r>
          </w:p>
          <w:p w14:paraId="64116FB5" w14:textId="77777777" w:rsidR="00A01B07" w:rsidRDefault="00A85732">
            <w:pPr>
              <w:spacing w:after="0" w:line="240" w:lineRule="auto"/>
              <w:jc w:val="both"/>
              <w:rPr>
                <w:rFonts w:ascii="Verdana" w:hAnsi="Verdana" w:cs="Verdana"/>
                <w:sz w:val="18"/>
                <w:szCs w:val="18"/>
              </w:rPr>
            </w:pPr>
            <w:r>
              <w:rPr>
                <w:rFonts w:ascii="Verdana" w:hAnsi="Verdana" w:cs="Verdana"/>
                <w:sz w:val="18"/>
                <w:szCs w:val="18"/>
              </w:rPr>
              <w:t>-</w:t>
            </w:r>
            <w:r w:rsidRPr="00522CC8">
              <w:rPr>
                <w:rFonts w:ascii="Verdana" w:hAnsi="Verdana" w:cs="Verdana"/>
                <w:color w:val="00B0F0"/>
                <w:sz w:val="18"/>
                <w:szCs w:val="18"/>
              </w:rPr>
              <w:t>L’article peut comporter une partie iconographique dont il faut tenir compte.</w:t>
            </w:r>
            <w:r>
              <w:rPr>
                <w:rFonts w:ascii="Verdana" w:hAnsi="Verdana" w:cs="Verdana"/>
                <w:sz w:val="18"/>
                <w:szCs w:val="18"/>
              </w:rPr>
              <w:t xml:space="preserve"> </w:t>
            </w:r>
          </w:p>
          <w:p w14:paraId="0BF75091" w14:textId="77777777" w:rsidR="00A01B07" w:rsidRPr="00522CC8" w:rsidRDefault="00A85732">
            <w:pPr>
              <w:spacing w:after="0" w:line="240" w:lineRule="auto"/>
              <w:jc w:val="both"/>
              <w:rPr>
                <w:rFonts w:ascii="Verdana" w:hAnsi="Verdana" w:cs="Verdana"/>
                <w:color w:val="00B0F0"/>
                <w:sz w:val="18"/>
                <w:szCs w:val="18"/>
              </w:rPr>
            </w:pPr>
            <w:r>
              <w:rPr>
                <w:rFonts w:ascii="Verdana" w:hAnsi="Verdana" w:cs="Verdana"/>
                <w:sz w:val="18"/>
                <w:szCs w:val="18"/>
              </w:rPr>
              <w:t xml:space="preserve">-Le candidat </w:t>
            </w:r>
            <w:r w:rsidRPr="00522CC8">
              <w:rPr>
                <w:rFonts w:ascii="Verdana" w:hAnsi="Verdana" w:cs="Verdana"/>
                <w:color w:val="00B0F0"/>
                <w:sz w:val="18"/>
                <w:szCs w:val="18"/>
              </w:rPr>
              <w:t>peut être interrogé sur sa vision de l’Europe et l’actualité européenne.</w:t>
            </w:r>
          </w:p>
          <w:p w14:paraId="29DA8E0A" w14:textId="17A2D03A" w:rsidR="00A01B07" w:rsidRDefault="00A85732">
            <w:pPr>
              <w:spacing w:after="0" w:line="240" w:lineRule="auto"/>
              <w:jc w:val="both"/>
              <w:rPr>
                <w:rFonts w:ascii="Verdana" w:hAnsi="Verdana" w:cs="Verdana"/>
                <w:color w:val="00B0F0"/>
                <w:sz w:val="18"/>
                <w:szCs w:val="18"/>
              </w:rPr>
            </w:pPr>
            <w:r>
              <w:rPr>
                <w:rFonts w:ascii="Verdana" w:hAnsi="Verdana" w:cs="Verdana"/>
                <w:sz w:val="18"/>
                <w:szCs w:val="18"/>
              </w:rPr>
              <w:lastRenderedPageBreak/>
              <w:t xml:space="preserve">-dernière partie : </w:t>
            </w:r>
            <w:r w:rsidRPr="00522CC8">
              <w:rPr>
                <w:rFonts w:ascii="Verdana" w:hAnsi="Verdana" w:cs="Verdana"/>
                <w:color w:val="00B0F0"/>
                <w:sz w:val="18"/>
                <w:szCs w:val="18"/>
              </w:rPr>
              <w:t xml:space="preserve">phrase de relance sur un thème de société, </w:t>
            </w:r>
            <w:proofErr w:type="gramStart"/>
            <w:r w:rsidRPr="00522CC8">
              <w:rPr>
                <w:rFonts w:ascii="Verdana" w:hAnsi="Verdana" w:cs="Verdana"/>
                <w:color w:val="00B0F0"/>
                <w:sz w:val="18"/>
                <w:szCs w:val="18"/>
              </w:rPr>
              <w:t>culture,…</w:t>
            </w:r>
            <w:proofErr w:type="gramEnd"/>
            <w:r w:rsidRPr="00522CC8">
              <w:rPr>
                <w:rFonts w:ascii="Verdana" w:hAnsi="Verdana" w:cs="Verdana"/>
                <w:color w:val="00B0F0"/>
                <w:sz w:val="18"/>
                <w:szCs w:val="18"/>
              </w:rPr>
              <w:t>/… qui n'a pas forcément de lien avec le sujet du document.</w:t>
            </w:r>
          </w:p>
          <w:p w14:paraId="5C1B0BEC" w14:textId="2F2CDA1C" w:rsidR="00105A32" w:rsidRPr="00522CC8" w:rsidRDefault="00105A32">
            <w:pPr>
              <w:spacing w:after="0" w:line="240" w:lineRule="auto"/>
              <w:jc w:val="both"/>
              <w:rPr>
                <w:rFonts w:ascii="Verdana" w:hAnsi="Verdana" w:cs="Verdana"/>
                <w:color w:val="00B0F0"/>
                <w:sz w:val="18"/>
                <w:szCs w:val="18"/>
              </w:rPr>
            </w:pPr>
            <w:r>
              <w:rPr>
                <w:rFonts w:ascii="Verdana" w:hAnsi="Verdana" w:cs="Verdana"/>
                <w:color w:val="00B0F0"/>
                <w:sz w:val="18"/>
                <w:szCs w:val="18"/>
              </w:rPr>
              <w:t>Coef 6</w:t>
            </w:r>
          </w:p>
          <w:p w14:paraId="4087D46C" w14:textId="77777777" w:rsidR="00A01B07" w:rsidRDefault="00A01B07">
            <w:pPr>
              <w:spacing w:after="0" w:line="240" w:lineRule="auto"/>
              <w:jc w:val="both"/>
              <w:rPr>
                <w:rFonts w:ascii="Verdana" w:hAnsi="Verdana" w:cs="Verdana"/>
                <w:sz w:val="18"/>
                <w:szCs w:val="18"/>
              </w:rPr>
            </w:pPr>
          </w:p>
        </w:tc>
        <w:tc>
          <w:tcPr>
            <w:tcW w:w="1417" w:type="dxa"/>
            <w:tcBorders>
              <w:top w:val="single" w:sz="4" w:space="0" w:color="000000"/>
              <w:left w:val="single" w:sz="4" w:space="0" w:color="000000"/>
              <w:bottom w:val="single" w:sz="4" w:space="0" w:color="000000"/>
            </w:tcBorders>
            <w:shd w:val="clear" w:color="auto" w:fill="auto"/>
          </w:tcPr>
          <w:p w14:paraId="35ED1551" w14:textId="77777777" w:rsidR="00A01B07" w:rsidRDefault="00A01B07">
            <w:pPr>
              <w:snapToGrid w:val="0"/>
              <w:spacing w:after="0" w:line="240" w:lineRule="auto"/>
              <w:rPr>
                <w:rFonts w:ascii="Verdana" w:hAnsi="Verdana" w:cs="Verdana"/>
                <w:sz w:val="18"/>
                <w:szCs w:val="18"/>
              </w:rPr>
            </w:pPr>
          </w:p>
          <w:p w14:paraId="63579559" w14:textId="77777777" w:rsidR="00A01B07" w:rsidRDefault="00A85732">
            <w:pPr>
              <w:spacing w:after="0" w:line="240" w:lineRule="auto"/>
              <w:rPr>
                <w:rFonts w:ascii="Verdana" w:hAnsi="Verdana" w:cs="Verdana"/>
                <w:sz w:val="18"/>
                <w:szCs w:val="18"/>
              </w:rPr>
            </w:pPr>
            <w:r>
              <w:rPr>
                <w:rFonts w:ascii="Verdana" w:hAnsi="Verdana" w:cs="Verdana"/>
                <w:sz w:val="18"/>
                <w:szCs w:val="18"/>
              </w:rPr>
              <w:t>20 minutes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20957C4" w14:textId="77777777" w:rsidR="00A01B07" w:rsidRDefault="00A01B07">
            <w:pPr>
              <w:snapToGrid w:val="0"/>
              <w:spacing w:after="0" w:line="240" w:lineRule="auto"/>
              <w:rPr>
                <w:rFonts w:ascii="Verdana" w:hAnsi="Verdana" w:cs="Verdana"/>
                <w:sz w:val="18"/>
                <w:szCs w:val="18"/>
              </w:rPr>
            </w:pPr>
          </w:p>
          <w:p w14:paraId="2B78CB47" w14:textId="41D02131" w:rsidR="00A01B07" w:rsidRDefault="00A85732">
            <w:pPr>
              <w:spacing w:after="0" w:line="240" w:lineRule="auto"/>
            </w:pPr>
            <w:r w:rsidRPr="00522CC8">
              <w:rPr>
                <w:rFonts w:ascii="Verdana" w:hAnsi="Verdana" w:cs="Verdana"/>
                <w:color w:val="00B0F0"/>
                <w:sz w:val="18"/>
                <w:szCs w:val="18"/>
              </w:rPr>
              <w:t>15 minutes</w:t>
            </w:r>
            <w:r w:rsidR="006024E4">
              <w:rPr>
                <w:rFonts w:ascii="Verdana" w:hAnsi="Verdana" w:cs="Verdana"/>
                <w:color w:val="00B0F0"/>
                <w:sz w:val="18"/>
                <w:szCs w:val="18"/>
              </w:rPr>
              <w:t xml:space="preserve"> (pas plus de 8’ pour l</w:t>
            </w:r>
            <w:r w:rsidR="00F246C4">
              <w:rPr>
                <w:rFonts w:ascii="Verdana" w:hAnsi="Verdana" w:cs="Verdana"/>
                <w:color w:val="00B0F0"/>
                <w:sz w:val="18"/>
                <w:szCs w:val="18"/>
              </w:rPr>
              <w:t>a</w:t>
            </w:r>
            <w:r w:rsidR="006024E4">
              <w:rPr>
                <w:rFonts w:ascii="Verdana" w:hAnsi="Verdana" w:cs="Verdana"/>
                <w:color w:val="00B0F0"/>
                <w:sz w:val="18"/>
                <w:szCs w:val="18"/>
              </w:rPr>
              <w:t xml:space="preserve"> partie </w:t>
            </w:r>
            <w:r w:rsidR="006024E4">
              <w:rPr>
                <w:rFonts w:ascii="Verdana" w:hAnsi="Verdana" w:cs="Verdana"/>
                <w:color w:val="00B0F0"/>
                <w:sz w:val="18"/>
                <w:szCs w:val="18"/>
              </w:rPr>
              <w:lastRenderedPageBreak/>
              <w:t>synthèse + com)</w:t>
            </w:r>
          </w:p>
        </w:tc>
      </w:tr>
      <w:tr w:rsidR="00A01B07" w14:paraId="173797E5" w14:textId="77777777">
        <w:tc>
          <w:tcPr>
            <w:tcW w:w="1560" w:type="dxa"/>
            <w:tcBorders>
              <w:top w:val="single" w:sz="4" w:space="0" w:color="000000"/>
              <w:left w:val="single" w:sz="4" w:space="0" w:color="000000"/>
              <w:bottom w:val="single" w:sz="4" w:space="0" w:color="000000"/>
            </w:tcBorders>
            <w:shd w:val="clear" w:color="auto" w:fill="auto"/>
          </w:tcPr>
          <w:p w14:paraId="3145C34E" w14:textId="77777777" w:rsidR="00A01B07" w:rsidRDefault="00A01B07">
            <w:pPr>
              <w:snapToGrid w:val="0"/>
              <w:spacing w:after="0" w:line="240" w:lineRule="auto"/>
              <w:rPr>
                <w:rFonts w:ascii="Verdana" w:hAnsi="Verdana" w:cs="Verdana"/>
                <w:b/>
                <w:sz w:val="18"/>
                <w:szCs w:val="18"/>
              </w:rPr>
            </w:pPr>
          </w:p>
          <w:p w14:paraId="5C625017" w14:textId="77777777" w:rsidR="00A01B07" w:rsidRDefault="00A85732">
            <w:pPr>
              <w:spacing w:after="0" w:line="240" w:lineRule="auto"/>
              <w:rPr>
                <w:rFonts w:ascii="Verdana" w:hAnsi="Verdana" w:cs="Verdana"/>
                <w:sz w:val="18"/>
                <w:szCs w:val="18"/>
              </w:rPr>
            </w:pPr>
            <w:r>
              <w:rPr>
                <w:rFonts w:ascii="Verdana" w:hAnsi="Verdana" w:cs="Verdana"/>
                <w:b/>
                <w:sz w:val="18"/>
                <w:szCs w:val="18"/>
              </w:rPr>
              <w:t>SKEMA</w:t>
            </w:r>
          </w:p>
        </w:tc>
        <w:tc>
          <w:tcPr>
            <w:tcW w:w="6521" w:type="dxa"/>
            <w:gridSpan w:val="2"/>
            <w:tcBorders>
              <w:top w:val="single" w:sz="4" w:space="0" w:color="000000"/>
              <w:left w:val="single" w:sz="4" w:space="0" w:color="000000"/>
              <w:bottom w:val="single" w:sz="4" w:space="0" w:color="000000"/>
            </w:tcBorders>
            <w:shd w:val="clear" w:color="auto" w:fill="auto"/>
          </w:tcPr>
          <w:p w14:paraId="42A76A82" w14:textId="77777777" w:rsidR="00A01B07" w:rsidRDefault="00A01B07">
            <w:pPr>
              <w:snapToGrid w:val="0"/>
              <w:spacing w:after="0" w:line="240" w:lineRule="auto"/>
              <w:jc w:val="both"/>
              <w:rPr>
                <w:rFonts w:ascii="Verdana" w:hAnsi="Verdana" w:cs="Verdana"/>
                <w:sz w:val="18"/>
                <w:szCs w:val="18"/>
              </w:rPr>
            </w:pPr>
          </w:p>
          <w:p w14:paraId="2BADC323" w14:textId="77777777" w:rsidR="00A01B07" w:rsidRPr="009D48C2" w:rsidRDefault="00A85732">
            <w:pPr>
              <w:spacing w:after="0" w:line="240" w:lineRule="auto"/>
              <w:jc w:val="both"/>
              <w:rPr>
                <w:rFonts w:ascii="Verdana" w:hAnsi="Verdana" w:cs="Verdana"/>
                <w:sz w:val="18"/>
                <w:szCs w:val="18"/>
              </w:rPr>
            </w:pPr>
            <w:r>
              <w:rPr>
                <w:rFonts w:ascii="Verdana" w:hAnsi="Verdana" w:cs="Verdana"/>
                <w:sz w:val="18"/>
                <w:szCs w:val="18"/>
              </w:rPr>
              <w:t>-</w:t>
            </w:r>
            <w:r w:rsidRPr="009D48C2">
              <w:rPr>
                <w:rFonts w:ascii="Verdana" w:hAnsi="Verdana" w:cs="Verdana"/>
                <w:sz w:val="18"/>
                <w:szCs w:val="18"/>
              </w:rPr>
              <w:t xml:space="preserve">Texte d’environ </w:t>
            </w:r>
            <w:r w:rsidRPr="009D48C2">
              <w:rPr>
                <w:rFonts w:ascii="Verdana" w:hAnsi="Verdana" w:cs="Verdana"/>
                <w:color w:val="00B0F0"/>
                <w:sz w:val="18"/>
                <w:szCs w:val="18"/>
              </w:rPr>
              <w:t xml:space="preserve">450 </w:t>
            </w:r>
            <w:r w:rsidRPr="009D48C2">
              <w:rPr>
                <w:rFonts w:ascii="Verdana" w:hAnsi="Verdana" w:cs="Verdana"/>
                <w:sz w:val="18"/>
                <w:szCs w:val="18"/>
              </w:rPr>
              <w:t>mots ; les articles auront pour thème des sujets suffisamment généraux pour pouvoir être abordés dans TOUTES LES LANGUES.</w:t>
            </w:r>
          </w:p>
          <w:p w14:paraId="4423DB40" w14:textId="77777777" w:rsidR="00A01B07" w:rsidRDefault="00A85732">
            <w:pPr>
              <w:spacing w:after="0" w:line="240" w:lineRule="auto"/>
              <w:jc w:val="both"/>
            </w:pPr>
            <w:r>
              <w:rPr>
                <w:rFonts w:ascii="Verdana" w:hAnsi="Verdana" w:cs="Verdana"/>
                <w:sz w:val="18"/>
                <w:szCs w:val="18"/>
              </w:rPr>
              <w:t xml:space="preserve">- Les critères d’évaluation : </w:t>
            </w:r>
          </w:p>
          <w:p w14:paraId="2E9EEF4E" w14:textId="6062ACE1" w:rsidR="00A01B07" w:rsidRDefault="0027489F">
            <w:pPr>
              <w:spacing w:after="0" w:line="240" w:lineRule="auto"/>
              <w:jc w:val="both"/>
              <w:rPr>
                <w:rFonts w:ascii="Verdana" w:hAnsi="Verdana" w:cs="Verdana"/>
                <w:sz w:val="18"/>
                <w:szCs w:val="18"/>
              </w:rPr>
            </w:pPr>
            <w:r>
              <w:rPr>
                <w:rFonts w:ascii="Verdana" w:hAnsi="Verdana" w:cs="Verdana"/>
                <w:noProof/>
                <w:sz w:val="18"/>
                <w:szCs w:val="18"/>
                <w:lang w:eastAsia="fr-FR"/>
              </w:rPr>
              <w:drawing>
                <wp:inline distT="0" distB="0" distL="0" distR="0" wp14:anchorId="02CBCAEA" wp14:editId="5F342369">
                  <wp:extent cx="2971800" cy="124968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31805" t="55867" r="32913" b="20502"/>
                          <a:stretch>
                            <a:fillRect/>
                          </a:stretch>
                        </pic:blipFill>
                        <pic:spPr bwMode="auto">
                          <a:xfrm>
                            <a:off x="0" y="0"/>
                            <a:ext cx="2971800" cy="1249680"/>
                          </a:xfrm>
                          <a:prstGeom prst="rect">
                            <a:avLst/>
                          </a:prstGeom>
                          <a:solidFill>
                            <a:srgbClr val="FFFFFF"/>
                          </a:solidFill>
                          <a:ln>
                            <a:noFill/>
                          </a:ln>
                        </pic:spPr>
                      </pic:pic>
                    </a:graphicData>
                  </a:graphic>
                </wp:inline>
              </w:drawing>
            </w:r>
          </w:p>
          <w:p w14:paraId="448F0D6D" w14:textId="6CDA10DF" w:rsidR="00B06F99" w:rsidRDefault="00B06F99">
            <w:pPr>
              <w:spacing w:after="0" w:line="240" w:lineRule="auto"/>
              <w:jc w:val="both"/>
              <w:rPr>
                <w:rFonts w:ascii="Verdana" w:hAnsi="Verdana" w:cs="Verdana"/>
                <w:sz w:val="18"/>
                <w:szCs w:val="18"/>
              </w:rPr>
            </w:pPr>
            <w:r>
              <w:rPr>
                <w:rFonts w:ascii="Verdana" w:hAnsi="Verdana" w:cs="Verdana"/>
                <w:sz w:val="18"/>
                <w:szCs w:val="18"/>
              </w:rPr>
              <w:t xml:space="preserve">Coef </w:t>
            </w:r>
            <w:r w:rsidR="00066DED">
              <w:rPr>
                <w:rFonts w:ascii="Verdana" w:hAnsi="Verdana" w:cs="Verdana"/>
                <w:sz w:val="18"/>
                <w:szCs w:val="18"/>
              </w:rPr>
              <w:t>8</w:t>
            </w:r>
          </w:p>
          <w:p w14:paraId="224F6100" w14:textId="77777777" w:rsidR="00A01B07" w:rsidRDefault="00A01B07">
            <w:pPr>
              <w:spacing w:after="0" w:line="240" w:lineRule="auto"/>
              <w:jc w:val="both"/>
              <w:rPr>
                <w:rFonts w:ascii="Verdana" w:hAnsi="Verdana" w:cs="Verdana"/>
                <w:sz w:val="18"/>
                <w:szCs w:val="18"/>
              </w:rPr>
            </w:pPr>
          </w:p>
        </w:tc>
        <w:tc>
          <w:tcPr>
            <w:tcW w:w="1417" w:type="dxa"/>
            <w:tcBorders>
              <w:top w:val="single" w:sz="4" w:space="0" w:color="000000"/>
              <w:left w:val="single" w:sz="4" w:space="0" w:color="000000"/>
              <w:bottom w:val="single" w:sz="4" w:space="0" w:color="000000"/>
            </w:tcBorders>
            <w:shd w:val="clear" w:color="auto" w:fill="auto"/>
          </w:tcPr>
          <w:p w14:paraId="5A48F26C" w14:textId="77777777" w:rsidR="00A01B07" w:rsidRDefault="00A01B07">
            <w:pPr>
              <w:snapToGrid w:val="0"/>
              <w:spacing w:after="0" w:line="240" w:lineRule="auto"/>
              <w:rPr>
                <w:rFonts w:ascii="Verdana" w:hAnsi="Verdana" w:cs="Verdana"/>
                <w:sz w:val="18"/>
                <w:szCs w:val="18"/>
              </w:rPr>
            </w:pPr>
          </w:p>
          <w:p w14:paraId="3B8906A1" w14:textId="77777777" w:rsidR="00A01B07" w:rsidRDefault="00A85732">
            <w:pPr>
              <w:spacing w:after="0" w:line="240" w:lineRule="auto"/>
              <w:rPr>
                <w:rFonts w:ascii="Verdana" w:hAnsi="Verdana" w:cs="Verdana"/>
                <w:sz w:val="18"/>
                <w:szCs w:val="18"/>
              </w:rPr>
            </w:pPr>
            <w:r>
              <w:rPr>
                <w:rFonts w:ascii="Verdana" w:hAnsi="Verdana" w:cs="Verdana"/>
                <w:sz w:val="18"/>
                <w:szCs w:val="18"/>
              </w:rPr>
              <w:t>20 minutes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2D02FD3" w14:textId="77777777" w:rsidR="00A01B07" w:rsidRDefault="00A01B07">
            <w:pPr>
              <w:snapToGrid w:val="0"/>
              <w:spacing w:after="0" w:line="240" w:lineRule="auto"/>
              <w:rPr>
                <w:rFonts w:ascii="Verdana" w:hAnsi="Verdana" w:cs="Verdana"/>
                <w:sz w:val="18"/>
                <w:szCs w:val="18"/>
              </w:rPr>
            </w:pPr>
          </w:p>
          <w:p w14:paraId="57C76341" w14:textId="77777777" w:rsidR="00A01B07" w:rsidRDefault="00A85732">
            <w:pPr>
              <w:spacing w:after="0" w:line="240" w:lineRule="auto"/>
            </w:pPr>
            <w:r>
              <w:rPr>
                <w:rFonts w:ascii="Verdana" w:hAnsi="Verdana" w:cs="Verdana"/>
                <w:sz w:val="18"/>
                <w:szCs w:val="18"/>
              </w:rPr>
              <w:t>20 minutes</w:t>
            </w:r>
          </w:p>
        </w:tc>
      </w:tr>
      <w:tr w:rsidR="009D48C2" w14:paraId="45DF889C" w14:textId="77777777">
        <w:tc>
          <w:tcPr>
            <w:tcW w:w="1560" w:type="dxa"/>
            <w:tcBorders>
              <w:top w:val="single" w:sz="4" w:space="0" w:color="000000"/>
              <w:left w:val="single" w:sz="4" w:space="0" w:color="000000"/>
              <w:bottom w:val="single" w:sz="4" w:space="0" w:color="000000"/>
            </w:tcBorders>
            <w:shd w:val="clear" w:color="auto" w:fill="auto"/>
          </w:tcPr>
          <w:p w14:paraId="0DC648F2" w14:textId="6C4736CC" w:rsidR="009D48C2" w:rsidRPr="00065929" w:rsidRDefault="009D48C2" w:rsidP="009D48C2">
            <w:pPr>
              <w:spacing w:after="0" w:line="240" w:lineRule="auto"/>
              <w:rPr>
                <w:rFonts w:ascii="Verdana" w:hAnsi="Verdana" w:cs="Verdana"/>
                <w:b/>
                <w:color w:val="808080" w:themeColor="background1" w:themeShade="80"/>
                <w:sz w:val="18"/>
                <w:szCs w:val="18"/>
              </w:rPr>
            </w:pPr>
            <w:r w:rsidRPr="00065929">
              <w:rPr>
                <w:rFonts w:ascii="Verdana" w:hAnsi="Verdana" w:cs="Verdana"/>
                <w:b/>
                <w:color w:val="808080" w:themeColor="background1" w:themeShade="80"/>
                <w:sz w:val="18"/>
                <w:szCs w:val="18"/>
              </w:rPr>
              <w:t>ESSEC LV</w:t>
            </w:r>
            <w:r w:rsidR="0019173F" w:rsidRPr="00065929">
              <w:rPr>
                <w:rFonts w:ascii="Verdana" w:hAnsi="Verdana" w:cs="Verdana"/>
                <w:b/>
                <w:color w:val="808080" w:themeColor="background1" w:themeShade="80"/>
                <w:sz w:val="18"/>
                <w:szCs w:val="18"/>
                <w:u w:val="single"/>
              </w:rPr>
              <w:t>B</w:t>
            </w:r>
          </w:p>
          <w:p w14:paraId="3F1816FF" w14:textId="77777777" w:rsidR="009D48C2" w:rsidRPr="00065929" w:rsidRDefault="009D48C2">
            <w:pPr>
              <w:snapToGrid w:val="0"/>
              <w:spacing w:after="0" w:line="240" w:lineRule="auto"/>
              <w:rPr>
                <w:rFonts w:ascii="Verdana" w:hAnsi="Verdana" w:cs="Verdana"/>
                <w:b/>
                <w:color w:val="808080" w:themeColor="background1" w:themeShade="80"/>
                <w:sz w:val="18"/>
                <w:szCs w:val="18"/>
              </w:rPr>
            </w:pPr>
          </w:p>
        </w:tc>
        <w:tc>
          <w:tcPr>
            <w:tcW w:w="6521" w:type="dxa"/>
            <w:gridSpan w:val="2"/>
            <w:tcBorders>
              <w:top w:val="single" w:sz="4" w:space="0" w:color="000000"/>
              <w:left w:val="single" w:sz="4" w:space="0" w:color="000000"/>
              <w:bottom w:val="single" w:sz="4" w:space="0" w:color="000000"/>
            </w:tcBorders>
            <w:shd w:val="clear" w:color="auto" w:fill="auto"/>
          </w:tcPr>
          <w:p w14:paraId="4D105490" w14:textId="77777777" w:rsidR="009D48C2" w:rsidRPr="00065929" w:rsidRDefault="009D48C2" w:rsidP="009D48C2">
            <w:pPr>
              <w:spacing w:after="0" w:line="240" w:lineRule="auto"/>
              <w:rPr>
                <w:rFonts w:ascii="Verdana" w:hAnsi="Verdana" w:cs="Verdana"/>
                <w:color w:val="808080" w:themeColor="background1" w:themeShade="80"/>
                <w:sz w:val="18"/>
                <w:szCs w:val="18"/>
              </w:rPr>
            </w:pPr>
            <w:r w:rsidRPr="00065929">
              <w:rPr>
                <w:rFonts w:ascii="Verdana" w:hAnsi="Verdana" w:cs="Verdana"/>
                <w:color w:val="808080" w:themeColor="background1" w:themeShade="80"/>
                <w:sz w:val="18"/>
                <w:szCs w:val="18"/>
              </w:rPr>
              <w:t xml:space="preserve">-Structure classique (pas comme pour la LV1). </w:t>
            </w:r>
          </w:p>
          <w:p w14:paraId="0688F6A7" w14:textId="50E7AFAD" w:rsidR="009D48C2" w:rsidRPr="00065929" w:rsidRDefault="009D48C2" w:rsidP="009D48C2">
            <w:pPr>
              <w:spacing w:after="0" w:line="240" w:lineRule="auto"/>
              <w:rPr>
                <w:rFonts w:ascii="Verdana" w:hAnsi="Verdana" w:cs="Verdana"/>
                <w:color w:val="808080" w:themeColor="background1" w:themeShade="80"/>
                <w:sz w:val="18"/>
                <w:szCs w:val="18"/>
              </w:rPr>
            </w:pPr>
            <w:r w:rsidRPr="00065929">
              <w:rPr>
                <w:rFonts w:ascii="Verdana" w:hAnsi="Verdana" w:cs="Verdana"/>
                <w:color w:val="808080" w:themeColor="background1" w:themeShade="80"/>
                <w:sz w:val="18"/>
                <w:szCs w:val="18"/>
              </w:rPr>
              <w:t xml:space="preserve">-Texte de </w:t>
            </w:r>
            <w:r w:rsidR="0019173F" w:rsidRPr="00065929">
              <w:rPr>
                <w:rFonts w:ascii="Verdana" w:hAnsi="Verdana" w:cs="Verdana"/>
                <w:color w:val="808080" w:themeColor="background1" w:themeShade="80"/>
                <w:sz w:val="18"/>
                <w:szCs w:val="18"/>
              </w:rPr>
              <w:t>6</w:t>
            </w:r>
            <w:r w:rsidRPr="00065929">
              <w:rPr>
                <w:rFonts w:ascii="Verdana" w:hAnsi="Verdana" w:cs="Verdana"/>
                <w:color w:val="808080" w:themeColor="background1" w:themeShade="80"/>
                <w:sz w:val="18"/>
                <w:szCs w:val="18"/>
              </w:rPr>
              <w:t>00 mots environ</w:t>
            </w:r>
          </w:p>
          <w:p w14:paraId="4F6B0C14" w14:textId="77777777" w:rsidR="009D48C2" w:rsidRPr="00065929" w:rsidRDefault="009D48C2" w:rsidP="009D48C2">
            <w:pPr>
              <w:spacing w:after="0" w:line="240" w:lineRule="auto"/>
              <w:rPr>
                <w:rFonts w:ascii="Verdana" w:hAnsi="Verdana" w:cs="Verdana"/>
                <w:color w:val="808080" w:themeColor="background1" w:themeShade="80"/>
                <w:sz w:val="18"/>
                <w:szCs w:val="18"/>
              </w:rPr>
            </w:pPr>
            <w:r w:rsidRPr="00065929">
              <w:rPr>
                <w:rFonts w:ascii="Verdana" w:hAnsi="Verdana" w:cs="Verdana"/>
                <w:color w:val="808080" w:themeColor="background1" w:themeShade="80"/>
                <w:sz w:val="18"/>
                <w:szCs w:val="18"/>
              </w:rPr>
              <w:t>-Questions de grammaire ou de traduction possibles.</w:t>
            </w:r>
          </w:p>
          <w:p w14:paraId="1A37045D" w14:textId="77777777" w:rsidR="009D48C2" w:rsidRPr="00065929" w:rsidRDefault="009D48C2">
            <w:pPr>
              <w:snapToGrid w:val="0"/>
              <w:spacing w:after="0" w:line="240" w:lineRule="auto"/>
              <w:jc w:val="both"/>
              <w:rPr>
                <w:rFonts w:ascii="Verdana" w:hAnsi="Verdana" w:cs="Verdana"/>
                <w:color w:val="808080" w:themeColor="background1" w:themeShade="80"/>
                <w:sz w:val="18"/>
                <w:szCs w:val="18"/>
              </w:rPr>
            </w:pPr>
          </w:p>
        </w:tc>
        <w:tc>
          <w:tcPr>
            <w:tcW w:w="1417" w:type="dxa"/>
            <w:tcBorders>
              <w:top w:val="single" w:sz="4" w:space="0" w:color="000000"/>
              <w:left w:val="single" w:sz="4" w:space="0" w:color="000000"/>
              <w:bottom w:val="single" w:sz="4" w:space="0" w:color="000000"/>
            </w:tcBorders>
            <w:shd w:val="clear" w:color="auto" w:fill="auto"/>
          </w:tcPr>
          <w:p w14:paraId="4BAF2173" w14:textId="069F5F9D" w:rsidR="009D48C2" w:rsidRPr="00065929" w:rsidRDefault="009D48C2">
            <w:pPr>
              <w:snapToGrid w:val="0"/>
              <w:spacing w:after="0" w:line="240" w:lineRule="auto"/>
              <w:rPr>
                <w:rFonts w:ascii="Verdana" w:hAnsi="Verdana" w:cs="Verdana"/>
                <w:color w:val="808080" w:themeColor="background1" w:themeShade="80"/>
                <w:sz w:val="18"/>
                <w:szCs w:val="18"/>
              </w:rPr>
            </w:pPr>
            <w:r w:rsidRPr="00065929">
              <w:rPr>
                <w:rFonts w:ascii="Verdana" w:hAnsi="Verdana" w:cs="Verdana"/>
                <w:color w:val="808080" w:themeColor="background1" w:themeShade="80"/>
                <w:sz w:val="18"/>
                <w:szCs w:val="18"/>
              </w:rPr>
              <w:t>20 minutes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8A3256D" w14:textId="4FAED1AA" w:rsidR="009D48C2" w:rsidRPr="00925C66" w:rsidRDefault="009D48C2">
            <w:pPr>
              <w:snapToGrid w:val="0"/>
              <w:spacing w:after="0" w:line="240" w:lineRule="auto"/>
              <w:rPr>
                <w:rFonts w:ascii="Verdana" w:hAnsi="Verdana" w:cs="Verdana"/>
                <w:sz w:val="18"/>
                <w:szCs w:val="18"/>
              </w:rPr>
            </w:pPr>
            <w:r w:rsidRPr="00065929">
              <w:rPr>
                <w:rFonts w:ascii="Verdana" w:hAnsi="Verdana" w:cs="Verdana"/>
                <w:color w:val="808080" w:themeColor="background1" w:themeShade="80"/>
                <w:sz w:val="18"/>
                <w:szCs w:val="18"/>
              </w:rPr>
              <w:t>20 minutes</w:t>
            </w:r>
          </w:p>
        </w:tc>
      </w:tr>
      <w:tr w:rsidR="00593313" w14:paraId="7CCB3502" w14:textId="77777777">
        <w:trPr>
          <w:trHeight w:val="991"/>
        </w:trPr>
        <w:tc>
          <w:tcPr>
            <w:tcW w:w="1560" w:type="dxa"/>
            <w:tcBorders>
              <w:top w:val="single" w:sz="4" w:space="0" w:color="000000"/>
              <w:left w:val="single" w:sz="4" w:space="0" w:color="000000"/>
              <w:bottom w:val="single" w:sz="4" w:space="0" w:color="000000"/>
            </w:tcBorders>
            <w:shd w:val="clear" w:color="auto" w:fill="auto"/>
          </w:tcPr>
          <w:p w14:paraId="5AC7BBD8" w14:textId="4542E817" w:rsidR="00593313" w:rsidRDefault="00593313">
            <w:pPr>
              <w:snapToGrid w:val="0"/>
              <w:spacing w:after="0" w:line="240" w:lineRule="auto"/>
              <w:rPr>
                <w:rFonts w:ascii="Verdana" w:hAnsi="Verdana" w:cs="Verdana"/>
                <w:b/>
                <w:sz w:val="18"/>
                <w:szCs w:val="18"/>
              </w:rPr>
            </w:pPr>
            <w:r>
              <w:rPr>
                <w:rFonts w:ascii="Verdana" w:hAnsi="Verdana" w:cs="Verdana"/>
                <w:b/>
                <w:sz w:val="18"/>
                <w:szCs w:val="18"/>
              </w:rPr>
              <w:t>HEC LV1</w:t>
            </w:r>
          </w:p>
        </w:tc>
        <w:tc>
          <w:tcPr>
            <w:tcW w:w="6521" w:type="dxa"/>
            <w:gridSpan w:val="2"/>
            <w:tcBorders>
              <w:top w:val="single" w:sz="4" w:space="0" w:color="000000"/>
              <w:left w:val="single" w:sz="4" w:space="0" w:color="000000"/>
              <w:bottom w:val="single" w:sz="4" w:space="0" w:color="000000"/>
            </w:tcBorders>
            <w:shd w:val="clear" w:color="auto" w:fill="auto"/>
          </w:tcPr>
          <w:p w14:paraId="5CAFB6E9" w14:textId="77777777" w:rsidR="009B038A" w:rsidRDefault="009B038A" w:rsidP="009B038A">
            <w:pPr>
              <w:spacing w:after="0" w:line="240" w:lineRule="auto"/>
              <w:rPr>
                <w:lang w:eastAsia="fr-FR"/>
              </w:rPr>
            </w:pPr>
            <w:r>
              <w:rPr>
                <w:lang w:eastAsia="fr-FR"/>
              </w:rPr>
              <w:t>- coef 4</w:t>
            </w:r>
          </w:p>
          <w:p w14:paraId="33D69CBD" w14:textId="51524862" w:rsidR="00C235C9" w:rsidRPr="00C235C9" w:rsidRDefault="00C235C9" w:rsidP="009B038A">
            <w:pPr>
              <w:spacing w:after="0" w:line="240" w:lineRule="auto"/>
              <w:rPr>
                <w:lang w:eastAsia="fr-FR"/>
              </w:rPr>
            </w:pPr>
            <w:r w:rsidRPr="00C235C9">
              <w:rPr>
                <w:lang w:eastAsia="fr-FR"/>
              </w:rPr>
              <w:t>-</w:t>
            </w:r>
            <w:r>
              <w:rPr>
                <w:lang w:eastAsia="fr-FR"/>
              </w:rPr>
              <w:t xml:space="preserve"> </w:t>
            </w:r>
            <w:r w:rsidRPr="00C235C9">
              <w:rPr>
                <w:lang w:eastAsia="fr-FR"/>
              </w:rPr>
              <w:t xml:space="preserve">texte de </w:t>
            </w:r>
            <w:r w:rsidRPr="009B038A">
              <w:rPr>
                <w:color w:val="00B0F0"/>
                <w:lang w:eastAsia="fr-FR"/>
              </w:rPr>
              <w:t>550-</w:t>
            </w:r>
            <w:r w:rsidR="009B038A" w:rsidRPr="009B038A">
              <w:rPr>
                <w:color w:val="00B0F0"/>
                <w:lang w:eastAsia="fr-FR"/>
              </w:rPr>
              <w:t>6</w:t>
            </w:r>
            <w:r w:rsidRPr="009B038A">
              <w:rPr>
                <w:color w:val="00B0F0"/>
                <w:lang w:eastAsia="fr-FR"/>
              </w:rPr>
              <w:t xml:space="preserve">50 </w:t>
            </w:r>
            <w:r w:rsidRPr="00C235C9">
              <w:rPr>
                <w:lang w:eastAsia="fr-FR"/>
              </w:rPr>
              <w:t>mots</w:t>
            </w:r>
          </w:p>
          <w:p w14:paraId="4CB12D07" w14:textId="2D12F557" w:rsidR="00C235C9" w:rsidRPr="00C235C9" w:rsidRDefault="00C235C9" w:rsidP="009B038A">
            <w:pPr>
              <w:spacing w:after="0" w:line="240" w:lineRule="auto"/>
            </w:pPr>
            <w:r w:rsidRPr="00C235C9">
              <w:rPr>
                <w:lang w:eastAsia="fr-FR"/>
              </w:rPr>
              <w:t xml:space="preserve">- résumé : 2-3 min, commentaire 5-6 min + entretien avec le jury (6-7min, </w:t>
            </w:r>
            <w:r w:rsidRPr="00C235C9">
              <w:t>sur le résumé ou sur le commentaire ou sur tout sujet en rapport avec le thème du texte.</w:t>
            </w:r>
            <w:r w:rsidRPr="00C235C9">
              <w:rPr>
                <w:lang w:eastAsia="fr-FR"/>
              </w:rPr>
              <w:t>)</w:t>
            </w:r>
          </w:p>
          <w:p w14:paraId="612E5EC9" w14:textId="77777777" w:rsidR="00593313" w:rsidRPr="00C235C9" w:rsidRDefault="00C235C9" w:rsidP="009B038A">
            <w:pPr>
              <w:spacing w:after="0" w:line="240" w:lineRule="auto"/>
            </w:pPr>
            <w:r w:rsidRPr="00C235C9">
              <w:rPr>
                <w:lang w:eastAsia="fr-FR"/>
              </w:rPr>
              <w:t xml:space="preserve">- </w:t>
            </w:r>
            <w:r w:rsidRPr="00C235C9">
              <w:t>le candidat sera jugé sur le commentaire de texte plus que sur le résumé. Il doit consacrer plus de temps à préparer son commentaire qu’à préparer son résumé</w:t>
            </w:r>
          </w:p>
          <w:p w14:paraId="4A798DB7" w14:textId="68722084" w:rsidR="00C235C9" w:rsidRPr="00C235C9" w:rsidRDefault="00C235C9" w:rsidP="009B038A">
            <w:pPr>
              <w:spacing w:after="0" w:line="240" w:lineRule="auto"/>
            </w:pPr>
            <w:r w:rsidRPr="00C235C9">
              <w:t>- Pendant le résumé et le commentaire, le candidat ne devra pas être interrompu par le Jury</w:t>
            </w:r>
          </w:p>
          <w:p w14:paraId="3B7E31F3" w14:textId="42CDC788" w:rsidR="00C235C9" w:rsidRPr="00C235C9" w:rsidRDefault="00C235C9" w:rsidP="009B038A">
            <w:pPr>
              <w:spacing w:after="0" w:line="240" w:lineRule="auto"/>
            </w:pPr>
            <w:r>
              <w:t xml:space="preserve">- </w:t>
            </w:r>
            <w:r w:rsidRPr="00C235C9">
              <w:t>Le Jury ne devra jamais interroger le candidat sur un sujet n’ayant pas de rapport avec le texte, ni lui</w:t>
            </w:r>
            <w:r>
              <w:t xml:space="preserve"> </w:t>
            </w:r>
            <w:r w:rsidRPr="00C235C9">
              <w:t>poser de questions personnelles.</w:t>
            </w:r>
          </w:p>
        </w:tc>
        <w:tc>
          <w:tcPr>
            <w:tcW w:w="1417" w:type="dxa"/>
            <w:tcBorders>
              <w:top w:val="single" w:sz="4" w:space="0" w:color="000000"/>
              <w:left w:val="single" w:sz="4" w:space="0" w:color="000000"/>
              <w:bottom w:val="single" w:sz="4" w:space="0" w:color="000000"/>
            </w:tcBorders>
            <w:shd w:val="clear" w:color="auto" w:fill="auto"/>
          </w:tcPr>
          <w:p w14:paraId="734F0101" w14:textId="27562535" w:rsidR="00593313" w:rsidRDefault="009B038A">
            <w:pPr>
              <w:snapToGrid w:val="0"/>
              <w:spacing w:after="0" w:line="240" w:lineRule="auto"/>
              <w:rPr>
                <w:rFonts w:ascii="Verdana" w:hAnsi="Verdana" w:cs="Verdana"/>
                <w:sz w:val="18"/>
                <w:szCs w:val="18"/>
              </w:rPr>
            </w:pPr>
            <w:r>
              <w:rPr>
                <w:rFonts w:ascii="Verdana" w:hAnsi="Verdana" w:cs="Verdana"/>
                <w:sz w:val="18"/>
                <w:szCs w:val="18"/>
              </w:rPr>
              <w:t xml:space="preserve">20 minutes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8E67960" w14:textId="7B19BC86" w:rsidR="00593313" w:rsidRDefault="009B038A">
            <w:pPr>
              <w:snapToGrid w:val="0"/>
              <w:spacing w:after="0" w:line="240" w:lineRule="auto"/>
              <w:rPr>
                <w:rFonts w:ascii="Verdana" w:hAnsi="Verdana" w:cs="Verdana"/>
                <w:sz w:val="18"/>
                <w:szCs w:val="18"/>
              </w:rPr>
            </w:pPr>
            <w:r w:rsidRPr="009B038A">
              <w:rPr>
                <w:rFonts w:ascii="Verdana" w:hAnsi="Verdana" w:cs="Verdana"/>
                <w:color w:val="00B0F0"/>
                <w:sz w:val="18"/>
                <w:szCs w:val="18"/>
              </w:rPr>
              <w:t xml:space="preserve">15 </w:t>
            </w:r>
            <w:r>
              <w:rPr>
                <w:rFonts w:ascii="Verdana" w:hAnsi="Verdana" w:cs="Verdana"/>
                <w:sz w:val="18"/>
                <w:szCs w:val="18"/>
              </w:rPr>
              <w:t>minutes</w:t>
            </w:r>
          </w:p>
        </w:tc>
      </w:tr>
      <w:tr w:rsidR="009B038A" w14:paraId="548A403E" w14:textId="77777777">
        <w:trPr>
          <w:trHeight w:val="991"/>
        </w:trPr>
        <w:tc>
          <w:tcPr>
            <w:tcW w:w="1560" w:type="dxa"/>
            <w:tcBorders>
              <w:top w:val="single" w:sz="4" w:space="0" w:color="000000"/>
              <w:left w:val="single" w:sz="4" w:space="0" w:color="000000"/>
              <w:bottom w:val="single" w:sz="4" w:space="0" w:color="000000"/>
            </w:tcBorders>
            <w:shd w:val="clear" w:color="auto" w:fill="auto"/>
          </w:tcPr>
          <w:p w14:paraId="6B19E332" w14:textId="77777777" w:rsidR="009B038A" w:rsidRPr="00065929" w:rsidRDefault="009B038A" w:rsidP="009B038A">
            <w:pPr>
              <w:snapToGrid w:val="0"/>
              <w:spacing w:after="0" w:line="240" w:lineRule="auto"/>
              <w:rPr>
                <w:rFonts w:ascii="Verdana" w:hAnsi="Verdana" w:cs="Verdana"/>
                <w:b/>
                <w:color w:val="808080" w:themeColor="background1" w:themeShade="80"/>
                <w:sz w:val="18"/>
                <w:szCs w:val="18"/>
              </w:rPr>
            </w:pPr>
          </w:p>
          <w:p w14:paraId="04178BB2" w14:textId="10CBF109" w:rsidR="009B038A" w:rsidRPr="00065929" w:rsidRDefault="009B038A" w:rsidP="009B038A">
            <w:pPr>
              <w:snapToGrid w:val="0"/>
              <w:spacing w:after="0" w:line="240" w:lineRule="auto"/>
              <w:rPr>
                <w:rFonts w:ascii="Verdana" w:hAnsi="Verdana" w:cs="Verdana"/>
                <w:b/>
                <w:color w:val="808080" w:themeColor="background1" w:themeShade="80"/>
                <w:sz w:val="18"/>
                <w:szCs w:val="18"/>
              </w:rPr>
            </w:pPr>
            <w:r w:rsidRPr="00065929">
              <w:rPr>
                <w:rFonts w:ascii="Verdana" w:hAnsi="Verdana" w:cs="Verdana"/>
                <w:b/>
                <w:color w:val="808080" w:themeColor="background1" w:themeShade="80"/>
                <w:sz w:val="18"/>
                <w:szCs w:val="18"/>
              </w:rPr>
              <w:t>HEC LV</w:t>
            </w:r>
            <w:r w:rsidR="00065929">
              <w:rPr>
                <w:rFonts w:ascii="Verdana" w:hAnsi="Verdana" w:cs="Verdana"/>
                <w:b/>
                <w:color w:val="808080" w:themeColor="background1" w:themeShade="80"/>
                <w:sz w:val="18"/>
                <w:szCs w:val="18"/>
                <w:u w:val="single"/>
              </w:rPr>
              <w:t>B</w:t>
            </w:r>
          </w:p>
        </w:tc>
        <w:tc>
          <w:tcPr>
            <w:tcW w:w="6521" w:type="dxa"/>
            <w:gridSpan w:val="2"/>
            <w:tcBorders>
              <w:top w:val="single" w:sz="4" w:space="0" w:color="000000"/>
              <w:left w:val="single" w:sz="4" w:space="0" w:color="000000"/>
              <w:bottom w:val="single" w:sz="4" w:space="0" w:color="000000"/>
            </w:tcBorders>
            <w:shd w:val="clear" w:color="auto" w:fill="auto"/>
          </w:tcPr>
          <w:p w14:paraId="06D95AE2" w14:textId="77777777" w:rsidR="009B038A" w:rsidRPr="00065929" w:rsidRDefault="009B038A" w:rsidP="009B038A">
            <w:pPr>
              <w:spacing w:after="0" w:line="240" w:lineRule="auto"/>
              <w:jc w:val="both"/>
              <w:rPr>
                <w:rFonts w:ascii="Verdana" w:hAnsi="Verdana" w:cs="Verdana"/>
                <w:color w:val="808080" w:themeColor="background1" w:themeShade="80"/>
                <w:sz w:val="18"/>
                <w:szCs w:val="18"/>
              </w:rPr>
            </w:pPr>
          </w:p>
          <w:p w14:paraId="5C263172" w14:textId="271FB7C2" w:rsidR="009B038A" w:rsidRPr="00065929" w:rsidRDefault="009B038A" w:rsidP="009B038A">
            <w:pPr>
              <w:spacing w:after="0" w:line="240" w:lineRule="auto"/>
              <w:jc w:val="both"/>
              <w:rPr>
                <w:rFonts w:ascii="Verdana" w:hAnsi="Verdana" w:cs="Verdana"/>
                <w:color w:val="808080" w:themeColor="background1" w:themeShade="80"/>
                <w:sz w:val="18"/>
                <w:szCs w:val="18"/>
              </w:rPr>
            </w:pPr>
            <w:r w:rsidRPr="00065929">
              <w:rPr>
                <w:rFonts w:ascii="Verdana" w:hAnsi="Verdana" w:cs="Verdana"/>
                <w:color w:val="808080" w:themeColor="background1" w:themeShade="80"/>
                <w:sz w:val="18"/>
                <w:szCs w:val="18"/>
              </w:rPr>
              <w:t>-Texte de 450-500 mots</w:t>
            </w:r>
          </w:p>
          <w:p w14:paraId="4043DB6C" w14:textId="77777777" w:rsidR="009B038A" w:rsidRPr="00065929" w:rsidRDefault="009B038A" w:rsidP="009B038A">
            <w:pPr>
              <w:spacing w:after="0" w:line="240" w:lineRule="auto"/>
              <w:jc w:val="both"/>
              <w:rPr>
                <w:rFonts w:ascii="Verdana" w:hAnsi="Verdana" w:cs="Verdana"/>
                <w:color w:val="808080" w:themeColor="background1" w:themeShade="80"/>
                <w:sz w:val="18"/>
                <w:szCs w:val="18"/>
              </w:rPr>
            </w:pPr>
            <w:r w:rsidRPr="00065929">
              <w:rPr>
                <w:rFonts w:ascii="Verdana" w:hAnsi="Verdana" w:cs="Verdana"/>
                <w:color w:val="808080" w:themeColor="background1" w:themeShade="80"/>
                <w:sz w:val="18"/>
                <w:szCs w:val="18"/>
              </w:rPr>
              <w:t>-Contenu idem qu’en LV1</w:t>
            </w:r>
          </w:p>
          <w:p w14:paraId="1656E85C" w14:textId="77777777" w:rsidR="009B038A" w:rsidRPr="00065929" w:rsidRDefault="009B038A" w:rsidP="009B038A">
            <w:pPr>
              <w:spacing w:after="0" w:line="240" w:lineRule="auto"/>
              <w:rPr>
                <w:color w:val="808080" w:themeColor="background1" w:themeShade="80"/>
                <w:lang w:eastAsia="fr-FR"/>
              </w:rPr>
            </w:pPr>
          </w:p>
        </w:tc>
        <w:tc>
          <w:tcPr>
            <w:tcW w:w="1417" w:type="dxa"/>
            <w:tcBorders>
              <w:top w:val="single" w:sz="4" w:space="0" w:color="000000"/>
              <w:left w:val="single" w:sz="4" w:space="0" w:color="000000"/>
              <w:bottom w:val="single" w:sz="4" w:space="0" w:color="000000"/>
            </w:tcBorders>
            <w:shd w:val="clear" w:color="auto" w:fill="auto"/>
          </w:tcPr>
          <w:p w14:paraId="0645A57D" w14:textId="77777777" w:rsidR="009B038A" w:rsidRPr="00065929" w:rsidRDefault="009B038A" w:rsidP="009B038A">
            <w:pPr>
              <w:snapToGrid w:val="0"/>
              <w:spacing w:after="0" w:line="240" w:lineRule="auto"/>
              <w:rPr>
                <w:rFonts w:ascii="Verdana" w:hAnsi="Verdana" w:cs="Verdana"/>
                <w:color w:val="808080" w:themeColor="background1" w:themeShade="80"/>
                <w:sz w:val="18"/>
                <w:szCs w:val="18"/>
              </w:rPr>
            </w:pPr>
          </w:p>
          <w:p w14:paraId="1F1CC9D8" w14:textId="38EA6B6D" w:rsidR="009B038A" w:rsidRPr="00065929" w:rsidRDefault="009B038A" w:rsidP="009B038A">
            <w:pPr>
              <w:snapToGrid w:val="0"/>
              <w:spacing w:after="0" w:line="240" w:lineRule="auto"/>
              <w:rPr>
                <w:rFonts w:ascii="Verdana" w:hAnsi="Verdana" w:cs="Verdana"/>
                <w:color w:val="808080" w:themeColor="background1" w:themeShade="80"/>
                <w:sz w:val="18"/>
                <w:szCs w:val="18"/>
              </w:rPr>
            </w:pPr>
            <w:r w:rsidRPr="00065929">
              <w:rPr>
                <w:rFonts w:ascii="Verdana" w:hAnsi="Verdana" w:cs="Verdana"/>
                <w:color w:val="808080" w:themeColor="background1" w:themeShade="80"/>
                <w:sz w:val="18"/>
                <w:szCs w:val="18"/>
              </w:rPr>
              <w:t>20 minutes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4280539" w14:textId="77777777" w:rsidR="009B038A" w:rsidRPr="00065929" w:rsidRDefault="009B038A" w:rsidP="009B038A">
            <w:pPr>
              <w:snapToGrid w:val="0"/>
              <w:spacing w:after="0" w:line="240" w:lineRule="auto"/>
              <w:rPr>
                <w:rFonts w:ascii="Verdana" w:hAnsi="Verdana" w:cs="Verdana"/>
                <w:color w:val="808080" w:themeColor="background1" w:themeShade="80"/>
                <w:sz w:val="18"/>
                <w:szCs w:val="18"/>
              </w:rPr>
            </w:pPr>
          </w:p>
          <w:p w14:paraId="2E7834B1" w14:textId="5E5D2044" w:rsidR="009B038A" w:rsidRPr="00065929" w:rsidRDefault="009B038A" w:rsidP="009B038A">
            <w:pPr>
              <w:snapToGrid w:val="0"/>
              <w:spacing w:after="0" w:line="240" w:lineRule="auto"/>
              <w:rPr>
                <w:rFonts w:ascii="Verdana" w:hAnsi="Verdana" w:cs="Verdana"/>
                <w:color w:val="808080" w:themeColor="background1" w:themeShade="80"/>
                <w:sz w:val="18"/>
                <w:szCs w:val="18"/>
              </w:rPr>
            </w:pPr>
            <w:r w:rsidRPr="00065929">
              <w:rPr>
                <w:rFonts w:ascii="Verdana" w:hAnsi="Verdana" w:cs="Verdana"/>
                <w:color w:val="808080" w:themeColor="background1" w:themeShade="80"/>
                <w:sz w:val="18"/>
                <w:szCs w:val="18"/>
              </w:rPr>
              <w:t>15 minutes</w:t>
            </w:r>
          </w:p>
        </w:tc>
      </w:tr>
      <w:tr w:rsidR="009B038A" w14:paraId="55E0B831" w14:textId="77777777">
        <w:tc>
          <w:tcPr>
            <w:tcW w:w="10926" w:type="dxa"/>
            <w:gridSpan w:val="5"/>
            <w:tcBorders>
              <w:top w:val="single" w:sz="4" w:space="0" w:color="000000"/>
              <w:left w:val="single" w:sz="4" w:space="0" w:color="000000"/>
              <w:bottom w:val="single" w:sz="4" w:space="0" w:color="000000"/>
              <w:right w:val="single" w:sz="4" w:space="0" w:color="000000"/>
            </w:tcBorders>
            <w:shd w:val="clear" w:color="auto" w:fill="D9D9D9"/>
          </w:tcPr>
          <w:p w14:paraId="11810E67" w14:textId="77777777" w:rsidR="009B038A" w:rsidRDefault="009B038A" w:rsidP="009B038A">
            <w:pPr>
              <w:snapToGrid w:val="0"/>
              <w:spacing w:after="0" w:line="240" w:lineRule="auto"/>
              <w:rPr>
                <w:rFonts w:ascii="Verdana" w:hAnsi="Verdana" w:cs="Verdana"/>
                <w:i/>
                <w:sz w:val="18"/>
                <w:szCs w:val="18"/>
              </w:rPr>
            </w:pPr>
          </w:p>
          <w:p w14:paraId="1F1240C3" w14:textId="77777777" w:rsidR="009B038A" w:rsidRDefault="009B038A" w:rsidP="009B038A">
            <w:pPr>
              <w:spacing w:after="0" w:line="240" w:lineRule="auto"/>
              <w:rPr>
                <w:rFonts w:ascii="Verdana" w:hAnsi="Verdana" w:cs="Verdana"/>
                <w:i/>
                <w:sz w:val="18"/>
                <w:szCs w:val="18"/>
              </w:rPr>
            </w:pPr>
            <w:r>
              <w:rPr>
                <w:rFonts w:ascii="Verdana" w:hAnsi="Verdana" w:cs="Verdana"/>
                <w:b/>
                <w:i/>
                <w:sz w:val="18"/>
                <w:szCs w:val="18"/>
              </w:rPr>
              <w:t xml:space="preserve">TEXTE </w:t>
            </w:r>
            <w:r w:rsidRPr="00F56ACB">
              <w:rPr>
                <w:rFonts w:ascii="Verdana" w:hAnsi="Verdana" w:cs="Verdana"/>
                <w:b/>
                <w:i/>
                <w:color w:val="00B0F0"/>
                <w:sz w:val="18"/>
                <w:szCs w:val="18"/>
                <w:u w:val="single"/>
              </w:rPr>
              <w:t>EN FRANÇAIS</w:t>
            </w:r>
          </w:p>
          <w:p w14:paraId="1A4B4D49" w14:textId="77777777" w:rsidR="009B038A" w:rsidRDefault="009B038A" w:rsidP="009B038A">
            <w:pPr>
              <w:spacing w:after="0" w:line="240" w:lineRule="auto"/>
              <w:rPr>
                <w:rFonts w:ascii="Verdana" w:hAnsi="Verdana" w:cs="Verdana"/>
                <w:i/>
                <w:sz w:val="18"/>
                <w:szCs w:val="18"/>
              </w:rPr>
            </w:pPr>
          </w:p>
        </w:tc>
      </w:tr>
      <w:tr w:rsidR="009B038A" w14:paraId="60591846" w14:textId="77777777">
        <w:tc>
          <w:tcPr>
            <w:tcW w:w="1560" w:type="dxa"/>
            <w:tcBorders>
              <w:top w:val="single" w:sz="4" w:space="0" w:color="000000"/>
              <w:left w:val="single" w:sz="4" w:space="0" w:color="000000"/>
              <w:bottom w:val="single" w:sz="4" w:space="0" w:color="000000"/>
            </w:tcBorders>
            <w:shd w:val="clear" w:color="auto" w:fill="auto"/>
          </w:tcPr>
          <w:p w14:paraId="2907255D" w14:textId="77777777" w:rsidR="009B038A" w:rsidRDefault="009B038A" w:rsidP="009B038A">
            <w:pPr>
              <w:snapToGrid w:val="0"/>
              <w:spacing w:after="0" w:line="240" w:lineRule="auto"/>
              <w:rPr>
                <w:rFonts w:ascii="Verdana" w:hAnsi="Verdana" w:cs="Verdana"/>
                <w:b/>
                <w:sz w:val="18"/>
                <w:szCs w:val="18"/>
              </w:rPr>
            </w:pPr>
          </w:p>
          <w:p w14:paraId="12313A67" w14:textId="22B16291" w:rsidR="009B038A" w:rsidRDefault="009B038A" w:rsidP="009B038A">
            <w:pPr>
              <w:spacing w:after="0" w:line="240" w:lineRule="auto"/>
              <w:rPr>
                <w:rFonts w:ascii="Verdana" w:hAnsi="Verdana" w:cs="Verdana"/>
                <w:sz w:val="18"/>
                <w:szCs w:val="18"/>
              </w:rPr>
            </w:pPr>
            <w:r>
              <w:rPr>
                <w:rFonts w:ascii="Verdana" w:hAnsi="Verdana" w:cs="Verdana"/>
                <w:b/>
                <w:sz w:val="18"/>
                <w:szCs w:val="18"/>
              </w:rPr>
              <w:t xml:space="preserve">ESSEC </w:t>
            </w:r>
          </w:p>
        </w:tc>
        <w:tc>
          <w:tcPr>
            <w:tcW w:w="6521" w:type="dxa"/>
            <w:gridSpan w:val="2"/>
            <w:tcBorders>
              <w:top w:val="single" w:sz="4" w:space="0" w:color="000000"/>
              <w:left w:val="single" w:sz="4" w:space="0" w:color="000000"/>
              <w:bottom w:val="single" w:sz="4" w:space="0" w:color="000000"/>
            </w:tcBorders>
            <w:shd w:val="clear" w:color="auto" w:fill="auto"/>
          </w:tcPr>
          <w:p w14:paraId="55B43BD8" w14:textId="77777777" w:rsidR="009B038A" w:rsidRDefault="009B038A" w:rsidP="000B3E63">
            <w:pPr>
              <w:spacing w:after="0" w:line="240" w:lineRule="auto"/>
              <w:jc w:val="both"/>
              <w:rPr>
                <w:rFonts w:ascii="Verdana" w:hAnsi="Verdana" w:cs="Verdana"/>
                <w:sz w:val="18"/>
                <w:szCs w:val="18"/>
              </w:rPr>
            </w:pPr>
            <w:r>
              <w:rPr>
                <w:rFonts w:ascii="Verdana" w:hAnsi="Verdana" w:cs="Verdana"/>
                <w:sz w:val="18"/>
                <w:szCs w:val="18"/>
              </w:rPr>
              <w:br/>
              <w:t>-coef 2</w:t>
            </w:r>
          </w:p>
          <w:p w14:paraId="059A3E30" w14:textId="3B0FAA3E" w:rsidR="009B038A" w:rsidRDefault="009B038A" w:rsidP="000B3E63">
            <w:pPr>
              <w:spacing w:after="0" w:line="240" w:lineRule="auto"/>
              <w:jc w:val="both"/>
              <w:rPr>
                <w:rFonts w:ascii="Verdana" w:hAnsi="Verdana" w:cs="Verdana"/>
                <w:sz w:val="18"/>
                <w:szCs w:val="18"/>
              </w:rPr>
            </w:pPr>
            <w:r>
              <w:rPr>
                <w:rFonts w:ascii="Verdana" w:hAnsi="Verdana" w:cs="Verdana"/>
                <w:sz w:val="18"/>
                <w:szCs w:val="18"/>
              </w:rPr>
              <w:t>-</w:t>
            </w:r>
            <w:r w:rsidR="00BF2F0C">
              <w:rPr>
                <w:rFonts w:ascii="Verdana" w:hAnsi="Verdana" w:cs="Verdana"/>
                <w:sz w:val="18"/>
                <w:szCs w:val="18"/>
              </w:rPr>
              <w:t xml:space="preserve"> LVA : </w:t>
            </w:r>
            <w:r>
              <w:rPr>
                <w:rFonts w:ascii="Verdana" w:hAnsi="Verdana" w:cs="Verdana"/>
                <w:sz w:val="18"/>
                <w:szCs w:val="18"/>
              </w:rPr>
              <w:t>texte de 800 mots environ</w:t>
            </w:r>
          </w:p>
          <w:p w14:paraId="095076D5" w14:textId="43FD7718" w:rsidR="009B038A" w:rsidRDefault="009B038A" w:rsidP="000B3E63">
            <w:pPr>
              <w:spacing w:after="0" w:line="240" w:lineRule="auto"/>
              <w:jc w:val="both"/>
              <w:rPr>
                <w:rFonts w:ascii="Verdana" w:hAnsi="Verdana" w:cs="Verdana"/>
                <w:sz w:val="18"/>
                <w:szCs w:val="18"/>
              </w:rPr>
            </w:pPr>
            <w:r>
              <w:rPr>
                <w:rFonts w:ascii="Verdana" w:hAnsi="Verdana" w:cs="Verdana"/>
                <w:sz w:val="18"/>
                <w:szCs w:val="18"/>
              </w:rPr>
              <w:t>-Traduction possible de quelques phrases.</w:t>
            </w:r>
          </w:p>
          <w:p w14:paraId="6DCEA96F" w14:textId="2FE10FB6" w:rsidR="000B3E63" w:rsidRDefault="000B3E63" w:rsidP="000B3E63">
            <w:pPr>
              <w:spacing w:after="0" w:line="240" w:lineRule="auto"/>
              <w:jc w:val="both"/>
              <w:rPr>
                <w:rFonts w:ascii="Verdana" w:hAnsi="Verdana" w:cs="Verdana"/>
                <w:sz w:val="18"/>
                <w:szCs w:val="18"/>
              </w:rPr>
            </w:pPr>
            <w:r>
              <w:rPr>
                <w:rFonts w:ascii="Verdana" w:hAnsi="Verdana" w:cs="Verdana"/>
                <w:sz w:val="18"/>
                <w:szCs w:val="18"/>
              </w:rPr>
              <w:t>3 exercices :</w:t>
            </w:r>
          </w:p>
          <w:p w14:paraId="6EEB701D" w14:textId="3CEC7812" w:rsidR="009B038A" w:rsidRDefault="009B038A" w:rsidP="000B3E63">
            <w:pPr>
              <w:spacing w:after="0" w:line="240" w:lineRule="auto"/>
              <w:jc w:val="both"/>
              <w:rPr>
                <w:rFonts w:ascii="Verdana" w:hAnsi="Verdana" w:cs="Verdana"/>
                <w:sz w:val="18"/>
                <w:szCs w:val="18"/>
              </w:rPr>
            </w:pPr>
            <w:r>
              <w:rPr>
                <w:rFonts w:ascii="Verdana" w:hAnsi="Verdana" w:cs="Verdana"/>
                <w:sz w:val="18"/>
                <w:szCs w:val="18"/>
              </w:rPr>
              <w:t>-</w:t>
            </w:r>
            <w:r w:rsidR="004D48B6">
              <w:rPr>
                <w:rFonts w:ascii="Verdana" w:hAnsi="Verdana" w:cs="Verdana"/>
                <w:sz w:val="18"/>
                <w:szCs w:val="18"/>
              </w:rPr>
              <w:t>court</w:t>
            </w:r>
            <w:r>
              <w:rPr>
                <w:rFonts w:ascii="Verdana" w:hAnsi="Verdana" w:cs="Verdana"/>
                <w:sz w:val="18"/>
                <w:szCs w:val="18"/>
              </w:rPr>
              <w:t xml:space="preserve"> </w:t>
            </w:r>
            <w:r w:rsidRPr="004D48B6">
              <w:rPr>
                <w:rFonts w:ascii="Verdana" w:hAnsi="Verdana" w:cs="Verdana"/>
                <w:color w:val="00B0F0"/>
                <w:sz w:val="18"/>
                <w:szCs w:val="18"/>
              </w:rPr>
              <w:t>résumé</w:t>
            </w:r>
            <w:r>
              <w:rPr>
                <w:rFonts w:ascii="Verdana" w:hAnsi="Verdana" w:cs="Verdana"/>
                <w:sz w:val="18"/>
                <w:szCs w:val="18"/>
              </w:rPr>
              <w:t xml:space="preserve">, puis </w:t>
            </w:r>
            <w:r w:rsidRPr="000B3E63">
              <w:rPr>
                <w:rFonts w:ascii="Verdana" w:hAnsi="Verdana" w:cs="Verdana"/>
                <w:color w:val="00B0F0"/>
                <w:sz w:val="18"/>
                <w:szCs w:val="18"/>
              </w:rPr>
              <w:t xml:space="preserve">reprendre les points du texte en les commentant immédiatement </w:t>
            </w:r>
            <w:r>
              <w:rPr>
                <w:rFonts w:ascii="Verdana" w:hAnsi="Verdana" w:cs="Verdana"/>
                <w:sz w:val="18"/>
                <w:szCs w:val="18"/>
              </w:rPr>
              <w:t>en tenant compte de la position et de la technique du journaliste.</w:t>
            </w:r>
          </w:p>
          <w:p w14:paraId="59390537" w14:textId="77777777" w:rsidR="009B038A" w:rsidRDefault="009B038A" w:rsidP="000B3E63">
            <w:pPr>
              <w:spacing w:after="0" w:line="240" w:lineRule="auto"/>
              <w:jc w:val="both"/>
              <w:rPr>
                <w:rFonts w:ascii="Verdana" w:hAnsi="Verdana" w:cs="Verdana"/>
                <w:sz w:val="18"/>
                <w:szCs w:val="18"/>
              </w:rPr>
            </w:pPr>
            <w:r>
              <w:rPr>
                <w:rFonts w:ascii="Verdana" w:hAnsi="Verdana" w:cs="Verdana"/>
                <w:sz w:val="18"/>
                <w:szCs w:val="18"/>
              </w:rPr>
              <w:t>-</w:t>
            </w:r>
            <w:r w:rsidRPr="004D48B6">
              <w:rPr>
                <w:rFonts w:ascii="Verdana" w:hAnsi="Verdana" w:cs="Verdana"/>
                <w:color w:val="00B0F0"/>
                <w:sz w:val="18"/>
                <w:szCs w:val="18"/>
              </w:rPr>
              <w:t>Interrogation non stéréotypée </w:t>
            </w:r>
            <w:r>
              <w:rPr>
                <w:rFonts w:ascii="Verdana" w:hAnsi="Verdana" w:cs="Verdana"/>
                <w:sz w:val="18"/>
                <w:szCs w:val="18"/>
              </w:rPr>
              <w:t xml:space="preserve">; la conversation avec le jury peut s’engager avant la fin de la présentation du candidat. </w:t>
            </w:r>
          </w:p>
          <w:p w14:paraId="3BBF35BD" w14:textId="5A377C09" w:rsidR="009B038A" w:rsidRPr="000B3E63" w:rsidRDefault="000B3E63" w:rsidP="000B3E63">
            <w:pPr>
              <w:spacing w:line="240" w:lineRule="auto"/>
            </w:pPr>
            <w:r>
              <w:t>-</w:t>
            </w:r>
            <w:r w:rsidR="009B038A" w:rsidRPr="000B3E63">
              <w:rPr>
                <w:color w:val="00B0F0"/>
              </w:rPr>
              <w:t>deux (voire trois) questions hors-programme</w:t>
            </w:r>
            <w:r>
              <w:rPr>
                <w:color w:val="00B0F0"/>
              </w:rPr>
              <w:t>/en dehors du thème de l’article</w:t>
            </w:r>
            <w:r w:rsidR="009B038A" w:rsidRPr="000B3E63">
              <w:rPr>
                <w:color w:val="00B0F0"/>
              </w:rPr>
              <w:t xml:space="preserve"> </w:t>
            </w:r>
            <w:r w:rsidR="009B038A">
              <w:t xml:space="preserve">qui ne se substituent jamais aux questions de l'entretien de personnalité (pas de questions personnelles), portant sur le monde contemporain ou des phénomènes de société (zone géographique de la LVE mais pas seulement) où le candidat doit réagir vite pour argumenter spontanément puis répondre clairement de façon </w:t>
            </w:r>
            <w:proofErr w:type="gramStart"/>
            <w:r w:rsidR="009B038A">
              <w:t>structurée;</w:t>
            </w:r>
            <w:proofErr w:type="gramEnd"/>
            <w:r w:rsidR="009B038A">
              <w:t xml:space="preserve"> il ne s'agit jamais d'un quizz culturel ou historique ni d'une question piège ou polémique. Il faut simplement donner une réponse claire et sans ambiguïtés de façon argumentée et nuancée en assumant son choix (par ex. Les </w:t>
            </w:r>
            <w:proofErr w:type="gramStart"/>
            <w:r w:rsidR="009B038A">
              <w:t>e-books</w:t>
            </w:r>
            <w:proofErr w:type="gramEnd"/>
            <w:r w:rsidR="009B038A">
              <w:t xml:space="preserve"> vont-ils provoquer un regain d'intérêt pour la lecture des </w:t>
            </w:r>
            <w:proofErr w:type="spellStart"/>
            <w:r w:rsidR="009B038A">
              <w:t>oeuvres</w:t>
            </w:r>
            <w:proofErr w:type="spellEnd"/>
            <w:r w:rsidR="009B038A">
              <w:t xml:space="preserve"> </w:t>
            </w:r>
            <w:proofErr w:type="gramStart"/>
            <w:r w:rsidR="009B038A">
              <w:t>classiques?</w:t>
            </w:r>
            <w:proofErr w:type="gramEnd"/>
            <w:r w:rsidR="009B038A">
              <w:t xml:space="preserve"> ou encore, Le junk-food est-il un phénomène limité au monde </w:t>
            </w:r>
            <w:proofErr w:type="gramStart"/>
            <w:r w:rsidR="009B038A">
              <w:t>occidental?</w:t>
            </w:r>
            <w:r>
              <w:t>,</w:t>
            </w:r>
            <w:proofErr w:type="gramEnd"/>
            <w:r>
              <w:t xml:space="preserve"> </w:t>
            </w:r>
            <w:r w:rsidRPr="000B3E63">
              <w:rPr>
                <w:rFonts w:ascii="Verdana" w:hAnsi="Verdana" w:cs="Verdana"/>
                <w:sz w:val="18"/>
                <w:szCs w:val="18"/>
              </w:rPr>
              <w:t xml:space="preserve">sport </w:t>
            </w:r>
            <w:proofErr w:type="spellStart"/>
            <w:r w:rsidRPr="000B3E63">
              <w:rPr>
                <w:rFonts w:ascii="Verdana" w:hAnsi="Verdana" w:cs="Verdana"/>
                <w:sz w:val="18"/>
                <w:szCs w:val="18"/>
              </w:rPr>
              <w:t>is</w:t>
            </w:r>
            <w:proofErr w:type="spellEnd"/>
            <w:r w:rsidRPr="000B3E63">
              <w:rPr>
                <w:rFonts w:ascii="Verdana" w:hAnsi="Verdana" w:cs="Verdana"/>
                <w:sz w:val="18"/>
                <w:szCs w:val="18"/>
              </w:rPr>
              <w:t xml:space="preserve"> </w:t>
            </w:r>
            <w:proofErr w:type="spellStart"/>
            <w:r w:rsidRPr="000B3E63">
              <w:rPr>
                <w:rFonts w:ascii="Verdana" w:hAnsi="Verdana" w:cs="Verdana"/>
                <w:sz w:val="18"/>
                <w:szCs w:val="18"/>
              </w:rPr>
              <w:t>war</w:t>
            </w:r>
            <w:proofErr w:type="spellEnd"/>
            <w:r w:rsidRPr="000B3E63">
              <w:rPr>
                <w:rFonts w:ascii="Verdana" w:hAnsi="Verdana" w:cs="Verdana"/>
                <w:sz w:val="18"/>
                <w:szCs w:val="18"/>
              </w:rPr>
              <w:t xml:space="preserve"> </w:t>
            </w:r>
            <w:proofErr w:type="spellStart"/>
            <w:r w:rsidRPr="000B3E63">
              <w:rPr>
                <w:rFonts w:ascii="Verdana" w:hAnsi="Verdana" w:cs="Verdana"/>
                <w:sz w:val="18"/>
                <w:szCs w:val="18"/>
              </w:rPr>
              <w:t>without</w:t>
            </w:r>
            <w:proofErr w:type="spellEnd"/>
            <w:r w:rsidRPr="000B3E63">
              <w:rPr>
                <w:rFonts w:ascii="Verdana" w:hAnsi="Verdana" w:cs="Verdana"/>
                <w:sz w:val="18"/>
                <w:szCs w:val="18"/>
              </w:rPr>
              <w:t xml:space="preserve"> the </w:t>
            </w:r>
            <w:proofErr w:type="spellStart"/>
            <w:r w:rsidRPr="000B3E63">
              <w:rPr>
                <w:rFonts w:ascii="Verdana" w:hAnsi="Verdana" w:cs="Verdana"/>
                <w:sz w:val="18"/>
                <w:szCs w:val="18"/>
              </w:rPr>
              <w:t>weapons</w:t>
            </w:r>
            <w:proofErr w:type="spellEnd"/>
            <w:r>
              <w:rPr>
                <w:rFonts w:ascii="Verdana" w:hAnsi="Verdana" w:cs="Verdana"/>
                <w:sz w:val="18"/>
                <w:szCs w:val="18"/>
              </w:rPr>
              <w:t>, …)</w:t>
            </w:r>
          </w:p>
        </w:tc>
        <w:tc>
          <w:tcPr>
            <w:tcW w:w="1417" w:type="dxa"/>
            <w:tcBorders>
              <w:top w:val="single" w:sz="4" w:space="0" w:color="000000"/>
              <w:left w:val="single" w:sz="4" w:space="0" w:color="000000"/>
              <w:bottom w:val="single" w:sz="4" w:space="0" w:color="000000"/>
            </w:tcBorders>
            <w:shd w:val="clear" w:color="auto" w:fill="auto"/>
          </w:tcPr>
          <w:p w14:paraId="317D7777" w14:textId="77777777" w:rsidR="009B038A" w:rsidRPr="000B3E63" w:rsidRDefault="009B038A" w:rsidP="009B038A">
            <w:pPr>
              <w:snapToGrid w:val="0"/>
              <w:spacing w:after="0" w:line="240" w:lineRule="auto"/>
              <w:rPr>
                <w:rFonts w:ascii="Verdana" w:hAnsi="Verdana" w:cs="Verdana"/>
                <w:sz w:val="18"/>
                <w:szCs w:val="18"/>
              </w:rPr>
            </w:pPr>
          </w:p>
          <w:p w14:paraId="2AF13560" w14:textId="20CABBDC" w:rsidR="009B038A" w:rsidRDefault="00BF2F0C" w:rsidP="009B038A">
            <w:pPr>
              <w:spacing w:after="0" w:line="240" w:lineRule="auto"/>
              <w:rPr>
                <w:rFonts w:ascii="Verdana" w:hAnsi="Verdana" w:cs="Verdana"/>
                <w:color w:val="00B0F0"/>
                <w:sz w:val="18"/>
                <w:szCs w:val="18"/>
              </w:rPr>
            </w:pPr>
            <w:r>
              <w:rPr>
                <w:rFonts w:ascii="Verdana" w:hAnsi="Verdana" w:cs="Verdana"/>
                <w:color w:val="00B0F0"/>
                <w:sz w:val="18"/>
                <w:szCs w:val="18"/>
              </w:rPr>
              <w:t xml:space="preserve">LVA : </w:t>
            </w:r>
            <w:r w:rsidR="009B038A" w:rsidRPr="00F62F61">
              <w:rPr>
                <w:rFonts w:ascii="Verdana" w:hAnsi="Verdana" w:cs="Verdana"/>
                <w:color w:val="00B0F0"/>
                <w:sz w:val="18"/>
                <w:szCs w:val="18"/>
              </w:rPr>
              <w:t>30 minutes</w:t>
            </w:r>
          </w:p>
          <w:p w14:paraId="355CE7F9" w14:textId="1BCA4D99" w:rsidR="00BF2F0C" w:rsidRDefault="00BF2F0C" w:rsidP="009B038A">
            <w:pPr>
              <w:spacing w:after="0" w:line="240" w:lineRule="auto"/>
              <w:rPr>
                <w:rFonts w:ascii="Verdana" w:hAnsi="Verdana" w:cs="Verdana"/>
                <w:sz w:val="18"/>
                <w:szCs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83C09D5" w14:textId="77777777" w:rsidR="009B038A" w:rsidRDefault="009B038A" w:rsidP="009B038A">
            <w:pPr>
              <w:snapToGrid w:val="0"/>
              <w:spacing w:after="0" w:line="240" w:lineRule="auto"/>
              <w:rPr>
                <w:rFonts w:ascii="Verdana" w:hAnsi="Verdana" w:cs="Verdana"/>
                <w:sz w:val="18"/>
                <w:szCs w:val="18"/>
              </w:rPr>
            </w:pPr>
          </w:p>
          <w:p w14:paraId="42520A11" w14:textId="77777777" w:rsidR="009B038A" w:rsidRDefault="009B038A" w:rsidP="009B038A">
            <w:pPr>
              <w:spacing w:after="0" w:line="240" w:lineRule="auto"/>
            </w:pPr>
            <w:r w:rsidRPr="00F62F61">
              <w:rPr>
                <w:rFonts w:ascii="Verdana" w:hAnsi="Verdana" w:cs="Verdana"/>
                <w:color w:val="00B0F0"/>
                <w:sz w:val="18"/>
                <w:szCs w:val="18"/>
              </w:rPr>
              <w:t>30 minutes</w:t>
            </w:r>
          </w:p>
        </w:tc>
      </w:tr>
      <w:tr w:rsidR="009B038A" w14:paraId="1C14050A" w14:textId="77777777">
        <w:tc>
          <w:tcPr>
            <w:tcW w:w="10926" w:type="dxa"/>
            <w:gridSpan w:val="5"/>
            <w:tcBorders>
              <w:top w:val="single" w:sz="4" w:space="0" w:color="000000"/>
              <w:left w:val="single" w:sz="4" w:space="0" w:color="000000"/>
              <w:bottom w:val="single" w:sz="4" w:space="0" w:color="000000"/>
              <w:right w:val="single" w:sz="4" w:space="0" w:color="000000"/>
            </w:tcBorders>
            <w:shd w:val="clear" w:color="auto" w:fill="D9D9D9"/>
          </w:tcPr>
          <w:p w14:paraId="5505170F" w14:textId="77777777" w:rsidR="009B038A" w:rsidRDefault="009B038A" w:rsidP="009B038A">
            <w:pPr>
              <w:snapToGrid w:val="0"/>
              <w:spacing w:after="0" w:line="240" w:lineRule="auto"/>
              <w:rPr>
                <w:rFonts w:ascii="Verdana" w:hAnsi="Verdana" w:cs="Verdana"/>
                <w:i/>
                <w:sz w:val="18"/>
                <w:szCs w:val="18"/>
              </w:rPr>
            </w:pPr>
          </w:p>
          <w:p w14:paraId="3F528E4A" w14:textId="62707C85" w:rsidR="009B038A" w:rsidRPr="002728BC" w:rsidRDefault="009B038A" w:rsidP="009B038A">
            <w:pPr>
              <w:spacing w:after="0" w:line="240" w:lineRule="auto"/>
              <w:rPr>
                <w:rFonts w:ascii="Verdana" w:hAnsi="Verdana" w:cs="Verdana"/>
                <w:i/>
                <w:sz w:val="18"/>
                <w:szCs w:val="18"/>
              </w:rPr>
            </w:pPr>
            <w:r>
              <w:rPr>
                <w:rFonts w:ascii="Verdana" w:hAnsi="Verdana" w:cs="Verdana"/>
                <w:b/>
                <w:i/>
                <w:sz w:val="18"/>
                <w:szCs w:val="18"/>
              </w:rPr>
              <w:t xml:space="preserve">ENREGISTREMENT </w:t>
            </w:r>
            <w:r w:rsidR="00A42BE6">
              <w:rPr>
                <w:rFonts w:ascii="Verdana" w:hAnsi="Verdana" w:cs="Verdana"/>
                <w:b/>
                <w:i/>
                <w:sz w:val="18"/>
                <w:szCs w:val="18"/>
              </w:rPr>
              <w:t xml:space="preserve">AUDIO </w:t>
            </w:r>
            <w:r>
              <w:rPr>
                <w:rFonts w:ascii="Verdana" w:hAnsi="Verdana" w:cs="Verdana"/>
                <w:b/>
                <w:i/>
                <w:sz w:val="18"/>
                <w:szCs w:val="18"/>
              </w:rPr>
              <w:t xml:space="preserve">EN </w:t>
            </w:r>
            <w:r w:rsidR="002728BC" w:rsidRPr="002728BC">
              <w:rPr>
                <w:rFonts w:ascii="Verdana" w:hAnsi="Verdana" w:cs="Verdana"/>
                <w:b/>
                <w:i/>
                <w:sz w:val="18"/>
                <w:szCs w:val="18"/>
              </w:rPr>
              <w:t>ANGLAIS</w:t>
            </w:r>
          </w:p>
          <w:p w14:paraId="5D297FAD" w14:textId="77777777" w:rsidR="009B038A" w:rsidRDefault="009B038A" w:rsidP="009B038A">
            <w:pPr>
              <w:spacing w:after="0" w:line="240" w:lineRule="auto"/>
              <w:rPr>
                <w:rFonts w:ascii="Verdana" w:hAnsi="Verdana" w:cs="Verdana"/>
                <w:i/>
                <w:sz w:val="18"/>
                <w:szCs w:val="18"/>
              </w:rPr>
            </w:pPr>
          </w:p>
        </w:tc>
      </w:tr>
      <w:tr w:rsidR="009B038A" w14:paraId="5966486A" w14:textId="77777777">
        <w:tc>
          <w:tcPr>
            <w:tcW w:w="1702" w:type="dxa"/>
            <w:gridSpan w:val="2"/>
            <w:tcBorders>
              <w:top w:val="single" w:sz="4" w:space="0" w:color="000000"/>
              <w:left w:val="single" w:sz="4" w:space="0" w:color="000000"/>
              <w:bottom w:val="single" w:sz="4" w:space="0" w:color="000000"/>
            </w:tcBorders>
            <w:shd w:val="clear" w:color="auto" w:fill="auto"/>
          </w:tcPr>
          <w:p w14:paraId="366C2532" w14:textId="77777777" w:rsidR="009B038A" w:rsidRPr="00F56ACB" w:rsidRDefault="009B038A" w:rsidP="009B038A">
            <w:pPr>
              <w:snapToGrid w:val="0"/>
              <w:spacing w:after="0" w:line="240" w:lineRule="auto"/>
              <w:rPr>
                <w:rFonts w:ascii="Verdana" w:hAnsi="Verdana" w:cs="Verdana"/>
                <w:b/>
                <w:sz w:val="18"/>
                <w:szCs w:val="18"/>
              </w:rPr>
            </w:pPr>
          </w:p>
          <w:p w14:paraId="6DDBC46E" w14:textId="77777777" w:rsidR="009B038A" w:rsidRPr="00464A22" w:rsidRDefault="009B038A" w:rsidP="009B038A">
            <w:pPr>
              <w:spacing w:after="0" w:line="240" w:lineRule="auto"/>
              <w:rPr>
                <w:rFonts w:ascii="Verdana" w:hAnsi="Verdana" w:cs="Verdana"/>
                <w:sz w:val="16"/>
                <w:szCs w:val="16"/>
                <w:lang w:val="en-US"/>
              </w:rPr>
            </w:pPr>
            <w:r w:rsidRPr="00464A22">
              <w:rPr>
                <w:rFonts w:ascii="Verdana" w:hAnsi="Verdana" w:cs="Verdana"/>
                <w:b/>
                <w:sz w:val="18"/>
                <w:szCs w:val="18"/>
                <w:lang w:val="en-US"/>
              </w:rPr>
              <w:t>IENA</w:t>
            </w:r>
          </w:p>
          <w:p w14:paraId="230BA4ED" w14:textId="50FDD5FE" w:rsidR="009B038A" w:rsidRPr="00F67F70" w:rsidRDefault="009B038A" w:rsidP="009B038A">
            <w:pPr>
              <w:spacing w:after="0" w:line="240" w:lineRule="auto"/>
              <w:rPr>
                <w:rFonts w:ascii="Verdana" w:hAnsi="Verdana" w:cs="Verdana"/>
                <w:sz w:val="18"/>
                <w:szCs w:val="18"/>
                <w:lang w:val="en-US"/>
              </w:rPr>
            </w:pPr>
            <w:r w:rsidRPr="00F67F70">
              <w:rPr>
                <w:rFonts w:ascii="Verdana" w:hAnsi="Verdana" w:cs="Verdana"/>
                <w:sz w:val="16"/>
                <w:szCs w:val="16"/>
                <w:lang w:val="en-US"/>
              </w:rPr>
              <w:t>(</w:t>
            </w:r>
            <w:r w:rsidRPr="00F67F70">
              <w:rPr>
                <w:color w:val="000000"/>
                <w:sz w:val="18"/>
                <w:szCs w:val="18"/>
                <w:lang w:val="en-US"/>
              </w:rPr>
              <w:t xml:space="preserve">Brest Business School, BSB, EM Normandie, ESC CLERMONT Business School, </w:t>
            </w:r>
            <w:proofErr w:type="spellStart"/>
            <w:r w:rsidRPr="00F67F70">
              <w:rPr>
                <w:color w:val="000000"/>
                <w:sz w:val="18"/>
                <w:szCs w:val="18"/>
                <w:lang w:val="en-US"/>
              </w:rPr>
              <w:t>Excelia</w:t>
            </w:r>
            <w:proofErr w:type="spellEnd"/>
            <w:r w:rsidRPr="00F67F70">
              <w:rPr>
                <w:color w:val="000000"/>
                <w:sz w:val="18"/>
                <w:szCs w:val="18"/>
                <w:lang w:val="en-US"/>
              </w:rPr>
              <w:t xml:space="preserve"> Business School, ICN Business School, INSEEC Grande École, </w:t>
            </w:r>
            <w:proofErr w:type="spellStart"/>
            <w:r w:rsidRPr="00F67F70">
              <w:rPr>
                <w:color w:val="000000"/>
                <w:sz w:val="18"/>
                <w:szCs w:val="18"/>
                <w:lang w:val="en-US"/>
              </w:rPr>
              <w:t>Institut</w:t>
            </w:r>
            <w:proofErr w:type="spellEnd"/>
            <w:r w:rsidRPr="00F67F70">
              <w:rPr>
                <w:color w:val="000000"/>
                <w:sz w:val="18"/>
                <w:szCs w:val="18"/>
                <w:lang w:val="en-US"/>
              </w:rPr>
              <w:t xml:space="preserve"> Mines-</w:t>
            </w:r>
            <w:proofErr w:type="spellStart"/>
            <w:r w:rsidRPr="00F67F70">
              <w:rPr>
                <w:color w:val="000000"/>
                <w:sz w:val="18"/>
                <w:szCs w:val="18"/>
                <w:lang w:val="en-US"/>
              </w:rPr>
              <w:t>télécom</w:t>
            </w:r>
            <w:proofErr w:type="spellEnd"/>
            <w:r w:rsidRPr="00F67F70">
              <w:rPr>
                <w:color w:val="000000"/>
                <w:sz w:val="18"/>
                <w:szCs w:val="18"/>
                <w:lang w:val="en-US"/>
              </w:rPr>
              <w:t xml:space="preserve"> Business School, ISC Paris Grande École, SCBS-South Champagne Business </w:t>
            </w:r>
            <w:proofErr w:type="gramStart"/>
            <w:r w:rsidRPr="00F67F70">
              <w:rPr>
                <w:color w:val="000000"/>
                <w:sz w:val="18"/>
                <w:szCs w:val="18"/>
                <w:lang w:val="en-US"/>
              </w:rPr>
              <w:t>School </w:t>
            </w:r>
            <w:r w:rsidRPr="00F67F70">
              <w:rPr>
                <w:rFonts w:ascii="Verdana" w:hAnsi="Verdana" w:cs="Verdana"/>
                <w:sz w:val="16"/>
                <w:szCs w:val="16"/>
                <w:lang w:val="en-US"/>
              </w:rPr>
              <w:t>)</w:t>
            </w:r>
            <w:proofErr w:type="gramEnd"/>
          </w:p>
        </w:tc>
        <w:tc>
          <w:tcPr>
            <w:tcW w:w="6379" w:type="dxa"/>
            <w:tcBorders>
              <w:top w:val="single" w:sz="4" w:space="0" w:color="000000"/>
              <w:left w:val="single" w:sz="4" w:space="0" w:color="000000"/>
              <w:bottom w:val="single" w:sz="4" w:space="0" w:color="000000"/>
            </w:tcBorders>
            <w:shd w:val="clear" w:color="auto" w:fill="auto"/>
          </w:tcPr>
          <w:p w14:paraId="10C2E068" w14:textId="77777777" w:rsidR="009B038A" w:rsidRPr="00F67F70" w:rsidRDefault="009B038A" w:rsidP="009B038A">
            <w:pPr>
              <w:snapToGrid w:val="0"/>
              <w:spacing w:after="0" w:line="240" w:lineRule="auto"/>
              <w:rPr>
                <w:rFonts w:ascii="Verdana" w:hAnsi="Verdana" w:cs="Verdana"/>
                <w:sz w:val="18"/>
                <w:szCs w:val="18"/>
                <w:lang w:val="en-US"/>
              </w:rPr>
            </w:pPr>
          </w:p>
          <w:p w14:paraId="1F27B420" w14:textId="77777777" w:rsidR="009B038A" w:rsidRDefault="009B038A" w:rsidP="009B038A">
            <w:pPr>
              <w:spacing w:after="0" w:line="240" w:lineRule="auto"/>
              <w:rPr>
                <w:rFonts w:ascii="Verdana" w:hAnsi="Verdana" w:cs="Verdana"/>
                <w:sz w:val="18"/>
                <w:szCs w:val="18"/>
              </w:rPr>
            </w:pPr>
            <w:r>
              <w:rPr>
                <w:rFonts w:ascii="Verdana" w:hAnsi="Verdana" w:cs="Verdana"/>
                <w:sz w:val="18"/>
                <w:szCs w:val="18"/>
              </w:rPr>
              <w:t xml:space="preserve">-Enregistrement de </w:t>
            </w:r>
            <w:r>
              <w:rPr>
                <w:rFonts w:ascii="Verdana" w:hAnsi="Verdana" w:cs="Verdana"/>
                <w:i/>
                <w:sz w:val="18"/>
                <w:szCs w:val="18"/>
              </w:rPr>
              <w:t>3-4’</w:t>
            </w:r>
            <w:r>
              <w:rPr>
                <w:rFonts w:ascii="Verdana" w:hAnsi="Verdana" w:cs="Verdana"/>
                <w:sz w:val="18"/>
                <w:szCs w:val="18"/>
              </w:rPr>
              <w:t xml:space="preserve"> sous forme de dialogue entre 2 personnes.</w:t>
            </w:r>
          </w:p>
          <w:p w14:paraId="5135E7E5" w14:textId="77777777" w:rsidR="009B038A" w:rsidRDefault="009B038A" w:rsidP="009B038A">
            <w:pPr>
              <w:spacing w:after="0" w:line="240" w:lineRule="auto"/>
              <w:rPr>
                <w:rFonts w:ascii="Verdana" w:hAnsi="Verdana" w:cs="Verdana"/>
                <w:sz w:val="18"/>
                <w:szCs w:val="18"/>
              </w:rPr>
            </w:pPr>
            <w:r>
              <w:rPr>
                <w:rFonts w:ascii="Verdana" w:hAnsi="Verdana" w:cs="Verdana"/>
                <w:sz w:val="18"/>
                <w:szCs w:val="18"/>
              </w:rPr>
              <w:t xml:space="preserve">-Ecoute </w:t>
            </w:r>
            <w:r w:rsidRPr="00F67F70">
              <w:rPr>
                <w:rFonts w:ascii="Verdana" w:hAnsi="Verdana" w:cs="Verdana"/>
                <w:color w:val="00B0F0"/>
                <w:sz w:val="18"/>
                <w:szCs w:val="18"/>
              </w:rPr>
              <w:t>libre</w:t>
            </w:r>
            <w:r>
              <w:rPr>
                <w:rFonts w:ascii="Verdana" w:hAnsi="Verdana" w:cs="Verdana"/>
                <w:sz w:val="18"/>
                <w:szCs w:val="18"/>
              </w:rPr>
              <w:t>.</w:t>
            </w:r>
          </w:p>
          <w:p w14:paraId="65CE874A" w14:textId="77777777" w:rsidR="009B038A" w:rsidRDefault="009B038A" w:rsidP="009B038A">
            <w:pPr>
              <w:spacing w:after="0" w:line="240" w:lineRule="auto"/>
              <w:rPr>
                <w:rFonts w:ascii="Verdana" w:hAnsi="Verdana" w:cs="Verdana"/>
                <w:sz w:val="18"/>
                <w:szCs w:val="18"/>
              </w:rPr>
            </w:pPr>
          </w:p>
          <w:p w14:paraId="3F290816" w14:textId="77777777" w:rsidR="009B038A" w:rsidRDefault="009B038A" w:rsidP="009B038A">
            <w:pPr>
              <w:spacing w:after="0" w:line="240" w:lineRule="auto"/>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La première partie de l'interrogation comporte 3 exercices :</w:t>
            </w:r>
          </w:p>
          <w:p w14:paraId="2428048B" w14:textId="2C767BCE" w:rsidR="009B038A" w:rsidRDefault="009B038A" w:rsidP="009B038A">
            <w:pPr>
              <w:spacing w:after="0" w:line="240" w:lineRule="auto"/>
              <w:rPr>
                <w:rFonts w:ascii="Verdana" w:hAnsi="Verdana" w:cs="Verdana"/>
                <w:sz w:val="18"/>
                <w:szCs w:val="18"/>
              </w:rPr>
            </w:pPr>
            <w:r>
              <w:rPr>
                <w:rFonts w:ascii="Verdana" w:hAnsi="Verdana" w:cs="Verdana"/>
                <w:sz w:val="18"/>
                <w:szCs w:val="18"/>
              </w:rPr>
              <w:t xml:space="preserve">- une </w:t>
            </w:r>
            <w:proofErr w:type="gramStart"/>
            <w:r>
              <w:rPr>
                <w:rFonts w:ascii="Verdana" w:hAnsi="Verdana" w:cs="Verdana"/>
                <w:sz w:val="18"/>
                <w:szCs w:val="18"/>
              </w:rPr>
              <w:t>synthèse:</w:t>
            </w:r>
            <w:proofErr w:type="gramEnd"/>
            <w:r>
              <w:rPr>
                <w:rFonts w:ascii="Verdana" w:hAnsi="Verdana" w:cs="Verdana"/>
                <w:sz w:val="18"/>
                <w:szCs w:val="18"/>
              </w:rPr>
              <w:t xml:space="preserve"> pas de paraphrase mais une présentation personnelle, intelligente et ordonnée des éléments essentiels du document ;</w:t>
            </w:r>
          </w:p>
          <w:p w14:paraId="5544E2CA" w14:textId="1E57E199" w:rsidR="009B038A" w:rsidRDefault="009B038A" w:rsidP="009B038A">
            <w:pPr>
              <w:spacing w:after="0" w:line="240" w:lineRule="auto"/>
              <w:rPr>
                <w:rFonts w:ascii="Verdana" w:hAnsi="Verdana" w:cs="Verdana"/>
                <w:sz w:val="18"/>
                <w:szCs w:val="18"/>
              </w:rPr>
            </w:pPr>
            <w:r>
              <w:rPr>
                <w:rFonts w:ascii="Verdana" w:hAnsi="Verdana" w:cs="Verdana"/>
                <w:sz w:val="18"/>
                <w:szCs w:val="18"/>
              </w:rPr>
              <w:t>Deux exercices de durée équivalente</w:t>
            </w:r>
          </w:p>
          <w:p w14:paraId="2E430617" w14:textId="77777777" w:rsidR="009B038A" w:rsidRDefault="009B038A" w:rsidP="009B038A">
            <w:pPr>
              <w:spacing w:after="0" w:line="240" w:lineRule="auto"/>
              <w:rPr>
                <w:rFonts w:ascii="Verdana" w:hAnsi="Verdana" w:cs="Verdana"/>
                <w:sz w:val="18"/>
                <w:szCs w:val="18"/>
              </w:rPr>
            </w:pPr>
            <w:r>
              <w:rPr>
                <w:rFonts w:ascii="Verdana" w:hAnsi="Verdana" w:cs="Verdana"/>
                <w:sz w:val="18"/>
                <w:szCs w:val="18"/>
              </w:rPr>
              <w:t>- une analyse et un commentaire pertinents de l'enregistrement ;</w:t>
            </w:r>
          </w:p>
          <w:p w14:paraId="5C4D5FAB" w14:textId="16F36CBB" w:rsidR="009B038A" w:rsidRDefault="009B038A" w:rsidP="009B038A">
            <w:pPr>
              <w:spacing w:after="0" w:line="240" w:lineRule="auto"/>
              <w:rPr>
                <w:rFonts w:ascii="Verdana" w:hAnsi="Verdana" w:cs="Verdana"/>
                <w:sz w:val="18"/>
                <w:szCs w:val="18"/>
              </w:rPr>
            </w:pPr>
            <w:r>
              <w:rPr>
                <w:rFonts w:ascii="Verdana" w:hAnsi="Verdana" w:cs="Verdana"/>
                <w:sz w:val="18"/>
                <w:szCs w:val="18"/>
              </w:rPr>
              <w:t xml:space="preserve">- </w:t>
            </w:r>
            <w:r w:rsidRPr="00F67F70">
              <w:rPr>
                <w:rFonts w:ascii="Verdana" w:hAnsi="Verdana" w:cs="Verdana"/>
                <w:color w:val="00B0F0"/>
                <w:sz w:val="18"/>
                <w:szCs w:val="18"/>
              </w:rPr>
              <w:t>un développement personnel sur le(s) thème(s) abordé(s) dans le document.</w:t>
            </w:r>
          </w:p>
        </w:tc>
        <w:tc>
          <w:tcPr>
            <w:tcW w:w="1417" w:type="dxa"/>
            <w:tcBorders>
              <w:top w:val="single" w:sz="4" w:space="0" w:color="000000"/>
              <w:left w:val="single" w:sz="4" w:space="0" w:color="000000"/>
              <w:bottom w:val="single" w:sz="4" w:space="0" w:color="000000"/>
            </w:tcBorders>
            <w:shd w:val="clear" w:color="auto" w:fill="auto"/>
          </w:tcPr>
          <w:p w14:paraId="1F5C0F9F" w14:textId="77777777" w:rsidR="009B038A" w:rsidRDefault="009B038A" w:rsidP="009B038A">
            <w:pPr>
              <w:snapToGrid w:val="0"/>
              <w:spacing w:after="0" w:line="240" w:lineRule="auto"/>
              <w:rPr>
                <w:rFonts w:ascii="Verdana" w:hAnsi="Verdana" w:cs="Verdana"/>
                <w:sz w:val="18"/>
                <w:szCs w:val="18"/>
              </w:rPr>
            </w:pPr>
          </w:p>
          <w:p w14:paraId="29CFFAD7" w14:textId="77777777" w:rsidR="009B038A" w:rsidRDefault="009B038A" w:rsidP="009B038A">
            <w:pPr>
              <w:spacing w:after="0" w:line="240" w:lineRule="auto"/>
              <w:rPr>
                <w:rFonts w:ascii="Verdana" w:hAnsi="Verdana" w:cs="Verdana"/>
                <w:sz w:val="18"/>
                <w:szCs w:val="18"/>
              </w:rPr>
            </w:pPr>
            <w:r>
              <w:rPr>
                <w:rFonts w:ascii="Verdana" w:hAnsi="Verdana" w:cs="Verdana"/>
                <w:sz w:val="18"/>
                <w:szCs w:val="18"/>
              </w:rPr>
              <w:t>20 minutes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AD6C6CD" w14:textId="77777777" w:rsidR="009B038A" w:rsidRDefault="009B038A" w:rsidP="009B038A">
            <w:pPr>
              <w:snapToGrid w:val="0"/>
              <w:spacing w:after="0" w:line="240" w:lineRule="auto"/>
              <w:rPr>
                <w:rFonts w:ascii="Verdana" w:hAnsi="Verdana" w:cs="Verdana"/>
                <w:sz w:val="18"/>
                <w:szCs w:val="18"/>
              </w:rPr>
            </w:pPr>
          </w:p>
          <w:p w14:paraId="0C955EE6" w14:textId="77777777" w:rsidR="009B038A" w:rsidRDefault="009B038A" w:rsidP="009B038A">
            <w:pPr>
              <w:spacing w:after="0" w:line="240" w:lineRule="auto"/>
            </w:pPr>
            <w:r>
              <w:rPr>
                <w:rFonts w:ascii="Verdana" w:hAnsi="Verdana" w:cs="Verdana"/>
                <w:sz w:val="18"/>
                <w:szCs w:val="18"/>
              </w:rPr>
              <w:t>20 minutes</w:t>
            </w:r>
          </w:p>
        </w:tc>
      </w:tr>
      <w:tr w:rsidR="009B038A" w14:paraId="45750E69" w14:textId="77777777" w:rsidTr="00F67F70">
        <w:tc>
          <w:tcPr>
            <w:tcW w:w="10926"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F1A77DC" w14:textId="64EB136D" w:rsidR="009B038A" w:rsidRPr="00F67F70" w:rsidRDefault="009B038A" w:rsidP="009B038A">
            <w:pPr>
              <w:snapToGrid w:val="0"/>
              <w:spacing w:before="240" w:line="240" w:lineRule="auto"/>
              <w:rPr>
                <w:rFonts w:ascii="Verdana" w:hAnsi="Verdana" w:cs="Verdana"/>
                <w:b/>
                <w:bCs/>
                <w:i/>
                <w:iCs/>
                <w:sz w:val="18"/>
                <w:szCs w:val="18"/>
              </w:rPr>
            </w:pPr>
            <w:r w:rsidRPr="00F67F70">
              <w:rPr>
                <w:rFonts w:ascii="Verdana" w:hAnsi="Verdana" w:cs="Verdana"/>
                <w:b/>
                <w:bCs/>
                <w:i/>
                <w:iCs/>
                <w:sz w:val="18"/>
                <w:szCs w:val="18"/>
              </w:rPr>
              <w:t>VIDEO EN</w:t>
            </w:r>
            <w:r w:rsidRPr="002728BC">
              <w:rPr>
                <w:rFonts w:ascii="Verdana" w:hAnsi="Verdana" w:cs="Verdana"/>
                <w:b/>
                <w:bCs/>
                <w:i/>
                <w:iCs/>
                <w:sz w:val="18"/>
                <w:szCs w:val="18"/>
              </w:rPr>
              <w:t xml:space="preserve"> </w:t>
            </w:r>
            <w:r w:rsidR="002728BC" w:rsidRPr="002728BC">
              <w:rPr>
                <w:rFonts w:ascii="Verdana" w:hAnsi="Verdana" w:cs="Verdana"/>
                <w:b/>
                <w:bCs/>
                <w:i/>
                <w:iCs/>
                <w:sz w:val="18"/>
                <w:szCs w:val="18"/>
              </w:rPr>
              <w:t>ANGLAIS</w:t>
            </w:r>
          </w:p>
        </w:tc>
      </w:tr>
      <w:tr w:rsidR="009B038A" w14:paraId="365DEA5A" w14:textId="77777777">
        <w:tc>
          <w:tcPr>
            <w:tcW w:w="1702" w:type="dxa"/>
            <w:gridSpan w:val="2"/>
            <w:tcBorders>
              <w:top w:val="single" w:sz="4" w:space="0" w:color="000000"/>
              <w:left w:val="single" w:sz="4" w:space="0" w:color="000000"/>
              <w:bottom w:val="single" w:sz="4" w:space="0" w:color="000000"/>
            </w:tcBorders>
            <w:shd w:val="clear" w:color="auto" w:fill="auto"/>
          </w:tcPr>
          <w:p w14:paraId="54344630" w14:textId="77777777" w:rsidR="009B038A" w:rsidRDefault="009B038A" w:rsidP="009B038A">
            <w:pPr>
              <w:snapToGrid w:val="0"/>
              <w:spacing w:before="240" w:after="0" w:line="240" w:lineRule="auto"/>
              <w:rPr>
                <w:rFonts w:ascii="Verdana" w:hAnsi="Verdana" w:cs="Verdana"/>
                <w:b/>
                <w:sz w:val="18"/>
                <w:szCs w:val="18"/>
              </w:rPr>
            </w:pPr>
            <w:r>
              <w:rPr>
                <w:rFonts w:ascii="Verdana" w:hAnsi="Verdana" w:cs="Verdana"/>
                <w:b/>
                <w:sz w:val="18"/>
                <w:szCs w:val="18"/>
              </w:rPr>
              <w:t>ECRICOME</w:t>
            </w:r>
          </w:p>
          <w:p w14:paraId="086BB97A" w14:textId="4FE0B01C" w:rsidR="009B038A" w:rsidRPr="00F0609F" w:rsidRDefault="009B038A" w:rsidP="009B038A">
            <w:pPr>
              <w:snapToGrid w:val="0"/>
              <w:spacing w:after="0" w:line="240" w:lineRule="auto"/>
              <w:rPr>
                <w:rFonts w:ascii="Verdana" w:hAnsi="Verdana" w:cs="Verdana"/>
                <w:bCs/>
                <w:sz w:val="18"/>
                <w:szCs w:val="18"/>
              </w:rPr>
            </w:pPr>
            <w:r w:rsidRPr="00F0609F">
              <w:rPr>
                <w:rFonts w:ascii="Verdana" w:hAnsi="Verdana" w:cs="Verdana"/>
                <w:bCs/>
                <w:sz w:val="18"/>
                <w:szCs w:val="18"/>
              </w:rPr>
              <w:t>(</w:t>
            </w:r>
            <w:proofErr w:type="spellStart"/>
            <w:r w:rsidRPr="00F0609F">
              <w:rPr>
                <w:rFonts w:ascii="Verdana" w:hAnsi="Verdana" w:cs="Verdana"/>
                <w:bCs/>
                <w:sz w:val="18"/>
                <w:szCs w:val="18"/>
              </w:rPr>
              <w:t>Neoma</w:t>
            </w:r>
            <w:proofErr w:type="spellEnd"/>
            <w:r w:rsidRPr="00F0609F">
              <w:rPr>
                <w:rFonts w:ascii="Verdana" w:hAnsi="Verdana" w:cs="Verdana"/>
                <w:bCs/>
                <w:sz w:val="18"/>
                <w:szCs w:val="18"/>
              </w:rPr>
              <w:t xml:space="preserve">, </w:t>
            </w:r>
            <w:proofErr w:type="spellStart"/>
            <w:r w:rsidRPr="00F0609F">
              <w:rPr>
                <w:rFonts w:ascii="Verdana" w:hAnsi="Verdana" w:cs="Verdana"/>
                <w:bCs/>
                <w:sz w:val="18"/>
                <w:szCs w:val="18"/>
              </w:rPr>
              <w:t>Kedge</w:t>
            </w:r>
            <w:proofErr w:type="spellEnd"/>
            <w:r w:rsidRPr="00F0609F">
              <w:rPr>
                <w:rFonts w:ascii="Verdana" w:hAnsi="Verdana" w:cs="Verdana"/>
                <w:bCs/>
                <w:sz w:val="18"/>
                <w:szCs w:val="18"/>
              </w:rPr>
              <w:t>, Strasbourg, Rennes, Montpellier)</w:t>
            </w:r>
          </w:p>
        </w:tc>
        <w:tc>
          <w:tcPr>
            <w:tcW w:w="6379" w:type="dxa"/>
            <w:tcBorders>
              <w:top w:val="single" w:sz="4" w:space="0" w:color="000000"/>
              <w:left w:val="single" w:sz="4" w:space="0" w:color="000000"/>
              <w:bottom w:val="single" w:sz="4" w:space="0" w:color="000000"/>
            </w:tcBorders>
            <w:shd w:val="clear" w:color="auto" w:fill="auto"/>
          </w:tcPr>
          <w:p w14:paraId="710F99A6" w14:textId="6F38BA4B" w:rsidR="009B038A" w:rsidRPr="00143D28" w:rsidRDefault="009B038A" w:rsidP="009B038A">
            <w:pPr>
              <w:pStyle w:val="Paragraphedeliste"/>
              <w:numPr>
                <w:ilvl w:val="0"/>
                <w:numId w:val="1"/>
              </w:numPr>
              <w:snapToGrid w:val="0"/>
              <w:spacing w:after="0" w:line="240" w:lineRule="auto"/>
              <w:rPr>
                <w:rFonts w:ascii="Verdana" w:hAnsi="Verdana" w:cs="Verdana"/>
                <w:sz w:val="18"/>
                <w:szCs w:val="18"/>
              </w:rPr>
            </w:pPr>
            <w:r>
              <w:rPr>
                <w:rFonts w:ascii="Verdana" w:hAnsi="Verdana" w:cs="Verdana"/>
                <w:sz w:val="18"/>
                <w:szCs w:val="18"/>
              </w:rPr>
              <w:t xml:space="preserve">Video </w:t>
            </w:r>
            <w:r w:rsidRPr="00143D28">
              <w:rPr>
                <w:rFonts w:ascii="Verdana" w:hAnsi="Verdana" w:cs="Verdana"/>
                <w:sz w:val="18"/>
                <w:szCs w:val="18"/>
              </w:rPr>
              <w:t xml:space="preserve">de 3’ à 3’ 30’’ </w:t>
            </w:r>
          </w:p>
          <w:p w14:paraId="7E867128" w14:textId="5D5E431A" w:rsidR="009B038A" w:rsidRPr="00143D28" w:rsidRDefault="009B038A" w:rsidP="009B038A">
            <w:pPr>
              <w:pStyle w:val="Paragraphedeliste"/>
              <w:numPr>
                <w:ilvl w:val="0"/>
                <w:numId w:val="1"/>
              </w:numPr>
              <w:snapToGrid w:val="0"/>
              <w:spacing w:after="0" w:line="240" w:lineRule="auto"/>
              <w:rPr>
                <w:rFonts w:ascii="Verdana" w:hAnsi="Verdana" w:cs="Verdana"/>
                <w:sz w:val="18"/>
                <w:szCs w:val="18"/>
              </w:rPr>
            </w:pPr>
            <w:proofErr w:type="gramStart"/>
            <w:r w:rsidRPr="00143D28">
              <w:rPr>
                <w:rFonts w:ascii="Verdana" w:hAnsi="Verdana" w:cs="Verdana"/>
                <w:sz w:val="18"/>
                <w:szCs w:val="18"/>
              </w:rPr>
              <w:t>pas</w:t>
            </w:r>
            <w:proofErr w:type="gramEnd"/>
            <w:r w:rsidRPr="00143D28">
              <w:rPr>
                <w:rFonts w:ascii="Verdana" w:hAnsi="Verdana" w:cs="Verdana"/>
                <w:sz w:val="18"/>
                <w:szCs w:val="18"/>
              </w:rPr>
              <w:t xml:space="preserve"> de coupe, pas de monologue, pas de parlers dialectaux, pas trop de voix off…</w:t>
            </w:r>
          </w:p>
          <w:p w14:paraId="06B0157A" w14:textId="57B46393" w:rsidR="009B038A" w:rsidRPr="00143D28" w:rsidRDefault="009B038A" w:rsidP="009B038A">
            <w:pPr>
              <w:pStyle w:val="Paragraphedeliste"/>
              <w:numPr>
                <w:ilvl w:val="0"/>
                <w:numId w:val="1"/>
              </w:numPr>
              <w:snapToGrid w:val="0"/>
              <w:spacing w:after="0" w:line="240" w:lineRule="auto"/>
              <w:rPr>
                <w:rFonts w:ascii="Verdana" w:hAnsi="Verdana" w:cs="Verdana"/>
                <w:sz w:val="18"/>
                <w:szCs w:val="18"/>
              </w:rPr>
            </w:pPr>
            <w:proofErr w:type="gramStart"/>
            <w:r>
              <w:rPr>
                <w:rFonts w:ascii="Verdana" w:hAnsi="Verdana" w:cs="Verdana"/>
                <w:sz w:val="18"/>
                <w:szCs w:val="18"/>
              </w:rPr>
              <w:t>thèmes</w:t>
            </w:r>
            <w:proofErr w:type="gramEnd"/>
            <w:r w:rsidRPr="00143D28">
              <w:rPr>
                <w:rFonts w:ascii="Verdana" w:hAnsi="Verdana" w:cs="Verdana"/>
                <w:sz w:val="18"/>
                <w:szCs w:val="18"/>
              </w:rPr>
              <w:t xml:space="preserve"> : la culture, le business, la civilisation, l’environnement, la société, l’économie. </w:t>
            </w:r>
          </w:p>
          <w:p w14:paraId="2C34AC3C" w14:textId="3E5CEC9F" w:rsidR="009B038A" w:rsidRPr="00143D28" w:rsidRDefault="009B038A" w:rsidP="009B038A">
            <w:pPr>
              <w:snapToGrid w:val="0"/>
              <w:spacing w:after="0" w:line="240" w:lineRule="auto"/>
              <w:rPr>
                <w:rFonts w:ascii="Verdana" w:hAnsi="Verdana" w:cs="Verdana"/>
                <w:sz w:val="18"/>
                <w:szCs w:val="18"/>
              </w:rPr>
            </w:pPr>
            <w:r w:rsidRPr="00143D28">
              <w:rPr>
                <w:rFonts w:ascii="Verdana" w:hAnsi="Verdana" w:cs="Verdana"/>
                <w:sz w:val="18"/>
                <w:szCs w:val="18"/>
              </w:rPr>
              <w:t xml:space="preserve">Aucun sujet polémique </w:t>
            </w:r>
          </w:p>
          <w:p w14:paraId="7BC03523" w14:textId="77777777" w:rsidR="009B038A" w:rsidRPr="00143D28" w:rsidRDefault="009B038A" w:rsidP="009B038A">
            <w:pPr>
              <w:snapToGrid w:val="0"/>
              <w:spacing w:after="0" w:line="240" w:lineRule="auto"/>
              <w:rPr>
                <w:rFonts w:ascii="Verdana" w:hAnsi="Verdana" w:cs="Verdana"/>
                <w:sz w:val="18"/>
                <w:szCs w:val="18"/>
              </w:rPr>
            </w:pPr>
          </w:p>
          <w:p w14:paraId="17C37A86" w14:textId="77777777" w:rsidR="009B038A" w:rsidRPr="00143D28" w:rsidRDefault="009B038A" w:rsidP="009B038A">
            <w:pPr>
              <w:snapToGrid w:val="0"/>
              <w:spacing w:after="0" w:line="240" w:lineRule="auto"/>
              <w:rPr>
                <w:rFonts w:ascii="Verdana" w:hAnsi="Verdana" w:cs="Verdana"/>
                <w:sz w:val="18"/>
                <w:szCs w:val="18"/>
              </w:rPr>
            </w:pPr>
            <w:r w:rsidRPr="00143D28">
              <w:rPr>
                <w:rFonts w:ascii="Verdana" w:hAnsi="Verdana" w:cs="Verdana"/>
                <w:sz w:val="18"/>
                <w:szCs w:val="18"/>
              </w:rPr>
              <w:t>DEROULEMENT DE L’EPREUVE</w:t>
            </w:r>
          </w:p>
          <w:p w14:paraId="7C6F2E7A" w14:textId="4C6358EC" w:rsidR="009B038A" w:rsidRPr="00143D28" w:rsidRDefault="009B038A" w:rsidP="009B038A">
            <w:pPr>
              <w:pStyle w:val="Paragraphedeliste"/>
              <w:numPr>
                <w:ilvl w:val="0"/>
                <w:numId w:val="1"/>
              </w:numPr>
              <w:snapToGrid w:val="0"/>
              <w:spacing w:after="0" w:line="240" w:lineRule="auto"/>
              <w:rPr>
                <w:rFonts w:ascii="Verdana" w:hAnsi="Verdana" w:cs="Verdana"/>
                <w:sz w:val="18"/>
                <w:szCs w:val="18"/>
              </w:rPr>
            </w:pPr>
            <w:proofErr w:type="gramStart"/>
            <w:r w:rsidRPr="00143D28">
              <w:rPr>
                <w:rFonts w:ascii="Verdana" w:hAnsi="Verdana" w:cs="Verdana"/>
                <w:sz w:val="18"/>
                <w:szCs w:val="18"/>
              </w:rPr>
              <w:t>l’élève</w:t>
            </w:r>
            <w:proofErr w:type="gramEnd"/>
            <w:r w:rsidRPr="00143D28">
              <w:rPr>
                <w:rFonts w:ascii="Verdana" w:hAnsi="Verdana" w:cs="Verdana"/>
                <w:sz w:val="18"/>
                <w:szCs w:val="18"/>
              </w:rPr>
              <w:t xml:space="preserve"> est </w:t>
            </w:r>
            <w:r w:rsidRPr="00143D28">
              <w:rPr>
                <w:rFonts w:ascii="Verdana" w:hAnsi="Verdana" w:cs="Verdana"/>
                <w:color w:val="00B0F0"/>
                <w:sz w:val="18"/>
                <w:szCs w:val="18"/>
              </w:rPr>
              <w:t xml:space="preserve">libre de gérer son temps </w:t>
            </w:r>
            <w:r w:rsidRPr="00143D28">
              <w:rPr>
                <w:rFonts w:ascii="Verdana" w:hAnsi="Verdana" w:cs="Verdana"/>
                <w:sz w:val="18"/>
                <w:szCs w:val="18"/>
              </w:rPr>
              <w:t xml:space="preserve">de préparation et revoir chaque passage de la vidéo à sa guise </w:t>
            </w:r>
          </w:p>
          <w:p w14:paraId="35E1FBAB" w14:textId="1FDE3F6E" w:rsidR="009B038A" w:rsidRPr="00143D28" w:rsidRDefault="009B038A" w:rsidP="009B038A">
            <w:pPr>
              <w:snapToGrid w:val="0"/>
              <w:spacing w:after="0" w:line="240" w:lineRule="auto"/>
              <w:rPr>
                <w:rFonts w:ascii="Verdana" w:hAnsi="Verdana" w:cs="Verdana"/>
                <w:sz w:val="18"/>
                <w:szCs w:val="18"/>
              </w:rPr>
            </w:pPr>
            <w:r>
              <w:rPr>
                <w:rFonts w:ascii="Verdana" w:hAnsi="Verdana" w:cs="Verdana"/>
                <w:sz w:val="18"/>
                <w:szCs w:val="18"/>
              </w:rPr>
              <w:t xml:space="preserve">- </w:t>
            </w:r>
            <w:r w:rsidRPr="00143D28">
              <w:rPr>
                <w:rFonts w:ascii="Verdana" w:hAnsi="Verdana" w:cs="Verdana"/>
                <w:sz w:val="18"/>
                <w:szCs w:val="18"/>
              </w:rPr>
              <w:t>contenu :</w:t>
            </w:r>
          </w:p>
          <w:p w14:paraId="3980ADFB" w14:textId="5F24ABE7" w:rsidR="009B038A" w:rsidRPr="00143D28" w:rsidRDefault="009B038A" w:rsidP="009B038A">
            <w:pPr>
              <w:snapToGrid w:val="0"/>
              <w:spacing w:after="0" w:line="240" w:lineRule="auto"/>
              <w:rPr>
                <w:rFonts w:ascii="Verdana" w:hAnsi="Verdana" w:cs="Verdana"/>
                <w:sz w:val="18"/>
                <w:szCs w:val="18"/>
              </w:rPr>
            </w:pPr>
            <w:r>
              <w:rPr>
                <w:rFonts w:ascii="Verdana" w:hAnsi="Verdana" w:cs="Verdana"/>
                <w:sz w:val="18"/>
                <w:szCs w:val="18"/>
              </w:rPr>
              <w:t xml:space="preserve">1. </w:t>
            </w:r>
            <w:r w:rsidRPr="00593313">
              <w:rPr>
                <w:rFonts w:ascii="Verdana" w:hAnsi="Verdana" w:cs="Verdana"/>
                <w:color w:val="00B0F0"/>
                <w:sz w:val="18"/>
                <w:szCs w:val="18"/>
              </w:rPr>
              <w:t>Synthétiser</w:t>
            </w:r>
            <w:r w:rsidRPr="00143D28">
              <w:rPr>
                <w:rFonts w:ascii="Verdana" w:hAnsi="Verdana" w:cs="Verdana"/>
                <w:sz w:val="18"/>
                <w:szCs w:val="18"/>
              </w:rPr>
              <w:t xml:space="preserve"> le document vidéo sans rentrer dans les détails : donner un titre, reformuler l’ensemble de façon structurée et pertinente, dans une langue correcte et riche. </w:t>
            </w:r>
          </w:p>
          <w:p w14:paraId="189F4E60" w14:textId="3DD78F16" w:rsidR="009B038A" w:rsidRPr="00143D28" w:rsidRDefault="009B038A" w:rsidP="009B038A">
            <w:pPr>
              <w:snapToGrid w:val="0"/>
              <w:spacing w:after="0" w:line="240" w:lineRule="auto"/>
              <w:rPr>
                <w:rFonts w:ascii="Verdana" w:hAnsi="Verdana" w:cs="Verdana"/>
                <w:sz w:val="18"/>
                <w:szCs w:val="18"/>
              </w:rPr>
            </w:pPr>
            <w:r>
              <w:rPr>
                <w:rFonts w:ascii="Verdana" w:hAnsi="Verdana" w:cs="Verdana"/>
                <w:sz w:val="18"/>
                <w:szCs w:val="18"/>
              </w:rPr>
              <w:t>2.</w:t>
            </w:r>
            <w:r w:rsidRPr="00143D28">
              <w:rPr>
                <w:rFonts w:ascii="Verdana" w:hAnsi="Verdana" w:cs="Verdana"/>
                <w:sz w:val="18"/>
                <w:szCs w:val="18"/>
              </w:rPr>
              <w:t xml:space="preserve"> </w:t>
            </w:r>
            <w:r w:rsidRPr="00593313">
              <w:rPr>
                <w:rFonts w:ascii="Verdana" w:hAnsi="Verdana" w:cs="Verdana"/>
                <w:color w:val="00B0F0"/>
                <w:sz w:val="18"/>
                <w:szCs w:val="18"/>
              </w:rPr>
              <w:t>Commenter</w:t>
            </w:r>
            <w:r w:rsidRPr="00143D28">
              <w:rPr>
                <w:rFonts w:ascii="Verdana" w:hAnsi="Verdana" w:cs="Verdana"/>
                <w:sz w:val="18"/>
                <w:szCs w:val="18"/>
              </w:rPr>
              <w:t xml:space="preserve"> = développer, à partir du document visionné, une réflexion cohérente et circonscrite à un seul thème. </w:t>
            </w:r>
            <w:r>
              <w:rPr>
                <w:rFonts w:ascii="Verdana" w:hAnsi="Verdana" w:cs="Verdana"/>
                <w:sz w:val="18"/>
                <w:szCs w:val="18"/>
              </w:rPr>
              <w:t>L</w:t>
            </w:r>
            <w:r w:rsidRPr="00143D28">
              <w:rPr>
                <w:rFonts w:ascii="Verdana" w:hAnsi="Verdana" w:cs="Verdana"/>
                <w:sz w:val="18"/>
                <w:szCs w:val="18"/>
              </w:rPr>
              <w:t>e candidat sera aussi évalué sur ses connaissances du ou des pays étudié(s).</w:t>
            </w:r>
          </w:p>
          <w:p w14:paraId="3C319742" w14:textId="52E574B5" w:rsidR="009B038A" w:rsidRPr="00143D28" w:rsidRDefault="009B038A" w:rsidP="009B038A">
            <w:pPr>
              <w:snapToGrid w:val="0"/>
              <w:spacing w:after="0" w:line="240" w:lineRule="auto"/>
              <w:rPr>
                <w:rFonts w:ascii="Verdana" w:hAnsi="Verdana" w:cs="Verdana"/>
                <w:sz w:val="18"/>
                <w:szCs w:val="18"/>
              </w:rPr>
            </w:pPr>
            <w:r>
              <w:rPr>
                <w:rFonts w:ascii="Verdana" w:hAnsi="Verdana" w:cs="Verdana"/>
                <w:sz w:val="18"/>
                <w:szCs w:val="18"/>
              </w:rPr>
              <w:t xml:space="preserve">3. </w:t>
            </w:r>
            <w:r w:rsidRPr="00593313">
              <w:rPr>
                <w:rFonts w:ascii="Verdana" w:hAnsi="Verdana" w:cs="Verdana"/>
                <w:color w:val="00B0F0"/>
                <w:sz w:val="18"/>
                <w:szCs w:val="18"/>
              </w:rPr>
              <w:t xml:space="preserve">Entretien avec l’examinateur sur un ou plusieurs sujets connexes au thème de la vidéo </w:t>
            </w:r>
            <w:proofErr w:type="gramStart"/>
            <w:r w:rsidRPr="00593313">
              <w:rPr>
                <w:rFonts w:ascii="Verdana" w:hAnsi="Verdana" w:cs="Verdana"/>
                <w:color w:val="00B0F0"/>
                <w:sz w:val="18"/>
                <w:szCs w:val="18"/>
              </w:rPr>
              <w:t>+  entretien</w:t>
            </w:r>
            <w:proofErr w:type="gramEnd"/>
            <w:r w:rsidRPr="00593313">
              <w:rPr>
                <w:rFonts w:ascii="Verdana" w:hAnsi="Verdana" w:cs="Verdana"/>
                <w:color w:val="00B0F0"/>
                <w:sz w:val="18"/>
                <w:szCs w:val="18"/>
              </w:rPr>
              <w:t xml:space="preserve"> libre </w:t>
            </w:r>
            <w:r w:rsidRPr="00143D28">
              <w:rPr>
                <w:rFonts w:ascii="Verdana" w:hAnsi="Verdana" w:cs="Verdana"/>
                <w:sz w:val="18"/>
                <w:szCs w:val="18"/>
              </w:rPr>
              <w:t>avec le candidat, donnant lieu à un véritable échange permettant notamment de vérifier les connaissances civilisationnelles du candidat.</w:t>
            </w:r>
          </w:p>
          <w:p w14:paraId="55848B7A" w14:textId="77777777" w:rsidR="009B038A" w:rsidRPr="00143D28" w:rsidRDefault="009B038A" w:rsidP="009B038A">
            <w:pPr>
              <w:snapToGrid w:val="0"/>
              <w:spacing w:after="0" w:line="240" w:lineRule="auto"/>
              <w:rPr>
                <w:rFonts w:ascii="Verdana" w:hAnsi="Verdana" w:cs="Verdana"/>
                <w:sz w:val="18"/>
                <w:szCs w:val="18"/>
              </w:rPr>
            </w:pPr>
          </w:p>
          <w:p w14:paraId="58E7B29E" w14:textId="4A76CC08" w:rsidR="009B038A" w:rsidRPr="00143D28" w:rsidRDefault="009B038A" w:rsidP="009B038A">
            <w:pPr>
              <w:snapToGrid w:val="0"/>
              <w:spacing w:after="0" w:line="240" w:lineRule="auto"/>
              <w:rPr>
                <w:rFonts w:ascii="Verdana" w:hAnsi="Verdana" w:cs="Verdana"/>
                <w:sz w:val="18"/>
                <w:szCs w:val="18"/>
              </w:rPr>
            </w:pPr>
            <w:r>
              <w:rPr>
                <w:rFonts w:ascii="Verdana" w:hAnsi="Verdana" w:cs="Verdana"/>
                <w:sz w:val="18"/>
                <w:szCs w:val="18"/>
              </w:rPr>
              <w:t>BAREME</w:t>
            </w:r>
          </w:p>
          <w:p w14:paraId="0E5ABB98" w14:textId="2F53AEE3" w:rsidR="009B038A" w:rsidRPr="00143D28" w:rsidRDefault="009B038A" w:rsidP="009B038A">
            <w:pPr>
              <w:pStyle w:val="Paragraphedeliste"/>
              <w:numPr>
                <w:ilvl w:val="0"/>
                <w:numId w:val="1"/>
              </w:numPr>
              <w:snapToGrid w:val="0"/>
              <w:spacing w:after="0" w:line="240" w:lineRule="auto"/>
              <w:rPr>
                <w:rFonts w:ascii="Verdana" w:hAnsi="Verdana" w:cs="Verdana"/>
                <w:sz w:val="18"/>
                <w:szCs w:val="18"/>
              </w:rPr>
            </w:pPr>
            <w:proofErr w:type="gramStart"/>
            <w:r w:rsidRPr="00143D28">
              <w:rPr>
                <w:rFonts w:ascii="Verdana" w:hAnsi="Verdana" w:cs="Verdana"/>
                <w:sz w:val="18"/>
                <w:szCs w:val="18"/>
              </w:rPr>
              <w:t>compréhension</w:t>
            </w:r>
            <w:proofErr w:type="gramEnd"/>
            <w:r w:rsidRPr="00143D28">
              <w:rPr>
                <w:rFonts w:ascii="Verdana" w:hAnsi="Verdana" w:cs="Verdana"/>
                <w:sz w:val="18"/>
                <w:szCs w:val="18"/>
              </w:rPr>
              <w:t xml:space="preserve"> de la vidéo et des questions posées par le jury (de 0 à 5 points)</w:t>
            </w:r>
          </w:p>
          <w:p w14:paraId="49DB68A5" w14:textId="39121D2C" w:rsidR="009B038A" w:rsidRPr="00143D28" w:rsidRDefault="009B038A" w:rsidP="009B038A">
            <w:pPr>
              <w:pStyle w:val="Paragraphedeliste"/>
              <w:numPr>
                <w:ilvl w:val="0"/>
                <w:numId w:val="1"/>
              </w:numPr>
              <w:snapToGrid w:val="0"/>
              <w:spacing w:after="0" w:line="240" w:lineRule="auto"/>
              <w:rPr>
                <w:rFonts w:ascii="Verdana" w:hAnsi="Verdana" w:cs="Verdana"/>
                <w:sz w:val="18"/>
                <w:szCs w:val="18"/>
              </w:rPr>
            </w:pPr>
            <w:proofErr w:type="gramStart"/>
            <w:r w:rsidRPr="00143D28">
              <w:rPr>
                <w:rFonts w:ascii="Verdana" w:hAnsi="Verdana" w:cs="Verdana"/>
                <w:sz w:val="18"/>
                <w:szCs w:val="18"/>
              </w:rPr>
              <w:t>correction</w:t>
            </w:r>
            <w:proofErr w:type="gramEnd"/>
            <w:r w:rsidRPr="00143D28">
              <w:rPr>
                <w:rFonts w:ascii="Verdana" w:hAnsi="Verdana" w:cs="Verdana"/>
                <w:sz w:val="18"/>
                <w:szCs w:val="18"/>
              </w:rPr>
              <w:t xml:space="preserve"> et richesse de la langue : lexique, grammaire, phonétique (de 0 à 5 points)</w:t>
            </w:r>
          </w:p>
          <w:p w14:paraId="014A6527" w14:textId="2E60C3C1" w:rsidR="009B038A" w:rsidRPr="00143D28" w:rsidRDefault="009B038A" w:rsidP="009B038A">
            <w:pPr>
              <w:pStyle w:val="Paragraphedeliste"/>
              <w:numPr>
                <w:ilvl w:val="0"/>
                <w:numId w:val="1"/>
              </w:numPr>
              <w:snapToGrid w:val="0"/>
              <w:spacing w:after="0" w:line="240" w:lineRule="auto"/>
              <w:rPr>
                <w:rFonts w:ascii="Verdana" w:hAnsi="Verdana" w:cs="Verdana"/>
                <w:sz w:val="18"/>
                <w:szCs w:val="18"/>
              </w:rPr>
            </w:pPr>
            <w:proofErr w:type="gramStart"/>
            <w:r w:rsidRPr="00143D28">
              <w:rPr>
                <w:rFonts w:ascii="Verdana" w:hAnsi="Verdana" w:cs="Verdana"/>
                <w:sz w:val="18"/>
                <w:szCs w:val="18"/>
              </w:rPr>
              <w:t>qualité</w:t>
            </w:r>
            <w:proofErr w:type="gramEnd"/>
            <w:r w:rsidRPr="00143D28">
              <w:rPr>
                <w:rFonts w:ascii="Verdana" w:hAnsi="Verdana" w:cs="Verdana"/>
                <w:sz w:val="18"/>
                <w:szCs w:val="18"/>
              </w:rPr>
              <w:t xml:space="preserve"> générale de la présentation et de la réflexion (de 0 à 5 points)</w:t>
            </w:r>
          </w:p>
          <w:p w14:paraId="27B73AB0" w14:textId="325B390E" w:rsidR="009B038A" w:rsidRPr="00143D28" w:rsidRDefault="009B038A" w:rsidP="009B038A">
            <w:pPr>
              <w:pStyle w:val="Paragraphedeliste"/>
              <w:numPr>
                <w:ilvl w:val="0"/>
                <w:numId w:val="1"/>
              </w:numPr>
              <w:snapToGrid w:val="0"/>
              <w:spacing w:after="0" w:line="240" w:lineRule="auto"/>
              <w:rPr>
                <w:rFonts w:ascii="Verdana" w:hAnsi="Verdana" w:cs="Verdana"/>
                <w:sz w:val="18"/>
                <w:szCs w:val="18"/>
              </w:rPr>
            </w:pPr>
            <w:proofErr w:type="gramStart"/>
            <w:r w:rsidRPr="00143D28">
              <w:rPr>
                <w:rFonts w:ascii="Verdana" w:hAnsi="Verdana" w:cs="Verdana"/>
                <w:sz w:val="18"/>
                <w:szCs w:val="18"/>
              </w:rPr>
              <w:t>connaissances</w:t>
            </w:r>
            <w:proofErr w:type="gramEnd"/>
            <w:r w:rsidRPr="00143D28">
              <w:rPr>
                <w:rFonts w:ascii="Verdana" w:hAnsi="Verdana" w:cs="Verdana"/>
                <w:sz w:val="18"/>
                <w:szCs w:val="18"/>
              </w:rPr>
              <w:t xml:space="preserve"> sur le(s) pays dont le candidat étudie la langue (de 0 à 5 points)</w:t>
            </w:r>
          </w:p>
        </w:tc>
        <w:tc>
          <w:tcPr>
            <w:tcW w:w="1417" w:type="dxa"/>
            <w:tcBorders>
              <w:top w:val="single" w:sz="4" w:space="0" w:color="000000"/>
              <w:left w:val="single" w:sz="4" w:space="0" w:color="000000"/>
              <w:bottom w:val="single" w:sz="4" w:space="0" w:color="000000"/>
            </w:tcBorders>
            <w:shd w:val="clear" w:color="auto" w:fill="auto"/>
          </w:tcPr>
          <w:p w14:paraId="3B5342B6" w14:textId="5799C3D5" w:rsidR="009B038A" w:rsidRDefault="009B038A" w:rsidP="009B038A">
            <w:pPr>
              <w:snapToGrid w:val="0"/>
              <w:spacing w:after="0" w:line="240" w:lineRule="auto"/>
              <w:rPr>
                <w:rFonts w:ascii="Verdana" w:hAnsi="Verdana" w:cs="Verdana"/>
                <w:sz w:val="18"/>
                <w:szCs w:val="18"/>
              </w:rPr>
            </w:pPr>
            <w:r>
              <w:rPr>
                <w:rFonts w:ascii="Verdana" w:hAnsi="Verdana" w:cs="Verdana"/>
                <w:sz w:val="18"/>
                <w:szCs w:val="18"/>
              </w:rPr>
              <w:t>20 minutes</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433129E" w14:textId="7BB7A418" w:rsidR="009B038A" w:rsidRDefault="009B038A" w:rsidP="009B038A">
            <w:pPr>
              <w:snapToGrid w:val="0"/>
              <w:spacing w:after="0" w:line="240" w:lineRule="auto"/>
              <w:rPr>
                <w:rFonts w:ascii="Verdana" w:hAnsi="Verdana" w:cs="Verdana"/>
                <w:sz w:val="18"/>
                <w:szCs w:val="18"/>
              </w:rPr>
            </w:pPr>
            <w:r>
              <w:rPr>
                <w:rFonts w:ascii="Verdana" w:hAnsi="Verdana" w:cs="Verdana"/>
                <w:sz w:val="18"/>
                <w:szCs w:val="18"/>
              </w:rPr>
              <w:t>20 minutes</w:t>
            </w:r>
          </w:p>
        </w:tc>
      </w:tr>
    </w:tbl>
    <w:p w14:paraId="43F4E073" w14:textId="77777777" w:rsidR="00A01B07" w:rsidRDefault="00A01B07">
      <w:pPr>
        <w:rPr>
          <w:rFonts w:ascii="Verdana" w:hAnsi="Verdana" w:cs="Verdana"/>
          <w:sz w:val="18"/>
          <w:szCs w:val="18"/>
        </w:rPr>
      </w:pPr>
    </w:p>
    <w:p w14:paraId="245382BB" w14:textId="77777777" w:rsidR="00A01B07" w:rsidRDefault="00A01B07">
      <w:pPr>
        <w:rPr>
          <w:rFonts w:ascii="Verdana" w:hAnsi="Verdana" w:cs="Verdana"/>
          <w:sz w:val="18"/>
          <w:szCs w:val="18"/>
        </w:rPr>
      </w:pPr>
    </w:p>
    <w:p w14:paraId="32CB0970" w14:textId="77777777" w:rsidR="00A01B07" w:rsidRDefault="00A01B07">
      <w:pPr>
        <w:rPr>
          <w:rFonts w:ascii="Verdana" w:hAnsi="Verdana" w:cs="Verdana"/>
          <w:sz w:val="18"/>
          <w:szCs w:val="18"/>
        </w:rPr>
      </w:pPr>
    </w:p>
    <w:p w14:paraId="3235EECC" w14:textId="77777777" w:rsidR="00A01B07" w:rsidRDefault="00A01B07">
      <w:pPr>
        <w:rPr>
          <w:rFonts w:ascii="Verdana" w:hAnsi="Verdana" w:cs="Verdana"/>
          <w:sz w:val="18"/>
          <w:szCs w:val="18"/>
        </w:rPr>
      </w:pPr>
    </w:p>
    <w:p w14:paraId="5A16CB2B" w14:textId="77777777" w:rsidR="00A01B07" w:rsidRDefault="00A01B07">
      <w:pPr>
        <w:rPr>
          <w:rFonts w:ascii="Verdana" w:hAnsi="Verdana" w:cs="Verdana"/>
          <w:sz w:val="18"/>
          <w:szCs w:val="18"/>
        </w:rPr>
      </w:pPr>
    </w:p>
    <w:p w14:paraId="377D2044" w14:textId="77777777" w:rsidR="00A01B07" w:rsidRDefault="0027489F">
      <w:pPr>
        <w:rPr>
          <w:rFonts w:ascii="Verdana" w:hAnsi="Verdana" w:cs="Verdana"/>
          <w:sz w:val="18"/>
          <w:szCs w:val="18"/>
        </w:rPr>
      </w:pPr>
      <w:r>
        <w:rPr>
          <w:noProof/>
        </w:rPr>
        <mc:AlternateContent>
          <mc:Choice Requires="wps">
            <w:drawing>
              <wp:inline distT="0" distB="0" distL="0" distR="0" wp14:anchorId="6E3F5A05" wp14:editId="0F6D71B9">
                <wp:extent cx="7620" cy="762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w14:anchorId="178A844A" id="AutoShape 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" stroked="f">
                <o:lock v:ext="edit" aspectratio="t"/>
                <v:textbox inset="0,0,0,0"/>
                <w10:anchorlock/>
              </v:rect>
            </w:pict>
          </mc:Fallback>
        </mc:AlternateContent>
      </w:r>
    </w:p>
    <w:p w14:paraId="564B9CE7" w14:textId="77777777" w:rsidR="00A01B07" w:rsidRDefault="00A85732">
      <w:pPr>
        <w:tabs>
          <w:tab w:val="left" w:pos="2430"/>
        </w:tabs>
        <w:rPr>
          <w:rFonts w:ascii="Verdana" w:hAnsi="Verdana" w:cs="Verdana"/>
          <w:sz w:val="18"/>
          <w:szCs w:val="18"/>
        </w:rPr>
      </w:pPr>
      <w:r>
        <w:rPr>
          <w:rFonts w:ascii="Verdana" w:hAnsi="Verdana" w:cs="Verdana"/>
          <w:sz w:val="18"/>
          <w:szCs w:val="18"/>
        </w:rPr>
        <w:tab/>
      </w:r>
    </w:p>
    <w:p w14:paraId="2DCF3FB5" w14:textId="77777777" w:rsidR="00A85732" w:rsidRDefault="00A85732">
      <w:pPr>
        <w:tabs>
          <w:tab w:val="left" w:pos="2430"/>
        </w:tabs>
        <w:rPr>
          <w:rFonts w:ascii="Verdana" w:hAnsi="Verdana" w:cs="Verdana"/>
          <w:sz w:val="18"/>
          <w:szCs w:val="18"/>
        </w:rPr>
      </w:pPr>
    </w:p>
    <w:sectPr w:rsidR="00A85732">
      <w:pgSz w:w="11906" w:h="16838"/>
      <w:pgMar w:top="426" w:right="424" w:bottom="28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E92"/>
    <w:multiLevelType w:val="hybridMultilevel"/>
    <w:tmpl w:val="344E115C"/>
    <w:lvl w:ilvl="0" w:tplc="8AD0B08A">
      <w:start w:val="20"/>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2C18D6"/>
    <w:multiLevelType w:val="multilevel"/>
    <w:tmpl w:val="1CA438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A4938"/>
    <w:multiLevelType w:val="hybridMultilevel"/>
    <w:tmpl w:val="0C8E0DA4"/>
    <w:lvl w:ilvl="0" w:tplc="4894D034">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DB4B50"/>
    <w:multiLevelType w:val="hybridMultilevel"/>
    <w:tmpl w:val="911E91D4"/>
    <w:lvl w:ilvl="0" w:tplc="830258DE">
      <w:start w:val="15"/>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9B0C43"/>
    <w:multiLevelType w:val="hybridMultilevel"/>
    <w:tmpl w:val="9EEC59EC"/>
    <w:lvl w:ilvl="0" w:tplc="07825830">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B43E5D"/>
    <w:multiLevelType w:val="hybridMultilevel"/>
    <w:tmpl w:val="40962334"/>
    <w:lvl w:ilvl="0" w:tplc="67B0362A">
      <w:start w:val="20"/>
      <w:numFmt w:val="bullet"/>
      <w:lvlText w:val="-"/>
      <w:lvlJc w:val="left"/>
      <w:pPr>
        <w:ind w:left="360" w:hanging="360"/>
      </w:pPr>
      <w:rPr>
        <w:rFonts w:ascii="Verdana" w:eastAsia="Calibri" w:hAnsi="Verdana"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3137945">
    <w:abstractNumId w:val="5"/>
  </w:num>
  <w:num w:numId="2" w16cid:durableId="188761618">
    <w:abstractNumId w:val="1"/>
  </w:num>
  <w:num w:numId="3" w16cid:durableId="810287757">
    <w:abstractNumId w:val="4"/>
  </w:num>
  <w:num w:numId="4" w16cid:durableId="107356683">
    <w:abstractNumId w:val="3"/>
  </w:num>
  <w:num w:numId="5" w16cid:durableId="1509558059">
    <w:abstractNumId w:val="2"/>
  </w:num>
  <w:num w:numId="6" w16cid:durableId="94581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9F"/>
    <w:rsid w:val="00065929"/>
    <w:rsid w:val="00066DED"/>
    <w:rsid w:val="000B37A9"/>
    <w:rsid w:val="000B3E63"/>
    <w:rsid w:val="000C4B9B"/>
    <w:rsid w:val="00105A32"/>
    <w:rsid w:val="00143D28"/>
    <w:rsid w:val="0019173F"/>
    <w:rsid w:val="002728BC"/>
    <w:rsid w:val="0027489F"/>
    <w:rsid w:val="002C66E9"/>
    <w:rsid w:val="00464A22"/>
    <w:rsid w:val="004D48B6"/>
    <w:rsid w:val="00522CC8"/>
    <w:rsid w:val="00593313"/>
    <w:rsid w:val="006024E4"/>
    <w:rsid w:val="007C485D"/>
    <w:rsid w:val="008A20C4"/>
    <w:rsid w:val="008E5080"/>
    <w:rsid w:val="00925C66"/>
    <w:rsid w:val="00936C63"/>
    <w:rsid w:val="009B038A"/>
    <w:rsid w:val="009D48C2"/>
    <w:rsid w:val="00A01B07"/>
    <w:rsid w:val="00A42BE6"/>
    <w:rsid w:val="00A85732"/>
    <w:rsid w:val="00B06F99"/>
    <w:rsid w:val="00BF2F0C"/>
    <w:rsid w:val="00C235C9"/>
    <w:rsid w:val="00CC57D6"/>
    <w:rsid w:val="00F0609F"/>
    <w:rsid w:val="00F246C4"/>
    <w:rsid w:val="00F56ACB"/>
    <w:rsid w:val="00F62F61"/>
    <w:rsid w:val="00F67F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94FC1C"/>
  <w15:chartTrackingRefBased/>
  <w15:docId w15:val="{406B69A4-8580-4AB8-A62C-4257FFEF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sz w:val="20"/>
    </w:rPr>
  </w:style>
  <w:style w:type="character" w:customStyle="1" w:styleId="WW8Num14z1">
    <w:name w:val="WW8Num14z1"/>
    <w:rPr>
      <w:rFonts w:ascii="Courier New" w:hAnsi="Courier New" w:cs="Courier New" w:hint="default"/>
      <w:sz w:val="20"/>
    </w:rPr>
  </w:style>
  <w:style w:type="character" w:customStyle="1" w:styleId="WW8Num14z2">
    <w:name w:val="WW8Num14z2"/>
    <w:rPr>
      <w:rFonts w:ascii="Wingdings" w:hAnsi="Wingdings" w:cs="Wingdings" w:hint="default"/>
      <w:sz w:val="20"/>
    </w:rPr>
  </w:style>
  <w:style w:type="character" w:customStyle="1" w:styleId="WW8Num15z0">
    <w:name w:val="WW8Num15z0"/>
    <w:rPr>
      <w:rFonts w:ascii="Symbol" w:hAnsi="Symbol" w:cs="Symbol" w:hint="default"/>
      <w:sz w:val="20"/>
    </w:rPr>
  </w:style>
  <w:style w:type="character" w:customStyle="1" w:styleId="WW8Num15z1">
    <w:name w:val="WW8Num15z1"/>
    <w:rPr>
      <w:rFonts w:ascii="Courier New" w:hAnsi="Courier New" w:cs="Courier New" w:hint="default"/>
      <w:sz w:val="20"/>
    </w:rPr>
  </w:style>
  <w:style w:type="character" w:customStyle="1" w:styleId="WW8Num15z2">
    <w:name w:val="WW8Num15z2"/>
    <w:rPr>
      <w:rFonts w:ascii="Wingdings" w:hAnsi="Wingdings" w:cs="Wingdings" w:hint="default"/>
      <w:sz w:val="20"/>
    </w:rPr>
  </w:style>
  <w:style w:type="character" w:customStyle="1" w:styleId="Policepardfaut1">
    <w:name w:val="Police par défaut1"/>
  </w:style>
  <w:style w:type="character" w:customStyle="1" w:styleId="TextedebullesCar">
    <w:name w:val="Texte de bulles Car"/>
    <w:basedOn w:val="Policepardfaut1"/>
    <w:rPr>
      <w:rFonts w:ascii="Tahoma" w:hAnsi="Tahoma" w:cs="Tahoma"/>
      <w:sz w:val="16"/>
      <w:szCs w:val="16"/>
    </w:rPr>
  </w:style>
  <w:style w:type="paragraph" w:customStyle="1" w:styleId="Titre1">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extedebulles">
    <w:name w:val="Balloon Text"/>
    <w:basedOn w:val="Normal"/>
    <w:pPr>
      <w:spacing w:after="0" w:line="240" w:lineRule="auto"/>
    </w:pPr>
    <w:rPr>
      <w:rFonts w:ascii="Tahoma" w:hAnsi="Tahoma" w:cs="Tahoma"/>
      <w:sz w:val="16"/>
      <w:szCs w:val="16"/>
    </w:rPr>
  </w:style>
  <w:style w:type="paragraph" w:styleId="Paragraphedeliste">
    <w:name w:val="List Paragraph"/>
    <w:basedOn w:val="Normal"/>
    <w:qFormat/>
    <w:pPr>
      <w:ind w:left="720"/>
      <w:contextualSpacing/>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rmalWeb">
    <w:name w:val="Normal (Web)"/>
    <w:basedOn w:val="Normal"/>
    <w:uiPriority w:val="99"/>
    <w:semiHidden/>
    <w:unhideWhenUsed/>
    <w:rsid w:val="00593313"/>
    <w:pPr>
      <w:suppressAutoHyphens w:val="0"/>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822655">
      <w:bodyDiv w:val="1"/>
      <w:marLeft w:val="0"/>
      <w:marRight w:val="0"/>
      <w:marTop w:val="0"/>
      <w:marBottom w:val="0"/>
      <w:divBdr>
        <w:top w:val="none" w:sz="0" w:space="0" w:color="auto"/>
        <w:left w:val="none" w:sz="0" w:space="0" w:color="auto"/>
        <w:bottom w:val="none" w:sz="0" w:space="0" w:color="auto"/>
        <w:right w:val="none" w:sz="0" w:space="0" w:color="auto"/>
      </w:divBdr>
    </w:div>
    <w:div w:id="21347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D79B-FB9F-415A-9FE3-50EF7DC5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1227</Words>
  <Characters>6750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Anthony Blachon</cp:lastModifiedBy>
  <cp:revision>3</cp:revision>
  <cp:lastPrinted>2025-04-07T09:01:00Z</cp:lastPrinted>
  <dcterms:created xsi:type="dcterms:W3CDTF">2025-04-07T09:01:00Z</dcterms:created>
  <dcterms:modified xsi:type="dcterms:W3CDTF">2025-04-07T14:27:00Z</dcterms:modified>
</cp:coreProperties>
</file>