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EFBDC" w14:textId="77777777" w:rsidR="00713D26" w:rsidRPr="00751789" w:rsidRDefault="00713D26" w:rsidP="00713D26">
      <w:pPr>
        <w:autoSpaceDE w:val="0"/>
        <w:autoSpaceDN w:val="0"/>
        <w:adjustRightInd w:val="0"/>
        <w:spacing w:before="100" w:after="100" w:line="240" w:lineRule="auto"/>
        <w:jc w:val="center"/>
        <w:rPr>
          <w:rFonts w:cstheme="minorHAnsi"/>
          <w:b/>
          <w:bCs/>
          <w:color w:val="000000"/>
          <w:sz w:val="24"/>
          <w:szCs w:val="24"/>
          <w:highlight w:val="white"/>
          <w:lang w:val="fr-FR"/>
        </w:rPr>
      </w:pPr>
      <w:r w:rsidRPr="00751789">
        <w:rPr>
          <w:rFonts w:cstheme="minorHAnsi"/>
          <w:b/>
          <w:bCs/>
          <w:color w:val="000000"/>
          <w:sz w:val="24"/>
          <w:szCs w:val="24"/>
          <w:highlight w:val="white"/>
          <w:lang w:val="fr-FR"/>
        </w:rPr>
        <w:t xml:space="preserve">ECG2A et B – espagnol – CONCOURS BLANC n°1 </w:t>
      </w:r>
    </w:p>
    <w:p w14:paraId="60C1215B" w14:textId="77777777" w:rsidR="00713D26" w:rsidRPr="00751789" w:rsidRDefault="00713D26" w:rsidP="00713D26">
      <w:pPr>
        <w:autoSpaceDE w:val="0"/>
        <w:autoSpaceDN w:val="0"/>
        <w:adjustRightInd w:val="0"/>
        <w:spacing w:before="100" w:after="100" w:line="240" w:lineRule="auto"/>
        <w:jc w:val="center"/>
        <w:rPr>
          <w:rFonts w:cstheme="minorHAnsi"/>
          <w:b/>
          <w:bCs/>
          <w:color w:val="000000"/>
          <w:sz w:val="24"/>
          <w:szCs w:val="24"/>
          <w:highlight w:val="white"/>
          <w:lang w:val="fr-FR"/>
        </w:rPr>
      </w:pPr>
      <w:r w:rsidRPr="00751789">
        <w:rPr>
          <w:rFonts w:cstheme="minorHAnsi"/>
          <w:b/>
          <w:bCs/>
          <w:color w:val="000000"/>
          <w:sz w:val="24"/>
          <w:szCs w:val="24"/>
          <w:highlight w:val="white"/>
          <w:lang w:val="fr-FR"/>
        </w:rPr>
        <w:t>05/11/2025 - 4h</w:t>
      </w:r>
    </w:p>
    <w:p w14:paraId="6C297DCB" w14:textId="77777777" w:rsidR="00713D26" w:rsidRPr="00751789" w:rsidRDefault="00713D26" w:rsidP="00713D26">
      <w:pPr>
        <w:autoSpaceDE w:val="0"/>
        <w:autoSpaceDN w:val="0"/>
        <w:adjustRightInd w:val="0"/>
        <w:spacing w:before="100" w:after="100" w:line="240" w:lineRule="auto"/>
        <w:jc w:val="center"/>
        <w:rPr>
          <w:rFonts w:cstheme="minorHAnsi"/>
          <w:b/>
          <w:bCs/>
          <w:color w:val="000000"/>
          <w:sz w:val="24"/>
          <w:szCs w:val="24"/>
          <w:highlight w:val="white"/>
          <w:lang w:val="fr-FR"/>
        </w:rPr>
      </w:pPr>
      <w:r w:rsidRPr="00751789">
        <w:rPr>
          <w:rFonts w:cstheme="minorHAnsi"/>
          <w:b/>
          <w:bCs/>
          <w:color w:val="000000"/>
          <w:sz w:val="24"/>
          <w:szCs w:val="24"/>
          <w:highlight w:val="white"/>
          <w:lang w:val="fr-FR"/>
        </w:rPr>
        <w:t>LV</w:t>
      </w:r>
      <w:r>
        <w:rPr>
          <w:rFonts w:cstheme="minorHAnsi"/>
          <w:b/>
          <w:bCs/>
          <w:color w:val="000000"/>
          <w:sz w:val="24"/>
          <w:szCs w:val="24"/>
          <w:highlight w:val="white"/>
          <w:lang w:val="fr-FR"/>
        </w:rPr>
        <w:t>A</w:t>
      </w:r>
    </w:p>
    <w:p w14:paraId="0ECBB781" w14:textId="77777777" w:rsidR="00713D26" w:rsidRPr="00751789" w:rsidRDefault="00713D26" w:rsidP="00713D26">
      <w:pPr>
        <w:autoSpaceDE w:val="0"/>
        <w:autoSpaceDN w:val="0"/>
        <w:adjustRightInd w:val="0"/>
        <w:spacing w:before="100" w:after="100" w:line="240" w:lineRule="auto"/>
        <w:jc w:val="center"/>
        <w:rPr>
          <w:rFonts w:cstheme="minorHAnsi"/>
          <w:b/>
          <w:bCs/>
          <w:color w:val="000000"/>
          <w:highlight w:val="white"/>
          <w:lang w:val="fr-FR"/>
        </w:rPr>
      </w:pPr>
    </w:p>
    <w:tbl>
      <w:tblPr>
        <w:tblStyle w:val="Grilledutableau"/>
        <w:tblW w:w="0" w:type="auto"/>
        <w:tblInd w:w="0" w:type="dxa"/>
        <w:tblBorders>
          <w:top w:val="thickThinSmallGap" w:sz="24" w:space="0" w:color="auto"/>
          <w:left w:val="thickThinSmallGap" w:sz="24" w:space="0" w:color="auto"/>
          <w:bottom w:val="thinThickSmallGap" w:sz="24" w:space="0" w:color="auto"/>
          <w:right w:val="thinThickSmallGap" w:sz="24" w:space="0" w:color="auto"/>
        </w:tblBorders>
        <w:tblLook w:val="04A0" w:firstRow="1" w:lastRow="0" w:firstColumn="1" w:lastColumn="0" w:noHBand="0" w:noVBand="1"/>
      </w:tblPr>
      <w:tblGrid>
        <w:gridCol w:w="10376"/>
      </w:tblGrid>
      <w:tr w:rsidR="00713D26" w:rsidRPr="00016940" w14:paraId="70F8EE79" w14:textId="77777777">
        <w:tc>
          <w:tcPr>
            <w:tcW w:w="10456" w:type="dxa"/>
            <w:tcBorders>
              <w:top w:val="thickThinSmallGap" w:sz="24" w:space="0" w:color="auto"/>
              <w:left w:val="thickThinSmallGap" w:sz="24" w:space="0" w:color="auto"/>
              <w:bottom w:val="thinThickSmallGap" w:sz="24" w:space="0" w:color="auto"/>
              <w:right w:val="thinThickSmallGap" w:sz="24" w:space="0" w:color="auto"/>
            </w:tcBorders>
            <w:hideMark/>
          </w:tcPr>
          <w:p w14:paraId="384B92ED" w14:textId="77777777" w:rsidR="00713D26" w:rsidRPr="00751789" w:rsidRDefault="00713D26">
            <w:pPr>
              <w:jc w:val="center"/>
              <w:outlineLvl w:val="0"/>
              <w:rPr>
                <w:rFonts w:eastAsia="Times New Roman" w:cstheme="minorHAnsi"/>
                <w:b/>
                <w:bCs/>
                <w:color w:val="111111"/>
                <w:kern w:val="36"/>
                <w:lang w:val="fr-FR" w:eastAsia="fr-FR"/>
              </w:rPr>
            </w:pPr>
            <w:r w:rsidRPr="00751789">
              <w:rPr>
                <w:rFonts w:eastAsia="Times New Roman" w:cstheme="minorHAnsi"/>
                <w:b/>
                <w:bCs/>
                <w:color w:val="111111"/>
                <w:kern w:val="36"/>
                <w:lang w:val="fr-FR" w:eastAsia="fr-FR"/>
              </w:rPr>
              <w:t>Faire chaque exercice sur une feuille différente.</w:t>
            </w:r>
          </w:p>
          <w:p w14:paraId="46505761" w14:textId="77777777" w:rsidR="00713D26" w:rsidRPr="00751789" w:rsidRDefault="00713D26">
            <w:pPr>
              <w:jc w:val="center"/>
              <w:outlineLvl w:val="0"/>
              <w:rPr>
                <w:rFonts w:eastAsia="Times New Roman" w:cstheme="minorHAnsi"/>
                <w:b/>
                <w:bCs/>
                <w:color w:val="111111"/>
                <w:kern w:val="36"/>
                <w:lang w:val="fr-FR" w:eastAsia="fr-FR"/>
              </w:rPr>
            </w:pPr>
            <w:r w:rsidRPr="00751789">
              <w:rPr>
                <w:rFonts w:eastAsia="Times New Roman" w:cstheme="minorHAnsi"/>
                <w:b/>
                <w:bCs/>
                <w:color w:val="111111"/>
                <w:kern w:val="36"/>
                <w:lang w:val="fr-FR" w:eastAsia="fr-FR"/>
              </w:rPr>
              <w:t>Sauter des lignes sur l’ensemble des copies.</w:t>
            </w:r>
          </w:p>
          <w:p w14:paraId="1334F072" w14:textId="77777777" w:rsidR="00713D26" w:rsidRPr="00751789" w:rsidRDefault="00713D26">
            <w:pPr>
              <w:jc w:val="center"/>
              <w:outlineLvl w:val="0"/>
              <w:rPr>
                <w:rFonts w:eastAsia="Times New Roman" w:cstheme="minorHAnsi"/>
                <w:b/>
                <w:bCs/>
                <w:color w:val="111111"/>
                <w:kern w:val="36"/>
                <w:lang w:val="fr-FR" w:eastAsia="fr-FR"/>
              </w:rPr>
            </w:pPr>
            <w:r w:rsidRPr="00751789">
              <w:rPr>
                <w:rFonts w:eastAsia="Times New Roman" w:cstheme="minorHAnsi"/>
                <w:b/>
                <w:bCs/>
                <w:color w:val="111111"/>
                <w:kern w:val="36"/>
                <w:lang w:val="fr-FR" w:eastAsia="fr-FR"/>
              </w:rPr>
              <w:t>Soigner votre travail (relisez-vous et utilisez un correcteur : aucune rature)</w:t>
            </w:r>
          </w:p>
        </w:tc>
      </w:tr>
    </w:tbl>
    <w:p w14:paraId="18E1867B" w14:textId="77777777" w:rsidR="00713D26" w:rsidRDefault="00713D26" w:rsidP="00713D26">
      <w:pPr>
        <w:rPr>
          <w:rFonts w:cstheme="minorHAnsi"/>
          <w:lang w:val="fr-FR"/>
        </w:rPr>
      </w:pPr>
    </w:p>
    <w:p w14:paraId="7BBB05AE" w14:textId="122E80DA" w:rsidR="00E861D1" w:rsidRPr="00E861D1" w:rsidRDefault="00A464BC" w:rsidP="00713D26">
      <w:pPr>
        <w:rPr>
          <w:rFonts w:cstheme="minorHAnsi"/>
          <w:b/>
          <w:bCs/>
          <w:u w:val="single"/>
          <w:lang w:val="fr-FR"/>
        </w:rPr>
      </w:pPr>
      <w:r w:rsidRPr="00FB7C11">
        <w:rPr>
          <w:rFonts w:cstheme="minorHAnsi"/>
          <w:b/>
          <w:bCs/>
          <w:highlight w:val="yellow"/>
          <w:u w:val="single"/>
          <w:lang w:val="fr-FR"/>
        </w:rPr>
        <w:t>Remarqu</w:t>
      </w:r>
      <w:r w:rsidR="00E861D1" w:rsidRPr="00FB7C11">
        <w:rPr>
          <w:rFonts w:cstheme="minorHAnsi"/>
          <w:b/>
          <w:bCs/>
          <w:highlight w:val="yellow"/>
          <w:u w:val="single"/>
          <w:lang w:val="fr-FR"/>
        </w:rPr>
        <w:t>es :</w:t>
      </w:r>
    </w:p>
    <w:p w14:paraId="12324169" w14:textId="63B634AC" w:rsidR="00E861D1" w:rsidRDefault="00E861D1" w:rsidP="00713D26">
      <w:pPr>
        <w:rPr>
          <w:rFonts w:cstheme="minorHAnsi"/>
          <w:b/>
          <w:bCs/>
          <w:lang w:val="fr-FR"/>
        </w:rPr>
      </w:pPr>
      <w:r w:rsidRPr="001D3FA3">
        <w:rPr>
          <w:rFonts w:cstheme="minorHAnsi"/>
          <w:b/>
          <w:bCs/>
          <w:highlight w:val="yellow"/>
          <w:lang w:val="fr-FR"/>
        </w:rPr>
        <w:t>Thème</w:t>
      </w:r>
      <w:r w:rsidRPr="001D3FA3">
        <w:rPr>
          <w:rFonts w:cstheme="minorHAnsi"/>
          <w:highlight w:val="yellow"/>
          <w:lang w:val="fr-FR"/>
        </w:rPr>
        <w:t> :</w:t>
      </w:r>
      <w:r>
        <w:rPr>
          <w:rFonts w:cstheme="minorHAnsi"/>
          <w:lang w:val="fr-FR"/>
        </w:rPr>
        <w:t xml:space="preserve"> encore trop de copies qui révèlent une indigence linguistique (vocabulaire, syntaxe de base non maîtrisées, tout comme les nombres, la proportion, et). Un gouffre entre une poignée de très bonnes copies et une foule de copies </w:t>
      </w:r>
      <w:r w:rsidR="00A464BC">
        <w:rPr>
          <w:rFonts w:cstheme="minorHAnsi"/>
          <w:lang w:val="fr-FR"/>
        </w:rPr>
        <w:t xml:space="preserve">faibles voire </w:t>
      </w:r>
      <w:r>
        <w:rPr>
          <w:rFonts w:cstheme="minorHAnsi"/>
          <w:lang w:val="fr-FR"/>
        </w:rPr>
        <w:t>très faibles.</w:t>
      </w:r>
      <w:r w:rsidR="00A464BC">
        <w:rPr>
          <w:rFonts w:cstheme="minorHAnsi"/>
          <w:lang w:val="fr-FR"/>
        </w:rPr>
        <w:t xml:space="preserve"> </w:t>
      </w:r>
      <w:r w:rsidR="00A464BC">
        <w:rPr>
          <w:rFonts w:cstheme="minorHAnsi"/>
          <w:b/>
          <w:bCs/>
          <w:lang w:val="fr-FR"/>
        </w:rPr>
        <w:t>Il ne faut pas négliger cet exercice et sa relecture min</w:t>
      </w:r>
      <w:r w:rsidR="00FB7C11">
        <w:rPr>
          <w:rFonts w:cstheme="minorHAnsi"/>
          <w:b/>
          <w:bCs/>
          <w:lang w:val="fr-FR"/>
        </w:rPr>
        <w:t>u</w:t>
      </w:r>
      <w:r w:rsidR="00A464BC">
        <w:rPr>
          <w:rFonts w:cstheme="minorHAnsi"/>
          <w:b/>
          <w:bCs/>
          <w:lang w:val="fr-FR"/>
        </w:rPr>
        <w:t>tieuse.</w:t>
      </w:r>
    </w:p>
    <w:p w14:paraId="50C6D9A1" w14:textId="490A587F" w:rsidR="00FB7C11" w:rsidRDefault="00FB7C11" w:rsidP="00713D26">
      <w:pPr>
        <w:rPr>
          <w:rFonts w:cstheme="minorHAnsi"/>
          <w:lang w:val="fr-FR"/>
        </w:rPr>
      </w:pPr>
      <w:r>
        <w:rPr>
          <w:rFonts w:cstheme="minorHAnsi"/>
          <w:lang w:val="fr-FR"/>
        </w:rPr>
        <w:t xml:space="preserve">CONSEILS POUR PROGRESSER : </w:t>
      </w:r>
    </w:p>
    <w:p w14:paraId="52FF779D" w14:textId="0BD8E366" w:rsidR="00FB7C11" w:rsidRDefault="00FB7C11" w:rsidP="00FB7C11">
      <w:pPr>
        <w:pStyle w:val="Paragraphedeliste"/>
        <w:numPr>
          <w:ilvl w:val="0"/>
          <w:numId w:val="2"/>
        </w:numPr>
        <w:rPr>
          <w:rFonts w:cstheme="minorHAnsi"/>
        </w:rPr>
      </w:pPr>
      <w:r>
        <w:rPr>
          <w:rFonts w:cstheme="minorHAnsi"/>
        </w:rPr>
        <w:t>Relire attentivement les corrigés des DS et les Thème Grammaticaux ciblés corrigés en classe</w:t>
      </w:r>
    </w:p>
    <w:p w14:paraId="6888F810" w14:textId="37367DAB" w:rsidR="00FB7C11" w:rsidRDefault="00FB7C11" w:rsidP="00FB7C11">
      <w:pPr>
        <w:pStyle w:val="Paragraphedeliste"/>
        <w:numPr>
          <w:ilvl w:val="0"/>
          <w:numId w:val="2"/>
        </w:numPr>
        <w:rPr>
          <w:rFonts w:cstheme="minorHAnsi"/>
        </w:rPr>
      </w:pPr>
      <w:r>
        <w:rPr>
          <w:rFonts w:cstheme="minorHAnsi"/>
        </w:rPr>
        <w:t>Travailler la traduction sans IA, avec juste un dictionnaire et rechercher chaque conjugaison</w:t>
      </w:r>
    </w:p>
    <w:p w14:paraId="0175941C" w14:textId="4A29D22F" w:rsidR="00FB7C11" w:rsidRDefault="00FB7C11" w:rsidP="00FB7C11">
      <w:pPr>
        <w:pStyle w:val="Paragraphedeliste"/>
        <w:numPr>
          <w:ilvl w:val="0"/>
          <w:numId w:val="2"/>
        </w:numPr>
        <w:rPr>
          <w:rFonts w:cstheme="minorHAnsi"/>
        </w:rPr>
      </w:pPr>
      <w:r>
        <w:rPr>
          <w:rFonts w:cstheme="minorHAnsi"/>
        </w:rPr>
        <w:t>Faire régulièrement des exercices de grammaire</w:t>
      </w:r>
    </w:p>
    <w:p w14:paraId="2D69A0F5" w14:textId="6125C64F" w:rsidR="00FB7C11" w:rsidRDefault="00FB7C11" w:rsidP="00FB7C11">
      <w:pPr>
        <w:pStyle w:val="Paragraphedeliste"/>
        <w:numPr>
          <w:ilvl w:val="0"/>
          <w:numId w:val="2"/>
        </w:numPr>
        <w:rPr>
          <w:rFonts w:cstheme="minorHAnsi"/>
        </w:rPr>
      </w:pPr>
      <w:r>
        <w:rPr>
          <w:rFonts w:cstheme="minorHAnsi"/>
        </w:rPr>
        <w:t>S’entrainer au thème (me demander si vous voulez des phrases et leur corrigé)</w:t>
      </w:r>
    </w:p>
    <w:p w14:paraId="0431E1BA" w14:textId="5FABDC29" w:rsidR="00FB7C11" w:rsidRPr="00FB7C11" w:rsidRDefault="00FB7C11" w:rsidP="00FB7C11">
      <w:pPr>
        <w:pStyle w:val="Paragraphedeliste"/>
        <w:numPr>
          <w:ilvl w:val="0"/>
          <w:numId w:val="2"/>
        </w:numPr>
        <w:rPr>
          <w:rFonts w:cstheme="minorHAnsi"/>
        </w:rPr>
      </w:pPr>
      <w:r>
        <w:rPr>
          <w:rFonts w:cstheme="minorHAnsi"/>
          <w:b/>
          <w:bCs/>
        </w:rPr>
        <w:t>Prendre des notes en cours !!!!! Vous ne le faites que trop peu, ce qui ne vous permet pas d’acquérir un vocabulaire plus riche ni de mémoriser les tournures fréquentes, ni de maîtriser les principales difficultés (qui sont toujours les mêmes !)</w:t>
      </w:r>
    </w:p>
    <w:p w14:paraId="694C7B5E" w14:textId="77777777" w:rsidR="00FB7C11" w:rsidRPr="00FB7C11" w:rsidRDefault="00FB7C11" w:rsidP="00FB7C11">
      <w:pPr>
        <w:pStyle w:val="Paragraphedeliste"/>
        <w:rPr>
          <w:rFonts w:cstheme="minorHAnsi"/>
        </w:rPr>
      </w:pPr>
    </w:p>
    <w:p w14:paraId="78835EC5" w14:textId="17E44E85" w:rsidR="008D449A" w:rsidRPr="008D449A" w:rsidRDefault="00A464BC" w:rsidP="008D449A">
      <w:pPr>
        <w:rPr>
          <w:rFonts w:cstheme="minorHAnsi"/>
          <w:b/>
          <w:bCs/>
          <w:lang w:val="fr-FR"/>
        </w:rPr>
      </w:pPr>
      <w:r w:rsidRPr="001D3FA3">
        <w:rPr>
          <w:rFonts w:cstheme="minorHAnsi"/>
          <w:b/>
          <w:bCs/>
          <w:highlight w:val="yellow"/>
          <w:lang w:val="fr-FR"/>
        </w:rPr>
        <w:t>RAC :</w:t>
      </w:r>
      <w:r>
        <w:rPr>
          <w:rFonts w:cstheme="minorHAnsi"/>
          <w:b/>
          <w:bCs/>
          <w:lang w:val="fr-FR"/>
        </w:rPr>
        <w:t xml:space="preserve"> </w:t>
      </w:r>
      <w:r w:rsidR="008D449A" w:rsidRPr="00305647">
        <w:rPr>
          <w:highlight w:val="yellow"/>
        </w:rPr>
        <w:t>ERREURS FREQUENTES</w:t>
      </w:r>
    </w:p>
    <w:p w14:paraId="62D7B55C" w14:textId="77777777" w:rsidR="008D449A" w:rsidRDefault="008D449A" w:rsidP="008D449A">
      <w:pPr>
        <w:pStyle w:val="Paragraphedeliste"/>
        <w:numPr>
          <w:ilvl w:val="0"/>
          <w:numId w:val="3"/>
        </w:numPr>
      </w:pPr>
      <w:r>
        <w:t>Il faut coller plus au sujet : il est question d’aspects positifs</w:t>
      </w:r>
      <w:r w:rsidRPr="008C678B">
        <w:rPr>
          <w:rFonts w:cstheme="minorHAnsi"/>
        </w:rPr>
        <w:t>→</w:t>
      </w:r>
      <w:r>
        <w:t xml:space="preserve"> il faut les présenter avec précision PUIS nuancer en montrant « la </w:t>
      </w:r>
      <w:proofErr w:type="spellStart"/>
      <w:r>
        <w:t>otra</w:t>
      </w:r>
      <w:proofErr w:type="spellEnd"/>
      <w:r>
        <w:t xml:space="preserve"> </w:t>
      </w:r>
      <w:proofErr w:type="spellStart"/>
      <w:r>
        <w:t>cara</w:t>
      </w:r>
      <w:proofErr w:type="spellEnd"/>
      <w:r>
        <w:t xml:space="preserve"> de la </w:t>
      </w:r>
      <w:proofErr w:type="spellStart"/>
      <w:r>
        <w:t>moneda</w:t>
      </w:r>
      <w:proofErr w:type="spellEnd"/>
      <w:r>
        <w:t xml:space="preserve"> », </w:t>
      </w:r>
      <w:proofErr w:type="spellStart"/>
      <w:r>
        <w:t>c.a.d</w:t>
      </w:r>
      <w:proofErr w:type="spellEnd"/>
      <w:r>
        <w:t xml:space="preserve"> les aspects négatifs</w:t>
      </w:r>
    </w:p>
    <w:p w14:paraId="085565C3" w14:textId="77777777" w:rsidR="008D449A" w:rsidRDefault="008D449A" w:rsidP="008D449A">
      <w:pPr>
        <w:pStyle w:val="Paragraphedeliste"/>
        <w:numPr>
          <w:ilvl w:val="0"/>
          <w:numId w:val="3"/>
        </w:numPr>
      </w:pPr>
      <w:r>
        <w:t xml:space="preserve">L’intro, concise et précise, doit </w:t>
      </w:r>
      <w:r w:rsidRPr="00CE06E3">
        <w:rPr>
          <w:highlight w:val="yellow"/>
        </w:rPr>
        <w:t>mettre en évidence ce qui permet de faire le lien entre les docs</w:t>
      </w:r>
      <w:r>
        <w:t>. Ici, c’est le caractère intéressé de l’intervention américaine sous couvert d’aider les pays. Mais ce lien est parfois l’opposition entre 2 points de vue (c’était le cas pour le DS1, ou la confrontation des docs révélait une absence de consensus.</w:t>
      </w:r>
    </w:p>
    <w:p w14:paraId="4F2DAD6D" w14:textId="77777777" w:rsidR="008D449A" w:rsidRDefault="008D449A" w:rsidP="008D449A">
      <w:pPr>
        <w:pStyle w:val="Paragraphedeliste"/>
        <w:numPr>
          <w:ilvl w:val="0"/>
          <w:numId w:val="3"/>
        </w:numPr>
      </w:pPr>
      <w:r>
        <w:rPr>
          <w:b/>
          <w:bCs/>
        </w:rPr>
        <w:t xml:space="preserve">Se faire un squelette d’amorce et l’apprendre par cœur </w:t>
      </w:r>
      <w:r>
        <w:t>peut être un moyen de ne pas SYSTEMATIQUEMENT REFAIRE LES MÊMES ERREURS !!!!</w:t>
      </w:r>
    </w:p>
    <w:p w14:paraId="2663024B" w14:textId="77777777" w:rsidR="008D449A" w:rsidRDefault="008D449A" w:rsidP="008D449A">
      <w:pPr>
        <w:pStyle w:val="Paragraphedeliste"/>
        <w:numPr>
          <w:ilvl w:val="0"/>
          <w:numId w:val="3"/>
        </w:numPr>
      </w:pPr>
      <w:r>
        <w:t>INTRO : Il convient de présenter brièvement les docs mais il ne faut pas problématiser en Q1, juste montrer ce qui fait le lien entre les docs et qui est induit par la question !</w:t>
      </w:r>
    </w:p>
    <w:p w14:paraId="3F5BCCF7" w14:textId="77777777" w:rsidR="008D449A" w:rsidRDefault="008D449A" w:rsidP="008D449A">
      <w:pPr>
        <w:pStyle w:val="Paragraphedeliste"/>
        <w:numPr>
          <w:ilvl w:val="0"/>
          <w:numId w:val="3"/>
        </w:numPr>
      </w:pPr>
      <w:r>
        <w:t xml:space="preserve">PLAN : compte tenu du point de vue commun aux 2 documents (ils mettent en avant les contreparties négatives de l’intervention US, il était plus logique de commencer par le positif (= termes du sujet) avant de nuancer </w:t>
      </w:r>
    </w:p>
    <w:p w14:paraId="3FD2F1C7" w14:textId="77777777" w:rsidR="008D449A" w:rsidRDefault="008D449A" w:rsidP="008D449A">
      <w:pPr>
        <w:pStyle w:val="Paragraphedeliste"/>
        <w:numPr>
          <w:ilvl w:val="0"/>
          <w:numId w:val="3"/>
        </w:numPr>
      </w:pPr>
      <w:r>
        <w:t>Les journalistes ne peuvent pas partager une opinion/ être d’accord car ils ne se sont pas « concertés ». Vous pouvez en revanche dire que les deux documents reflètent une même réalité, des inquiétudes semblables, convergent sur tel ou tel point</w:t>
      </w:r>
    </w:p>
    <w:p w14:paraId="1A92352A" w14:textId="77777777" w:rsidR="008D449A" w:rsidRPr="003E26B7" w:rsidRDefault="008D449A" w:rsidP="008D449A">
      <w:pPr>
        <w:pStyle w:val="Paragraphedeliste"/>
        <w:numPr>
          <w:ilvl w:val="0"/>
          <w:numId w:val="3"/>
        </w:numPr>
      </w:pPr>
      <w:r>
        <w:t>La conclusion ne doit pas être une redite, ni de l’intro ni du développement = d’abord les apparences PUIS la réalité</w:t>
      </w:r>
    </w:p>
    <w:p w14:paraId="760E45E0" w14:textId="77777777" w:rsidR="008D449A" w:rsidRDefault="008D449A" w:rsidP="008D449A">
      <w:pPr>
        <w:pStyle w:val="Paragraphedeliste"/>
        <w:numPr>
          <w:ilvl w:val="0"/>
          <w:numId w:val="3"/>
        </w:numPr>
      </w:pPr>
      <w:r>
        <w:t>Soyez nuancés, et rendez compte des idées défendues dans les docs quand ils ne sont pas neutres !</w:t>
      </w:r>
    </w:p>
    <w:p w14:paraId="1C9B965E" w14:textId="77777777" w:rsidR="008D449A" w:rsidRDefault="008D449A" w:rsidP="008D449A">
      <w:pPr>
        <w:pStyle w:val="Paragraphedeliste"/>
      </w:pPr>
    </w:p>
    <w:p w14:paraId="241298F9" w14:textId="77777777" w:rsidR="008D449A" w:rsidRDefault="008D449A" w:rsidP="00713D26">
      <w:pPr>
        <w:rPr>
          <w:rFonts w:cstheme="minorHAnsi"/>
          <w:b/>
          <w:bCs/>
          <w:lang w:val="fr-FR"/>
        </w:rPr>
      </w:pPr>
    </w:p>
    <w:p w14:paraId="1EF0CD2A" w14:textId="77777777" w:rsidR="00713D26" w:rsidRPr="00751789" w:rsidRDefault="00713D26" w:rsidP="00713D26">
      <w:pPr>
        <w:spacing w:after="120"/>
        <w:jc w:val="both"/>
        <w:rPr>
          <w:rFonts w:cstheme="minorHAnsi"/>
          <w:b/>
          <w:bCs/>
          <w:i/>
          <w:iCs/>
          <w:lang w:val="fr-FR"/>
        </w:rPr>
      </w:pPr>
      <w:bookmarkStart w:id="0" w:name="_Hlk114645925"/>
      <w:r w:rsidRPr="00751789">
        <w:rPr>
          <w:rFonts w:cstheme="minorHAnsi"/>
          <w:b/>
          <w:bCs/>
          <w:i/>
          <w:iCs/>
          <w:lang w:val="fr-FR"/>
        </w:rPr>
        <w:t xml:space="preserve">I – COMPREHENSION : RÉSUMÉ ANALYTIQUE COMPARATIF (sur 30 points) </w:t>
      </w:r>
    </w:p>
    <w:bookmarkEnd w:id="0"/>
    <w:p w14:paraId="16FB8BBE" w14:textId="77777777" w:rsidR="00713D26" w:rsidRPr="00751789" w:rsidRDefault="00713D26" w:rsidP="00713D26">
      <w:pPr>
        <w:spacing w:after="120" w:line="240" w:lineRule="auto"/>
        <w:jc w:val="both"/>
        <w:rPr>
          <w:rFonts w:cstheme="minorHAnsi"/>
          <w:b/>
          <w:bCs/>
          <w:i/>
          <w:iCs/>
          <w:lang w:val="fr-FR"/>
        </w:rPr>
      </w:pPr>
      <w:r w:rsidRPr="00751789">
        <w:rPr>
          <w:rFonts w:cstheme="minorHAnsi"/>
          <w:b/>
          <w:bCs/>
          <w:i/>
          <w:iCs/>
          <w:lang w:val="fr-FR"/>
        </w:rPr>
        <w:t xml:space="preserve">Répondez à la question posée en </w:t>
      </w:r>
      <w:r>
        <w:rPr>
          <w:rFonts w:cstheme="minorHAnsi"/>
          <w:b/>
          <w:bCs/>
          <w:i/>
          <w:iCs/>
          <w:lang w:val="fr-FR"/>
        </w:rPr>
        <w:t>3</w:t>
      </w:r>
      <w:r w:rsidRPr="00751789">
        <w:rPr>
          <w:rFonts w:cstheme="minorHAnsi"/>
          <w:b/>
          <w:bCs/>
          <w:i/>
          <w:iCs/>
          <w:lang w:val="fr-FR"/>
        </w:rPr>
        <w:t>50 mots (+ ou – 10%) en identifiant et en comparant les informations pertinentes dans les documents 1 et 2 du dossier, sans commentaire personnel ni paraphrase.</w:t>
      </w:r>
    </w:p>
    <w:p w14:paraId="4B2CB670" w14:textId="77777777" w:rsidR="00713D26" w:rsidRDefault="00713D26" w:rsidP="00713D26">
      <w:pPr>
        <w:rPr>
          <w:rFonts w:eastAsia="Times New Roman" w:cstheme="minorHAnsi"/>
          <w:lang w:eastAsia="fr-FR"/>
          <w14:ligatures w14:val="none"/>
        </w:rPr>
      </w:pPr>
      <w:r w:rsidRPr="00FB7C11">
        <w:rPr>
          <w:rFonts w:cstheme="minorHAnsi"/>
          <w:iCs/>
        </w:rPr>
        <w:t>Según ambos artículos,</w:t>
      </w:r>
      <w:r w:rsidRPr="00FB7C11">
        <w:rPr>
          <w:rFonts w:eastAsia="Times New Roman" w:cstheme="minorHAnsi"/>
          <w:lang w:eastAsia="fr-FR"/>
          <w14:ligatures w14:val="none"/>
        </w:rPr>
        <w:t xml:space="preserve"> ¿</w:t>
      </w:r>
      <w:r w:rsidRPr="00FB7C11">
        <w:rPr>
          <w:rFonts w:eastAsia="Times New Roman" w:cstheme="minorHAnsi"/>
          <w:highlight w:val="cyan"/>
          <w:lang w:eastAsia="fr-FR"/>
          <w14:ligatures w14:val="none"/>
        </w:rPr>
        <w:t>en qué medida</w:t>
      </w:r>
      <w:r w:rsidRPr="00FB7C11">
        <w:rPr>
          <w:rFonts w:eastAsia="Times New Roman" w:cstheme="minorHAnsi"/>
          <w:lang w:eastAsia="fr-FR"/>
          <w14:ligatures w14:val="none"/>
        </w:rPr>
        <w:t xml:space="preserve"> la intervención estadounidense </w:t>
      </w:r>
      <w:r w:rsidRPr="00FB7C11">
        <w:rPr>
          <w:rFonts w:eastAsia="Times New Roman" w:cstheme="minorHAnsi"/>
          <w:highlight w:val="green"/>
          <w:lang w:eastAsia="fr-FR"/>
          <w14:ligatures w14:val="none"/>
        </w:rPr>
        <w:t>resulta positiva</w:t>
      </w:r>
      <w:r w:rsidRPr="00FB7C11">
        <w:rPr>
          <w:rFonts w:eastAsia="Times New Roman" w:cstheme="minorHAnsi"/>
          <w:lang w:eastAsia="fr-FR"/>
          <w14:ligatures w14:val="none"/>
        </w:rPr>
        <w:t xml:space="preserve"> para los países latinoamericanos?</w:t>
      </w:r>
    </w:p>
    <w:p w14:paraId="7ED99446" w14:textId="4C7A570C" w:rsidR="00FB7C11" w:rsidRDefault="00FB7C11" w:rsidP="00713D26">
      <w:pPr>
        <w:rPr>
          <w:rFonts w:eastAsia="Times New Roman" w:cstheme="minorHAnsi"/>
          <w:lang w:val="fr-FR" w:eastAsia="fr-FR"/>
          <w14:ligatures w14:val="none"/>
        </w:rPr>
      </w:pPr>
      <w:r w:rsidRPr="00FB7C11">
        <w:rPr>
          <w:rFonts w:eastAsia="Times New Roman" w:cstheme="minorHAnsi"/>
          <w:lang w:val="fr-FR" w:eastAsia="fr-FR"/>
          <w14:ligatures w14:val="none"/>
        </w:rPr>
        <w:t xml:space="preserve">→il s’agissait </w:t>
      </w:r>
      <w:r>
        <w:rPr>
          <w:rFonts w:eastAsia="Times New Roman" w:cstheme="minorHAnsi"/>
          <w:lang w:val="fr-FR" w:eastAsia="fr-FR"/>
          <w14:ligatures w14:val="none"/>
        </w:rPr>
        <w:t xml:space="preserve">ici d’identifier </w:t>
      </w:r>
      <w:r w:rsidRPr="00FB7C11">
        <w:rPr>
          <w:rFonts w:eastAsia="Times New Roman" w:cstheme="minorHAnsi"/>
          <w:highlight w:val="green"/>
          <w:lang w:val="fr-FR" w:eastAsia="fr-FR"/>
          <w14:ligatures w14:val="none"/>
        </w:rPr>
        <w:t>les éléments positifs</w:t>
      </w:r>
      <w:r>
        <w:rPr>
          <w:rFonts w:eastAsia="Times New Roman" w:cstheme="minorHAnsi"/>
          <w:lang w:val="fr-FR" w:eastAsia="fr-FR"/>
          <w14:ligatures w14:val="none"/>
        </w:rPr>
        <w:t xml:space="preserve">, </w:t>
      </w:r>
      <w:r w:rsidRPr="00FB7C11">
        <w:rPr>
          <w:rFonts w:eastAsia="Times New Roman" w:cstheme="minorHAnsi"/>
          <w:highlight w:val="magenta"/>
          <w:lang w:val="fr-FR" w:eastAsia="fr-FR"/>
          <w14:ligatures w14:val="none"/>
        </w:rPr>
        <w:t>les éléments négatifs</w:t>
      </w:r>
      <w:r>
        <w:rPr>
          <w:rFonts w:eastAsia="Times New Roman" w:cstheme="minorHAnsi"/>
          <w:lang w:val="fr-FR" w:eastAsia="fr-FR"/>
          <w14:ligatures w14:val="none"/>
        </w:rPr>
        <w:t xml:space="preserve">, </w:t>
      </w:r>
      <w:r w:rsidRPr="00FB7C11">
        <w:rPr>
          <w:rFonts w:eastAsia="Times New Roman" w:cstheme="minorHAnsi"/>
          <w:highlight w:val="cyan"/>
          <w:lang w:val="fr-FR" w:eastAsia="fr-FR"/>
          <w14:ligatures w14:val="none"/>
        </w:rPr>
        <w:t>en faisant preuve de nuance</w:t>
      </w:r>
    </w:p>
    <w:p w14:paraId="7EFBFC79" w14:textId="2CCFF6E5" w:rsidR="00E20D73" w:rsidRPr="00E20D73" w:rsidRDefault="00E20D73" w:rsidP="00713D26">
      <w:pPr>
        <w:rPr>
          <w:rFonts w:eastAsia="Times New Roman" w:cstheme="minorHAnsi"/>
          <w:lang w:val="fr-FR" w:eastAsia="fr-FR"/>
          <w14:ligatures w14:val="none"/>
        </w:rPr>
      </w:pPr>
      <w:r w:rsidRPr="00E20D73">
        <w:rPr>
          <w:rFonts w:eastAsia="Times New Roman" w:cstheme="minorHAnsi"/>
          <w:lang w:val="fr-FR" w:eastAsia="fr-FR"/>
          <w14:ligatures w14:val="none"/>
        </w:rPr>
        <w:t>→En gras, les mots et expressions clés qui permettent de comprendre et nuancer</w:t>
      </w:r>
    </w:p>
    <w:p w14:paraId="7087A612" w14:textId="77777777" w:rsidR="00713D26" w:rsidRPr="00751789" w:rsidRDefault="00713D26" w:rsidP="00713D26">
      <w:pPr>
        <w:rPr>
          <w:rFonts w:cstheme="minorHAnsi"/>
          <w:b/>
          <w:bCs/>
          <w:lang w:val="fr-FR"/>
        </w:rPr>
      </w:pPr>
    </w:p>
    <w:p w14:paraId="1EFAE2EC" w14:textId="77777777" w:rsidR="00713D26" w:rsidRPr="00751789" w:rsidRDefault="00713D26" w:rsidP="00713D26">
      <w:pPr>
        <w:rPr>
          <w:rFonts w:cstheme="minorHAnsi"/>
          <w:b/>
          <w:bCs/>
          <w:sz w:val="24"/>
          <w:szCs w:val="24"/>
        </w:rPr>
      </w:pPr>
      <w:r w:rsidRPr="00751789">
        <w:rPr>
          <w:rFonts w:cstheme="minorHAnsi"/>
          <w:b/>
          <w:bCs/>
          <w:sz w:val="24"/>
          <w:szCs w:val="24"/>
        </w:rPr>
        <w:t>Documento n°1 - Entre la soberanía y la geopolítica: el dilema de Panamá, Nivia Rossana Castrellón Echeverría (antigua vicecanciller de la República de Panamá)</w:t>
      </w:r>
    </w:p>
    <w:p w14:paraId="19E03E3F" w14:textId="77777777" w:rsidR="00713D26" w:rsidRPr="00751789" w:rsidRDefault="00713D26" w:rsidP="00713D26">
      <w:pPr>
        <w:jc w:val="both"/>
        <w:rPr>
          <w:rFonts w:cstheme="minorHAnsi"/>
        </w:rPr>
      </w:pPr>
      <w:r w:rsidRPr="00751789">
        <w:rPr>
          <w:rFonts w:cstheme="minorHAnsi"/>
        </w:rPr>
        <w:t xml:space="preserve">Con </w:t>
      </w:r>
      <w:r w:rsidRPr="00E20D73">
        <w:rPr>
          <w:rFonts w:cstheme="minorHAnsi"/>
          <w:b/>
          <w:bCs/>
        </w:rPr>
        <w:t>la apariencia de cooperación bilateral</w:t>
      </w:r>
      <w:r w:rsidRPr="00751789">
        <w:rPr>
          <w:rFonts w:cstheme="minorHAnsi"/>
        </w:rPr>
        <w:t xml:space="preserve">, el memorándum de entendimiento suscrito por el secretario de Defensa estadounidense, Pete </w:t>
      </w:r>
      <w:proofErr w:type="spellStart"/>
      <w:r w:rsidRPr="00751789">
        <w:rPr>
          <w:rFonts w:cstheme="minorHAnsi"/>
        </w:rPr>
        <w:t>Hegseth</w:t>
      </w:r>
      <w:proofErr w:type="spellEnd"/>
      <w:r w:rsidRPr="00751789">
        <w:rPr>
          <w:rFonts w:cstheme="minorHAnsi"/>
        </w:rPr>
        <w:t xml:space="preserve">, y el ministro de Seguridad panameño, Frank Ábrego, representa </w:t>
      </w:r>
      <w:r w:rsidRPr="00E20D73">
        <w:rPr>
          <w:rFonts w:cstheme="minorHAnsi"/>
          <w:b/>
          <w:bCs/>
          <w:highlight w:val="magenta"/>
        </w:rPr>
        <w:t>un desmantelamiento silencioso de la soberanía</w:t>
      </w:r>
      <w:r w:rsidRPr="00FB7C11">
        <w:rPr>
          <w:rFonts w:cstheme="minorHAnsi"/>
          <w:highlight w:val="magenta"/>
        </w:rPr>
        <w:t xml:space="preserve"> que tanto costó conquista</w:t>
      </w:r>
      <w:r w:rsidRPr="00751789">
        <w:rPr>
          <w:rFonts w:cstheme="minorHAnsi"/>
        </w:rPr>
        <w:t xml:space="preserve">r. Más allá de los legítimos </w:t>
      </w:r>
      <w:r w:rsidRPr="00FB7C11">
        <w:rPr>
          <w:rFonts w:cstheme="minorHAnsi"/>
          <w:highlight w:val="magenta"/>
        </w:rPr>
        <w:t>cuestionamientos de la constitucionalidad</w:t>
      </w:r>
      <w:r w:rsidRPr="00751789">
        <w:rPr>
          <w:rFonts w:cstheme="minorHAnsi"/>
        </w:rPr>
        <w:t xml:space="preserve"> de lo acordado, el documento establece un </w:t>
      </w:r>
      <w:r w:rsidRPr="00FB7C11">
        <w:rPr>
          <w:rFonts w:cstheme="minorHAnsi"/>
          <w:highlight w:val="magenta"/>
        </w:rPr>
        <w:t>régimen de control territorial</w:t>
      </w:r>
      <w:r w:rsidRPr="00751789">
        <w:rPr>
          <w:rFonts w:cstheme="minorHAnsi"/>
        </w:rPr>
        <w:t xml:space="preserve"> que contradice el Artículo V del Tratado concerniente a la Neutralidad Permanente del Canal y al Funcionamiento del Canal de Panamá, que cuenta con la adhesión de 40 países, incluidos 4 de los 5 miembros permanentes del Consejo de Seguridad de la ONU. El tratado es el pilar jurídico que establece que “solo la República de Panamá manejará el Canal y mantendrá fuerzas militares, sitios de defensa e instalaciones militares dentro de su territorio nacional”.</w:t>
      </w:r>
    </w:p>
    <w:p w14:paraId="4AC0A771" w14:textId="77777777" w:rsidR="00713D26" w:rsidRPr="00751789" w:rsidRDefault="00713D26" w:rsidP="00713D26">
      <w:pPr>
        <w:jc w:val="both"/>
        <w:rPr>
          <w:rFonts w:cstheme="minorHAnsi"/>
        </w:rPr>
      </w:pPr>
      <w:r w:rsidRPr="00751789">
        <w:rPr>
          <w:rFonts w:cstheme="minorHAnsi"/>
        </w:rPr>
        <w:t xml:space="preserve">Las declaraciones de </w:t>
      </w:r>
      <w:proofErr w:type="spellStart"/>
      <w:r w:rsidRPr="00751789">
        <w:rPr>
          <w:rFonts w:cstheme="minorHAnsi"/>
        </w:rPr>
        <w:t>Hegseth</w:t>
      </w:r>
      <w:proofErr w:type="spellEnd"/>
      <w:r w:rsidRPr="00751789">
        <w:rPr>
          <w:rFonts w:cstheme="minorHAnsi"/>
        </w:rPr>
        <w:t xml:space="preserve"> ante el presidente Trump revelan </w:t>
      </w:r>
      <w:r w:rsidRPr="00E20D73">
        <w:rPr>
          <w:rFonts w:cstheme="minorHAnsi"/>
          <w:b/>
          <w:bCs/>
        </w:rPr>
        <w:t xml:space="preserve">su </w:t>
      </w:r>
      <w:r w:rsidRPr="00E20D73">
        <w:rPr>
          <w:rFonts w:cstheme="minorHAnsi"/>
          <w:b/>
          <w:bCs/>
          <w:highlight w:val="cyan"/>
        </w:rPr>
        <w:t>interpretación</w:t>
      </w:r>
      <w:r w:rsidRPr="00FB7C11">
        <w:rPr>
          <w:rFonts w:cstheme="minorHAnsi"/>
          <w:highlight w:val="cyan"/>
        </w:rPr>
        <w:t xml:space="preserve"> del acuerdo</w:t>
      </w:r>
      <w:r w:rsidRPr="00751789">
        <w:rPr>
          <w:rFonts w:cstheme="minorHAnsi"/>
        </w:rPr>
        <w:t xml:space="preserve">: “Hemos estado en el Canal de Panamá con nuestro Comando Sur, barcos, F-18, tropas (...) Firmamos un par de acuerdos históricos, uno con la Autoridad del Canal para </w:t>
      </w:r>
      <w:r w:rsidRPr="00FB7C11">
        <w:rPr>
          <w:rFonts w:cstheme="minorHAnsi"/>
          <w:highlight w:val="magenta"/>
        </w:rPr>
        <w:t>un derecho de paso prioritario y libre para buques estadounidenses, y un memorándum con su ministro de seguridad para la presencia de tropas estadounidenses</w:t>
      </w:r>
      <w:r w:rsidRPr="00751789">
        <w:rPr>
          <w:rFonts w:cstheme="minorHAnsi"/>
        </w:rPr>
        <w:t xml:space="preserve"> en Fort Sherman, una antigua base norteamericana, así como una estación naval y aérea conjunta”. Trump aseguró: “Hemos trasladado muchas tropas a Panamá y ocupado algunas áreas que solíamos tener y que ya no teníamos, pero ahora las tenemos”.</w:t>
      </w:r>
    </w:p>
    <w:p w14:paraId="5BE46880" w14:textId="77777777" w:rsidR="00713D26" w:rsidRPr="00751789" w:rsidRDefault="00713D26" w:rsidP="00713D26">
      <w:pPr>
        <w:jc w:val="both"/>
        <w:rPr>
          <w:rFonts w:cstheme="minorHAnsi"/>
        </w:rPr>
      </w:pPr>
      <w:r w:rsidRPr="00751789">
        <w:rPr>
          <w:rFonts w:cstheme="minorHAnsi"/>
        </w:rPr>
        <w:t xml:space="preserve">La arquitectura del memorándum revela </w:t>
      </w:r>
      <w:r w:rsidRPr="00E20D73">
        <w:rPr>
          <w:rFonts w:cstheme="minorHAnsi"/>
          <w:b/>
          <w:bCs/>
          <w:highlight w:val="magenta"/>
        </w:rPr>
        <w:t>una estrategia de dominación mediante una ambigüedad calculada</w:t>
      </w:r>
      <w:r w:rsidRPr="00751789">
        <w:rPr>
          <w:rFonts w:cstheme="minorHAnsi"/>
        </w:rPr>
        <w:t xml:space="preserve">. Mientras el punto 3 reconoce que </w:t>
      </w:r>
      <w:r w:rsidRPr="00FB7C11">
        <w:rPr>
          <w:rFonts w:cstheme="minorHAnsi"/>
          <w:highlight w:val="cyan"/>
        </w:rPr>
        <w:t>las instalaciones “siguen siendo panameñas</w:t>
      </w:r>
      <w:r w:rsidRPr="00751789">
        <w:rPr>
          <w:rFonts w:cstheme="minorHAnsi"/>
        </w:rPr>
        <w:t xml:space="preserve">” conforme a la Constitución, el punto 7 autoriza “designar secciones para uso destinado al personal estadounidense”, a las que Panamá accedería “con previa notificación”. Esta </w:t>
      </w:r>
      <w:r w:rsidRPr="00E20D73">
        <w:rPr>
          <w:rFonts w:cstheme="minorHAnsi"/>
          <w:b/>
          <w:bCs/>
        </w:rPr>
        <w:t xml:space="preserve">formulación </w:t>
      </w:r>
      <w:r w:rsidRPr="00E20D73">
        <w:rPr>
          <w:rFonts w:cstheme="minorHAnsi"/>
          <w:b/>
          <w:bCs/>
          <w:highlight w:val="cyan"/>
        </w:rPr>
        <w:t>t</w:t>
      </w:r>
      <w:r w:rsidRPr="00FB7C11">
        <w:rPr>
          <w:rFonts w:cstheme="minorHAnsi"/>
          <w:highlight w:val="cyan"/>
        </w:rPr>
        <w:t>ransfiere el control operativo a fuerzas extranjeras mientras mantiene la apariencia de soberanía formal.</w:t>
      </w:r>
    </w:p>
    <w:p w14:paraId="6489D728" w14:textId="77777777" w:rsidR="00713D26" w:rsidRPr="00751789" w:rsidRDefault="00713D26" w:rsidP="00713D26">
      <w:pPr>
        <w:jc w:val="both"/>
        <w:rPr>
          <w:rFonts w:cstheme="minorHAnsi"/>
        </w:rPr>
      </w:pPr>
      <w:r w:rsidRPr="00751789">
        <w:rPr>
          <w:rFonts w:cstheme="minorHAnsi"/>
        </w:rPr>
        <w:t xml:space="preserve">[…] </w:t>
      </w:r>
      <w:proofErr w:type="spellStart"/>
      <w:r w:rsidRPr="00751789">
        <w:rPr>
          <w:rFonts w:cstheme="minorHAnsi"/>
        </w:rPr>
        <w:t>Hegseth</w:t>
      </w:r>
      <w:proofErr w:type="spellEnd"/>
      <w:r w:rsidRPr="00751789">
        <w:rPr>
          <w:rFonts w:cstheme="minorHAnsi"/>
        </w:rPr>
        <w:t xml:space="preserve"> dejó clara la posición estadounidense al informar a Trump: “</w:t>
      </w:r>
      <w:r w:rsidRPr="00FB7C11">
        <w:rPr>
          <w:rFonts w:cstheme="minorHAnsi"/>
          <w:highlight w:val="green"/>
        </w:rPr>
        <w:t>Aseguramos el Canal de Panamá de la influencia china</w:t>
      </w:r>
      <w:r w:rsidRPr="00751789">
        <w:rPr>
          <w:rFonts w:cstheme="minorHAnsi"/>
        </w:rPr>
        <w:t xml:space="preserve"> (...) algo que usted dijo: vamos a recuperar el Canal. China ha tenido demasiada influencia (…) </w:t>
      </w:r>
      <w:r w:rsidRPr="00FB7C11">
        <w:rPr>
          <w:rFonts w:cstheme="minorHAnsi"/>
          <w:highlight w:val="green"/>
        </w:rPr>
        <w:t>Nosotros junto con Panamá los estamos expulsando”.</w:t>
      </w:r>
      <w:r w:rsidRPr="00751789">
        <w:rPr>
          <w:rFonts w:cstheme="minorHAnsi"/>
        </w:rPr>
        <w:t xml:space="preserve"> Estas declaraciones desvelan </w:t>
      </w:r>
      <w:r w:rsidRPr="00E20D73">
        <w:rPr>
          <w:rFonts w:cstheme="minorHAnsi"/>
          <w:b/>
          <w:bCs/>
        </w:rPr>
        <w:t>el objetivo geopolítico tras la retórica de cooperación bilateral</w:t>
      </w:r>
      <w:r w:rsidRPr="00751789">
        <w:rPr>
          <w:rFonts w:cstheme="minorHAnsi"/>
        </w:rPr>
        <w:t xml:space="preserve">. La Embajada china en Panamá calificó las declaraciones de </w:t>
      </w:r>
      <w:proofErr w:type="spellStart"/>
      <w:r w:rsidRPr="00751789">
        <w:rPr>
          <w:rFonts w:cstheme="minorHAnsi"/>
        </w:rPr>
        <w:t>Hegseth</w:t>
      </w:r>
      <w:proofErr w:type="spellEnd"/>
      <w:r w:rsidRPr="00751789">
        <w:rPr>
          <w:rFonts w:cstheme="minorHAnsi"/>
        </w:rPr>
        <w:t xml:space="preserve"> como “una fabricación estadounidense” y acusó a Washington de “realizar una campaña sensacionalista sobre la ‘teórica amenaza china’ para </w:t>
      </w:r>
      <w:r w:rsidRPr="00FB7C11">
        <w:rPr>
          <w:rFonts w:cstheme="minorHAnsi"/>
          <w:highlight w:val="cyan"/>
        </w:rPr>
        <w:t>sabotear la cooperación chino-panameña</w:t>
      </w:r>
      <w:r w:rsidRPr="00751789">
        <w:rPr>
          <w:rFonts w:cstheme="minorHAnsi"/>
        </w:rPr>
        <w:t>”.</w:t>
      </w:r>
    </w:p>
    <w:p w14:paraId="170FFF83" w14:textId="77777777" w:rsidR="00713D26" w:rsidRPr="00751789" w:rsidRDefault="00713D26" w:rsidP="00713D26">
      <w:pPr>
        <w:jc w:val="both"/>
        <w:rPr>
          <w:rFonts w:cstheme="minorHAnsi"/>
        </w:rPr>
      </w:pPr>
      <w:r w:rsidRPr="00C10409">
        <w:rPr>
          <w:rFonts w:cstheme="minorHAnsi"/>
          <w:highlight w:val="cyan"/>
        </w:rPr>
        <w:t>Las contradicciones en el comunicado</w:t>
      </w:r>
      <w:r w:rsidRPr="00751789">
        <w:rPr>
          <w:rFonts w:cstheme="minorHAnsi"/>
        </w:rPr>
        <w:t xml:space="preserve"> conjunto revelan </w:t>
      </w:r>
      <w:r w:rsidRPr="00E20D73">
        <w:rPr>
          <w:rFonts w:cstheme="minorHAnsi"/>
          <w:b/>
          <w:bCs/>
        </w:rPr>
        <w:t>tensiones</w:t>
      </w:r>
      <w:r w:rsidRPr="00751789">
        <w:rPr>
          <w:rFonts w:cstheme="minorHAnsi"/>
        </w:rPr>
        <w:t xml:space="preserve">. </w:t>
      </w:r>
      <w:r w:rsidRPr="00E20D73">
        <w:rPr>
          <w:rFonts w:cstheme="minorHAnsi"/>
          <w:b/>
          <w:bCs/>
        </w:rPr>
        <w:t>La versión</w:t>
      </w:r>
      <w:r w:rsidRPr="00751789">
        <w:rPr>
          <w:rFonts w:cstheme="minorHAnsi"/>
        </w:rPr>
        <w:t xml:space="preserve"> en español reconoce “la soberanía inalienable de Panamá sobre el Canal”, </w:t>
      </w:r>
      <w:r w:rsidRPr="00C10409">
        <w:rPr>
          <w:rFonts w:cstheme="minorHAnsi"/>
          <w:highlight w:val="cyan"/>
        </w:rPr>
        <w:t>frase omitida en inglés</w:t>
      </w:r>
      <w:r w:rsidRPr="00751789">
        <w:rPr>
          <w:rFonts w:cstheme="minorHAnsi"/>
        </w:rPr>
        <w:t xml:space="preserve">. </w:t>
      </w:r>
      <w:r w:rsidRPr="00E20D73">
        <w:rPr>
          <w:rFonts w:cstheme="minorHAnsi"/>
          <w:b/>
          <w:bCs/>
        </w:rPr>
        <w:t>Esta discrepancia</w:t>
      </w:r>
      <w:r w:rsidRPr="00751789">
        <w:rPr>
          <w:rFonts w:cstheme="minorHAnsi"/>
        </w:rPr>
        <w:t xml:space="preserve"> forzó a Panamá a solicitar formalmente una corrección, evidenciando manipulación del consenso diplomático. […] El presidente de Panamá, José Raúl </w:t>
      </w:r>
      <w:proofErr w:type="spellStart"/>
      <w:r w:rsidRPr="00751789">
        <w:rPr>
          <w:rFonts w:cstheme="minorHAnsi"/>
        </w:rPr>
        <w:t>Mulino</w:t>
      </w:r>
      <w:proofErr w:type="spellEnd"/>
      <w:r w:rsidRPr="00751789">
        <w:rPr>
          <w:rFonts w:cstheme="minorHAnsi"/>
        </w:rPr>
        <w:t xml:space="preserve">, </w:t>
      </w:r>
      <w:r w:rsidRPr="00C10409">
        <w:rPr>
          <w:rFonts w:cstheme="minorHAnsi"/>
          <w:highlight w:val="cyan"/>
        </w:rPr>
        <w:t>reveló que su Gobierno rechazó versiones que incluían “presencia militar permanente”, pero este rechazo resulta simbólico cuando el acuerdo permite presencia “rotativa”</w:t>
      </w:r>
      <w:r w:rsidRPr="00751789">
        <w:rPr>
          <w:rFonts w:cstheme="minorHAnsi"/>
        </w:rPr>
        <w:t xml:space="preserve"> por periodos sucesivos de tres años. </w:t>
      </w:r>
      <w:r w:rsidRPr="00C10409">
        <w:rPr>
          <w:rFonts w:cstheme="minorHAnsi"/>
          <w:highlight w:val="magenta"/>
        </w:rPr>
        <w:t>Su declaración —“a mi país no le conviene la imagen de controversia con Estados Unidos”— establece la prioridad de apariencias sobre realidades.</w:t>
      </w:r>
    </w:p>
    <w:p w14:paraId="5BCA003B" w14:textId="77777777" w:rsidR="00713D26" w:rsidRPr="00751789" w:rsidRDefault="00713D26" w:rsidP="00713D26">
      <w:pPr>
        <w:jc w:val="both"/>
        <w:rPr>
          <w:rFonts w:cstheme="minorHAnsi"/>
        </w:rPr>
      </w:pPr>
      <w:r w:rsidRPr="00751789">
        <w:rPr>
          <w:rFonts w:cstheme="minorHAnsi"/>
        </w:rPr>
        <w:lastRenderedPageBreak/>
        <w:t xml:space="preserve">[…] Lo más alarmante es que, </w:t>
      </w:r>
      <w:r w:rsidRPr="00C10409">
        <w:rPr>
          <w:rFonts w:cstheme="minorHAnsi"/>
          <w:highlight w:val="magenta"/>
        </w:rPr>
        <w:t>apenas tres meses</w:t>
      </w:r>
      <w:r w:rsidRPr="00751789">
        <w:rPr>
          <w:rFonts w:cstheme="minorHAnsi"/>
        </w:rPr>
        <w:t xml:space="preserve"> y medio de presión sostenida desde las primeras declaraciones del presidente Trump sobre “recuperar” el Canal, han bastado </w:t>
      </w:r>
      <w:r w:rsidRPr="00C10409">
        <w:rPr>
          <w:rFonts w:cstheme="minorHAnsi"/>
          <w:highlight w:val="magenta"/>
        </w:rPr>
        <w:t>para desmantelar parcialmente 122 años de lucha histórica panameña</w:t>
      </w:r>
      <w:r w:rsidRPr="00751789">
        <w:rPr>
          <w:rFonts w:cstheme="minorHAnsi"/>
        </w:rPr>
        <w:t>. Desde la firma del Tratado Hay-</w:t>
      </w:r>
      <w:proofErr w:type="spellStart"/>
      <w:r w:rsidRPr="00751789">
        <w:rPr>
          <w:rFonts w:cstheme="minorHAnsi"/>
        </w:rPr>
        <w:t>Bunau</w:t>
      </w:r>
      <w:proofErr w:type="spellEnd"/>
      <w:r w:rsidRPr="00751789">
        <w:rPr>
          <w:rFonts w:cstheme="minorHAnsi"/>
        </w:rPr>
        <w:t xml:space="preserve"> Varilla en 1903, impuesto por la fuerza a una nación recién nacida, cada generación de panameños ha luchado por recuperar su soberanía territorial. La sangre derramada en enero de 1964, cuando 21 panameños murieron defendiendo su bandera, las negociaciones de una década que culminaron en los Tratados Torrijos-Carter, y el sacrificio de miles, hoy parecen relegados a una nota al pie en el nuevo capítulo que se escribe. El Tratado de Neutralidad, pilar jurídico medular, está siendo </w:t>
      </w:r>
      <w:r w:rsidRPr="00E20D73">
        <w:rPr>
          <w:rFonts w:cstheme="minorHAnsi"/>
          <w:b/>
          <w:bCs/>
        </w:rPr>
        <w:t>reinterpretado unilateralmente</w:t>
      </w:r>
      <w:r w:rsidRPr="00751789">
        <w:rPr>
          <w:rFonts w:cstheme="minorHAnsi"/>
        </w:rPr>
        <w:t xml:space="preserve">, </w:t>
      </w:r>
      <w:r w:rsidRPr="00C10409">
        <w:rPr>
          <w:rFonts w:cstheme="minorHAnsi"/>
          <w:highlight w:val="magenta"/>
        </w:rPr>
        <w:t>convirtiendo un instrumento de soberanía en herramienta de subordinación</w:t>
      </w:r>
      <w:r w:rsidRPr="00751789">
        <w:rPr>
          <w:rFonts w:cstheme="minorHAnsi"/>
        </w:rPr>
        <w:t xml:space="preserve">. </w:t>
      </w:r>
      <w:r w:rsidRPr="00E20D73">
        <w:rPr>
          <w:rFonts w:cstheme="minorHAnsi"/>
          <w:b/>
          <w:bCs/>
        </w:rPr>
        <w:t>El precio a pagar</w:t>
      </w:r>
      <w:r w:rsidRPr="00751789">
        <w:rPr>
          <w:rFonts w:cstheme="minorHAnsi"/>
        </w:rPr>
        <w:t xml:space="preserve"> aún está por calcularse. […]</w:t>
      </w:r>
    </w:p>
    <w:p w14:paraId="6F77C7C0" w14:textId="77777777" w:rsidR="00713D26" w:rsidRPr="00751789" w:rsidRDefault="00713D26" w:rsidP="00713D26">
      <w:pPr>
        <w:jc w:val="right"/>
        <w:rPr>
          <w:rFonts w:cstheme="minorHAnsi"/>
        </w:rPr>
      </w:pPr>
      <w:r w:rsidRPr="00751789">
        <w:rPr>
          <w:rFonts w:cstheme="minorHAnsi"/>
        </w:rPr>
        <w:t>Elpais.com, 18/04/2025</w:t>
      </w:r>
    </w:p>
    <w:p w14:paraId="6136F54D" w14:textId="77777777" w:rsidR="00713D26" w:rsidRPr="00751789" w:rsidRDefault="00713D26" w:rsidP="00713D26">
      <w:pPr>
        <w:jc w:val="right"/>
        <w:rPr>
          <w:rFonts w:cstheme="minorHAnsi"/>
        </w:rPr>
      </w:pPr>
    </w:p>
    <w:p w14:paraId="146D8230" w14:textId="77777777" w:rsidR="00713D26" w:rsidRPr="00751789" w:rsidRDefault="00713D26" w:rsidP="00713D26">
      <w:pPr>
        <w:rPr>
          <w:rFonts w:cstheme="minorHAnsi"/>
          <w:b/>
          <w:bCs/>
          <w:sz w:val="24"/>
          <w:szCs w:val="24"/>
        </w:rPr>
      </w:pPr>
      <w:r w:rsidRPr="00751789">
        <w:rPr>
          <w:rFonts w:cstheme="minorHAnsi"/>
          <w:b/>
          <w:bCs/>
          <w:sz w:val="24"/>
          <w:szCs w:val="24"/>
        </w:rPr>
        <w:t>Documento n°2 - Trump rescata a Milei (editorial)</w:t>
      </w:r>
    </w:p>
    <w:p w14:paraId="48281E8A" w14:textId="77777777" w:rsidR="00713D26" w:rsidRPr="00751789" w:rsidRDefault="00713D26" w:rsidP="00713D26">
      <w:pPr>
        <w:jc w:val="both"/>
        <w:rPr>
          <w:rFonts w:cstheme="minorHAnsi"/>
        </w:rPr>
      </w:pPr>
      <w:r w:rsidRPr="00751789">
        <w:rPr>
          <w:rFonts w:cstheme="minorHAnsi"/>
        </w:rPr>
        <w:t xml:space="preserve">La promesa de intervención de EE UU para </w:t>
      </w:r>
      <w:r w:rsidRPr="00284875">
        <w:rPr>
          <w:rFonts w:cstheme="minorHAnsi"/>
          <w:highlight w:val="green"/>
        </w:rPr>
        <w:t>estabilizar la economía argentina</w:t>
      </w:r>
      <w:r w:rsidRPr="00751789">
        <w:rPr>
          <w:rFonts w:cstheme="minorHAnsi"/>
        </w:rPr>
        <w:t xml:space="preserve"> </w:t>
      </w:r>
      <w:r w:rsidRPr="00284875">
        <w:rPr>
          <w:rFonts w:cstheme="minorHAnsi"/>
          <w:highlight w:val="magenta"/>
        </w:rPr>
        <w:t>ata la suerte del país a la volatilidad de Washington</w:t>
      </w:r>
    </w:p>
    <w:p w14:paraId="46286954" w14:textId="77777777" w:rsidR="00713D26" w:rsidRPr="00751789" w:rsidRDefault="00713D26" w:rsidP="00713D26">
      <w:pPr>
        <w:jc w:val="both"/>
        <w:rPr>
          <w:rFonts w:cstheme="minorHAnsi"/>
        </w:rPr>
      </w:pPr>
      <w:r w:rsidRPr="00751789">
        <w:rPr>
          <w:rFonts w:cstheme="minorHAnsi"/>
        </w:rPr>
        <w:t xml:space="preserve">El presidente de Argentina, Javier Milei, ha regresado de Nueva York con mucho más de lo que había ido a buscar, en un momento en el que </w:t>
      </w:r>
      <w:r w:rsidRPr="00284875">
        <w:rPr>
          <w:rFonts w:cstheme="minorHAnsi"/>
          <w:highlight w:val="magenta"/>
        </w:rPr>
        <w:t>su país parece acercarse de nuevo al abismo económico y él, al político</w:t>
      </w:r>
      <w:r w:rsidRPr="00751789">
        <w:rPr>
          <w:rFonts w:cstheme="minorHAnsi"/>
        </w:rPr>
        <w:t xml:space="preserve">. Milei volvió con </w:t>
      </w:r>
      <w:r w:rsidRPr="00E20D73">
        <w:rPr>
          <w:rFonts w:cstheme="minorHAnsi"/>
          <w:b/>
          <w:bCs/>
        </w:rPr>
        <w:t>la promesa del presidente estadounidense</w:t>
      </w:r>
      <w:r w:rsidRPr="00751789">
        <w:rPr>
          <w:rFonts w:cstheme="minorHAnsi"/>
        </w:rPr>
        <w:t xml:space="preserve"> de </w:t>
      </w:r>
      <w:r w:rsidRPr="00284875">
        <w:rPr>
          <w:rFonts w:cstheme="minorHAnsi"/>
          <w:highlight w:val="green"/>
        </w:rPr>
        <w:t xml:space="preserve">un </w:t>
      </w:r>
      <w:r w:rsidRPr="00E20D73">
        <w:rPr>
          <w:rFonts w:cstheme="minorHAnsi"/>
          <w:b/>
          <w:bCs/>
          <w:highlight w:val="green"/>
        </w:rPr>
        <w:t>inédito paquete de apoyo</w:t>
      </w:r>
      <w:r w:rsidRPr="00284875">
        <w:rPr>
          <w:rFonts w:cstheme="minorHAnsi"/>
          <w:highlight w:val="green"/>
        </w:rPr>
        <w:t>: 20.000 millones de dólares, una línea de crédito sin detallar y hasta la posibilidad de que Washington compre deuda argentina. Se trata de un rescate por parte del líder de la gran potencia mundial</w:t>
      </w:r>
      <w:r w:rsidRPr="00751789">
        <w:rPr>
          <w:rFonts w:cstheme="minorHAnsi"/>
        </w:rPr>
        <w:t xml:space="preserve"> </w:t>
      </w:r>
      <w:r w:rsidRPr="00284875">
        <w:rPr>
          <w:rFonts w:cstheme="minorHAnsi"/>
          <w:highlight w:val="cyan"/>
        </w:rPr>
        <w:t xml:space="preserve">que esconde </w:t>
      </w:r>
      <w:r w:rsidRPr="00E20D73">
        <w:rPr>
          <w:rFonts w:cstheme="minorHAnsi"/>
          <w:b/>
          <w:bCs/>
          <w:highlight w:val="cyan"/>
        </w:rPr>
        <w:t>no pocos riesgos</w:t>
      </w:r>
      <w:r w:rsidRPr="00751789">
        <w:rPr>
          <w:rFonts w:cstheme="minorHAnsi"/>
        </w:rPr>
        <w:t>.</w:t>
      </w:r>
    </w:p>
    <w:p w14:paraId="175D8326" w14:textId="77777777" w:rsidR="00713D26" w:rsidRPr="00751789" w:rsidRDefault="00713D26" w:rsidP="00713D26">
      <w:pPr>
        <w:jc w:val="both"/>
        <w:rPr>
          <w:rFonts w:cstheme="minorHAnsi"/>
        </w:rPr>
      </w:pPr>
      <w:r w:rsidRPr="00751789">
        <w:rPr>
          <w:rFonts w:cstheme="minorHAnsi"/>
        </w:rPr>
        <w:t xml:space="preserve">El gesto de la Casa Blanca no solo </w:t>
      </w:r>
      <w:r w:rsidRPr="00284875">
        <w:rPr>
          <w:rFonts w:cstheme="minorHAnsi"/>
          <w:highlight w:val="cyan"/>
        </w:rPr>
        <w:t xml:space="preserve">exhibe el grado de </w:t>
      </w:r>
      <w:r w:rsidRPr="00E20D73">
        <w:rPr>
          <w:rFonts w:cstheme="minorHAnsi"/>
          <w:b/>
          <w:bCs/>
          <w:highlight w:val="cyan"/>
        </w:rPr>
        <w:t>alineamiento entre ambos líderes</w:t>
      </w:r>
      <w:r w:rsidRPr="00284875">
        <w:rPr>
          <w:rFonts w:cstheme="minorHAnsi"/>
          <w:highlight w:val="cyan"/>
        </w:rPr>
        <w:t xml:space="preserve">, sino también </w:t>
      </w:r>
      <w:r w:rsidRPr="00E20D73">
        <w:rPr>
          <w:rFonts w:cstheme="minorHAnsi"/>
          <w:b/>
          <w:bCs/>
          <w:highlight w:val="cyan"/>
        </w:rPr>
        <w:t>el cálculo político de Washington</w:t>
      </w:r>
      <w:r w:rsidRPr="00284875">
        <w:rPr>
          <w:rFonts w:cstheme="minorHAnsi"/>
          <w:highlight w:val="cyan"/>
        </w:rPr>
        <w:t>. Trump ha encontrado en Milei a uno de sus aliados regionales más fieles y, de paso, a un socio útil para su propia narrativa: si Argentina sobrevive al ajuste ultraliberal será, en buena medida, gracias al padrinazgo del republicano.</w:t>
      </w:r>
      <w:r w:rsidRPr="00751789">
        <w:rPr>
          <w:rFonts w:cstheme="minorHAnsi"/>
        </w:rPr>
        <w:t xml:space="preserve"> </w:t>
      </w:r>
      <w:r w:rsidRPr="00284875">
        <w:rPr>
          <w:rFonts w:cstheme="minorHAnsi"/>
          <w:highlight w:val="cyan"/>
        </w:rPr>
        <w:t>Milei devolvió la cortesía celebrando en la ONU la política migratoria y la guerra arancelaria de Trump, aunque ambas golpean directamente a la economía argentina</w:t>
      </w:r>
      <w:r w:rsidRPr="00751789">
        <w:rPr>
          <w:rFonts w:cstheme="minorHAnsi"/>
        </w:rPr>
        <w:t>, y obviando cualquier referencia a la crítica situación en Gaza y el papel de Estados Unidos en la masacre perpetrada por Israel.</w:t>
      </w:r>
    </w:p>
    <w:p w14:paraId="797D1527" w14:textId="77777777" w:rsidR="00713D26" w:rsidRPr="00751789" w:rsidRDefault="00713D26" w:rsidP="00713D26">
      <w:pPr>
        <w:jc w:val="both"/>
        <w:rPr>
          <w:rFonts w:cstheme="minorHAnsi"/>
        </w:rPr>
      </w:pPr>
      <w:r w:rsidRPr="00284875">
        <w:rPr>
          <w:rFonts w:cstheme="minorHAnsi"/>
          <w:highlight w:val="green"/>
        </w:rPr>
        <w:t>El salvavidas llega en un momento de fragilidad extrema</w:t>
      </w:r>
      <w:r w:rsidRPr="00751789">
        <w:rPr>
          <w:rFonts w:cstheme="minorHAnsi"/>
        </w:rPr>
        <w:t xml:space="preserve">. Con el peso en caída libre, las reservas del Banco Central exhaustas y la prima de riesgo en niveles que llegaron a triplicar el de enero, </w:t>
      </w:r>
      <w:r w:rsidRPr="00E20D73">
        <w:rPr>
          <w:rFonts w:cstheme="minorHAnsi"/>
          <w:b/>
          <w:bCs/>
        </w:rPr>
        <w:t>el “milagro” de Milei</w:t>
      </w:r>
      <w:r w:rsidRPr="00751789">
        <w:rPr>
          <w:rFonts w:cstheme="minorHAnsi"/>
        </w:rPr>
        <w:t xml:space="preserve"> amenaza con </w:t>
      </w:r>
      <w:r w:rsidRPr="00E20D73">
        <w:rPr>
          <w:rFonts w:cstheme="minorHAnsi"/>
          <w:b/>
          <w:bCs/>
        </w:rPr>
        <w:t>convertirse en pesadilla</w:t>
      </w:r>
      <w:r w:rsidRPr="00751789">
        <w:rPr>
          <w:rFonts w:cstheme="minorHAnsi"/>
        </w:rPr>
        <w:t xml:space="preserve">. Los mercados, que en un primer momento acompañaron el experimento de la motosierra del presidente argentino, se han vuelto en contra: la falta de divisas y la sobrevaluación del peso son señales de </w:t>
      </w:r>
      <w:r w:rsidRPr="00E20D73">
        <w:rPr>
          <w:rFonts w:cstheme="minorHAnsi"/>
          <w:b/>
          <w:bCs/>
        </w:rPr>
        <w:t>un modelo</w:t>
      </w:r>
      <w:r w:rsidRPr="00751789">
        <w:rPr>
          <w:rFonts w:cstheme="minorHAnsi"/>
        </w:rPr>
        <w:t xml:space="preserve"> que, más allá del voluntarismo ideológico, </w:t>
      </w:r>
      <w:r w:rsidRPr="00E20D73">
        <w:rPr>
          <w:rFonts w:cstheme="minorHAnsi"/>
          <w:b/>
          <w:bCs/>
        </w:rPr>
        <w:t>carece de sustento macroeconómico</w:t>
      </w:r>
      <w:r w:rsidRPr="00751789">
        <w:rPr>
          <w:rFonts w:cstheme="minorHAnsi"/>
        </w:rPr>
        <w:t>.</w:t>
      </w:r>
    </w:p>
    <w:p w14:paraId="4EA17CE4" w14:textId="77777777" w:rsidR="00713D26" w:rsidRPr="00751789" w:rsidRDefault="00713D26" w:rsidP="00713D26">
      <w:pPr>
        <w:jc w:val="both"/>
        <w:rPr>
          <w:rFonts w:cstheme="minorHAnsi"/>
        </w:rPr>
      </w:pPr>
      <w:r w:rsidRPr="00751789">
        <w:rPr>
          <w:rFonts w:cstheme="minorHAnsi"/>
        </w:rPr>
        <w:t>El Gobierno respondió a la estampida con el libreto de siempre: culpando a un posible regreso del peronismo. El triunfo opositor en la provincia de Buenos Aires avivó los fantasmas de una derrota legislativa en octubre, y Milei lo utilizó para advertir que la alternativa sería el caos populista. El argumento surtió efecto en su retórica, pero no en la confianza de los inversores, que siguieron liquidando activos argentinos.</w:t>
      </w:r>
    </w:p>
    <w:p w14:paraId="24411D42" w14:textId="77777777" w:rsidR="00713D26" w:rsidRPr="00751789" w:rsidRDefault="00713D26" w:rsidP="00713D26">
      <w:pPr>
        <w:jc w:val="both"/>
        <w:rPr>
          <w:rFonts w:cstheme="minorHAnsi"/>
        </w:rPr>
      </w:pPr>
      <w:r w:rsidRPr="001D3FA3">
        <w:rPr>
          <w:rFonts w:cstheme="minorHAnsi"/>
          <w:highlight w:val="magenta"/>
        </w:rPr>
        <w:t xml:space="preserve">En ese escenario apareció Trump. Más allá del oxígeno inmediato, la operación refuerza la </w:t>
      </w:r>
      <w:r w:rsidRPr="00E20D73">
        <w:rPr>
          <w:rFonts w:cstheme="minorHAnsi"/>
          <w:b/>
          <w:bCs/>
          <w:highlight w:val="magenta"/>
        </w:rPr>
        <w:t>dependencia de Argentina respecto de un solo aliado externo</w:t>
      </w:r>
      <w:r w:rsidRPr="001D3FA3">
        <w:rPr>
          <w:rFonts w:cstheme="minorHAnsi"/>
          <w:highlight w:val="magenta"/>
        </w:rPr>
        <w:t xml:space="preserve"> y, peor aún, ata su suerte a la volatilidad de la política estadounidense</w:t>
      </w:r>
      <w:r w:rsidRPr="00751789">
        <w:rPr>
          <w:rFonts w:cstheme="minorHAnsi"/>
        </w:rPr>
        <w:t xml:space="preserve">. Que Trump bendijese con entusiasmo la hipotética “reelección” de Milei a más de dos años de las presidenciales </w:t>
      </w:r>
      <w:r w:rsidRPr="001D3FA3">
        <w:rPr>
          <w:rFonts w:cstheme="minorHAnsi"/>
          <w:highlight w:val="magenta"/>
        </w:rPr>
        <w:t>debería encender las alarmas democráticas.</w:t>
      </w:r>
      <w:r w:rsidRPr="00751789">
        <w:rPr>
          <w:rFonts w:cstheme="minorHAnsi"/>
        </w:rPr>
        <w:t xml:space="preserve"> La oposición, fragmentada y sin un proyecto claro, festejó </w:t>
      </w:r>
      <w:r w:rsidRPr="00E20D73">
        <w:rPr>
          <w:rFonts w:cstheme="minorHAnsi"/>
          <w:b/>
          <w:bCs/>
        </w:rPr>
        <w:t>la debilidad del Gobierno</w:t>
      </w:r>
      <w:r w:rsidRPr="00751789">
        <w:rPr>
          <w:rFonts w:cstheme="minorHAnsi"/>
        </w:rPr>
        <w:t xml:space="preserve">. Pero haría mal en confiar solo en el desgaste del oficialismo. </w:t>
      </w:r>
      <w:r w:rsidRPr="001D3FA3">
        <w:rPr>
          <w:rFonts w:cstheme="minorHAnsi"/>
          <w:highlight w:val="cyan"/>
        </w:rPr>
        <w:t>El colapso de Milei arrastraría a toda la sociedad argentina</w:t>
      </w:r>
      <w:r w:rsidRPr="00751789">
        <w:rPr>
          <w:rFonts w:cstheme="minorHAnsi"/>
        </w:rPr>
        <w:t xml:space="preserve">. El peronismo, en particular, tiene la responsabilidad de articular una alternativa viable y renovada, más allá de la euforia por los recientes triunfos electorales. Argentina necesita estabilidad, consensos y un rumbo económico que combine realismo con sensibilidad social. </w:t>
      </w:r>
      <w:r w:rsidRPr="001D3FA3">
        <w:rPr>
          <w:rFonts w:cstheme="minorHAnsi"/>
          <w:highlight w:val="cyan"/>
        </w:rPr>
        <w:t>Si Milei cree que puede gobernar únicamente con recortes y el aplauso de Trump, corre el riesgo de acelerar el deterioro</w:t>
      </w:r>
      <w:r w:rsidRPr="00751789">
        <w:rPr>
          <w:rFonts w:cstheme="minorHAnsi"/>
        </w:rPr>
        <w:t>.</w:t>
      </w:r>
    </w:p>
    <w:p w14:paraId="710C2C10" w14:textId="77777777" w:rsidR="00713D26" w:rsidRPr="00751789" w:rsidRDefault="00713D26" w:rsidP="00713D26">
      <w:pPr>
        <w:jc w:val="right"/>
        <w:rPr>
          <w:rFonts w:cstheme="minorHAnsi"/>
          <w:lang w:val="fr-FR"/>
        </w:rPr>
      </w:pPr>
      <w:r w:rsidRPr="00751789">
        <w:rPr>
          <w:rFonts w:cstheme="minorHAnsi"/>
          <w:lang w:val="fr-FR"/>
        </w:rPr>
        <w:t>Elpais.com, 27/09/25</w:t>
      </w:r>
    </w:p>
    <w:p w14:paraId="3F524BBD" w14:textId="77777777" w:rsidR="005A3BBC" w:rsidRDefault="005A3BBC" w:rsidP="005A3BBC">
      <w:pPr>
        <w:rPr>
          <w:b/>
          <w:bCs/>
        </w:rPr>
      </w:pPr>
    </w:p>
    <w:p w14:paraId="030365E7" w14:textId="7F6BEDF0" w:rsidR="005A3BBC" w:rsidRPr="005A3BBC" w:rsidRDefault="005A3BBC" w:rsidP="005A3BBC">
      <w:pPr>
        <w:rPr>
          <w:b/>
          <w:bCs/>
          <w:sz w:val="28"/>
          <w:szCs w:val="28"/>
        </w:rPr>
      </w:pPr>
      <w:r w:rsidRPr="005A3BBC">
        <w:rPr>
          <w:b/>
          <w:bCs/>
          <w:sz w:val="28"/>
          <w:szCs w:val="28"/>
          <w:highlight w:val="yellow"/>
        </w:rPr>
        <w:lastRenderedPageBreak/>
        <w:t>PISTES DE CORRECTION</w:t>
      </w:r>
    </w:p>
    <w:p w14:paraId="10924F64" w14:textId="77777777" w:rsidR="005A3BBC" w:rsidRPr="008D449A" w:rsidRDefault="005A3BBC" w:rsidP="005A3BBC">
      <w:pPr>
        <w:rPr>
          <w:b/>
          <w:bCs/>
          <w:lang w:val="fr-FR"/>
        </w:rPr>
      </w:pPr>
      <w:r w:rsidRPr="008D449A">
        <w:rPr>
          <w:b/>
          <w:bCs/>
          <w:lang w:val="fr-FR"/>
        </w:rPr>
        <w:t xml:space="preserve">Les docs montrent des aspects contradictoires, il faut que cela apparaisse dans vos </w:t>
      </w:r>
      <w:proofErr w:type="gramStart"/>
      <w:r w:rsidRPr="008D449A">
        <w:rPr>
          <w:b/>
          <w:bCs/>
          <w:lang w:val="fr-FR"/>
        </w:rPr>
        <w:t>RAC!!!</w:t>
      </w:r>
      <w:proofErr w:type="gramEnd"/>
    </w:p>
    <w:p w14:paraId="62D3E926" w14:textId="23F88851" w:rsidR="005A3BBC" w:rsidRDefault="005A3BBC" w:rsidP="005A3BBC">
      <w:proofErr w:type="spellStart"/>
      <w:r w:rsidRPr="00305647">
        <w:rPr>
          <w:b/>
          <w:bCs/>
        </w:rPr>
        <w:t>Utiliser</w:t>
      </w:r>
      <w:proofErr w:type="spellEnd"/>
      <w:r w:rsidRPr="00305647">
        <w:rPr>
          <w:b/>
          <w:bCs/>
        </w:rPr>
        <w:t xml:space="preserve"> des </w:t>
      </w:r>
      <w:proofErr w:type="spellStart"/>
      <w:r w:rsidRPr="00305647">
        <w:rPr>
          <w:b/>
          <w:bCs/>
        </w:rPr>
        <w:t>expressions</w:t>
      </w:r>
      <w:proofErr w:type="spellEnd"/>
      <w:r w:rsidRPr="00305647">
        <w:rPr>
          <w:b/>
          <w:bCs/>
        </w:rPr>
        <w:t xml:space="preserve"> </w:t>
      </w:r>
      <w:proofErr w:type="spellStart"/>
      <w:r w:rsidRPr="00305647">
        <w:rPr>
          <w:b/>
          <w:bCs/>
        </w:rPr>
        <w:t>pour</w:t>
      </w:r>
      <w:proofErr w:type="spellEnd"/>
      <w:r w:rsidRPr="00305647">
        <w:rPr>
          <w:b/>
          <w:bCs/>
        </w:rPr>
        <w:t xml:space="preserve"> </w:t>
      </w:r>
      <w:proofErr w:type="spellStart"/>
      <w:r w:rsidRPr="00305647">
        <w:rPr>
          <w:b/>
          <w:bCs/>
        </w:rPr>
        <w:t>nuancer</w:t>
      </w:r>
      <w:proofErr w:type="spellEnd"/>
      <w:r w:rsidRPr="00305647">
        <w:rPr>
          <w:b/>
          <w:bCs/>
        </w:rPr>
        <w:t>/</w:t>
      </w:r>
      <w:proofErr w:type="spellStart"/>
      <w:proofErr w:type="gramStart"/>
      <w:r w:rsidRPr="00305647">
        <w:rPr>
          <w:b/>
          <w:bCs/>
        </w:rPr>
        <w:t>complexifier</w:t>
      </w:r>
      <w:proofErr w:type="spellEnd"/>
      <w:r w:rsidRPr="002C3C9C">
        <w:t> :</w:t>
      </w:r>
      <w:proofErr w:type="gramEnd"/>
      <w:r w:rsidRPr="002C3C9C">
        <w:t xml:space="preserve"> las inte</w:t>
      </w:r>
      <w:r>
        <w:t>rven</w:t>
      </w:r>
      <w:r w:rsidRPr="002C3C9C">
        <w:t xml:space="preserve">ciones de EEUU </w:t>
      </w:r>
      <w:r w:rsidRPr="002C3C9C">
        <w:rPr>
          <w:b/>
          <w:bCs/>
        </w:rPr>
        <w:t>no suelen ser</w:t>
      </w:r>
      <w:r>
        <w:t xml:space="preserve"> </w:t>
      </w:r>
      <w:proofErr w:type="gramStart"/>
      <w:r>
        <w:t>desinteresadas</w:t>
      </w:r>
      <w:proofErr w:type="gramEnd"/>
      <w:r>
        <w:t xml:space="preserve"> </w:t>
      </w:r>
      <w:r w:rsidRPr="00305647">
        <w:rPr>
          <w:b/>
          <w:bCs/>
        </w:rPr>
        <w:t>sino que</w:t>
      </w:r>
      <w:r>
        <w:t xml:space="preserve"> Washington siempre busca su propio </w:t>
      </w:r>
      <w:proofErr w:type="gramStart"/>
      <w:r>
        <w:t>interés</w:t>
      </w:r>
      <w:proofErr w:type="gramEnd"/>
      <w:r>
        <w:t xml:space="preserve"> así como controlar a sus aliados. La intervención de Trump </w:t>
      </w:r>
      <w:r w:rsidRPr="00305647">
        <w:rPr>
          <w:b/>
          <w:bCs/>
        </w:rPr>
        <w:t>no es del todo</w:t>
      </w:r>
      <w:r>
        <w:t xml:space="preserve"> inocente (=</w:t>
      </w:r>
      <w:proofErr w:type="spellStart"/>
      <w:r>
        <w:t>pas</w:t>
      </w:r>
      <w:proofErr w:type="spellEnd"/>
      <w:r>
        <w:t xml:space="preserve"> </w:t>
      </w:r>
      <w:proofErr w:type="spellStart"/>
      <w:r>
        <w:t>complètement</w:t>
      </w:r>
      <w:proofErr w:type="spellEnd"/>
      <w:r>
        <w:t xml:space="preserve">). </w:t>
      </w:r>
      <w:r w:rsidRPr="00305647">
        <w:rPr>
          <w:b/>
          <w:bCs/>
        </w:rPr>
        <w:t>La supuesta ayuda</w:t>
      </w:r>
      <w:r>
        <w:t xml:space="preserve"> es en realidad una manera de ganar legitimidad y hegemonía.</w:t>
      </w:r>
    </w:p>
    <w:p w14:paraId="76A43E94" w14:textId="77777777" w:rsidR="005A3BBC" w:rsidRDefault="005A3BBC" w:rsidP="005A3BBC">
      <w:r>
        <w:t xml:space="preserve">Estados Unidos se presenta como un aliado o incluso un salvador no solo económico sino geoestratégico y político. En efecto, </w:t>
      </w:r>
      <w:r w:rsidRPr="00305647">
        <w:rPr>
          <w:b/>
          <w:bCs/>
        </w:rPr>
        <w:t>pretende</w:t>
      </w:r>
      <w:r>
        <w:t xml:space="preserve"> luchar contra una supuesta amenaza China en Panamá, y puede ser el aliado que necesita Milei para vencer la oposición en las próximas elecciones. Gozar del apoyo de una superpotencia es una ventaja, pero además Trump ejerce una presión indirecta sobre los electores en Argentina, y directa sobre el gobierno panameño para que </w:t>
      </w:r>
      <w:r w:rsidRPr="00305647">
        <w:rPr>
          <w:u w:val="single"/>
        </w:rPr>
        <w:t>dé el brazo a torcer</w:t>
      </w:r>
      <w:r>
        <w:t xml:space="preserve"> (dar el brazo a torcer = ceder).</w:t>
      </w:r>
    </w:p>
    <w:p w14:paraId="1601A390" w14:textId="77777777" w:rsidR="005A3BBC" w:rsidRDefault="005A3BBC" w:rsidP="005A3BBC">
      <w:r w:rsidRPr="001247E2">
        <w:t>No solo Milei obtuvo un r</w:t>
      </w:r>
      <w:r>
        <w:t>escate económico por parte de Washington, sino que además el chantaje de Trump (que condiciona este apoyo a la permanencia del anarcocapitalista en el poder) puede ser una de las principales causas de su victoria en las posteriores elecciones legislativas</w:t>
      </w:r>
      <w:r>
        <w:rPr>
          <w:rStyle w:val="Appelnotedebasdep"/>
        </w:rPr>
        <w:footnoteReference w:id="1"/>
      </w:r>
      <w:r>
        <w:t>, puesto que los electores, azotados por la crisis, tem</w:t>
      </w:r>
      <w:r>
        <w:rPr>
          <w:rFonts w:cstheme="minorHAnsi"/>
        </w:rPr>
        <w:t>e</w:t>
      </w:r>
      <w:r>
        <w:t>n perder el apoyo estadounidense.</w:t>
      </w:r>
    </w:p>
    <w:p w14:paraId="57EC7F16" w14:textId="77777777" w:rsidR="005A3BBC" w:rsidRDefault="005A3BBC" w:rsidP="005A3BBC">
      <w:r>
        <w:t xml:space="preserve">Estados Unidos juega un doble juego: por un </w:t>
      </w:r>
      <w:proofErr w:type="gramStart"/>
      <w:r>
        <w:t>lado</w:t>
      </w:r>
      <w:proofErr w:type="gramEnd"/>
      <w:r>
        <w:t xml:space="preserve"> rescata a Argentina y pretende luchar contra el imperialismo chino respetando la soberanía panameña, cuando en realidad impone sus condiciones a los argentinos (que privilegian el voto del estómago a la calidad democrática), somete a su aliado Milei, vulnera la soberanía de Panamá instalando tropas y vela por sus propios intereses privilegiando Estados Unidos desde un punto de vista comercial. Todo ello de forma ambigua cuando no disimulada, con el objetivo de consolidar su propia legitimidad y la de su política (migratoria, económica ultraliberal, e internacional) y de proteger los intereses de EEUU.</w:t>
      </w:r>
    </w:p>
    <w:p w14:paraId="26D45C8A" w14:textId="77777777" w:rsidR="005A3BBC" w:rsidRDefault="005A3BBC" w:rsidP="005A3BBC"/>
    <w:p w14:paraId="3BEEE30A" w14:textId="77777777" w:rsidR="005A3BBC" w:rsidRPr="00305647" w:rsidRDefault="005A3BBC" w:rsidP="005A3BBC">
      <w:pPr>
        <w:rPr>
          <w:b/>
          <w:bCs/>
        </w:rPr>
      </w:pPr>
      <w:proofErr w:type="spellStart"/>
      <w:r w:rsidRPr="00305647">
        <w:rPr>
          <w:b/>
          <w:bCs/>
          <w:highlight w:val="yellow"/>
        </w:rPr>
        <w:t>Essentiel</w:t>
      </w:r>
      <w:proofErr w:type="spellEnd"/>
      <w:r w:rsidRPr="00305647">
        <w:rPr>
          <w:b/>
          <w:bCs/>
          <w:highlight w:val="yellow"/>
        </w:rPr>
        <w:t>:</w:t>
      </w:r>
      <w:r w:rsidRPr="00305647">
        <w:rPr>
          <w:b/>
          <w:bCs/>
        </w:rPr>
        <w:t xml:space="preserve"> </w:t>
      </w:r>
    </w:p>
    <w:p w14:paraId="5688C65B" w14:textId="77777777" w:rsidR="005A3BBC" w:rsidRDefault="005A3BBC" w:rsidP="005A3BBC">
      <w:pPr>
        <w:pStyle w:val="Paragraphedeliste"/>
        <w:numPr>
          <w:ilvl w:val="0"/>
          <w:numId w:val="5"/>
        </w:numPr>
        <w:rPr>
          <w:lang w:val="es-ES"/>
        </w:rPr>
      </w:pPr>
      <w:proofErr w:type="spellStart"/>
      <w:r w:rsidRPr="002D0A37">
        <w:rPr>
          <w:lang w:val="es-ES"/>
        </w:rPr>
        <w:t>l’idée</w:t>
      </w:r>
      <w:proofErr w:type="spellEnd"/>
      <w:r w:rsidRPr="002D0A37">
        <w:rPr>
          <w:lang w:val="es-ES"/>
        </w:rPr>
        <w:t xml:space="preserve"> de «otra cara de la moneda”, de “contrapartida negativa”, de “precio a pagar”, de “ayuda interesada”</w:t>
      </w:r>
    </w:p>
    <w:p w14:paraId="582E7516" w14:textId="77777777" w:rsidR="005A3BBC" w:rsidRDefault="005A3BBC" w:rsidP="005A3BBC">
      <w:pPr>
        <w:pStyle w:val="Paragraphedeliste"/>
        <w:numPr>
          <w:ilvl w:val="0"/>
          <w:numId w:val="5"/>
        </w:numPr>
        <w:rPr>
          <w:lang w:val="es-ES"/>
        </w:rPr>
      </w:pPr>
      <w:r w:rsidRPr="002D0A37">
        <w:rPr>
          <w:lang w:val="es-ES"/>
        </w:rPr>
        <w:t>un socio interesado (defiende sus propios intereses (</w:t>
      </w:r>
      <w:proofErr w:type="spellStart"/>
      <w:r w:rsidRPr="002D0A37">
        <w:rPr>
          <w:lang w:val="es-ES"/>
        </w:rPr>
        <w:t>doc</w:t>
      </w:r>
      <w:proofErr w:type="spellEnd"/>
      <w:r w:rsidRPr="002D0A37">
        <w:rPr>
          <w:lang w:val="es-ES"/>
        </w:rPr>
        <w:t xml:space="preserve"> 1) y busca legitimar su </w:t>
      </w:r>
      <w:proofErr w:type="spellStart"/>
      <w:r w:rsidRPr="002D0A37">
        <w:rPr>
          <w:lang w:val="es-ES"/>
        </w:rPr>
        <w:t>politica</w:t>
      </w:r>
      <w:proofErr w:type="spellEnd"/>
      <w:r w:rsidRPr="002D0A37">
        <w:rPr>
          <w:lang w:val="es-ES"/>
        </w:rPr>
        <w:t xml:space="preserve"> (</w:t>
      </w:r>
      <w:proofErr w:type="spellStart"/>
      <w:r w:rsidRPr="002D0A37">
        <w:rPr>
          <w:lang w:val="es-ES"/>
        </w:rPr>
        <w:t>doc</w:t>
      </w:r>
      <w:proofErr w:type="spellEnd"/>
      <w:r w:rsidRPr="002D0A37">
        <w:rPr>
          <w:lang w:val="es-ES"/>
        </w:rPr>
        <w:t xml:space="preserve"> 2) y no muy honesto</w:t>
      </w:r>
      <w:r>
        <w:rPr>
          <w:lang w:val="es-ES"/>
        </w:rPr>
        <w:t xml:space="preserve"> o incluso manipulador</w:t>
      </w:r>
      <w:r w:rsidRPr="002D0A37">
        <w:rPr>
          <w:lang w:val="es-ES"/>
        </w:rPr>
        <w:t xml:space="preserve"> (</w:t>
      </w:r>
      <w:proofErr w:type="spellStart"/>
      <w:r w:rsidRPr="002D0A37">
        <w:rPr>
          <w:lang w:val="es-ES"/>
        </w:rPr>
        <w:t>doc</w:t>
      </w:r>
      <w:proofErr w:type="spellEnd"/>
      <w:r w:rsidRPr="002D0A37">
        <w:rPr>
          <w:lang w:val="es-ES"/>
        </w:rPr>
        <w:t xml:space="preserve"> 1: cambio entre versión en inglés y versión en español, </w:t>
      </w:r>
      <w:proofErr w:type="spellStart"/>
      <w:r w:rsidRPr="002D0A37">
        <w:rPr>
          <w:lang w:val="es-ES"/>
        </w:rPr>
        <w:t>doc</w:t>
      </w:r>
      <w:proofErr w:type="spellEnd"/>
      <w:r w:rsidRPr="002D0A37">
        <w:rPr>
          <w:lang w:val="es-ES"/>
        </w:rPr>
        <w:t xml:space="preserve"> 2 apoyo</w:t>
      </w:r>
      <w:r>
        <w:rPr>
          <w:lang w:val="es-ES"/>
        </w:rPr>
        <w:t xml:space="preserve"> de EEUU</w:t>
      </w:r>
      <w:r w:rsidRPr="002D0A37">
        <w:rPr>
          <w:lang w:val="es-ES"/>
        </w:rPr>
        <w:t xml:space="preserve"> sometido a la victoria electoral de Milei)</w:t>
      </w:r>
      <w:r>
        <w:rPr>
          <w:lang w:val="es-ES"/>
        </w:rPr>
        <w:t xml:space="preserve">. </w:t>
      </w:r>
      <w:r w:rsidRPr="0035010B">
        <w:t>Prêter attention au vocabulaire employé qui ici n’est pas ne</w:t>
      </w:r>
      <w:r>
        <w:t xml:space="preserve">utre !!!! </w:t>
      </w:r>
      <w:proofErr w:type="gramStart"/>
      <w:r w:rsidRPr="0035010B">
        <w:rPr>
          <w:lang w:val="es-ES"/>
        </w:rPr>
        <w:t>Ex :</w:t>
      </w:r>
      <w:proofErr w:type="gramEnd"/>
      <w:r w:rsidRPr="0035010B">
        <w:rPr>
          <w:lang w:val="es-ES"/>
        </w:rPr>
        <w:t xml:space="preserve"> «apariencia de </w:t>
      </w:r>
      <w:proofErr w:type="spellStart"/>
      <w:r w:rsidRPr="0035010B">
        <w:rPr>
          <w:lang w:val="es-ES"/>
        </w:rPr>
        <w:t>cooperacion</w:t>
      </w:r>
      <w:proofErr w:type="spellEnd"/>
      <w:r w:rsidRPr="0035010B">
        <w:rPr>
          <w:lang w:val="es-ES"/>
        </w:rPr>
        <w:t xml:space="preserve"> </w:t>
      </w:r>
      <w:proofErr w:type="gramStart"/>
      <w:r w:rsidRPr="0035010B">
        <w:rPr>
          <w:lang w:val="es-ES"/>
        </w:rPr>
        <w:t>bilateral »</w:t>
      </w:r>
      <w:proofErr w:type="gramEnd"/>
      <w:r w:rsidRPr="0035010B">
        <w:rPr>
          <w:lang w:val="es-ES"/>
        </w:rPr>
        <w:t xml:space="preserve">/ </w:t>
      </w:r>
      <w:proofErr w:type="gramStart"/>
      <w:r w:rsidRPr="0035010B">
        <w:rPr>
          <w:lang w:val="es-ES"/>
        </w:rPr>
        <w:t>« desmantelamiento</w:t>
      </w:r>
      <w:proofErr w:type="gramEnd"/>
      <w:r w:rsidRPr="0035010B">
        <w:rPr>
          <w:lang w:val="es-ES"/>
        </w:rPr>
        <w:t xml:space="preserve"> </w:t>
      </w:r>
      <w:proofErr w:type="gramStart"/>
      <w:r w:rsidRPr="0035010B">
        <w:rPr>
          <w:lang w:val="es-ES"/>
        </w:rPr>
        <w:t>silencioso »</w:t>
      </w:r>
      <w:proofErr w:type="gramEnd"/>
      <w:r w:rsidRPr="0035010B">
        <w:rPr>
          <w:lang w:val="es-ES"/>
        </w:rPr>
        <w:t xml:space="preserve">/ </w:t>
      </w:r>
      <w:proofErr w:type="gramStart"/>
      <w:r w:rsidRPr="0035010B">
        <w:rPr>
          <w:lang w:val="es-ES"/>
        </w:rPr>
        <w:t>« la</w:t>
      </w:r>
      <w:proofErr w:type="gramEnd"/>
      <w:r w:rsidRPr="0035010B">
        <w:rPr>
          <w:lang w:val="es-ES"/>
        </w:rPr>
        <w:t xml:space="preserve"> </w:t>
      </w:r>
      <w:proofErr w:type="spellStart"/>
      <w:proofErr w:type="gramStart"/>
      <w:r w:rsidRPr="0035010B">
        <w:rPr>
          <w:lang w:val="es-ES"/>
        </w:rPr>
        <w:t>formulacion</w:t>
      </w:r>
      <w:proofErr w:type="spellEnd"/>
      <w:r w:rsidRPr="0035010B">
        <w:rPr>
          <w:lang w:val="es-ES"/>
        </w:rPr>
        <w:t> »</w:t>
      </w:r>
      <w:proofErr w:type="gramEnd"/>
      <w:r w:rsidRPr="0035010B">
        <w:rPr>
          <w:lang w:val="es-ES"/>
        </w:rPr>
        <w:t xml:space="preserve">/ </w:t>
      </w:r>
      <w:proofErr w:type="gramStart"/>
      <w:r w:rsidRPr="0035010B">
        <w:rPr>
          <w:lang w:val="es-ES"/>
        </w:rPr>
        <w:t>« l</w:t>
      </w:r>
      <w:r>
        <w:rPr>
          <w:lang w:val="es-ES"/>
        </w:rPr>
        <w:t>a</w:t>
      </w:r>
      <w:proofErr w:type="gramEnd"/>
      <w:r>
        <w:rPr>
          <w:lang w:val="es-ES"/>
        </w:rPr>
        <w:t xml:space="preserve"> versión” / “reinterpretado unilateralmente”</w:t>
      </w:r>
    </w:p>
    <w:p w14:paraId="094EB9A4" w14:textId="77777777" w:rsidR="005A3BBC" w:rsidRPr="0035010B" w:rsidRDefault="005A3BBC" w:rsidP="005A3BBC">
      <w:pPr>
        <w:pStyle w:val="Paragraphedeliste"/>
        <w:numPr>
          <w:ilvl w:val="0"/>
          <w:numId w:val="5"/>
        </w:numPr>
        <w:rPr>
          <w:lang w:val="es-ES"/>
        </w:rPr>
      </w:pPr>
      <w:r>
        <w:rPr>
          <w:lang w:val="es-ES"/>
        </w:rPr>
        <w:t xml:space="preserve">Distinguir </w:t>
      </w:r>
      <w:proofErr w:type="gramStart"/>
      <w:r>
        <w:rPr>
          <w:lang w:val="es-ES"/>
        </w:rPr>
        <w:t>la apariencias</w:t>
      </w:r>
      <w:proofErr w:type="gramEnd"/>
      <w:r>
        <w:rPr>
          <w:lang w:val="es-ES"/>
        </w:rPr>
        <w:t xml:space="preserve"> de la realidad para destacar el carácter manipulador de EEUU</w:t>
      </w:r>
    </w:p>
    <w:p w14:paraId="2C348A97" w14:textId="77777777" w:rsidR="005A3BBC" w:rsidRDefault="005A3BBC" w:rsidP="005A3BBC">
      <w:pPr>
        <w:pStyle w:val="Paragraphedeliste"/>
        <w:numPr>
          <w:ilvl w:val="0"/>
          <w:numId w:val="5"/>
        </w:numPr>
        <w:rPr>
          <w:lang w:val="es-ES"/>
        </w:rPr>
      </w:pPr>
      <w:r w:rsidRPr="0035010B">
        <w:rPr>
          <w:lang w:val="es-ES"/>
        </w:rPr>
        <w:t>La dependencia (</w:t>
      </w:r>
      <w:proofErr w:type="spellStart"/>
      <w:r w:rsidRPr="0035010B">
        <w:rPr>
          <w:lang w:val="es-ES"/>
        </w:rPr>
        <w:t>surtout</w:t>
      </w:r>
      <w:proofErr w:type="spellEnd"/>
      <w:r w:rsidRPr="0035010B">
        <w:rPr>
          <w:lang w:val="es-ES"/>
        </w:rPr>
        <w:t xml:space="preserve"> </w:t>
      </w:r>
      <w:proofErr w:type="spellStart"/>
      <w:r w:rsidRPr="0035010B">
        <w:rPr>
          <w:lang w:val="es-ES"/>
        </w:rPr>
        <w:t>doc</w:t>
      </w:r>
      <w:proofErr w:type="spellEnd"/>
      <w:r w:rsidRPr="0035010B">
        <w:rPr>
          <w:lang w:val="es-ES"/>
        </w:rPr>
        <w:t xml:space="preserve"> 2</w:t>
      </w:r>
      <w:proofErr w:type="gramStart"/>
      <w:r w:rsidRPr="0035010B">
        <w:rPr>
          <w:lang w:val="es-ES"/>
        </w:rPr>
        <w:t>) :</w:t>
      </w:r>
      <w:proofErr w:type="gramEnd"/>
      <w:r w:rsidRPr="0035010B">
        <w:rPr>
          <w:lang w:val="es-ES"/>
        </w:rPr>
        <w:t xml:space="preserve"> «ata su s</w:t>
      </w:r>
      <w:r>
        <w:rPr>
          <w:lang w:val="es-ES"/>
        </w:rPr>
        <w:t>uerte a la volatilidad de Washington”</w:t>
      </w:r>
    </w:p>
    <w:p w14:paraId="76B59DAA" w14:textId="77777777" w:rsidR="005A3BBC" w:rsidRDefault="005A3BBC" w:rsidP="005A3BBC">
      <w:pPr>
        <w:pStyle w:val="Paragraphedeliste"/>
        <w:numPr>
          <w:ilvl w:val="0"/>
          <w:numId w:val="5"/>
        </w:numPr>
        <w:rPr>
          <w:lang w:val="es-ES"/>
        </w:rPr>
      </w:pPr>
      <w:r>
        <w:rPr>
          <w:lang w:val="es-ES"/>
        </w:rPr>
        <w:t>EEUU a veces interviene de manera forzada (</w:t>
      </w:r>
      <w:proofErr w:type="spellStart"/>
      <w:r>
        <w:rPr>
          <w:lang w:val="es-ES"/>
        </w:rPr>
        <w:t>doc</w:t>
      </w:r>
      <w:proofErr w:type="spellEnd"/>
      <w:r>
        <w:rPr>
          <w:lang w:val="es-ES"/>
        </w:rPr>
        <w:t xml:space="preserve"> 1), no siempre a petición del otro país!!! En el caso de Panamá, EEUU quiere reducir la influencia China, que es un socio de Panamá, y así “sabotear” su cooperación según China.</w:t>
      </w:r>
    </w:p>
    <w:p w14:paraId="306E88A8" w14:textId="77777777" w:rsidR="005A3BBC" w:rsidRPr="00FF377E" w:rsidRDefault="005A3BBC" w:rsidP="005A3BBC">
      <w:pPr>
        <w:pStyle w:val="Paragraphedeliste"/>
        <w:numPr>
          <w:ilvl w:val="0"/>
          <w:numId w:val="5"/>
        </w:numPr>
        <w:rPr>
          <w:lang w:val="es-ES"/>
        </w:rPr>
      </w:pPr>
      <w:r>
        <w:rPr>
          <w:lang w:val="es-ES"/>
        </w:rPr>
        <w:t>EEUU= un gigante que es mejor tener como amigo que como enemigo, aunque haya que renunciar a la soberanía o a la independencia (</w:t>
      </w:r>
      <w:proofErr w:type="spellStart"/>
      <w:r>
        <w:rPr>
          <w:lang w:val="es-ES"/>
        </w:rPr>
        <w:t>cf</w:t>
      </w:r>
      <w:proofErr w:type="spellEnd"/>
      <w:r>
        <w:rPr>
          <w:lang w:val="es-ES"/>
        </w:rPr>
        <w:t xml:space="preserve"> </w:t>
      </w:r>
      <w:proofErr w:type="spellStart"/>
      <w:r>
        <w:rPr>
          <w:lang w:val="es-ES"/>
        </w:rPr>
        <w:t>doc</w:t>
      </w:r>
      <w:proofErr w:type="spellEnd"/>
      <w:r>
        <w:rPr>
          <w:lang w:val="es-ES"/>
        </w:rPr>
        <w:t xml:space="preserve"> </w:t>
      </w:r>
      <w:proofErr w:type="gramStart"/>
      <w:r>
        <w:rPr>
          <w:lang w:val="es-ES"/>
        </w:rPr>
        <w:t>1:</w:t>
      </w:r>
      <w:r w:rsidRPr="00FF377E">
        <w:rPr>
          <w:rFonts w:cstheme="minorHAnsi"/>
          <w:lang w:val="es-ES"/>
        </w:rPr>
        <w:t>—</w:t>
      </w:r>
      <w:proofErr w:type="gramEnd"/>
      <w:r w:rsidRPr="00FF377E">
        <w:rPr>
          <w:rFonts w:cstheme="minorHAnsi"/>
          <w:lang w:val="es-ES"/>
        </w:rPr>
        <w:t>“a mi país no le conviene la imagen de controversia con Estados Unidos”— establece la prioridad de apariencias sobre realidades</w:t>
      </w:r>
      <w:r>
        <w:rPr>
          <w:rFonts w:cstheme="minorHAnsi"/>
          <w:lang w:val="es-ES"/>
        </w:rPr>
        <w:t>)</w:t>
      </w:r>
    </w:p>
    <w:p w14:paraId="1B7D5F4A" w14:textId="77777777" w:rsidR="005A3BBC" w:rsidRDefault="005A3BBC" w:rsidP="005A3BBC">
      <w:pPr>
        <w:pStyle w:val="Paragraphedeliste"/>
        <w:numPr>
          <w:ilvl w:val="0"/>
          <w:numId w:val="5"/>
        </w:numPr>
        <w:rPr>
          <w:lang w:val="es-ES"/>
        </w:rPr>
      </w:pPr>
      <w:r>
        <w:rPr>
          <w:lang w:val="es-ES"/>
        </w:rPr>
        <w:lastRenderedPageBreak/>
        <w:t>Pérdida de soberanía militar, económica, e incluso democrática (</w:t>
      </w:r>
      <w:proofErr w:type="spellStart"/>
      <w:r>
        <w:rPr>
          <w:lang w:val="es-ES"/>
        </w:rPr>
        <w:t>doc</w:t>
      </w:r>
      <w:proofErr w:type="spellEnd"/>
      <w:r>
        <w:rPr>
          <w:lang w:val="es-ES"/>
        </w:rPr>
        <w:t xml:space="preserve"> 2: Trump en </w:t>
      </w:r>
      <w:proofErr w:type="spellStart"/>
      <w:r>
        <w:rPr>
          <w:lang w:val="es-ES"/>
        </w:rPr>
        <w:t>adoubant</w:t>
      </w:r>
      <w:proofErr w:type="spellEnd"/>
      <w:r>
        <w:rPr>
          <w:lang w:val="es-ES"/>
        </w:rPr>
        <w:t xml:space="preserve"> Milei oriente le </w:t>
      </w:r>
      <w:proofErr w:type="spellStart"/>
      <w:r>
        <w:rPr>
          <w:lang w:val="es-ES"/>
        </w:rPr>
        <w:t>résultat</w:t>
      </w:r>
      <w:proofErr w:type="spellEnd"/>
      <w:r>
        <w:rPr>
          <w:lang w:val="es-ES"/>
        </w:rPr>
        <w:t xml:space="preserve"> des </w:t>
      </w:r>
      <w:proofErr w:type="spellStart"/>
      <w:r>
        <w:rPr>
          <w:lang w:val="es-ES"/>
        </w:rPr>
        <w:t>prochaines</w:t>
      </w:r>
      <w:proofErr w:type="spellEnd"/>
      <w:r>
        <w:rPr>
          <w:lang w:val="es-ES"/>
        </w:rPr>
        <w:t xml:space="preserve"> </w:t>
      </w:r>
      <w:proofErr w:type="spellStart"/>
      <w:r>
        <w:rPr>
          <w:lang w:val="es-ES"/>
        </w:rPr>
        <w:t>élections</w:t>
      </w:r>
      <w:proofErr w:type="spellEnd"/>
      <w:r>
        <w:rPr>
          <w:lang w:val="es-ES"/>
        </w:rPr>
        <w:t>!)</w:t>
      </w:r>
    </w:p>
    <w:p w14:paraId="33BD4D96" w14:textId="77777777" w:rsidR="005A3BBC" w:rsidRPr="00C24BA8" w:rsidRDefault="005A3BBC" w:rsidP="005A3BBC">
      <w:pPr>
        <w:pStyle w:val="Paragraphedeliste"/>
        <w:numPr>
          <w:ilvl w:val="0"/>
          <w:numId w:val="5"/>
        </w:numPr>
        <w:rPr>
          <w:lang w:val="es-ES"/>
        </w:rPr>
      </w:pPr>
      <w:r>
        <w:rPr>
          <w:lang w:val="es-ES"/>
        </w:rPr>
        <w:t>EEUU salvador desde un punto de vista eco (</w:t>
      </w:r>
      <w:proofErr w:type="spellStart"/>
      <w:r>
        <w:rPr>
          <w:lang w:val="es-ES"/>
        </w:rPr>
        <w:t>doc</w:t>
      </w:r>
      <w:proofErr w:type="spellEnd"/>
      <w:r>
        <w:rPr>
          <w:lang w:val="es-ES"/>
        </w:rPr>
        <w:t xml:space="preserve"> 2</w:t>
      </w:r>
      <w:r w:rsidRPr="00FF377E">
        <w:rPr>
          <w:lang w:val="es-ES"/>
        </w:rPr>
        <w:t xml:space="preserve">: </w:t>
      </w:r>
      <w:r w:rsidRPr="00FF377E">
        <w:rPr>
          <w:rFonts w:cstheme="minorHAnsi"/>
          <w:lang w:val="es-ES"/>
        </w:rPr>
        <w:t>un socio útil para su propia narrativa: si Argentina sobrevive al ajuste ultraliberal será, en buena medida, gracias al padrinazgo del republicano.) y estratégico (</w:t>
      </w:r>
      <w:proofErr w:type="spellStart"/>
      <w:r w:rsidRPr="00FF377E">
        <w:rPr>
          <w:rFonts w:cstheme="minorHAnsi"/>
          <w:lang w:val="es-ES"/>
        </w:rPr>
        <w:t>doc</w:t>
      </w:r>
      <w:proofErr w:type="spellEnd"/>
      <w:r w:rsidRPr="00FF377E">
        <w:rPr>
          <w:rFonts w:cstheme="minorHAnsi"/>
          <w:lang w:val="es-ES"/>
        </w:rPr>
        <w:t xml:space="preserve"> 1: libra</w:t>
      </w:r>
      <w:r>
        <w:rPr>
          <w:rFonts w:cstheme="minorHAnsi"/>
          <w:lang w:val="es-ES"/>
        </w:rPr>
        <w:t xml:space="preserve"> </w:t>
      </w:r>
      <w:proofErr w:type="spellStart"/>
      <w:r>
        <w:rPr>
          <w:rFonts w:cstheme="minorHAnsi"/>
          <w:lang w:val="es-ES"/>
        </w:rPr>
        <w:t>Panama</w:t>
      </w:r>
      <w:proofErr w:type="spellEnd"/>
      <w:r>
        <w:rPr>
          <w:rFonts w:cstheme="minorHAnsi"/>
          <w:lang w:val="es-ES"/>
        </w:rPr>
        <w:t xml:space="preserve"> de la influencia china)</w:t>
      </w:r>
    </w:p>
    <w:p w14:paraId="005633B6" w14:textId="77777777" w:rsidR="005A3BBC" w:rsidRPr="005A131B" w:rsidRDefault="005A3BBC" w:rsidP="005A3BBC">
      <w:pPr>
        <w:pStyle w:val="Paragraphedeliste"/>
        <w:numPr>
          <w:ilvl w:val="0"/>
          <w:numId w:val="5"/>
        </w:numPr>
      </w:pPr>
      <w:r>
        <w:t>Attention, freiner l’influence chinoise n’était pas une demande du Panama !!! C’est le souhait des USA qui se servent de ce prétexte pour envoyer des militaires et s’octroyer des passe-droits !</w:t>
      </w:r>
    </w:p>
    <w:p w14:paraId="060A73C9" w14:textId="77777777" w:rsidR="005A3BBC" w:rsidRDefault="005A3BBC" w:rsidP="005A3BBC">
      <w:r w:rsidRPr="00305647">
        <w:rPr>
          <w:highlight w:val="yellow"/>
        </w:rPr>
        <w:t>INTRO</w:t>
      </w:r>
    </w:p>
    <w:p w14:paraId="5A088F01" w14:textId="77777777" w:rsidR="005A3BBC" w:rsidRDefault="005A3BBC" w:rsidP="005A3BBC">
      <w:pPr>
        <w:pStyle w:val="Paragraphedeliste"/>
        <w:numPr>
          <w:ilvl w:val="0"/>
          <w:numId w:val="4"/>
        </w:numPr>
        <w:rPr>
          <w:lang w:val="es-ES"/>
        </w:rPr>
      </w:pPr>
      <w:r w:rsidRPr="00CE06E3">
        <w:rPr>
          <w:lang w:val="es-ES"/>
        </w:rPr>
        <w:t xml:space="preserve">Ambos documentos publicados en </w:t>
      </w:r>
      <w:r w:rsidRPr="00CE06E3">
        <w:rPr>
          <w:i/>
          <w:iCs/>
          <w:lang w:val="es-ES"/>
        </w:rPr>
        <w:t xml:space="preserve">EL </w:t>
      </w:r>
      <w:proofErr w:type="spellStart"/>
      <w:r w:rsidRPr="00CE06E3">
        <w:rPr>
          <w:i/>
          <w:iCs/>
          <w:lang w:val="es-ES"/>
        </w:rPr>
        <w:t>Pais</w:t>
      </w:r>
      <w:proofErr w:type="spellEnd"/>
      <w:r w:rsidRPr="00CE06E3">
        <w:rPr>
          <w:i/>
          <w:iCs/>
          <w:lang w:val="es-ES"/>
        </w:rPr>
        <w:t xml:space="preserve"> </w:t>
      </w:r>
      <w:r w:rsidRPr="00CE06E3">
        <w:rPr>
          <w:lang w:val="es-ES"/>
        </w:rPr>
        <w:t>en 2025 demuestran que la influencia de las EEUU en los países de América Latina traduce más una voluntad de afirmar la hegemonía y la influencia estadounidense en el subcontinente que una voluntad de solidaridad.</w:t>
      </w:r>
    </w:p>
    <w:p w14:paraId="15630F4A" w14:textId="77777777" w:rsidR="005A3BBC" w:rsidRDefault="005A3BBC" w:rsidP="005A3BBC">
      <w:pPr>
        <w:pStyle w:val="Paragraphedeliste"/>
        <w:numPr>
          <w:ilvl w:val="0"/>
          <w:numId w:val="4"/>
        </w:numPr>
        <w:rPr>
          <w:lang w:val="es-ES"/>
        </w:rPr>
      </w:pPr>
      <w:r>
        <w:rPr>
          <w:lang w:val="es-ES"/>
        </w:rPr>
        <w:t xml:space="preserve">En estos dos artículos recientes publicados en </w:t>
      </w:r>
      <w:r>
        <w:rPr>
          <w:i/>
          <w:iCs/>
          <w:lang w:val="es-ES"/>
        </w:rPr>
        <w:t xml:space="preserve">El </w:t>
      </w:r>
      <w:proofErr w:type="spellStart"/>
      <w:r>
        <w:rPr>
          <w:i/>
          <w:iCs/>
          <w:lang w:val="es-ES"/>
        </w:rPr>
        <w:t>Pais</w:t>
      </w:r>
      <w:proofErr w:type="spellEnd"/>
      <w:r>
        <w:rPr>
          <w:i/>
          <w:iCs/>
          <w:lang w:val="es-ES"/>
        </w:rPr>
        <w:t xml:space="preserve">, </w:t>
      </w:r>
      <w:r>
        <w:rPr>
          <w:lang w:val="es-ES"/>
        </w:rPr>
        <w:t xml:space="preserve">se evoca la intervención de EEUU en América Latina </w:t>
      </w:r>
      <w:r w:rsidRPr="005A6994">
        <w:rPr>
          <w:b/>
          <w:bCs/>
          <w:lang w:val="es-ES"/>
        </w:rPr>
        <w:t>a través de</w:t>
      </w:r>
      <w:r>
        <w:rPr>
          <w:lang w:val="es-ES"/>
        </w:rPr>
        <w:t xml:space="preserve"> los casos de Panam</w:t>
      </w:r>
      <w:r>
        <w:rPr>
          <w:rFonts w:cstheme="minorHAnsi"/>
          <w:lang w:val="es-ES"/>
        </w:rPr>
        <w:t>á</w:t>
      </w:r>
      <w:r>
        <w:rPr>
          <w:lang w:val="es-ES"/>
        </w:rPr>
        <w:t xml:space="preserve"> y Argentina, sacando a la luz el hecho de </w:t>
      </w:r>
      <w:proofErr w:type="gramStart"/>
      <w:r>
        <w:rPr>
          <w:lang w:val="es-ES"/>
        </w:rPr>
        <w:t>que</w:t>
      </w:r>
      <w:proofErr w:type="gramEnd"/>
      <w:r>
        <w:rPr>
          <w:lang w:val="es-ES"/>
        </w:rPr>
        <w:t xml:space="preserve"> si en apariencia esta intervención parece positiva, en realidad refuerza la dependencia del subcontinente hacia el gigante norteamericano.</w:t>
      </w:r>
    </w:p>
    <w:p w14:paraId="144E4920" w14:textId="77777777" w:rsidR="005A3BBC" w:rsidRDefault="005A3BBC" w:rsidP="005A3BBC">
      <w:pPr>
        <w:pStyle w:val="Paragraphedeliste"/>
        <w:numPr>
          <w:ilvl w:val="0"/>
          <w:numId w:val="4"/>
        </w:numPr>
        <w:rPr>
          <w:lang w:val="es-ES"/>
        </w:rPr>
      </w:pPr>
      <w:r>
        <w:rPr>
          <w:lang w:val="es-ES"/>
        </w:rPr>
        <w:t>En ambos artículos, los periodistas dan cuenta de la contrapartida negativa que conlleva para los países latinoamericanos la intervención y la ayuda de Estados Unidos, a través de los ejemplos recientes de Panamá y Argentina.</w:t>
      </w:r>
    </w:p>
    <w:p w14:paraId="1A580FCB" w14:textId="77777777" w:rsidR="005A3BBC" w:rsidRDefault="005A3BBC" w:rsidP="005A3BBC">
      <w:pPr>
        <w:pStyle w:val="Paragraphedeliste"/>
        <w:numPr>
          <w:ilvl w:val="0"/>
          <w:numId w:val="4"/>
        </w:numPr>
        <w:rPr>
          <w:lang w:val="es-ES"/>
        </w:rPr>
      </w:pPr>
      <w:r>
        <w:rPr>
          <w:lang w:val="es-ES"/>
        </w:rPr>
        <w:t>Si la ayuda aportada por Estados Unidos puede aportar beneficios a los países de Latinoamérica tanto a nivel económico como a nivel político, ambos artículos evidencian que existe otra cara de la moneda: la injerencia, la dominación, y la dependencia.</w:t>
      </w:r>
    </w:p>
    <w:p w14:paraId="3F6296F1" w14:textId="77777777" w:rsidR="005A3BBC" w:rsidRPr="00CE06E3" w:rsidRDefault="005A3BBC" w:rsidP="005A3BBC">
      <w:pPr>
        <w:pStyle w:val="Paragraphedeliste"/>
        <w:numPr>
          <w:ilvl w:val="0"/>
          <w:numId w:val="4"/>
        </w:numPr>
        <w:rPr>
          <w:lang w:val="es-ES"/>
        </w:rPr>
      </w:pPr>
      <w:r>
        <w:rPr>
          <w:lang w:val="es-ES"/>
        </w:rPr>
        <w:t xml:space="preserve">Los artículos de </w:t>
      </w:r>
      <w:r>
        <w:rPr>
          <w:i/>
          <w:iCs/>
          <w:lang w:val="es-ES"/>
        </w:rPr>
        <w:t xml:space="preserve">El </w:t>
      </w:r>
      <w:proofErr w:type="spellStart"/>
      <w:r>
        <w:rPr>
          <w:i/>
          <w:iCs/>
          <w:lang w:val="es-ES"/>
        </w:rPr>
        <w:t>Pais</w:t>
      </w:r>
      <w:proofErr w:type="spellEnd"/>
      <w:r>
        <w:rPr>
          <w:i/>
          <w:iCs/>
          <w:lang w:val="es-ES"/>
        </w:rPr>
        <w:t xml:space="preserve"> </w:t>
      </w:r>
      <w:r>
        <w:rPr>
          <w:lang w:val="es-ES"/>
        </w:rPr>
        <w:t xml:space="preserve">ponen ambos de manifiesto las consecuencias de la intervención estadounidense en dos países: Argentina y </w:t>
      </w:r>
      <w:proofErr w:type="spellStart"/>
      <w:r>
        <w:rPr>
          <w:lang w:val="es-ES"/>
        </w:rPr>
        <w:t>Panama</w:t>
      </w:r>
      <w:proofErr w:type="spellEnd"/>
      <w:r>
        <w:rPr>
          <w:lang w:val="es-ES"/>
        </w:rPr>
        <w:t>. Mientras que el primero principalmente recalca los efectos negativos / perversos de esta intervención, el segundo matiza sus beneficios evocando las contrapartidas (LV1)</w:t>
      </w:r>
    </w:p>
    <w:p w14:paraId="44457E3B" w14:textId="77777777" w:rsidR="005A3BBC" w:rsidRPr="00305647" w:rsidRDefault="005A3BBC" w:rsidP="005A3BBC"/>
    <w:p w14:paraId="39087FBE" w14:textId="77777777" w:rsidR="005A3BBC" w:rsidRPr="005A3BBC" w:rsidRDefault="005A3BBC" w:rsidP="005A3BBC">
      <w:pPr>
        <w:rPr>
          <w:b/>
          <w:bCs/>
          <w:lang w:val="fr-FR"/>
        </w:rPr>
      </w:pPr>
      <w:proofErr w:type="gramStart"/>
      <w:r w:rsidRPr="005A3BBC">
        <w:rPr>
          <w:b/>
          <w:bCs/>
          <w:highlight w:val="yellow"/>
          <w:lang w:val="fr-FR"/>
        </w:rPr>
        <w:t>Important:</w:t>
      </w:r>
      <w:proofErr w:type="gramEnd"/>
      <w:r w:rsidRPr="005A3BBC">
        <w:rPr>
          <w:b/>
          <w:bCs/>
          <w:highlight w:val="yellow"/>
          <w:lang w:val="fr-FR"/>
        </w:rPr>
        <w:t xml:space="preserve"> utiliser un vocabulaire </w:t>
      </w:r>
      <w:proofErr w:type="gramStart"/>
      <w:r w:rsidRPr="005A3BBC">
        <w:rPr>
          <w:b/>
          <w:bCs/>
          <w:highlight w:val="yellow"/>
          <w:lang w:val="fr-FR"/>
        </w:rPr>
        <w:t>précis!</w:t>
      </w:r>
      <w:proofErr w:type="gramEnd"/>
    </w:p>
    <w:p w14:paraId="16195B7E" w14:textId="77777777" w:rsidR="005A3BBC" w:rsidRDefault="005A3BBC" w:rsidP="005A3BBC">
      <w:r>
        <w:t xml:space="preserve">Ambiguo/ ambigüedad </w:t>
      </w:r>
    </w:p>
    <w:p w14:paraId="65D79E7A" w14:textId="77777777" w:rsidR="005A3BBC" w:rsidRDefault="005A3BBC" w:rsidP="005A3BBC">
      <w:r>
        <w:t>Apariencias/ realidad</w:t>
      </w:r>
    </w:p>
    <w:p w14:paraId="1BE7A6E2" w14:textId="77777777" w:rsidR="005A3BBC" w:rsidRDefault="005A3BBC" w:rsidP="005A3BBC">
      <w:r>
        <w:t>Someter/ la sumisi</w:t>
      </w:r>
      <w:r>
        <w:rPr>
          <w:rFonts w:cstheme="minorHAnsi"/>
        </w:rPr>
        <w:t>ó</w:t>
      </w:r>
      <w:r>
        <w:t>n</w:t>
      </w:r>
    </w:p>
    <w:p w14:paraId="20F9E98C" w14:textId="77777777" w:rsidR="005A3BBC" w:rsidRDefault="005A3BBC" w:rsidP="005A3BBC">
      <w:r>
        <w:t>Un aliado/ un enemigo</w:t>
      </w:r>
    </w:p>
    <w:p w14:paraId="2E81513D" w14:textId="77777777" w:rsidR="005A3BBC" w:rsidRDefault="005A3BBC" w:rsidP="005A3BBC">
      <w:r>
        <w:t>Pagar un precio elevado/ la otra cara de la moneda</w:t>
      </w:r>
    </w:p>
    <w:p w14:paraId="32165F89" w14:textId="77777777" w:rsidR="005A3BBC" w:rsidRDefault="005A3BBC" w:rsidP="005A3BBC">
      <w:r>
        <w:t>El interés propio/ el interés ajeno</w:t>
      </w:r>
    </w:p>
    <w:p w14:paraId="1F5BE476" w14:textId="77777777" w:rsidR="005A3BBC" w:rsidRDefault="005A3BBC" w:rsidP="005A3BBC">
      <w:r>
        <w:t>Las intervenciones no son TAN positivas COMO parecen</w:t>
      </w:r>
    </w:p>
    <w:p w14:paraId="2358469B" w14:textId="77777777" w:rsidR="005A3BBC" w:rsidRDefault="005A3BBC" w:rsidP="005A3BBC">
      <w:r>
        <w:t>Injerencia: intervenci</w:t>
      </w:r>
      <w:r>
        <w:rPr>
          <w:rFonts w:cstheme="minorHAnsi"/>
        </w:rPr>
        <w:t>ó</w:t>
      </w:r>
      <w:r>
        <w:t xml:space="preserve">n </w:t>
      </w:r>
      <w:r>
        <w:rPr>
          <w:b/>
          <w:bCs/>
        </w:rPr>
        <w:t>no deseada</w:t>
      </w:r>
      <w:r>
        <w:t xml:space="preserve"> (non </w:t>
      </w:r>
      <w:proofErr w:type="spellStart"/>
      <w:r>
        <w:t>souhaitée</w:t>
      </w:r>
      <w:proofErr w:type="spellEnd"/>
      <w:r>
        <w:t xml:space="preserve">) en los asuntos ajenos (personales, profesionales, políticos, económicos, </w:t>
      </w:r>
      <w:proofErr w:type="spellStart"/>
      <w:r>
        <w:t>etc</w:t>
      </w:r>
      <w:proofErr w:type="spellEnd"/>
      <w:r>
        <w:t>)</w:t>
      </w:r>
    </w:p>
    <w:p w14:paraId="0C996395" w14:textId="77777777" w:rsidR="005A3BBC" w:rsidRPr="001070E9" w:rsidRDefault="005A3BBC" w:rsidP="005A3BBC">
      <w:r>
        <w:t xml:space="preserve">A cambio (de) (en </w:t>
      </w:r>
      <w:proofErr w:type="spellStart"/>
      <w:r>
        <w:t>échange</w:t>
      </w:r>
      <w:proofErr w:type="spellEnd"/>
      <w:r>
        <w:t>)</w:t>
      </w:r>
    </w:p>
    <w:p w14:paraId="738DF23D" w14:textId="77777777" w:rsidR="005A3BBC" w:rsidRPr="00935D34" w:rsidRDefault="005A3BBC" w:rsidP="005A3BBC">
      <w:pPr>
        <w:rPr>
          <w:b/>
          <w:bCs/>
        </w:rPr>
      </w:pPr>
      <w:proofErr w:type="spellStart"/>
      <w:r w:rsidRPr="00305647">
        <w:rPr>
          <w:b/>
          <w:bCs/>
          <w:highlight w:val="yellow"/>
        </w:rPr>
        <w:t>Conclusion</w:t>
      </w:r>
      <w:proofErr w:type="spellEnd"/>
      <w:r w:rsidRPr="00305647">
        <w:rPr>
          <w:b/>
          <w:bCs/>
          <w:highlight w:val="yellow"/>
        </w:rPr>
        <w:t>:</w:t>
      </w:r>
      <w:r w:rsidRPr="00935D34">
        <w:rPr>
          <w:b/>
          <w:bCs/>
        </w:rPr>
        <w:t xml:space="preserve"> </w:t>
      </w:r>
    </w:p>
    <w:p w14:paraId="27930752" w14:textId="77777777" w:rsidR="005A3BBC" w:rsidRDefault="005A3BBC" w:rsidP="005A3BBC">
      <w:pPr>
        <w:pStyle w:val="Paragraphedeliste"/>
        <w:numPr>
          <w:ilvl w:val="0"/>
          <w:numId w:val="6"/>
        </w:numPr>
        <w:rPr>
          <w:lang w:val="es-ES"/>
        </w:rPr>
      </w:pPr>
      <w:r w:rsidRPr="00B50226">
        <w:rPr>
          <w:lang w:val="es-ES"/>
        </w:rPr>
        <w:lastRenderedPageBreak/>
        <w:t xml:space="preserve">Estados Unidos es un aliado, pero no desinteresado, ambiguo cuando no/ por no decir manipulador y el precio a pagar puede ser alto (pérdida de soberanía, éxito electoral indebido) / EEUU </w:t>
      </w:r>
      <w:proofErr w:type="gramStart"/>
      <w:r w:rsidRPr="00B50226">
        <w:rPr>
          <w:lang w:val="es-ES"/>
        </w:rPr>
        <w:t>ayuda</w:t>
      </w:r>
      <w:proofErr w:type="gramEnd"/>
      <w:r w:rsidRPr="00B50226">
        <w:rPr>
          <w:lang w:val="es-ES"/>
        </w:rPr>
        <w:t xml:space="preserve"> pero a expensas de la soberanía, de la independencia y de la calidad democrática. </w:t>
      </w:r>
    </w:p>
    <w:p w14:paraId="4E8CA3B0" w14:textId="77777777" w:rsidR="005A3BBC" w:rsidRDefault="005A3BBC" w:rsidP="005A3BBC">
      <w:pPr>
        <w:pStyle w:val="Paragraphedeliste"/>
        <w:numPr>
          <w:ilvl w:val="0"/>
          <w:numId w:val="6"/>
        </w:numPr>
        <w:rPr>
          <w:lang w:val="es-ES"/>
        </w:rPr>
      </w:pPr>
      <w:r>
        <w:rPr>
          <w:lang w:val="es-ES"/>
        </w:rPr>
        <w:t xml:space="preserve">En América Latina, parece que solo hay un paso con Estados Unidos de la ayuda a la injerencia. Si puede ser un aliado precioso, sus intereses están por encima de todo y no duda en manipular (políticamente en el caso de Argentina, legalmente en el de Panamá) para imponer su hegemonía. </w:t>
      </w:r>
    </w:p>
    <w:p w14:paraId="04707B0C" w14:textId="77777777" w:rsidR="005A3BBC" w:rsidRPr="00B50226" w:rsidRDefault="005A3BBC" w:rsidP="005A3BBC">
      <w:pPr>
        <w:pStyle w:val="Paragraphedeliste"/>
        <w:rPr>
          <w:lang w:val="es-ES"/>
        </w:rPr>
      </w:pPr>
    </w:p>
    <w:p w14:paraId="6C91F842" w14:textId="77777777" w:rsidR="005A3BBC" w:rsidRPr="00B8270F" w:rsidRDefault="005A3BBC" w:rsidP="005A3BBC">
      <w:r w:rsidRPr="00B8270F">
        <w:t xml:space="preserve">Lien </w:t>
      </w:r>
      <w:proofErr w:type="spellStart"/>
      <w:r w:rsidRPr="00B8270F">
        <w:t>possible</w:t>
      </w:r>
      <w:proofErr w:type="spellEnd"/>
      <w:r w:rsidRPr="00B8270F">
        <w:t xml:space="preserve"> </w:t>
      </w:r>
      <w:proofErr w:type="spellStart"/>
      <w:r w:rsidRPr="00B8270F">
        <w:t>avec</w:t>
      </w:r>
      <w:proofErr w:type="spellEnd"/>
      <w:r w:rsidRPr="00B8270F">
        <w:t xml:space="preserve"> Q2 en </w:t>
      </w:r>
      <w:proofErr w:type="spellStart"/>
      <w:proofErr w:type="gramStart"/>
      <w:r w:rsidRPr="00B8270F">
        <w:t>conclusion</w:t>
      </w:r>
      <w:proofErr w:type="spellEnd"/>
      <w:r w:rsidRPr="00B8270F">
        <w:t> :</w:t>
      </w:r>
      <w:proofErr w:type="gramEnd"/>
      <w:r w:rsidRPr="00B8270F">
        <w:t xml:space="preserve"> EEUU pretende apartar / contrarrestar la potencia </w:t>
      </w:r>
      <w:r>
        <w:t>asiática, parece ser que América Latina esté condenada a permanecer bajo la influencia de las potencias extranjeras.</w:t>
      </w:r>
    </w:p>
    <w:p w14:paraId="7B035FC4" w14:textId="77777777" w:rsidR="00713D26" w:rsidRPr="005A3BBC" w:rsidRDefault="00713D26" w:rsidP="00713D26">
      <w:pPr>
        <w:rPr>
          <w:rFonts w:cstheme="minorHAnsi"/>
          <w:b/>
          <w:bCs/>
        </w:rPr>
      </w:pPr>
    </w:p>
    <w:p w14:paraId="30BA58C0" w14:textId="77777777" w:rsidR="001D3FA3" w:rsidRPr="00751789" w:rsidRDefault="001D3FA3" w:rsidP="001D3FA3">
      <w:pPr>
        <w:spacing w:after="120"/>
        <w:jc w:val="both"/>
        <w:rPr>
          <w:rFonts w:cstheme="minorHAnsi"/>
          <w:b/>
          <w:bCs/>
          <w:i/>
          <w:iCs/>
          <w:lang w:val="fr-FR"/>
        </w:rPr>
      </w:pPr>
      <w:r w:rsidRPr="001D3FA3">
        <w:rPr>
          <w:rFonts w:cstheme="minorHAnsi"/>
          <w:b/>
          <w:bCs/>
          <w:i/>
          <w:iCs/>
          <w:highlight w:val="yellow"/>
          <w:lang w:val="fr-FR"/>
        </w:rPr>
        <w:t>II – ESSAI ARGUMENTATIF</w:t>
      </w:r>
      <w:r w:rsidRPr="00751789">
        <w:rPr>
          <w:rFonts w:cstheme="minorHAnsi"/>
          <w:b/>
          <w:bCs/>
          <w:i/>
          <w:iCs/>
          <w:lang w:val="fr-FR"/>
        </w:rPr>
        <w:t xml:space="preserve"> (sur 50 points) en </w:t>
      </w:r>
      <w:r>
        <w:rPr>
          <w:rFonts w:cstheme="minorHAnsi"/>
          <w:b/>
          <w:bCs/>
          <w:i/>
          <w:iCs/>
          <w:lang w:val="fr-FR"/>
        </w:rPr>
        <w:t>50</w:t>
      </w:r>
      <w:r w:rsidRPr="00751789">
        <w:rPr>
          <w:rFonts w:cstheme="minorHAnsi"/>
          <w:b/>
          <w:bCs/>
          <w:i/>
          <w:iCs/>
          <w:lang w:val="fr-FR"/>
        </w:rPr>
        <w:t>0 mots (+ ou – 10%)</w:t>
      </w:r>
    </w:p>
    <w:p w14:paraId="77EB9171" w14:textId="77777777" w:rsidR="001D3FA3" w:rsidRPr="00751789" w:rsidRDefault="001D3FA3" w:rsidP="001D3FA3">
      <w:pPr>
        <w:spacing w:line="240" w:lineRule="auto"/>
        <w:jc w:val="both"/>
        <w:rPr>
          <w:rFonts w:cstheme="minorHAnsi"/>
        </w:rPr>
      </w:pPr>
      <w:r w:rsidRPr="00751789">
        <w:rPr>
          <w:rFonts w:cstheme="minorHAnsi"/>
        </w:rPr>
        <w:t>¿</w:t>
      </w:r>
      <w:r w:rsidRPr="001D3FA3">
        <w:rPr>
          <w:rFonts w:cstheme="minorHAnsi"/>
          <w:b/>
          <w:bCs/>
        </w:rPr>
        <w:t>Piensa usted que</w:t>
      </w:r>
      <w:r w:rsidRPr="00751789">
        <w:rPr>
          <w:rFonts w:cstheme="minorHAnsi"/>
        </w:rPr>
        <w:t xml:space="preserve"> América latina </w:t>
      </w:r>
      <w:r w:rsidRPr="008D449A">
        <w:rPr>
          <w:rFonts w:cstheme="minorHAnsi"/>
          <w:b/>
          <w:bCs/>
        </w:rPr>
        <w:t>se ha librado</w:t>
      </w:r>
      <w:r w:rsidRPr="00751789">
        <w:rPr>
          <w:rFonts w:cstheme="minorHAnsi"/>
        </w:rPr>
        <w:t xml:space="preserve"> de la influencia estadounidense?</w:t>
      </w:r>
      <w:r w:rsidRPr="00751789">
        <w:rPr>
          <w:rFonts w:cstheme="minorHAnsi"/>
          <w:lang w:val="es-ES_tradnl"/>
        </w:rPr>
        <w:t xml:space="preserve"> Ilustre su argumentación valiéndose </w:t>
      </w:r>
      <w:r w:rsidRPr="00751789">
        <w:rPr>
          <w:rFonts w:cstheme="minorHAnsi"/>
          <w:u w:val="single"/>
          <w:lang w:val="es-ES_tradnl"/>
        </w:rPr>
        <w:t>de los documentos no utilizados en la síntesis</w:t>
      </w:r>
      <w:r w:rsidRPr="00751789">
        <w:rPr>
          <w:rFonts w:cstheme="minorHAnsi"/>
          <w:lang w:val="es-ES_tradnl"/>
        </w:rPr>
        <w:t xml:space="preserve"> y movilizando sus propios conocimientos sobre el tema.</w:t>
      </w:r>
    </w:p>
    <w:p w14:paraId="50CF0331" w14:textId="7F255154" w:rsidR="001D3FA3" w:rsidRDefault="008D449A" w:rsidP="00713D26">
      <w:pPr>
        <w:rPr>
          <w:rFonts w:cstheme="minorHAnsi"/>
          <w:lang w:val="fr-FR"/>
        </w:rPr>
      </w:pPr>
      <w:r w:rsidRPr="008D449A">
        <w:rPr>
          <w:rFonts w:cstheme="minorHAnsi"/>
          <w:b/>
          <w:bCs/>
          <w:lang w:val="fr-FR"/>
        </w:rPr>
        <w:t xml:space="preserve">→Analyse du </w:t>
      </w:r>
      <w:proofErr w:type="gramStart"/>
      <w:r w:rsidRPr="008D449A">
        <w:rPr>
          <w:rFonts w:cstheme="minorHAnsi"/>
          <w:b/>
          <w:bCs/>
          <w:lang w:val="fr-FR"/>
        </w:rPr>
        <w:t>sujet:</w:t>
      </w:r>
      <w:proofErr w:type="gramEnd"/>
      <w:r w:rsidRPr="008D449A">
        <w:rPr>
          <w:rFonts w:cstheme="minorHAnsi"/>
          <w:b/>
          <w:bCs/>
          <w:lang w:val="fr-FR"/>
        </w:rPr>
        <w:t xml:space="preserve"> </w:t>
      </w:r>
      <w:r w:rsidRPr="008D449A">
        <w:rPr>
          <w:rFonts w:cstheme="minorHAnsi"/>
          <w:lang w:val="fr-FR"/>
        </w:rPr>
        <w:t xml:space="preserve">Sujet assez </w:t>
      </w:r>
      <w:r>
        <w:rPr>
          <w:rFonts w:cstheme="minorHAnsi"/>
          <w:lang w:val="fr-FR"/>
        </w:rPr>
        <w:t>basique, il faut s’en tenir à l’Amérique Latine et aux Etats-Unis, et la chine peut être évoquée en conclusion ou pour nuancer, mais de façon secondaire.</w:t>
      </w:r>
    </w:p>
    <w:p w14:paraId="0D9B3525" w14:textId="0659A909" w:rsidR="008D449A" w:rsidRDefault="008D449A" w:rsidP="00713D26">
      <w:pPr>
        <w:rPr>
          <w:rFonts w:cstheme="minorHAnsi"/>
          <w:lang w:val="fr-FR"/>
        </w:rPr>
      </w:pPr>
      <w:r w:rsidRPr="008D449A">
        <w:rPr>
          <w:rFonts w:cstheme="minorHAnsi"/>
          <w:b/>
          <w:bCs/>
          <w:lang w:val="fr-FR"/>
        </w:rPr>
        <w:t xml:space="preserve">« Se ha </w:t>
      </w:r>
      <w:proofErr w:type="spellStart"/>
      <w:r w:rsidRPr="008D449A">
        <w:rPr>
          <w:rFonts w:cstheme="minorHAnsi"/>
          <w:b/>
          <w:bCs/>
          <w:lang w:val="fr-FR"/>
        </w:rPr>
        <w:t>librado</w:t>
      </w:r>
      <w:proofErr w:type="spellEnd"/>
      <w:r w:rsidRPr="008D449A">
        <w:rPr>
          <w:rFonts w:cstheme="minorHAnsi"/>
          <w:b/>
          <w:bCs/>
          <w:lang w:val="fr-FR"/>
        </w:rPr>
        <w:t xml:space="preserve"> » : </w:t>
      </w:r>
      <w:r w:rsidRPr="008D449A">
        <w:rPr>
          <w:rFonts w:cstheme="minorHAnsi"/>
          <w:lang w:val="fr-FR"/>
        </w:rPr>
        <w:t>signifie qu’avant elle étai</w:t>
      </w:r>
      <w:r>
        <w:rPr>
          <w:rFonts w:cstheme="minorHAnsi"/>
          <w:lang w:val="fr-FR"/>
        </w:rPr>
        <w:t>t sous emprise. Il convient peut-être de rappeler brièvement les modalités de cette domination, avant d’interroger la situation récente et actuelle.</w:t>
      </w:r>
    </w:p>
    <w:p w14:paraId="1AF54405" w14:textId="77777777" w:rsidR="003050C2" w:rsidRPr="00D33F99" w:rsidRDefault="003050C2" w:rsidP="003050C2">
      <w:pPr>
        <w:rPr>
          <w:rFonts w:cstheme="minorHAnsi"/>
          <w:lang w:val="fr-FR"/>
        </w:rPr>
      </w:pPr>
    </w:p>
    <w:p w14:paraId="3FC55B0F" w14:textId="148DD8DE" w:rsidR="003050C2" w:rsidRDefault="003050C2" w:rsidP="003050C2">
      <w:pPr>
        <w:rPr>
          <w:rFonts w:cstheme="minorHAnsi"/>
        </w:rPr>
      </w:pPr>
      <w:r>
        <w:rPr>
          <w:rFonts w:cstheme="minorHAnsi"/>
          <w:b/>
          <w:bCs/>
        </w:rPr>
        <w:t>LEXIQUE</w:t>
      </w:r>
      <w:r>
        <w:rPr>
          <w:rFonts w:cstheme="minorHAnsi"/>
        </w:rPr>
        <w:t>:</w:t>
      </w:r>
    </w:p>
    <w:p w14:paraId="5006DD55" w14:textId="3A19A529" w:rsidR="003050C2" w:rsidRDefault="003050C2" w:rsidP="003050C2">
      <w:pPr>
        <w:pStyle w:val="Paragraphedeliste"/>
        <w:numPr>
          <w:ilvl w:val="0"/>
          <w:numId w:val="5"/>
        </w:numPr>
        <w:rPr>
          <w:rFonts w:cstheme="minorHAnsi"/>
        </w:rPr>
      </w:pPr>
      <w:proofErr w:type="spellStart"/>
      <w:r>
        <w:rPr>
          <w:rFonts w:cstheme="minorHAnsi"/>
        </w:rPr>
        <w:t>Liberarse</w:t>
      </w:r>
      <w:proofErr w:type="spellEnd"/>
      <w:r>
        <w:rPr>
          <w:rFonts w:cstheme="minorHAnsi"/>
        </w:rPr>
        <w:t xml:space="preserve"> ≠ </w:t>
      </w:r>
      <w:proofErr w:type="spellStart"/>
      <w:r>
        <w:rPr>
          <w:rFonts w:cstheme="minorHAnsi"/>
        </w:rPr>
        <w:t>librarse</w:t>
      </w:r>
      <w:proofErr w:type="spellEnd"/>
      <w:r>
        <w:rPr>
          <w:rFonts w:cstheme="minorHAnsi"/>
        </w:rPr>
        <w:t xml:space="preserve"> (échapper à, se </w:t>
      </w:r>
      <w:proofErr w:type="spellStart"/>
      <w:r>
        <w:rPr>
          <w:rFonts w:cstheme="minorHAnsi"/>
        </w:rPr>
        <w:t>débarraser</w:t>
      </w:r>
      <w:proofErr w:type="spellEnd"/>
      <w:r>
        <w:rPr>
          <w:rFonts w:cstheme="minorHAnsi"/>
        </w:rPr>
        <w:t xml:space="preserve"> de)</w:t>
      </w:r>
    </w:p>
    <w:p w14:paraId="3A9B7C22" w14:textId="5FDB0F29" w:rsidR="009A1C5E" w:rsidRDefault="009A1C5E" w:rsidP="003050C2">
      <w:pPr>
        <w:pStyle w:val="Paragraphedeliste"/>
        <w:numPr>
          <w:ilvl w:val="0"/>
          <w:numId w:val="5"/>
        </w:numPr>
        <w:rPr>
          <w:rFonts w:cstheme="minorHAnsi"/>
          <w:lang w:val="es-ES"/>
        </w:rPr>
      </w:pPr>
      <w:r w:rsidRPr="009A1C5E">
        <w:rPr>
          <w:rFonts w:cstheme="minorHAnsi"/>
          <w:lang w:val="es-ES"/>
        </w:rPr>
        <w:t>Los Estados Unidos + verbo p</w:t>
      </w:r>
      <w:r>
        <w:rPr>
          <w:rFonts w:cstheme="minorHAnsi"/>
          <w:lang w:val="es-ES"/>
        </w:rPr>
        <w:t xml:space="preserve">lural / Estados Unidos + </w:t>
      </w:r>
      <w:proofErr w:type="spellStart"/>
      <w:r>
        <w:rPr>
          <w:rFonts w:cstheme="minorHAnsi"/>
          <w:lang w:val="es-ES"/>
        </w:rPr>
        <w:t>vb</w:t>
      </w:r>
      <w:proofErr w:type="spellEnd"/>
      <w:r>
        <w:rPr>
          <w:rFonts w:cstheme="minorHAnsi"/>
          <w:lang w:val="es-ES"/>
        </w:rPr>
        <w:t xml:space="preserve"> singular</w:t>
      </w:r>
    </w:p>
    <w:p w14:paraId="7CE185F0" w14:textId="77777777" w:rsidR="00500E06" w:rsidRDefault="00500E06" w:rsidP="003050C2">
      <w:pPr>
        <w:pStyle w:val="Paragraphedeliste"/>
        <w:numPr>
          <w:ilvl w:val="0"/>
          <w:numId w:val="5"/>
        </w:numPr>
        <w:rPr>
          <w:rFonts w:cstheme="minorHAnsi"/>
          <w:lang w:val="es-ES"/>
        </w:rPr>
      </w:pPr>
      <w:r>
        <w:rPr>
          <w:rFonts w:cstheme="minorHAnsi"/>
          <w:lang w:val="es-ES"/>
        </w:rPr>
        <w:t>Ser e</w:t>
      </w:r>
      <w:r w:rsidR="00A76C0E">
        <w:rPr>
          <w:rFonts w:cstheme="minorHAnsi"/>
          <w:lang w:val="es-ES"/>
        </w:rPr>
        <w:t>ntrometido / la</w:t>
      </w:r>
      <w:r>
        <w:rPr>
          <w:rFonts w:cstheme="minorHAnsi"/>
          <w:lang w:val="es-ES"/>
        </w:rPr>
        <w:t xml:space="preserve"> intromisión / la injerencia</w:t>
      </w:r>
    </w:p>
    <w:p w14:paraId="72843791" w14:textId="6C120A40" w:rsidR="009A1C5E" w:rsidRDefault="0075112E" w:rsidP="0075112E">
      <w:pPr>
        <w:pStyle w:val="Paragraphedeliste"/>
        <w:numPr>
          <w:ilvl w:val="0"/>
          <w:numId w:val="5"/>
        </w:numPr>
        <w:rPr>
          <w:rFonts w:cstheme="minorHAnsi"/>
          <w:lang w:val="es-ES"/>
        </w:rPr>
      </w:pPr>
      <w:r w:rsidRPr="0075112E">
        <w:rPr>
          <w:rFonts w:cstheme="minorHAnsi"/>
          <w:lang w:val="es-ES"/>
        </w:rPr>
        <w:t>Arrogarse el derecho a intervenir</w:t>
      </w:r>
    </w:p>
    <w:p w14:paraId="78E36078" w14:textId="06B1A55A" w:rsidR="00065988" w:rsidRDefault="00065988" w:rsidP="0075112E">
      <w:pPr>
        <w:pStyle w:val="Paragraphedeliste"/>
        <w:numPr>
          <w:ilvl w:val="0"/>
          <w:numId w:val="5"/>
        </w:numPr>
        <w:rPr>
          <w:rFonts w:cstheme="minorHAnsi"/>
          <w:lang w:val="es-ES"/>
        </w:rPr>
      </w:pPr>
      <w:r>
        <w:rPr>
          <w:rFonts w:cstheme="minorHAnsi"/>
          <w:lang w:val="es-ES"/>
        </w:rPr>
        <w:t>Apropiarse de / adueñarse de / hacerse con los recursos naturales</w:t>
      </w:r>
    </w:p>
    <w:p w14:paraId="22352739" w14:textId="1B947680" w:rsidR="008B5C6D" w:rsidRDefault="008B5C6D" w:rsidP="0075112E">
      <w:pPr>
        <w:pStyle w:val="Paragraphedeliste"/>
        <w:numPr>
          <w:ilvl w:val="0"/>
          <w:numId w:val="5"/>
        </w:numPr>
        <w:rPr>
          <w:rFonts w:cstheme="minorHAnsi"/>
          <w:lang w:val="es-ES"/>
        </w:rPr>
      </w:pPr>
      <w:r>
        <w:rPr>
          <w:rFonts w:cstheme="minorHAnsi"/>
          <w:lang w:val="es-ES"/>
        </w:rPr>
        <w:t>Despojar a América Latina de sus materias primas</w:t>
      </w:r>
    </w:p>
    <w:p w14:paraId="0248388B" w14:textId="77777777" w:rsidR="008B5C6D" w:rsidRDefault="008B5C6D" w:rsidP="0075112E">
      <w:pPr>
        <w:pStyle w:val="Paragraphedeliste"/>
        <w:numPr>
          <w:ilvl w:val="0"/>
          <w:numId w:val="5"/>
        </w:numPr>
        <w:rPr>
          <w:rFonts w:cstheme="minorHAnsi"/>
          <w:lang w:val="es-ES"/>
        </w:rPr>
      </w:pPr>
    </w:p>
    <w:p w14:paraId="18EACC06" w14:textId="1596110F" w:rsidR="00065988" w:rsidRPr="0075112E" w:rsidRDefault="00065988" w:rsidP="0075112E">
      <w:pPr>
        <w:pStyle w:val="Paragraphedeliste"/>
        <w:numPr>
          <w:ilvl w:val="0"/>
          <w:numId w:val="5"/>
        </w:numPr>
        <w:rPr>
          <w:rFonts w:cstheme="minorHAnsi"/>
          <w:lang w:val="es-ES"/>
        </w:rPr>
      </w:pPr>
      <w:r>
        <w:rPr>
          <w:rFonts w:cstheme="minorHAnsi"/>
          <w:lang w:val="es-ES"/>
        </w:rPr>
        <w:t xml:space="preserve">Más que una colaboración, parece un saqueo (un </w:t>
      </w:r>
      <w:proofErr w:type="spellStart"/>
      <w:r>
        <w:rPr>
          <w:rFonts w:cstheme="minorHAnsi"/>
          <w:lang w:val="es-ES"/>
        </w:rPr>
        <w:t>pillage</w:t>
      </w:r>
      <w:proofErr w:type="spellEnd"/>
      <w:r>
        <w:rPr>
          <w:rFonts w:cstheme="minorHAnsi"/>
          <w:lang w:val="es-ES"/>
        </w:rPr>
        <w:t>) de los recursos naturales</w:t>
      </w:r>
    </w:p>
    <w:p w14:paraId="52D490E1" w14:textId="7B91AD44" w:rsidR="0075112E" w:rsidRDefault="0075112E" w:rsidP="003050C2">
      <w:pPr>
        <w:pStyle w:val="Paragraphedeliste"/>
        <w:numPr>
          <w:ilvl w:val="0"/>
          <w:numId w:val="5"/>
        </w:numPr>
        <w:rPr>
          <w:rFonts w:cstheme="minorHAnsi"/>
          <w:lang w:val="es-ES"/>
        </w:rPr>
      </w:pPr>
      <w:r>
        <w:rPr>
          <w:rFonts w:cstheme="minorHAnsi"/>
          <w:lang w:val="es-ES"/>
        </w:rPr>
        <w:t>Convertirse en un aliado ineludible</w:t>
      </w:r>
    </w:p>
    <w:p w14:paraId="05F03C66" w14:textId="0F8EA187" w:rsidR="0075112E" w:rsidRDefault="0075112E" w:rsidP="003050C2">
      <w:pPr>
        <w:pStyle w:val="Paragraphedeliste"/>
        <w:numPr>
          <w:ilvl w:val="0"/>
          <w:numId w:val="5"/>
        </w:numPr>
        <w:rPr>
          <w:rFonts w:cstheme="minorHAnsi"/>
          <w:lang w:val="es-ES"/>
        </w:rPr>
      </w:pPr>
      <w:r>
        <w:rPr>
          <w:rFonts w:cstheme="minorHAnsi"/>
          <w:lang w:val="es-ES"/>
        </w:rPr>
        <w:t>Prescindir del apoyo económico y militar de EEUU</w:t>
      </w:r>
    </w:p>
    <w:p w14:paraId="57AFB3B0" w14:textId="273F8547" w:rsidR="00005A29" w:rsidRDefault="00005A29" w:rsidP="003050C2">
      <w:pPr>
        <w:pStyle w:val="Paragraphedeliste"/>
        <w:numPr>
          <w:ilvl w:val="0"/>
          <w:numId w:val="5"/>
        </w:numPr>
        <w:rPr>
          <w:rFonts w:cstheme="minorHAnsi"/>
          <w:lang w:val="es-ES"/>
        </w:rPr>
      </w:pPr>
      <w:r>
        <w:rPr>
          <w:rFonts w:cstheme="minorHAnsi"/>
          <w:lang w:val="es-ES"/>
        </w:rPr>
        <w:t>Emanciparse de una grande potencia</w:t>
      </w:r>
    </w:p>
    <w:p w14:paraId="3AFDE64F" w14:textId="7DF23FBD" w:rsidR="00F96F89" w:rsidRDefault="00F96F89" w:rsidP="003050C2">
      <w:pPr>
        <w:pStyle w:val="Paragraphedeliste"/>
        <w:numPr>
          <w:ilvl w:val="0"/>
          <w:numId w:val="5"/>
        </w:numPr>
        <w:rPr>
          <w:rFonts w:cstheme="minorHAnsi"/>
          <w:lang w:val="es-ES"/>
        </w:rPr>
      </w:pPr>
      <w:r>
        <w:rPr>
          <w:rFonts w:cstheme="minorHAnsi"/>
          <w:lang w:val="es-ES"/>
        </w:rPr>
        <w:t>La dependencia a los intercambios comerciales</w:t>
      </w:r>
    </w:p>
    <w:p w14:paraId="57CB5457" w14:textId="1980694E" w:rsidR="00F96F89" w:rsidRDefault="00F96F89" w:rsidP="003050C2">
      <w:pPr>
        <w:pStyle w:val="Paragraphedeliste"/>
        <w:numPr>
          <w:ilvl w:val="0"/>
          <w:numId w:val="5"/>
        </w:numPr>
        <w:rPr>
          <w:rFonts w:cstheme="minorHAnsi"/>
          <w:lang w:val="es-ES"/>
        </w:rPr>
      </w:pPr>
      <w:r>
        <w:rPr>
          <w:rFonts w:cstheme="minorHAnsi"/>
          <w:lang w:val="es-ES"/>
        </w:rPr>
        <w:t>Despojar América Latina de sus recursos naturales y mantenerla en una situación de dependencia</w:t>
      </w:r>
    </w:p>
    <w:p w14:paraId="465E60CD" w14:textId="555FD606" w:rsidR="00E127CD" w:rsidRDefault="00E127CD" w:rsidP="003050C2">
      <w:pPr>
        <w:pStyle w:val="Paragraphedeliste"/>
        <w:numPr>
          <w:ilvl w:val="0"/>
          <w:numId w:val="5"/>
        </w:numPr>
        <w:rPr>
          <w:rFonts w:cstheme="minorHAnsi"/>
          <w:lang w:val="es-ES"/>
        </w:rPr>
      </w:pPr>
      <w:r>
        <w:rPr>
          <w:rFonts w:cstheme="minorHAnsi"/>
          <w:lang w:val="es-ES"/>
        </w:rPr>
        <w:t>Imponer su visión del mundo</w:t>
      </w:r>
    </w:p>
    <w:p w14:paraId="6EC060DB" w14:textId="01235CB2" w:rsidR="00E127CD" w:rsidRDefault="00E127CD" w:rsidP="003050C2">
      <w:pPr>
        <w:pStyle w:val="Paragraphedeliste"/>
        <w:numPr>
          <w:ilvl w:val="0"/>
          <w:numId w:val="5"/>
        </w:numPr>
        <w:rPr>
          <w:rFonts w:cstheme="minorHAnsi"/>
          <w:lang w:val="es-ES"/>
        </w:rPr>
      </w:pPr>
      <w:r>
        <w:rPr>
          <w:rFonts w:cstheme="minorHAnsi"/>
          <w:lang w:val="es-ES"/>
        </w:rPr>
        <w:t>Apoyar golpes de Estado</w:t>
      </w:r>
    </w:p>
    <w:p w14:paraId="0346D8E2" w14:textId="634D9FF6" w:rsidR="007B6CCB" w:rsidRDefault="007B6CCB" w:rsidP="003050C2">
      <w:pPr>
        <w:pStyle w:val="Paragraphedeliste"/>
        <w:numPr>
          <w:ilvl w:val="0"/>
          <w:numId w:val="5"/>
        </w:numPr>
        <w:rPr>
          <w:rFonts w:cstheme="minorHAnsi"/>
          <w:lang w:val="es-ES"/>
        </w:rPr>
      </w:pPr>
      <w:r>
        <w:rPr>
          <w:rFonts w:cstheme="minorHAnsi"/>
          <w:lang w:val="es-ES"/>
        </w:rPr>
        <w:t>Permanecer bajo el yugo de EEUU/ caer en manos de China</w:t>
      </w:r>
    </w:p>
    <w:p w14:paraId="4754F5E3" w14:textId="77777777" w:rsidR="007B6CCB" w:rsidRPr="009A1C5E" w:rsidRDefault="007B6CCB" w:rsidP="003050C2">
      <w:pPr>
        <w:pStyle w:val="Paragraphedeliste"/>
        <w:numPr>
          <w:ilvl w:val="0"/>
          <w:numId w:val="5"/>
        </w:numPr>
        <w:rPr>
          <w:rFonts w:cstheme="minorHAnsi"/>
          <w:lang w:val="es-ES"/>
        </w:rPr>
      </w:pPr>
    </w:p>
    <w:p w14:paraId="0D551961" w14:textId="4E85A154" w:rsidR="006013AA" w:rsidRDefault="006013AA" w:rsidP="006013AA">
      <w:pPr>
        <w:rPr>
          <w:rFonts w:cstheme="minorHAnsi"/>
          <w:b/>
          <w:bCs/>
        </w:rPr>
      </w:pPr>
      <w:r>
        <w:rPr>
          <w:rFonts w:cstheme="minorHAnsi"/>
          <w:b/>
          <w:bCs/>
        </w:rPr>
        <w:t>L’ESSENTIEL</w:t>
      </w:r>
    </w:p>
    <w:p w14:paraId="2F864829" w14:textId="5DA107F1" w:rsidR="006013AA" w:rsidRPr="006013AA" w:rsidRDefault="006013AA" w:rsidP="006013AA">
      <w:pPr>
        <w:pStyle w:val="Paragraphedeliste"/>
        <w:numPr>
          <w:ilvl w:val="0"/>
          <w:numId w:val="5"/>
        </w:numPr>
        <w:rPr>
          <w:rFonts w:cstheme="minorHAnsi"/>
        </w:rPr>
      </w:pPr>
      <w:r w:rsidRPr="006013AA">
        <w:rPr>
          <w:rFonts w:cstheme="minorHAnsi"/>
        </w:rPr>
        <w:t xml:space="preserve">3 moments à distinguer : </w:t>
      </w:r>
    </w:p>
    <w:p w14:paraId="4D8B0863" w14:textId="77777777" w:rsidR="006013AA" w:rsidRDefault="006013AA" w:rsidP="006013AA">
      <w:pPr>
        <w:pStyle w:val="Paragraphedeliste"/>
        <w:numPr>
          <w:ilvl w:val="0"/>
          <w:numId w:val="7"/>
        </w:numPr>
        <w:rPr>
          <w:rFonts w:cstheme="minorHAnsi"/>
        </w:rPr>
      </w:pPr>
      <w:proofErr w:type="gramStart"/>
      <w:r w:rsidRPr="008D449A">
        <w:rPr>
          <w:rFonts w:cstheme="minorHAnsi"/>
        </w:rPr>
        <w:t>impérialisme</w:t>
      </w:r>
      <w:proofErr w:type="gramEnd"/>
      <w:r w:rsidRPr="008D449A">
        <w:rPr>
          <w:rFonts w:cstheme="minorHAnsi"/>
        </w:rPr>
        <w:t xml:space="preserve">, interventionnisme, ingérence depuis </w:t>
      </w:r>
      <w:proofErr w:type="gramStart"/>
      <w:r w:rsidRPr="008D449A">
        <w:rPr>
          <w:rFonts w:cstheme="minorHAnsi"/>
        </w:rPr>
        <w:t>les indépendance</w:t>
      </w:r>
      <w:proofErr w:type="gramEnd"/>
      <w:r w:rsidRPr="008D449A">
        <w:rPr>
          <w:rFonts w:cstheme="minorHAnsi"/>
        </w:rPr>
        <w:t xml:space="preserve"> jusqu’aux années 2000</w:t>
      </w:r>
    </w:p>
    <w:p w14:paraId="69CDA058" w14:textId="77777777" w:rsidR="006013AA" w:rsidRDefault="006013AA" w:rsidP="006013AA">
      <w:pPr>
        <w:pStyle w:val="Paragraphedeliste"/>
        <w:numPr>
          <w:ilvl w:val="0"/>
          <w:numId w:val="7"/>
        </w:numPr>
        <w:rPr>
          <w:rFonts w:cstheme="minorHAnsi"/>
          <w:lang w:val="es-ES"/>
        </w:rPr>
      </w:pPr>
      <w:r w:rsidRPr="008D449A">
        <w:rPr>
          <w:rFonts w:cstheme="minorHAnsi"/>
          <w:lang w:val="es-ES"/>
        </w:rPr>
        <w:lastRenderedPageBreak/>
        <w:t xml:space="preserve">Repliegue </w:t>
      </w:r>
      <w:proofErr w:type="spellStart"/>
      <w:r w:rsidRPr="008D449A">
        <w:rPr>
          <w:rFonts w:cstheme="minorHAnsi"/>
          <w:lang w:val="es-ES"/>
        </w:rPr>
        <w:t>securitario</w:t>
      </w:r>
      <w:proofErr w:type="spellEnd"/>
      <w:r w:rsidRPr="008D449A">
        <w:rPr>
          <w:rFonts w:cstheme="minorHAnsi"/>
          <w:lang w:val="es-ES"/>
        </w:rPr>
        <w:t xml:space="preserve"> después de l</w:t>
      </w:r>
      <w:r>
        <w:rPr>
          <w:rFonts w:cstheme="minorHAnsi"/>
          <w:lang w:val="es-ES"/>
        </w:rPr>
        <w:t>os atentados del 11S de 2001: EEUU se centra más en protegerse de las amenazas (construcción del muro)</w:t>
      </w:r>
    </w:p>
    <w:p w14:paraId="108D3CC5" w14:textId="77777777" w:rsidR="006013AA" w:rsidRDefault="006013AA" w:rsidP="006013AA">
      <w:pPr>
        <w:pStyle w:val="Paragraphedeliste"/>
        <w:numPr>
          <w:ilvl w:val="0"/>
          <w:numId w:val="7"/>
        </w:numPr>
        <w:rPr>
          <w:rFonts w:cstheme="minorHAnsi"/>
          <w:lang w:val="es-ES"/>
        </w:rPr>
      </w:pPr>
      <w:r>
        <w:rPr>
          <w:rFonts w:cstheme="minorHAnsi"/>
          <w:lang w:val="es-ES"/>
        </w:rPr>
        <w:t xml:space="preserve">Repunte de las intervenciones en el segundo mandato de Trump: Panamá, Venezuela, colaboración con </w:t>
      </w:r>
      <w:proofErr w:type="spellStart"/>
      <w:r>
        <w:rPr>
          <w:rFonts w:cstheme="minorHAnsi"/>
          <w:lang w:val="es-ES"/>
        </w:rPr>
        <w:t>Bukele</w:t>
      </w:r>
      <w:proofErr w:type="spellEnd"/>
      <w:r>
        <w:rPr>
          <w:rFonts w:cstheme="minorHAnsi"/>
          <w:lang w:val="es-ES"/>
        </w:rPr>
        <w:t xml:space="preserve">, expulsiones de migrantes, voluntad de contrarrestar China </w:t>
      </w:r>
    </w:p>
    <w:p w14:paraId="5006CA28" w14:textId="7509AB10" w:rsidR="006013AA" w:rsidRPr="0068790F" w:rsidRDefault="00B50FF2" w:rsidP="006013AA">
      <w:pPr>
        <w:pStyle w:val="Paragraphedeliste"/>
        <w:numPr>
          <w:ilvl w:val="0"/>
          <w:numId w:val="5"/>
        </w:numPr>
        <w:rPr>
          <w:rFonts w:cstheme="minorHAnsi"/>
          <w:b/>
          <w:bCs/>
        </w:rPr>
      </w:pPr>
      <w:r>
        <w:rPr>
          <w:rFonts w:cstheme="minorHAnsi"/>
          <w:b/>
          <w:bCs/>
        </w:rPr>
        <w:t xml:space="preserve">Distinguer les </w:t>
      </w:r>
      <w:r w:rsidR="006013AA">
        <w:rPr>
          <w:rFonts w:cstheme="minorHAnsi"/>
          <w:b/>
          <w:bCs/>
        </w:rPr>
        <w:t xml:space="preserve">divers types d’influence : </w:t>
      </w:r>
      <w:r w:rsidR="006013AA">
        <w:rPr>
          <w:rFonts w:cstheme="minorHAnsi"/>
        </w:rPr>
        <w:t>économique et militaire ou politique</w:t>
      </w:r>
    </w:p>
    <w:p w14:paraId="022F569B" w14:textId="59DADA38" w:rsidR="0068790F" w:rsidRPr="0068790F" w:rsidRDefault="0068790F" w:rsidP="006013AA">
      <w:pPr>
        <w:pStyle w:val="Paragraphedeliste"/>
        <w:numPr>
          <w:ilvl w:val="0"/>
          <w:numId w:val="5"/>
        </w:numPr>
        <w:rPr>
          <w:rFonts w:cstheme="minorHAnsi"/>
          <w:lang w:val="es-ES"/>
        </w:rPr>
      </w:pPr>
      <w:r w:rsidRPr="0068790F">
        <w:rPr>
          <w:rFonts w:cstheme="minorHAnsi"/>
          <w:lang w:val="es-ES"/>
        </w:rPr>
        <w:t>Alineamiento económico y militar de Argentina + Noboa quiere permitir bases estadounidenses en su territorio vs no alineamiento (Venezuela, Cuba)</w:t>
      </w:r>
    </w:p>
    <w:p w14:paraId="07F47487" w14:textId="351E42B2" w:rsidR="00500E06" w:rsidRPr="00500E06" w:rsidRDefault="00500E06" w:rsidP="006013AA">
      <w:pPr>
        <w:pStyle w:val="Paragraphedeliste"/>
        <w:numPr>
          <w:ilvl w:val="0"/>
          <w:numId w:val="5"/>
        </w:numPr>
        <w:rPr>
          <w:rFonts w:cstheme="minorHAnsi"/>
          <w:b/>
          <w:bCs/>
          <w:lang w:val="es-ES"/>
        </w:rPr>
      </w:pPr>
      <w:r w:rsidRPr="00500E06">
        <w:rPr>
          <w:rFonts w:cstheme="minorHAnsi"/>
          <w:lang w:val="es-ES"/>
        </w:rPr>
        <w:t>Esta influencia se debe a</w:t>
      </w:r>
      <w:r>
        <w:rPr>
          <w:rFonts w:cstheme="minorHAnsi"/>
          <w:lang w:val="es-ES"/>
        </w:rPr>
        <w:t>l intervencionismo estadounidense que busca intereses económicos y geopolíticos, pero también a la dependencia de América Latina hacia EEUU que le compra sus materias primas y le vende productos manufacturado que no produce (</w:t>
      </w:r>
      <w:proofErr w:type="spellStart"/>
      <w:r>
        <w:rPr>
          <w:rFonts w:cstheme="minorHAnsi"/>
          <w:lang w:val="es-ES"/>
        </w:rPr>
        <w:t>extractivismo</w:t>
      </w:r>
      <w:proofErr w:type="spellEnd"/>
      <w:r>
        <w:rPr>
          <w:rFonts w:cstheme="minorHAnsi"/>
          <w:lang w:val="es-ES"/>
        </w:rPr>
        <w:t xml:space="preserve"> + teoría de la </w:t>
      </w:r>
      <w:proofErr w:type="gramStart"/>
      <w:r>
        <w:rPr>
          <w:rFonts w:cstheme="minorHAnsi"/>
          <w:lang w:val="es-ES"/>
        </w:rPr>
        <w:t>dependencia )</w:t>
      </w:r>
      <w:proofErr w:type="gramEnd"/>
    </w:p>
    <w:p w14:paraId="1AA36738" w14:textId="7B2656D3" w:rsidR="002D499F" w:rsidRPr="003E1172" w:rsidRDefault="002D499F" w:rsidP="006013AA">
      <w:pPr>
        <w:pStyle w:val="Paragraphedeliste"/>
        <w:numPr>
          <w:ilvl w:val="0"/>
          <w:numId w:val="5"/>
        </w:numPr>
        <w:rPr>
          <w:rFonts w:cstheme="minorHAnsi"/>
          <w:b/>
          <w:bCs/>
          <w:lang w:val="es-ES"/>
        </w:rPr>
      </w:pPr>
      <w:proofErr w:type="gramStart"/>
      <w:r w:rsidRPr="002D499F">
        <w:rPr>
          <w:rFonts w:cstheme="minorHAnsi"/>
          <w:lang w:val="es-ES"/>
        </w:rPr>
        <w:t xml:space="preserve">EEUU </w:t>
      </w:r>
      <w:r w:rsidRPr="002D499F">
        <w:rPr>
          <w:rFonts w:cstheme="minorHAnsi"/>
          <w:b/>
          <w:bCs/>
          <w:lang w:val="es-ES"/>
        </w:rPr>
        <w:t xml:space="preserve"> se</w:t>
      </w:r>
      <w:proofErr w:type="gramEnd"/>
      <w:r w:rsidRPr="002D499F">
        <w:rPr>
          <w:rFonts w:cstheme="minorHAnsi"/>
          <w:b/>
          <w:bCs/>
          <w:lang w:val="es-ES"/>
        </w:rPr>
        <w:t xml:space="preserve"> vale de l</w:t>
      </w:r>
      <w:r>
        <w:rPr>
          <w:rFonts w:cstheme="minorHAnsi"/>
          <w:b/>
          <w:bCs/>
          <w:lang w:val="es-ES"/>
        </w:rPr>
        <w:t>a Doctrina Monroe</w:t>
      </w:r>
      <w:r>
        <w:rPr>
          <w:rFonts w:cstheme="minorHAnsi"/>
          <w:lang w:val="es-ES"/>
        </w:rPr>
        <w:t xml:space="preserve"> para intervenir bajo el pretexto de proteger su seguridad </w:t>
      </w:r>
    </w:p>
    <w:p w14:paraId="27D41B83" w14:textId="2BF44F01" w:rsidR="00711B46" w:rsidRPr="00711B46" w:rsidRDefault="003E1172" w:rsidP="006013AA">
      <w:pPr>
        <w:pStyle w:val="Paragraphedeliste"/>
        <w:numPr>
          <w:ilvl w:val="0"/>
          <w:numId w:val="5"/>
        </w:numPr>
        <w:rPr>
          <w:rFonts w:cstheme="minorHAnsi"/>
          <w:b/>
          <w:bCs/>
          <w:lang w:val="es-ES"/>
        </w:rPr>
      </w:pPr>
      <w:r>
        <w:rPr>
          <w:rFonts w:cstheme="minorHAnsi"/>
          <w:lang w:val="es-ES"/>
        </w:rPr>
        <w:t>EEUU importa muchísimos productos de algunos países como México, Colombia (hasta el 80%) que dependen de estas exportaciones</w:t>
      </w:r>
      <w:r w:rsidR="00711B46">
        <w:rPr>
          <w:rFonts w:cstheme="minorHAnsi"/>
          <w:lang w:val="es-ES"/>
        </w:rPr>
        <w:t xml:space="preserve">. La dependencia de los países hacia EEUU varia, desde un 80% de las exportaciones mexicanas hasta el 11% del comercio exterior brasileño (exporta el 32% hacia China), pero </w:t>
      </w:r>
      <w:r w:rsidR="00711B46">
        <w:rPr>
          <w:rFonts w:cstheme="minorHAnsi"/>
          <w:b/>
          <w:bCs/>
          <w:lang w:val="es-ES"/>
        </w:rPr>
        <w:t>por ahora EEUU sigue siendo el principal socio comercial de la región con un promedio del 42% de las exportaciones de Latinoamérica.</w:t>
      </w:r>
    </w:p>
    <w:p w14:paraId="1B80D538" w14:textId="5CE50F35" w:rsidR="003E1172" w:rsidRPr="009D7E55" w:rsidRDefault="00711B46" w:rsidP="006013AA">
      <w:pPr>
        <w:pStyle w:val="Paragraphedeliste"/>
        <w:numPr>
          <w:ilvl w:val="0"/>
          <w:numId w:val="5"/>
        </w:numPr>
        <w:rPr>
          <w:rFonts w:cstheme="minorHAnsi"/>
          <w:b/>
          <w:bCs/>
          <w:lang w:val="es-ES"/>
        </w:rPr>
      </w:pPr>
      <w:r>
        <w:rPr>
          <w:rFonts w:cstheme="minorHAnsi"/>
          <w:lang w:val="es-ES"/>
        </w:rPr>
        <w:t xml:space="preserve">EEUU </w:t>
      </w:r>
      <w:r w:rsidR="003E1172">
        <w:rPr>
          <w:rFonts w:cstheme="minorHAnsi"/>
          <w:lang w:val="es-ES"/>
        </w:rPr>
        <w:t>mantiene a otros países bajo su dominación con sanciones (Cuba, Venezuela), creando hambre y miseria en esos países a causa del desabastecimiento</w:t>
      </w:r>
    </w:p>
    <w:p w14:paraId="3920ABB8" w14:textId="5150AF6D" w:rsidR="009D7E55" w:rsidRPr="00B30FFA" w:rsidRDefault="009D7E55" w:rsidP="006013AA">
      <w:pPr>
        <w:pStyle w:val="Paragraphedeliste"/>
        <w:numPr>
          <w:ilvl w:val="0"/>
          <w:numId w:val="5"/>
        </w:numPr>
        <w:rPr>
          <w:rFonts w:cstheme="minorHAnsi"/>
          <w:b/>
          <w:bCs/>
          <w:lang w:val="es-ES"/>
        </w:rPr>
      </w:pPr>
      <w:r w:rsidRPr="00EC6119">
        <w:rPr>
          <w:rFonts w:cstheme="minorHAnsi"/>
          <w:b/>
          <w:bCs/>
          <w:lang w:val="es-ES"/>
        </w:rPr>
        <w:t>EEUU presiona a los países</w:t>
      </w:r>
      <w:r>
        <w:rPr>
          <w:rFonts w:cstheme="minorHAnsi"/>
          <w:lang w:val="es-ES"/>
        </w:rPr>
        <w:t xml:space="preserve"> cuando se atreven a enfrentarse a él: México, Colombia </w:t>
      </w:r>
      <w:r w:rsidRPr="00EC6119">
        <w:rPr>
          <w:rFonts w:cstheme="minorHAnsi"/>
          <w:b/>
          <w:bCs/>
          <w:lang w:val="es-ES"/>
        </w:rPr>
        <w:t>terminaron cediendo frente a las amenazas de aranceles</w:t>
      </w:r>
      <w:r w:rsidR="00EC6119">
        <w:rPr>
          <w:rFonts w:cstheme="minorHAnsi"/>
          <w:lang w:val="es-ES"/>
        </w:rPr>
        <w:t xml:space="preserve"> o la suspensión de visa para estudiar en el caso de Colombia cuando Petro quiso negarse a acoger colombianos expulsados de EEUU.</w:t>
      </w:r>
    </w:p>
    <w:p w14:paraId="0273CBC4" w14:textId="1C884A08" w:rsidR="00B30FFA" w:rsidRPr="003E1172" w:rsidRDefault="00B30FFA" w:rsidP="006013AA">
      <w:pPr>
        <w:pStyle w:val="Paragraphedeliste"/>
        <w:numPr>
          <w:ilvl w:val="0"/>
          <w:numId w:val="5"/>
        </w:numPr>
        <w:rPr>
          <w:rFonts w:cstheme="minorHAnsi"/>
          <w:b/>
          <w:bCs/>
          <w:lang w:val="es-ES"/>
        </w:rPr>
      </w:pPr>
      <w:r>
        <w:rPr>
          <w:rFonts w:cstheme="minorHAnsi"/>
          <w:lang w:val="es-ES"/>
        </w:rPr>
        <w:t xml:space="preserve">Países alzan la voz para alertar: </w:t>
      </w:r>
      <w:r w:rsidRPr="00093E59">
        <w:rPr>
          <w:lang w:val="es-ES"/>
        </w:rPr>
        <w:t>en la última cumbre so</w:t>
      </w:r>
      <w:r>
        <w:rPr>
          <w:lang w:val="es-ES"/>
        </w:rPr>
        <w:t>bre el clima, Lula (Brasil) critic</w:t>
      </w:r>
      <w:r>
        <w:rPr>
          <w:rFonts w:cstheme="minorHAnsi"/>
          <w:lang w:val="es-ES"/>
        </w:rPr>
        <w:t>ó</w:t>
      </w:r>
      <w:r>
        <w:rPr>
          <w:lang w:val="es-ES"/>
        </w:rPr>
        <w:t xml:space="preserve"> las “viejas ret</w:t>
      </w:r>
      <w:r>
        <w:rPr>
          <w:rFonts w:cstheme="minorHAnsi"/>
          <w:lang w:val="es-ES"/>
        </w:rPr>
        <w:t>ó</w:t>
      </w:r>
      <w:r>
        <w:rPr>
          <w:lang w:val="es-ES"/>
        </w:rPr>
        <w:t>ricas” que justifican las intervenciones militares.</w:t>
      </w:r>
    </w:p>
    <w:p w14:paraId="5001A835" w14:textId="77777777" w:rsidR="003E1172" w:rsidRPr="003E1172" w:rsidRDefault="003E1172" w:rsidP="006013AA">
      <w:pPr>
        <w:pStyle w:val="Paragraphedeliste"/>
        <w:numPr>
          <w:ilvl w:val="0"/>
          <w:numId w:val="5"/>
        </w:numPr>
        <w:rPr>
          <w:rFonts w:cstheme="minorHAnsi"/>
          <w:b/>
          <w:bCs/>
          <w:lang w:val="es-ES"/>
        </w:rPr>
      </w:pPr>
      <w:r>
        <w:rPr>
          <w:rFonts w:cstheme="minorHAnsi"/>
          <w:lang w:val="es-ES"/>
        </w:rPr>
        <w:t>Como América Latina sigue sin desarrollarse, ni industrializarse, es dependiente de la exportación de sus materias primas y de la importación de productos. Si ya no trata tanto con EEUU, necesita otro socio.</w:t>
      </w:r>
    </w:p>
    <w:p w14:paraId="3B93876B" w14:textId="26F1C4F7" w:rsidR="003E1172" w:rsidRDefault="003E1172" w:rsidP="006013AA">
      <w:pPr>
        <w:pStyle w:val="Paragraphedeliste"/>
        <w:numPr>
          <w:ilvl w:val="0"/>
          <w:numId w:val="5"/>
        </w:numPr>
        <w:rPr>
          <w:rFonts w:cstheme="minorHAnsi"/>
          <w:b/>
          <w:bCs/>
          <w:lang w:val="es-ES"/>
        </w:rPr>
      </w:pPr>
      <w:r>
        <w:rPr>
          <w:rFonts w:cstheme="minorHAnsi"/>
          <w:b/>
          <w:bCs/>
          <w:lang w:val="es-ES"/>
        </w:rPr>
        <w:t>Allí aparece China con sus inversiones y su proyecto “Nueva Ruta de la Seda”</w:t>
      </w:r>
    </w:p>
    <w:p w14:paraId="3F943012" w14:textId="7B1DA6C3" w:rsidR="003E1172" w:rsidRPr="003E1172" w:rsidRDefault="003E1172" w:rsidP="006013AA">
      <w:pPr>
        <w:pStyle w:val="Paragraphedeliste"/>
        <w:numPr>
          <w:ilvl w:val="0"/>
          <w:numId w:val="5"/>
        </w:numPr>
        <w:rPr>
          <w:rFonts w:cstheme="minorHAnsi"/>
          <w:b/>
          <w:bCs/>
          <w:lang w:val="es-ES"/>
        </w:rPr>
      </w:pPr>
      <w:r>
        <w:rPr>
          <w:rFonts w:cstheme="minorHAnsi"/>
          <w:lang w:val="es-ES"/>
        </w:rPr>
        <w:t xml:space="preserve">China ha concedido préstamos: América Latina es su deudor, si no puede pagar China podría imponer contra partidas </w:t>
      </w:r>
    </w:p>
    <w:p w14:paraId="3C58083A" w14:textId="35E4C3B9" w:rsidR="003E1172" w:rsidRPr="003E1172" w:rsidRDefault="003E1172" w:rsidP="006013AA">
      <w:pPr>
        <w:pStyle w:val="Paragraphedeliste"/>
        <w:numPr>
          <w:ilvl w:val="0"/>
          <w:numId w:val="5"/>
        </w:numPr>
        <w:rPr>
          <w:rFonts w:cstheme="minorHAnsi"/>
          <w:b/>
          <w:bCs/>
          <w:lang w:val="es-ES"/>
        </w:rPr>
      </w:pPr>
      <w:r>
        <w:rPr>
          <w:rFonts w:cstheme="minorHAnsi"/>
          <w:lang w:val="es-ES"/>
        </w:rPr>
        <w:t>China construye infraestructuras como el puerto de chancay, le sirve para su propio comercio además de permitir desarrollo en AL</w:t>
      </w:r>
    </w:p>
    <w:p w14:paraId="2DA2BD85" w14:textId="35184B11" w:rsidR="003E1172" w:rsidRPr="0068790F" w:rsidRDefault="003E1172" w:rsidP="006013AA">
      <w:pPr>
        <w:pStyle w:val="Paragraphedeliste"/>
        <w:numPr>
          <w:ilvl w:val="0"/>
          <w:numId w:val="5"/>
        </w:numPr>
        <w:rPr>
          <w:rFonts w:cstheme="minorHAnsi"/>
          <w:b/>
          <w:bCs/>
          <w:lang w:val="es-ES"/>
        </w:rPr>
      </w:pPr>
      <w:r>
        <w:rPr>
          <w:rFonts w:cstheme="minorHAnsi"/>
          <w:lang w:val="es-ES"/>
        </w:rPr>
        <w:t xml:space="preserve">China explota los recursos naturales e incluso compró redes de electricidad (Lima), red 5G (Brasil), entonces los países dependen de ella y pierden soberanía </w:t>
      </w:r>
    </w:p>
    <w:p w14:paraId="113B89C8" w14:textId="3EBFCADD" w:rsidR="003E3840" w:rsidRPr="003E3840" w:rsidRDefault="0068790F" w:rsidP="006013AA">
      <w:pPr>
        <w:pStyle w:val="Paragraphedeliste"/>
        <w:numPr>
          <w:ilvl w:val="0"/>
          <w:numId w:val="5"/>
        </w:numPr>
        <w:rPr>
          <w:rFonts w:cstheme="minorHAnsi"/>
          <w:b/>
          <w:bCs/>
          <w:lang w:val="es-ES"/>
        </w:rPr>
      </w:pPr>
      <w:r>
        <w:rPr>
          <w:rFonts w:cstheme="minorHAnsi"/>
          <w:lang w:val="es-ES"/>
        </w:rPr>
        <w:t>Algunos países le dan la espalda a EEUU para tratar con China</w:t>
      </w:r>
      <w:r w:rsidR="003E3840">
        <w:rPr>
          <w:rFonts w:cstheme="minorHAnsi"/>
          <w:lang w:val="es-ES"/>
        </w:rPr>
        <w:t>: Brasil que integró los BRICS, países que participan a la construcción del corredor bioceánico (una carretera que pasa por Chile, Argentina, Paraguay y Brasil y permite unir los dos océanos)</w:t>
      </w:r>
      <w:r w:rsidR="00C570D1">
        <w:rPr>
          <w:rFonts w:cstheme="minorHAnsi"/>
          <w:lang w:val="es-ES"/>
        </w:rPr>
        <w:t xml:space="preserve">, creación del Mercosur = son intentos para </w:t>
      </w:r>
      <w:r w:rsidR="00C570D1" w:rsidRPr="00C570D1">
        <w:rPr>
          <w:rFonts w:cstheme="minorHAnsi"/>
          <w:b/>
          <w:bCs/>
          <w:lang w:val="es-ES"/>
        </w:rPr>
        <w:t>poder prescindir del apoyo estadounidense</w:t>
      </w:r>
      <w:r>
        <w:rPr>
          <w:rFonts w:cstheme="minorHAnsi"/>
          <w:lang w:val="es-ES"/>
        </w:rPr>
        <w:t xml:space="preserve"> </w:t>
      </w:r>
    </w:p>
    <w:p w14:paraId="6A40539F" w14:textId="585EEBDD" w:rsidR="0068790F" w:rsidRPr="00D33F99" w:rsidRDefault="0068790F" w:rsidP="006013AA">
      <w:pPr>
        <w:pStyle w:val="Paragraphedeliste"/>
        <w:numPr>
          <w:ilvl w:val="0"/>
          <w:numId w:val="5"/>
        </w:numPr>
        <w:rPr>
          <w:rFonts w:cstheme="minorHAnsi"/>
          <w:b/>
          <w:bCs/>
          <w:lang w:val="es-ES"/>
        </w:rPr>
      </w:pPr>
      <w:r>
        <w:rPr>
          <w:rFonts w:cstheme="minorHAnsi"/>
          <w:lang w:val="es-ES"/>
        </w:rPr>
        <w:t>otros hacen el contrario (Argentina renunció a integrar los BRICS en 2024, China era su segundo socio comercial después de Brasil, ahora comercia más con EEUU, la UE)</w:t>
      </w:r>
      <w:r w:rsidR="008E2AE8">
        <w:rPr>
          <w:rFonts w:cstheme="minorHAnsi"/>
          <w:lang w:val="es-ES"/>
        </w:rPr>
        <w:t xml:space="preserve"> o siguen colaborando con EEUU en el plano comercial por la proximidad geográfica (México = </w:t>
      </w:r>
      <w:proofErr w:type="spellStart"/>
      <w:r w:rsidR="008E2AE8">
        <w:rPr>
          <w:rFonts w:cstheme="minorHAnsi"/>
          <w:lang w:val="es-ES"/>
        </w:rPr>
        <w:t>nearshoring</w:t>
      </w:r>
      <w:proofErr w:type="spellEnd"/>
      <w:r w:rsidR="008E2AE8">
        <w:rPr>
          <w:rFonts w:cstheme="minorHAnsi"/>
          <w:lang w:val="es-ES"/>
        </w:rPr>
        <w:t xml:space="preserve"> (acercar el lugar de producción al lugar de consumo)</w:t>
      </w:r>
    </w:p>
    <w:p w14:paraId="4CAA123B" w14:textId="28C71649" w:rsidR="00D33F99" w:rsidRPr="00005A29" w:rsidRDefault="00D33F99" w:rsidP="006013AA">
      <w:pPr>
        <w:pStyle w:val="Paragraphedeliste"/>
        <w:numPr>
          <w:ilvl w:val="0"/>
          <w:numId w:val="5"/>
        </w:numPr>
        <w:rPr>
          <w:rFonts w:cstheme="minorHAnsi"/>
          <w:b/>
          <w:bCs/>
          <w:lang w:val="es-ES"/>
        </w:rPr>
      </w:pPr>
      <w:r w:rsidRPr="00005A29">
        <w:rPr>
          <w:rFonts w:cstheme="minorHAnsi"/>
          <w:b/>
          <w:bCs/>
          <w:lang w:val="es-ES"/>
        </w:rPr>
        <w:lastRenderedPageBreak/>
        <w:t xml:space="preserve">METHODO: </w:t>
      </w:r>
      <w:proofErr w:type="spellStart"/>
      <w:r w:rsidRPr="00005A29">
        <w:rPr>
          <w:rFonts w:cstheme="minorHAnsi"/>
          <w:b/>
          <w:bCs/>
          <w:lang w:val="es-ES"/>
        </w:rPr>
        <w:t>il</w:t>
      </w:r>
      <w:proofErr w:type="spellEnd"/>
      <w:r w:rsidRPr="00005A29">
        <w:rPr>
          <w:rFonts w:cstheme="minorHAnsi"/>
          <w:b/>
          <w:bCs/>
          <w:lang w:val="es-ES"/>
        </w:rPr>
        <w:t xml:space="preserve"> </w:t>
      </w:r>
      <w:proofErr w:type="spellStart"/>
      <w:r w:rsidRPr="00005A29">
        <w:rPr>
          <w:rFonts w:cstheme="minorHAnsi"/>
          <w:b/>
          <w:bCs/>
          <w:lang w:val="es-ES"/>
        </w:rPr>
        <w:t>faut</w:t>
      </w:r>
      <w:proofErr w:type="spellEnd"/>
      <w:r w:rsidRPr="00005A29">
        <w:rPr>
          <w:rFonts w:cstheme="minorHAnsi"/>
          <w:b/>
          <w:bCs/>
          <w:lang w:val="es-ES"/>
        </w:rPr>
        <w:t xml:space="preserve"> </w:t>
      </w:r>
      <w:proofErr w:type="spellStart"/>
      <w:r w:rsidRPr="00005A29">
        <w:rPr>
          <w:rFonts w:cstheme="minorHAnsi"/>
          <w:b/>
          <w:bCs/>
          <w:lang w:val="es-ES"/>
        </w:rPr>
        <w:t>articuler</w:t>
      </w:r>
      <w:proofErr w:type="spellEnd"/>
      <w:r w:rsidRPr="00005A29">
        <w:rPr>
          <w:rFonts w:cstheme="minorHAnsi"/>
          <w:b/>
          <w:bCs/>
          <w:lang w:val="es-ES"/>
        </w:rPr>
        <w:t xml:space="preserve"> les </w:t>
      </w:r>
      <w:proofErr w:type="spellStart"/>
      <w:r w:rsidRPr="00005A29">
        <w:rPr>
          <w:rFonts w:cstheme="minorHAnsi"/>
          <w:b/>
          <w:bCs/>
          <w:lang w:val="es-ES"/>
        </w:rPr>
        <w:t>parties</w:t>
      </w:r>
      <w:proofErr w:type="spellEnd"/>
      <w:r w:rsidRPr="00005A29">
        <w:rPr>
          <w:rFonts w:cstheme="minorHAnsi"/>
          <w:b/>
          <w:bCs/>
          <w:lang w:val="es-ES"/>
        </w:rPr>
        <w:t xml:space="preserve"> et </w:t>
      </w:r>
      <w:proofErr w:type="spellStart"/>
      <w:r w:rsidRPr="00005A29">
        <w:rPr>
          <w:rFonts w:cstheme="minorHAnsi"/>
          <w:b/>
          <w:bCs/>
          <w:lang w:val="es-ES"/>
        </w:rPr>
        <w:t>sous</w:t>
      </w:r>
      <w:proofErr w:type="spellEnd"/>
      <w:r w:rsidRPr="00005A29">
        <w:rPr>
          <w:rFonts w:cstheme="minorHAnsi"/>
          <w:b/>
          <w:bCs/>
          <w:lang w:val="es-ES"/>
        </w:rPr>
        <w:t xml:space="preserve"> </w:t>
      </w:r>
      <w:proofErr w:type="spellStart"/>
      <w:r w:rsidRPr="00005A29">
        <w:rPr>
          <w:rFonts w:cstheme="minorHAnsi"/>
          <w:b/>
          <w:bCs/>
          <w:lang w:val="es-ES"/>
        </w:rPr>
        <w:t>parties</w:t>
      </w:r>
      <w:proofErr w:type="spellEnd"/>
      <w:r w:rsidRPr="00005A29">
        <w:rPr>
          <w:rFonts w:cstheme="minorHAnsi"/>
          <w:b/>
          <w:bCs/>
          <w:lang w:val="es-ES"/>
        </w:rPr>
        <w:t xml:space="preserve">, le plan </w:t>
      </w:r>
      <w:proofErr w:type="spellStart"/>
      <w:r w:rsidRPr="00005A29">
        <w:rPr>
          <w:rFonts w:cstheme="minorHAnsi"/>
          <w:b/>
          <w:bCs/>
          <w:lang w:val="es-ES"/>
        </w:rPr>
        <w:t>doit</w:t>
      </w:r>
      <w:proofErr w:type="spellEnd"/>
      <w:r w:rsidRPr="00005A29">
        <w:rPr>
          <w:rFonts w:cstheme="minorHAnsi"/>
          <w:b/>
          <w:bCs/>
          <w:lang w:val="es-ES"/>
        </w:rPr>
        <w:t xml:space="preserve"> </w:t>
      </w:r>
      <w:proofErr w:type="spellStart"/>
      <w:r w:rsidRPr="00005A29">
        <w:rPr>
          <w:rFonts w:cstheme="minorHAnsi"/>
          <w:b/>
          <w:bCs/>
          <w:lang w:val="es-ES"/>
        </w:rPr>
        <w:t>être</w:t>
      </w:r>
      <w:proofErr w:type="spellEnd"/>
      <w:r w:rsidRPr="00005A29">
        <w:rPr>
          <w:rFonts w:cstheme="minorHAnsi"/>
          <w:b/>
          <w:bCs/>
          <w:lang w:val="es-ES"/>
        </w:rPr>
        <w:t xml:space="preserve"> </w:t>
      </w:r>
      <w:proofErr w:type="spellStart"/>
      <w:r w:rsidRPr="00005A29">
        <w:rPr>
          <w:rFonts w:cstheme="minorHAnsi"/>
          <w:b/>
          <w:bCs/>
          <w:lang w:val="es-ES"/>
        </w:rPr>
        <w:t>clair</w:t>
      </w:r>
      <w:proofErr w:type="spellEnd"/>
      <w:r w:rsidRPr="00005A29">
        <w:rPr>
          <w:rFonts w:cstheme="minorHAnsi"/>
          <w:b/>
          <w:bCs/>
          <w:lang w:val="es-ES"/>
        </w:rPr>
        <w:t xml:space="preserve"> </w:t>
      </w:r>
      <w:proofErr w:type="gramStart"/>
      <w:r w:rsidRPr="00005A29">
        <w:rPr>
          <w:rFonts w:cstheme="minorHAnsi"/>
          <w:b/>
          <w:bCs/>
          <w:lang w:val="es-ES"/>
        </w:rPr>
        <w:t>(« desde</w:t>
      </w:r>
      <w:proofErr w:type="gramEnd"/>
      <w:r w:rsidRPr="00005A29">
        <w:rPr>
          <w:rFonts w:cstheme="minorHAnsi"/>
          <w:b/>
          <w:bCs/>
          <w:lang w:val="es-ES"/>
        </w:rPr>
        <w:t xml:space="preserve"> un punto de vista </w:t>
      </w:r>
      <w:proofErr w:type="gramStart"/>
      <w:r w:rsidRPr="00005A29">
        <w:rPr>
          <w:rFonts w:cstheme="minorHAnsi"/>
          <w:b/>
          <w:bCs/>
          <w:lang w:val="es-ES"/>
        </w:rPr>
        <w:t>político »</w:t>
      </w:r>
      <w:proofErr w:type="gramEnd"/>
      <w:r w:rsidRPr="00005A29">
        <w:rPr>
          <w:rFonts w:cstheme="minorHAnsi"/>
          <w:b/>
          <w:bCs/>
          <w:lang w:val="es-ES"/>
        </w:rPr>
        <w:t xml:space="preserve">/ </w:t>
      </w:r>
      <w:proofErr w:type="gramStart"/>
      <w:r w:rsidRPr="00005A29">
        <w:rPr>
          <w:rFonts w:cstheme="minorHAnsi"/>
          <w:b/>
          <w:bCs/>
          <w:lang w:val="es-ES"/>
        </w:rPr>
        <w:t>« en</w:t>
      </w:r>
      <w:proofErr w:type="gramEnd"/>
      <w:r w:rsidRPr="00005A29">
        <w:rPr>
          <w:rFonts w:cstheme="minorHAnsi"/>
          <w:b/>
          <w:bCs/>
          <w:lang w:val="es-ES"/>
        </w:rPr>
        <w:t xml:space="preserve"> el plano </w:t>
      </w:r>
      <w:proofErr w:type="gramStart"/>
      <w:r w:rsidRPr="00005A29">
        <w:rPr>
          <w:rFonts w:cstheme="minorHAnsi"/>
          <w:b/>
          <w:bCs/>
          <w:lang w:val="es-ES"/>
        </w:rPr>
        <w:t>económico »</w:t>
      </w:r>
      <w:proofErr w:type="gramEnd"/>
      <w:r w:rsidRPr="00005A29">
        <w:rPr>
          <w:rFonts w:cstheme="minorHAnsi"/>
          <w:b/>
          <w:bCs/>
          <w:lang w:val="es-ES"/>
        </w:rPr>
        <w:t>/ «a nivel social”)</w:t>
      </w:r>
    </w:p>
    <w:p w14:paraId="27ADEBFD" w14:textId="46A04FE6" w:rsidR="00D33F99" w:rsidRPr="00D33F99" w:rsidRDefault="00D33F99" w:rsidP="00D33F99">
      <w:pPr>
        <w:rPr>
          <w:rFonts w:cstheme="minorHAnsi"/>
          <w:b/>
          <w:bCs/>
        </w:rPr>
      </w:pPr>
    </w:p>
    <w:p w14:paraId="268CFB92" w14:textId="3822107C" w:rsidR="006013AA" w:rsidRDefault="006013AA" w:rsidP="006013AA">
      <w:pPr>
        <w:rPr>
          <w:rFonts w:cstheme="minorHAnsi"/>
          <w:b/>
          <w:bCs/>
          <w:lang w:val="fr-FR"/>
        </w:rPr>
      </w:pPr>
      <w:r w:rsidRPr="006013AA">
        <w:rPr>
          <w:rFonts w:cstheme="minorHAnsi"/>
          <w:b/>
          <w:bCs/>
          <w:lang w:val="fr-FR"/>
        </w:rPr>
        <w:t xml:space="preserve">LES ERREURS A </w:t>
      </w:r>
      <w:r>
        <w:rPr>
          <w:rFonts w:cstheme="minorHAnsi"/>
          <w:b/>
          <w:bCs/>
          <w:lang w:val="fr-FR"/>
        </w:rPr>
        <w:t>EVITER</w:t>
      </w:r>
    </w:p>
    <w:p w14:paraId="44ED2522" w14:textId="562A707B" w:rsidR="006013AA" w:rsidRPr="00B50FF2" w:rsidRDefault="006013AA" w:rsidP="006013AA">
      <w:pPr>
        <w:pStyle w:val="Paragraphedeliste"/>
        <w:numPr>
          <w:ilvl w:val="0"/>
          <w:numId w:val="5"/>
        </w:numPr>
        <w:rPr>
          <w:rFonts w:cstheme="minorHAnsi"/>
        </w:rPr>
      </w:pPr>
      <w:r>
        <w:t>Il faut proscrire les généralisation</w:t>
      </w:r>
      <w:r w:rsidR="00A76C0E">
        <w:t>s</w:t>
      </w:r>
      <w:r>
        <w:t> : l’Amérique Latine ne forme pas un tout mais un puzzle dont chaque pièce est unique même si on peut dégager des tendances communes.</w:t>
      </w:r>
    </w:p>
    <w:p w14:paraId="356F7ECB" w14:textId="68707134" w:rsidR="00B50FF2" w:rsidRPr="001A21CE" w:rsidRDefault="00B50FF2" w:rsidP="00B50FF2">
      <w:pPr>
        <w:pStyle w:val="Paragraphedeliste"/>
        <w:numPr>
          <w:ilvl w:val="0"/>
          <w:numId w:val="5"/>
        </w:numPr>
      </w:pPr>
      <w:r>
        <w:t xml:space="preserve">Le doc 4 est souvent évoqué mais pas analysé, il faut expliquer en quoi consiste l’influence des Etats-Unis </w:t>
      </w:r>
    </w:p>
    <w:p w14:paraId="5255822B" w14:textId="48854D1F" w:rsidR="00B50FF2" w:rsidRPr="006013AA" w:rsidRDefault="003E3840" w:rsidP="006013AA">
      <w:pPr>
        <w:pStyle w:val="Paragraphedeliste"/>
        <w:numPr>
          <w:ilvl w:val="0"/>
          <w:numId w:val="5"/>
        </w:numPr>
        <w:rPr>
          <w:rFonts w:cstheme="minorHAnsi"/>
        </w:rPr>
      </w:pPr>
      <w:r>
        <w:rPr>
          <w:rFonts w:cstheme="minorHAnsi"/>
        </w:rPr>
        <w:t>Attention à ne pas assimiler Trump et les USA : certes il veut être omnipotent, mais la relation USA/AL peut changer sous le prochain président, comme ça a été le cas sous Biden.</w:t>
      </w:r>
      <w:r w:rsidR="009E0C85">
        <w:rPr>
          <w:rFonts w:cstheme="minorHAnsi"/>
        </w:rPr>
        <w:t xml:space="preserve"> Au contraire, peu importe le président, la façon de considérer l’A.L comme un « sous-continent » à dominer semble commune à tous (</w:t>
      </w:r>
      <w:proofErr w:type="spellStart"/>
      <w:r w:rsidR="009E0C85">
        <w:rPr>
          <w:rFonts w:cstheme="minorHAnsi"/>
        </w:rPr>
        <w:t>cf</w:t>
      </w:r>
      <w:proofErr w:type="spellEnd"/>
      <w:r w:rsidR="009E0C85">
        <w:rPr>
          <w:rFonts w:cstheme="minorHAnsi"/>
        </w:rPr>
        <w:t xml:space="preserve"> doc 5)</w:t>
      </w:r>
    </w:p>
    <w:p w14:paraId="745CF1AF" w14:textId="0DD45CB8" w:rsidR="008D449A" w:rsidRDefault="00874FF1" w:rsidP="00874FF1">
      <w:pPr>
        <w:rPr>
          <w:rFonts w:cstheme="minorHAnsi"/>
          <w:b/>
          <w:bCs/>
        </w:rPr>
      </w:pPr>
      <w:proofErr w:type="spellStart"/>
      <w:r>
        <w:rPr>
          <w:rFonts w:cstheme="minorHAnsi"/>
          <w:b/>
          <w:bCs/>
        </w:rPr>
        <w:t>Exemple</w:t>
      </w:r>
      <w:proofErr w:type="spellEnd"/>
      <w:r>
        <w:rPr>
          <w:rFonts w:cstheme="minorHAnsi"/>
          <w:b/>
          <w:bCs/>
        </w:rPr>
        <w:t xml:space="preserve"> </w:t>
      </w:r>
      <w:proofErr w:type="spellStart"/>
      <w:r>
        <w:rPr>
          <w:rFonts w:cstheme="minorHAnsi"/>
          <w:b/>
          <w:bCs/>
        </w:rPr>
        <w:t>d’essai</w:t>
      </w:r>
      <w:proofErr w:type="spellEnd"/>
      <w:r>
        <w:rPr>
          <w:rFonts w:cstheme="minorHAnsi"/>
          <w:b/>
          <w:bCs/>
        </w:rPr>
        <w:t>:</w:t>
      </w:r>
    </w:p>
    <w:p w14:paraId="4D295D01" w14:textId="77777777" w:rsidR="00016940" w:rsidRDefault="00016940" w:rsidP="00874FF1">
      <w:pPr>
        <w:rPr>
          <w:rFonts w:cstheme="minorHAnsi"/>
        </w:rPr>
      </w:pPr>
      <w:r>
        <w:rPr>
          <w:rFonts w:cstheme="minorHAnsi"/>
        </w:rPr>
        <w:t xml:space="preserve">Desde las independencias, América Latina ha conocido décadas de intervencionismo estadounidense, legitimado por la </w:t>
      </w:r>
      <w:r w:rsidR="00065988">
        <w:rPr>
          <w:rFonts w:cstheme="minorHAnsi"/>
        </w:rPr>
        <w:t>Doctrina Monroe</w:t>
      </w:r>
      <w:r>
        <w:rPr>
          <w:rFonts w:cstheme="minorHAnsi"/>
        </w:rPr>
        <w:t xml:space="preserve"> y la política del “Big </w:t>
      </w:r>
      <w:proofErr w:type="spellStart"/>
      <w:r>
        <w:rPr>
          <w:rFonts w:cstheme="minorHAnsi"/>
        </w:rPr>
        <w:t>Stick</w:t>
      </w:r>
      <w:proofErr w:type="spellEnd"/>
      <w:r>
        <w:rPr>
          <w:rFonts w:cstheme="minorHAnsi"/>
        </w:rPr>
        <w:t>”.</w:t>
      </w:r>
    </w:p>
    <w:p w14:paraId="44202F04" w14:textId="77777777" w:rsidR="00016940" w:rsidRDefault="00016940" w:rsidP="00874FF1">
      <w:pPr>
        <w:rPr>
          <w:rFonts w:cstheme="minorHAnsi"/>
        </w:rPr>
      </w:pPr>
      <w:r>
        <w:rPr>
          <w:rFonts w:cstheme="minorHAnsi"/>
        </w:rPr>
        <w:t xml:space="preserve">Si en las dos primeras décadas del siglo XXI, dichas intervenciones fueron más escasas, con el nuevo mandato de Trump, un presidente </w:t>
      </w:r>
      <w:proofErr w:type="gramStart"/>
      <w:r>
        <w:rPr>
          <w:rFonts w:cstheme="minorHAnsi"/>
        </w:rPr>
        <w:t>expansionista,  podemos</w:t>
      </w:r>
      <w:proofErr w:type="gramEnd"/>
      <w:r>
        <w:rPr>
          <w:rFonts w:cstheme="minorHAnsi"/>
        </w:rPr>
        <w:t xml:space="preserve"> preguntarnos en qué medida América Latina se ha librado de la influencia de EEUU o si sigue siendo su patio trasero.</w:t>
      </w:r>
    </w:p>
    <w:p w14:paraId="29FDEF54" w14:textId="54AB210F" w:rsidR="00065988" w:rsidRDefault="00016940" w:rsidP="00874FF1">
      <w:pPr>
        <w:rPr>
          <w:rFonts w:cstheme="minorHAnsi"/>
        </w:rPr>
      </w:pPr>
      <w:r>
        <w:rPr>
          <w:rFonts w:cstheme="minorHAnsi"/>
        </w:rPr>
        <w:t>.</w:t>
      </w:r>
      <w:r w:rsidR="00065988">
        <w:rPr>
          <w:rFonts w:cstheme="minorHAnsi"/>
        </w:rPr>
        <w:t xml:space="preserve"> proteger el nuevo continente del imperialismo europeo</w:t>
      </w:r>
    </w:p>
    <w:p w14:paraId="5B94A086" w14:textId="77777777" w:rsidR="00065988" w:rsidRDefault="00065988" w:rsidP="00874FF1">
      <w:pPr>
        <w:rPr>
          <w:rFonts w:cstheme="minorHAnsi"/>
        </w:rPr>
      </w:pPr>
      <w:r>
        <w:rPr>
          <w:rFonts w:cstheme="minorHAnsi"/>
        </w:rPr>
        <w:t>Nueva lectura en el contexto de guerra fría para velar por la seguridad de EEUU e impedir el auge del comunismo</w:t>
      </w:r>
    </w:p>
    <w:p w14:paraId="297363D4" w14:textId="614522BF" w:rsidR="00065988" w:rsidRDefault="00065988" w:rsidP="00874FF1">
      <w:pPr>
        <w:rPr>
          <w:rFonts w:cstheme="minorHAnsi"/>
        </w:rPr>
      </w:pPr>
      <w:proofErr w:type="gramStart"/>
      <w:r>
        <w:rPr>
          <w:rFonts w:cstheme="minorHAnsi"/>
        </w:rPr>
        <w:t xml:space="preserve">Participaron de cerca o lejos en 7 golpes de Estado, y cabe precisar que fue independiente del bando </w:t>
      </w:r>
      <w:proofErr w:type="spellStart"/>
      <w:r>
        <w:rPr>
          <w:rFonts w:cstheme="minorHAnsi"/>
        </w:rPr>
        <w:t>poliicp</w:t>
      </w:r>
      <w:proofErr w:type="spellEnd"/>
      <w:r>
        <w:rPr>
          <w:rFonts w:cstheme="minorHAnsi"/>
        </w:rPr>
        <w:t xml:space="preserve"> del presidente de turno, lo que muestra una actitud …?</w:t>
      </w:r>
      <w:proofErr w:type="gramEnd"/>
    </w:p>
    <w:p w14:paraId="3E1F5EEC" w14:textId="1A722EA0" w:rsidR="00874FF1" w:rsidRDefault="00874FF1" w:rsidP="00874FF1">
      <w:pPr>
        <w:rPr>
          <w:rFonts w:cstheme="minorHAnsi"/>
        </w:rPr>
      </w:pPr>
      <w:r>
        <w:rPr>
          <w:rFonts w:cstheme="minorHAnsi"/>
        </w:rPr>
        <w:t>China se ha convertido en un socio comercial ineludible a través de una inversión masiva, mediante préstamos y construcción de infraestructuras estratégicas.</w:t>
      </w:r>
    </w:p>
    <w:p w14:paraId="4F33AA1A" w14:textId="77777777" w:rsidR="00874FF1" w:rsidRPr="00874FF1" w:rsidRDefault="00874FF1" w:rsidP="00874FF1">
      <w:pPr>
        <w:rPr>
          <w:rFonts w:cstheme="minorHAnsi"/>
        </w:rPr>
      </w:pPr>
    </w:p>
    <w:p w14:paraId="6654BC7A" w14:textId="419682F3" w:rsidR="008D449A" w:rsidRDefault="008D449A" w:rsidP="00713D26">
      <w:pPr>
        <w:rPr>
          <w:rFonts w:cstheme="minorHAnsi"/>
          <w:b/>
          <w:bCs/>
          <w:i/>
          <w:iCs/>
          <w:sz w:val="24"/>
          <w:szCs w:val="24"/>
          <w:lang w:val="fr-FR"/>
        </w:rPr>
      </w:pPr>
      <w:r w:rsidRPr="008D449A">
        <w:rPr>
          <w:rFonts w:cstheme="minorHAnsi"/>
          <w:b/>
          <w:bCs/>
          <w:i/>
          <w:iCs/>
          <w:sz w:val="24"/>
          <w:szCs w:val="24"/>
          <w:highlight w:val="yellow"/>
          <w:lang w:val="fr-FR"/>
        </w:rPr>
        <w:t>III – Traduction</w:t>
      </w:r>
    </w:p>
    <w:p w14:paraId="4B7DC914" w14:textId="01459AEA" w:rsidR="00713D26" w:rsidRPr="00751789" w:rsidRDefault="00713D26" w:rsidP="00713D26">
      <w:pPr>
        <w:rPr>
          <w:rFonts w:cstheme="minorHAnsi"/>
          <w:b/>
          <w:bCs/>
          <w:sz w:val="24"/>
          <w:szCs w:val="24"/>
          <w:lang w:val="fr-FR"/>
        </w:rPr>
      </w:pPr>
      <w:proofErr w:type="spellStart"/>
      <w:r w:rsidRPr="00751789">
        <w:rPr>
          <w:rFonts w:cstheme="minorHAnsi"/>
          <w:b/>
          <w:bCs/>
          <w:sz w:val="24"/>
          <w:szCs w:val="24"/>
          <w:lang w:val="fr-FR"/>
        </w:rPr>
        <w:t>Documento</w:t>
      </w:r>
      <w:proofErr w:type="spellEnd"/>
      <w:r w:rsidRPr="00751789">
        <w:rPr>
          <w:rFonts w:cstheme="minorHAnsi"/>
          <w:b/>
          <w:bCs/>
          <w:sz w:val="24"/>
          <w:szCs w:val="24"/>
          <w:lang w:val="fr-FR"/>
        </w:rPr>
        <w:t xml:space="preserve"> n°3 – </w:t>
      </w:r>
      <w:r w:rsidRPr="00937172">
        <w:rPr>
          <w:rFonts w:cstheme="minorHAnsi"/>
          <w:b/>
          <w:bCs/>
          <w:sz w:val="24"/>
          <w:szCs w:val="24"/>
          <w:lang w:val="fr-FR"/>
        </w:rPr>
        <w:t>Crise entre les États-Unis et le Venezuela : le navire de guerre américain a quitté Trinité-et-Tobago</w:t>
      </w:r>
    </w:p>
    <w:tbl>
      <w:tblPr>
        <w:tblStyle w:val="Grilledutableau"/>
        <w:tblW w:w="0" w:type="auto"/>
        <w:tblInd w:w="0" w:type="dxa"/>
        <w:tblLook w:val="04A0" w:firstRow="1" w:lastRow="0" w:firstColumn="1" w:lastColumn="0" w:noHBand="0" w:noVBand="1"/>
      </w:tblPr>
      <w:tblGrid>
        <w:gridCol w:w="3485"/>
        <w:gridCol w:w="3485"/>
        <w:gridCol w:w="3486"/>
      </w:tblGrid>
      <w:tr w:rsidR="00713D26" w14:paraId="2F345C95" w14:textId="77777777" w:rsidTr="00713D26">
        <w:tc>
          <w:tcPr>
            <w:tcW w:w="3485" w:type="dxa"/>
          </w:tcPr>
          <w:p w14:paraId="164081DE" w14:textId="3E10C23F" w:rsidR="00713D26" w:rsidRDefault="00713D26" w:rsidP="00713D26">
            <w:pPr>
              <w:rPr>
                <w:rFonts w:cstheme="minorHAnsi"/>
                <w:b/>
                <w:bCs/>
                <w:lang w:val="fr-FR"/>
              </w:rPr>
            </w:pPr>
            <w:r>
              <w:rPr>
                <w:rFonts w:cstheme="minorHAnsi"/>
                <w:b/>
                <w:bCs/>
                <w:lang w:val="fr-FR"/>
              </w:rPr>
              <w:t>Langue source</w:t>
            </w:r>
          </w:p>
        </w:tc>
        <w:tc>
          <w:tcPr>
            <w:tcW w:w="3485" w:type="dxa"/>
          </w:tcPr>
          <w:p w14:paraId="43C2DAE5" w14:textId="7CF7FA08" w:rsidR="00713D26" w:rsidRDefault="00713D26" w:rsidP="00713D26">
            <w:pPr>
              <w:rPr>
                <w:rFonts w:cstheme="minorHAnsi"/>
                <w:b/>
                <w:bCs/>
                <w:lang w:val="fr-FR"/>
              </w:rPr>
            </w:pPr>
            <w:r>
              <w:rPr>
                <w:rFonts w:cstheme="minorHAnsi"/>
                <w:b/>
                <w:bCs/>
                <w:lang w:val="fr-FR"/>
              </w:rPr>
              <w:t>Langue cible</w:t>
            </w:r>
          </w:p>
        </w:tc>
        <w:tc>
          <w:tcPr>
            <w:tcW w:w="3486" w:type="dxa"/>
          </w:tcPr>
          <w:p w14:paraId="25545457" w14:textId="740EAB44" w:rsidR="00713D26" w:rsidRDefault="00713D26" w:rsidP="00713D26">
            <w:pPr>
              <w:rPr>
                <w:rFonts w:cstheme="minorHAnsi"/>
                <w:b/>
                <w:bCs/>
                <w:lang w:val="fr-FR"/>
              </w:rPr>
            </w:pPr>
            <w:r>
              <w:rPr>
                <w:rFonts w:cstheme="minorHAnsi"/>
                <w:b/>
                <w:bCs/>
                <w:lang w:val="fr-FR"/>
              </w:rPr>
              <w:t>Faits de langue</w:t>
            </w:r>
          </w:p>
        </w:tc>
      </w:tr>
      <w:tr w:rsidR="00713D26" w:rsidRPr="00713D26" w14:paraId="55E1A443" w14:textId="77777777" w:rsidTr="00713D26">
        <w:tc>
          <w:tcPr>
            <w:tcW w:w="3485" w:type="dxa"/>
          </w:tcPr>
          <w:p w14:paraId="06D084D8" w14:textId="54538C92" w:rsidR="00713D26" w:rsidRPr="00713D26" w:rsidRDefault="00713D26" w:rsidP="00713D26">
            <w:pPr>
              <w:rPr>
                <w:rFonts w:cstheme="minorHAnsi"/>
                <w:lang w:val="fr-FR"/>
              </w:rPr>
            </w:pPr>
            <w:hyperlink r:id="rId7" w:tgtFrame="_blank" w:history="1">
              <w:r w:rsidRPr="00713D26">
                <w:rPr>
                  <w:rStyle w:val="Lienhypertexte"/>
                  <w:rFonts w:cstheme="minorHAnsi"/>
                  <w:color w:val="auto"/>
                  <w:u w:val="none"/>
                  <w:lang w:val="fr-FR"/>
                </w:rPr>
                <w:t xml:space="preserve">L’USS </w:t>
              </w:r>
              <w:proofErr w:type="spellStart"/>
              <w:r w:rsidRPr="00713D26">
                <w:rPr>
                  <w:rStyle w:val="Lienhypertexte"/>
                  <w:rFonts w:cstheme="minorHAnsi"/>
                  <w:color w:val="auto"/>
                  <w:u w:val="none"/>
                  <w:lang w:val="fr-FR"/>
                </w:rPr>
                <w:t>Gravely</w:t>
              </w:r>
              <w:proofErr w:type="spellEnd"/>
            </w:hyperlink>
            <w:r w:rsidRPr="00713D26">
              <w:rPr>
                <w:rFonts w:cstheme="minorHAnsi"/>
                <w:lang w:val="fr-FR"/>
              </w:rPr>
              <w:t>, un navire de guerre américain qui était à </w:t>
            </w:r>
            <w:hyperlink r:id="rId8" w:tgtFrame="_blank" w:history="1">
              <w:r w:rsidRPr="00713D26">
                <w:rPr>
                  <w:rStyle w:val="Lienhypertexte"/>
                  <w:rFonts w:cstheme="minorHAnsi"/>
                  <w:color w:val="auto"/>
                  <w:u w:val="none"/>
                  <w:lang w:val="fr-FR"/>
                </w:rPr>
                <w:t>Trinité-et-Tobago</w:t>
              </w:r>
            </w:hyperlink>
            <w:r w:rsidRPr="00713D26">
              <w:rPr>
                <w:rFonts w:cstheme="minorHAnsi"/>
                <w:lang w:val="fr-FR"/>
              </w:rPr>
              <w:t> depuis dimanche dans le cadre du déploiement militaire américain dans les Caraïbes pour une opération antidrogue,</w:t>
            </w:r>
          </w:p>
        </w:tc>
        <w:tc>
          <w:tcPr>
            <w:tcW w:w="3485" w:type="dxa"/>
          </w:tcPr>
          <w:p w14:paraId="0884F53D" w14:textId="126EFC22" w:rsidR="00713D26" w:rsidRPr="00713D26" w:rsidRDefault="00713D26" w:rsidP="00713D26">
            <w:pPr>
              <w:rPr>
                <w:rFonts w:cstheme="minorHAnsi"/>
              </w:rPr>
            </w:pPr>
            <w:r w:rsidRPr="00713D26">
              <w:rPr>
                <w:rFonts w:cstheme="minorHAnsi"/>
              </w:rPr>
              <w:t xml:space="preserve">El US </w:t>
            </w:r>
            <w:proofErr w:type="spellStart"/>
            <w:r w:rsidRPr="00713D26">
              <w:rPr>
                <w:rFonts w:cstheme="minorHAnsi"/>
              </w:rPr>
              <w:t>Gravely</w:t>
            </w:r>
            <w:proofErr w:type="spellEnd"/>
            <w:r w:rsidRPr="00713D26">
              <w:rPr>
                <w:rFonts w:cstheme="minorHAnsi"/>
              </w:rPr>
              <w:t>, un b</w:t>
            </w:r>
            <w:r>
              <w:rPr>
                <w:rFonts w:cstheme="minorHAnsi"/>
              </w:rPr>
              <w:t xml:space="preserve">uque de guerra estadounidense que estaba/ se encontraba en Trinidad y Tobago </w:t>
            </w:r>
            <w:r>
              <w:rPr>
                <w:rFonts w:cstheme="minorHAnsi"/>
                <w:b/>
                <w:bCs/>
              </w:rPr>
              <w:t>desde el domingo</w:t>
            </w:r>
            <w:r>
              <w:rPr>
                <w:rFonts w:cstheme="minorHAnsi"/>
              </w:rPr>
              <w:t xml:space="preserve"> </w:t>
            </w:r>
            <w:r w:rsidRPr="00713D26">
              <w:rPr>
                <w:rFonts w:cstheme="minorHAnsi"/>
                <w:highlight w:val="yellow"/>
              </w:rPr>
              <w:t>en el marco de</w:t>
            </w:r>
            <w:r>
              <w:rPr>
                <w:rFonts w:cstheme="minorHAnsi"/>
              </w:rPr>
              <w:t xml:space="preserve"> / en el contexto del despliegue militar norteamericano en el Caribe para una operación antidroga / antinarcos,</w:t>
            </w:r>
          </w:p>
        </w:tc>
        <w:tc>
          <w:tcPr>
            <w:tcW w:w="3486" w:type="dxa"/>
          </w:tcPr>
          <w:p w14:paraId="6FC0E36C" w14:textId="77777777" w:rsidR="00713D26" w:rsidRPr="00713D26" w:rsidRDefault="00713D26" w:rsidP="00713D26">
            <w:pPr>
              <w:rPr>
                <w:rFonts w:cstheme="minorHAnsi"/>
                <w:b/>
                <w:bCs/>
              </w:rPr>
            </w:pPr>
          </w:p>
        </w:tc>
      </w:tr>
      <w:tr w:rsidR="00713D26" w:rsidRPr="00016940" w14:paraId="53E47AD7" w14:textId="77777777" w:rsidTr="00713D26">
        <w:tc>
          <w:tcPr>
            <w:tcW w:w="3485" w:type="dxa"/>
          </w:tcPr>
          <w:p w14:paraId="091FC383" w14:textId="77777777" w:rsidR="00713D26" w:rsidRPr="00713D26" w:rsidRDefault="00713D26" w:rsidP="00713D26">
            <w:pPr>
              <w:spacing w:line="278" w:lineRule="auto"/>
              <w:jc w:val="both"/>
              <w:rPr>
                <w:rFonts w:cstheme="minorHAnsi"/>
                <w:lang w:val="fr-FR"/>
              </w:rPr>
            </w:pPr>
            <w:proofErr w:type="gramStart"/>
            <w:r w:rsidRPr="00713D26">
              <w:rPr>
                <w:rFonts w:cstheme="minorHAnsi"/>
                <w:lang w:val="fr-FR"/>
              </w:rPr>
              <w:t>a</w:t>
            </w:r>
            <w:proofErr w:type="gramEnd"/>
            <w:r w:rsidRPr="00713D26">
              <w:rPr>
                <w:rFonts w:cstheme="minorHAnsi"/>
                <w:lang w:val="fr-FR"/>
              </w:rPr>
              <w:t xml:space="preserve"> quitté comme prévu jeudi ce petit archipel situé près du </w:t>
            </w:r>
            <w:hyperlink r:id="rId9" w:tgtFrame="_blank" w:history="1">
              <w:r w:rsidRPr="00713D26">
                <w:rPr>
                  <w:rStyle w:val="Lienhypertexte"/>
                  <w:rFonts w:cstheme="minorHAnsi"/>
                  <w:color w:val="auto"/>
                  <w:u w:val="none"/>
                  <w:lang w:val="fr-FR"/>
                </w:rPr>
                <w:t>Venezuela</w:t>
              </w:r>
            </w:hyperlink>
            <w:r w:rsidRPr="00713D26">
              <w:rPr>
                <w:rFonts w:cstheme="minorHAnsi"/>
                <w:lang w:val="fr-FR"/>
              </w:rPr>
              <w:t>, ont constaté des journalistes de l'AFP.</w:t>
            </w:r>
          </w:p>
          <w:p w14:paraId="4C678C42" w14:textId="77777777" w:rsidR="00713D26" w:rsidRPr="00713D26" w:rsidRDefault="00713D26" w:rsidP="00713D26">
            <w:pPr>
              <w:rPr>
                <w:rFonts w:cstheme="minorHAnsi"/>
                <w:lang w:val="fr-FR"/>
              </w:rPr>
            </w:pPr>
          </w:p>
        </w:tc>
        <w:tc>
          <w:tcPr>
            <w:tcW w:w="3485" w:type="dxa"/>
          </w:tcPr>
          <w:p w14:paraId="3B7CABB9" w14:textId="538BDE6A" w:rsidR="00713D26" w:rsidRPr="00713D26" w:rsidRDefault="00713D26" w:rsidP="00713D26">
            <w:pPr>
              <w:rPr>
                <w:rFonts w:cstheme="minorHAnsi"/>
                <w:b/>
                <w:bCs/>
              </w:rPr>
            </w:pPr>
            <w:r w:rsidRPr="00713D26">
              <w:rPr>
                <w:rFonts w:cstheme="minorHAnsi"/>
                <w:b/>
                <w:bCs/>
              </w:rPr>
              <w:t xml:space="preserve">Dejó </w:t>
            </w:r>
            <w:r w:rsidRPr="00713D26">
              <w:rPr>
                <w:rFonts w:cstheme="minorHAnsi"/>
                <w:highlight w:val="yellow"/>
              </w:rPr>
              <w:t>como estaba previsto</w:t>
            </w:r>
            <w:r w:rsidRPr="00713D26">
              <w:rPr>
                <w:rFonts w:cstheme="minorHAnsi"/>
              </w:rPr>
              <w:t xml:space="preserve"> ese archipiélago situado</w:t>
            </w:r>
            <w:r>
              <w:rPr>
                <w:rFonts w:cstheme="minorHAnsi"/>
                <w:b/>
                <w:bCs/>
              </w:rPr>
              <w:t xml:space="preserve"> cerca de </w:t>
            </w:r>
            <w:r w:rsidRPr="00713D26">
              <w:rPr>
                <w:rFonts w:cstheme="minorHAnsi"/>
              </w:rPr>
              <w:t xml:space="preserve">Venezuela </w:t>
            </w:r>
            <w:r w:rsidRPr="00713D26">
              <w:rPr>
                <w:rFonts w:cstheme="minorHAnsi"/>
                <w:b/>
                <w:bCs/>
              </w:rPr>
              <w:t>el jueves</w:t>
            </w:r>
            <w:r w:rsidR="00A464BC">
              <w:rPr>
                <w:rFonts w:cstheme="minorHAnsi"/>
                <w:b/>
                <w:bCs/>
              </w:rPr>
              <w:t xml:space="preserve">, </w:t>
            </w:r>
            <w:r w:rsidR="00A464BC">
              <w:rPr>
                <w:rFonts w:cstheme="minorHAnsi"/>
              </w:rPr>
              <w:t>han constatado periodistas de la AFP.</w:t>
            </w:r>
            <w:r w:rsidRPr="00713D26">
              <w:rPr>
                <w:rFonts w:cstheme="minorHAnsi"/>
                <w:b/>
                <w:bCs/>
              </w:rPr>
              <w:t xml:space="preserve">  </w:t>
            </w:r>
          </w:p>
        </w:tc>
        <w:tc>
          <w:tcPr>
            <w:tcW w:w="3486" w:type="dxa"/>
          </w:tcPr>
          <w:p w14:paraId="54A04BC7" w14:textId="77777777" w:rsidR="00713D26" w:rsidRDefault="00713D26" w:rsidP="00713D26">
            <w:pPr>
              <w:pStyle w:val="Paragraphedeliste"/>
              <w:numPr>
                <w:ilvl w:val="0"/>
                <w:numId w:val="1"/>
              </w:numPr>
              <w:rPr>
                <w:rFonts w:cstheme="minorHAnsi"/>
                <w:b/>
                <w:bCs/>
              </w:rPr>
            </w:pPr>
            <w:r w:rsidRPr="00713D26">
              <w:rPr>
                <w:rFonts w:cstheme="minorHAnsi"/>
                <w:b/>
                <w:bCs/>
              </w:rPr>
              <w:t>Choix du temps du p</w:t>
            </w:r>
            <w:r>
              <w:rPr>
                <w:rFonts w:cstheme="minorHAnsi"/>
                <w:b/>
                <w:bCs/>
              </w:rPr>
              <w:t>assé : passé simple car daté</w:t>
            </w:r>
          </w:p>
          <w:p w14:paraId="38D4B9B1" w14:textId="1F17D45D" w:rsidR="00713D26" w:rsidRPr="00713D26" w:rsidRDefault="008413D8" w:rsidP="00713D26">
            <w:pPr>
              <w:pStyle w:val="Paragraphedeliste"/>
              <w:numPr>
                <w:ilvl w:val="0"/>
                <w:numId w:val="1"/>
              </w:numPr>
              <w:rPr>
                <w:rFonts w:cstheme="minorHAnsi"/>
                <w:b/>
                <w:bCs/>
              </w:rPr>
            </w:pPr>
            <w:r>
              <w:rPr>
                <w:rFonts w:cstheme="minorHAnsi"/>
                <w:b/>
                <w:bCs/>
              </w:rPr>
              <w:lastRenderedPageBreak/>
              <w:t xml:space="preserve">El </w:t>
            </w:r>
            <w:proofErr w:type="spellStart"/>
            <w:r>
              <w:rPr>
                <w:rFonts w:cstheme="minorHAnsi"/>
                <w:b/>
                <w:bCs/>
              </w:rPr>
              <w:t>jueves</w:t>
            </w:r>
            <w:proofErr w:type="spellEnd"/>
            <w:r>
              <w:rPr>
                <w:rFonts w:cstheme="minorHAnsi"/>
                <w:b/>
                <w:bCs/>
              </w:rPr>
              <w:t xml:space="preserve"> = </w:t>
            </w:r>
            <w:r>
              <w:rPr>
                <w:rFonts w:cstheme="minorHAnsi"/>
              </w:rPr>
              <w:t xml:space="preserve">« jeudi », qu’il s’agisse de celui qui vient de passer ou du prochain </w:t>
            </w:r>
          </w:p>
        </w:tc>
      </w:tr>
      <w:tr w:rsidR="00713D26" w:rsidRPr="00016940" w14:paraId="5D9141E9" w14:textId="77777777" w:rsidTr="00713D26">
        <w:tc>
          <w:tcPr>
            <w:tcW w:w="3485" w:type="dxa"/>
          </w:tcPr>
          <w:p w14:paraId="68E97EA4" w14:textId="77777777" w:rsidR="00713D26" w:rsidRPr="00713D26" w:rsidRDefault="00713D26" w:rsidP="00713D26">
            <w:pPr>
              <w:spacing w:line="278" w:lineRule="auto"/>
              <w:jc w:val="both"/>
              <w:rPr>
                <w:rFonts w:cstheme="minorHAnsi"/>
                <w:lang w:val="fr-FR"/>
              </w:rPr>
            </w:pPr>
            <w:r w:rsidRPr="00713D26">
              <w:rPr>
                <w:rFonts w:cstheme="minorHAnsi"/>
                <w:lang w:val="fr-FR"/>
              </w:rPr>
              <w:lastRenderedPageBreak/>
              <w:t xml:space="preserve">La présence de ce bateau a déclenché l'ire de Caracas qui estimait qu'il s'agissait d'une </w:t>
            </w:r>
            <w:r w:rsidRPr="00713D26">
              <w:rPr>
                <w:rFonts w:cstheme="minorHAnsi"/>
                <w:i/>
                <w:iCs/>
                <w:lang w:val="fr-FR"/>
              </w:rPr>
              <w:t>« provocation »</w:t>
            </w:r>
            <w:r w:rsidRPr="00713D26">
              <w:rPr>
                <w:rFonts w:cstheme="minorHAnsi"/>
                <w:lang w:val="fr-FR"/>
              </w:rPr>
              <w:t xml:space="preserve"> </w:t>
            </w:r>
            <w:r w:rsidRPr="008413D8">
              <w:rPr>
                <w:rFonts w:cstheme="minorHAnsi"/>
                <w:b/>
                <w:bCs/>
                <w:lang w:val="fr-FR"/>
              </w:rPr>
              <w:t>pouvant</w:t>
            </w:r>
            <w:r w:rsidRPr="00713D26">
              <w:rPr>
                <w:rFonts w:cstheme="minorHAnsi"/>
                <w:lang w:val="fr-FR"/>
              </w:rPr>
              <w:t xml:space="preserve"> générer une </w:t>
            </w:r>
            <w:r w:rsidRPr="00713D26">
              <w:rPr>
                <w:rFonts w:cstheme="minorHAnsi"/>
                <w:i/>
                <w:iCs/>
                <w:lang w:val="fr-FR"/>
              </w:rPr>
              <w:t>« guerre »</w:t>
            </w:r>
            <w:r w:rsidRPr="00713D26">
              <w:rPr>
                <w:rFonts w:cstheme="minorHAnsi"/>
                <w:lang w:val="fr-FR"/>
              </w:rPr>
              <w:t>.</w:t>
            </w:r>
          </w:p>
          <w:p w14:paraId="7F37B509" w14:textId="77777777" w:rsidR="00713D26" w:rsidRPr="00713D26" w:rsidRDefault="00713D26" w:rsidP="00713D26">
            <w:pPr>
              <w:spacing w:line="278" w:lineRule="auto"/>
              <w:jc w:val="both"/>
              <w:rPr>
                <w:rFonts w:cstheme="minorHAnsi"/>
                <w:lang w:val="fr-FR"/>
              </w:rPr>
            </w:pPr>
          </w:p>
        </w:tc>
        <w:tc>
          <w:tcPr>
            <w:tcW w:w="3485" w:type="dxa"/>
          </w:tcPr>
          <w:p w14:paraId="1729141B" w14:textId="62E0691F" w:rsidR="00713D26" w:rsidRPr="008413D8" w:rsidRDefault="008413D8" w:rsidP="00713D26">
            <w:pPr>
              <w:rPr>
                <w:rFonts w:cstheme="minorHAnsi"/>
              </w:rPr>
            </w:pPr>
            <w:r w:rsidRPr="008413D8">
              <w:rPr>
                <w:rFonts w:cstheme="minorHAnsi"/>
              </w:rPr>
              <w:t>La presencia de este b</w:t>
            </w:r>
            <w:r>
              <w:rPr>
                <w:rFonts w:cstheme="minorHAnsi"/>
              </w:rPr>
              <w:t xml:space="preserve">uque / de dicho buque </w:t>
            </w:r>
            <w:r>
              <w:rPr>
                <w:rFonts w:cstheme="minorHAnsi"/>
                <w:b/>
                <w:bCs/>
              </w:rPr>
              <w:t>provocó</w:t>
            </w:r>
            <w:r w:rsidR="00A464BC">
              <w:rPr>
                <w:rFonts w:cstheme="minorHAnsi"/>
                <w:b/>
                <w:bCs/>
              </w:rPr>
              <w:t>/ desencadenó</w:t>
            </w:r>
            <w:r>
              <w:rPr>
                <w:rFonts w:cstheme="minorHAnsi"/>
                <w:b/>
                <w:bCs/>
              </w:rPr>
              <w:t xml:space="preserve"> </w:t>
            </w:r>
            <w:r>
              <w:rPr>
                <w:rFonts w:cstheme="minorHAnsi"/>
              </w:rPr>
              <w:t>la ira de Caracas que consideraba que se trataba de “una provocación “</w:t>
            </w:r>
            <w:r w:rsidRPr="008413D8">
              <w:rPr>
                <w:rFonts w:cstheme="minorHAnsi"/>
                <w:b/>
                <w:bCs/>
              </w:rPr>
              <w:t>que podía generar/ provocar</w:t>
            </w:r>
            <w:r>
              <w:rPr>
                <w:rFonts w:cstheme="minorHAnsi"/>
                <w:b/>
                <w:bCs/>
              </w:rPr>
              <w:t xml:space="preserve">” </w:t>
            </w:r>
            <w:r>
              <w:rPr>
                <w:rFonts w:cstheme="minorHAnsi"/>
              </w:rPr>
              <w:t>una guerra”</w:t>
            </w:r>
          </w:p>
        </w:tc>
        <w:tc>
          <w:tcPr>
            <w:tcW w:w="3486" w:type="dxa"/>
          </w:tcPr>
          <w:p w14:paraId="1DF510C6" w14:textId="46AF1318" w:rsidR="00713D26" w:rsidRPr="008413D8" w:rsidRDefault="008413D8" w:rsidP="008413D8">
            <w:pPr>
              <w:pStyle w:val="Paragraphedeliste"/>
              <w:numPr>
                <w:ilvl w:val="0"/>
                <w:numId w:val="1"/>
              </w:numPr>
              <w:rPr>
                <w:rFonts w:cstheme="minorHAnsi"/>
                <w:b/>
                <w:bCs/>
              </w:rPr>
            </w:pPr>
            <w:r w:rsidRPr="008413D8">
              <w:rPr>
                <w:rFonts w:cstheme="minorHAnsi"/>
                <w:b/>
                <w:bCs/>
              </w:rPr>
              <w:t xml:space="preserve">Traduction du participe </w:t>
            </w:r>
            <w:proofErr w:type="gramStart"/>
            <w:r w:rsidRPr="008413D8">
              <w:rPr>
                <w:rFonts w:cstheme="minorHAnsi"/>
                <w:b/>
                <w:bCs/>
              </w:rPr>
              <w:t>présent:</w:t>
            </w:r>
            <w:proofErr w:type="gramEnd"/>
            <w:r w:rsidRPr="008413D8">
              <w:rPr>
                <w:rFonts w:cstheme="minorHAnsi"/>
                <w:b/>
                <w:bCs/>
              </w:rPr>
              <w:t xml:space="preserve"> </w:t>
            </w:r>
            <w:r w:rsidRPr="008413D8">
              <w:rPr>
                <w:rFonts w:cstheme="minorHAnsi"/>
              </w:rPr>
              <w:t>i</w:t>
            </w:r>
            <w:r>
              <w:rPr>
                <w:rFonts w:cstheme="minorHAnsi"/>
              </w:rPr>
              <w:t>ci ce n’est pas de la simultanéité ni de la successivité (donc ni du gérondif ni «al + infinitif)</w:t>
            </w:r>
          </w:p>
        </w:tc>
      </w:tr>
    </w:tbl>
    <w:p w14:paraId="3397ED3E" w14:textId="77777777" w:rsidR="00713D26" w:rsidRPr="008413D8" w:rsidRDefault="00713D26" w:rsidP="00713D26">
      <w:pPr>
        <w:rPr>
          <w:rFonts w:cstheme="minorHAnsi"/>
          <w:b/>
          <w:bCs/>
          <w:lang w:val="fr-FR"/>
        </w:rPr>
      </w:pPr>
    </w:p>
    <w:p w14:paraId="37C06CFD" w14:textId="42CEE579" w:rsidR="00713D26" w:rsidRDefault="00713D26" w:rsidP="00713D26">
      <w:pPr>
        <w:spacing w:line="278" w:lineRule="auto"/>
        <w:jc w:val="both"/>
        <w:rPr>
          <w:rFonts w:cstheme="minorHAnsi"/>
          <w:b/>
          <w:bCs/>
          <w:lang w:val="fr-FR"/>
        </w:rPr>
      </w:pPr>
      <w:r w:rsidRPr="00937172">
        <w:rPr>
          <w:rFonts w:cstheme="minorHAnsi"/>
          <w:lang w:val="fr-FR"/>
        </w:rPr>
        <w:t>Les États-Unis, qui ont déployé une armada dans les Caraïbes, procèdent</w:t>
      </w:r>
      <w:r w:rsidRPr="00751789">
        <w:rPr>
          <w:rFonts w:cstheme="minorHAnsi"/>
          <w:lang w:val="fr-FR"/>
        </w:rPr>
        <w:t xml:space="preserve"> depuis début août</w:t>
      </w:r>
      <w:r w:rsidRPr="00937172">
        <w:rPr>
          <w:rFonts w:cstheme="minorHAnsi"/>
          <w:lang w:val="fr-FR"/>
        </w:rPr>
        <w:t xml:space="preserve"> à des frappes dans le Pacifique contre des bateaux qu’ils présentent comme appartenant à des narcotrafiquants. </w:t>
      </w:r>
    </w:p>
    <w:tbl>
      <w:tblPr>
        <w:tblStyle w:val="Grilledutableau"/>
        <w:tblW w:w="0" w:type="auto"/>
        <w:tblInd w:w="0" w:type="dxa"/>
        <w:tblLook w:val="04A0" w:firstRow="1" w:lastRow="0" w:firstColumn="1" w:lastColumn="0" w:noHBand="0" w:noVBand="1"/>
      </w:tblPr>
      <w:tblGrid>
        <w:gridCol w:w="3485"/>
        <w:gridCol w:w="3485"/>
        <w:gridCol w:w="3486"/>
      </w:tblGrid>
      <w:tr w:rsidR="008413D8" w14:paraId="37D5A5EC" w14:textId="77777777" w:rsidTr="008413D8">
        <w:tc>
          <w:tcPr>
            <w:tcW w:w="3485" w:type="dxa"/>
          </w:tcPr>
          <w:p w14:paraId="2EB6C3B5" w14:textId="47B84506" w:rsidR="008413D8" w:rsidRPr="008413D8" w:rsidRDefault="008413D8" w:rsidP="00713D26">
            <w:pPr>
              <w:spacing w:line="278" w:lineRule="auto"/>
              <w:jc w:val="both"/>
              <w:rPr>
                <w:rFonts w:cstheme="minorHAnsi"/>
                <w:b/>
                <w:bCs/>
                <w:lang w:val="fr-FR"/>
              </w:rPr>
            </w:pPr>
            <w:r>
              <w:rPr>
                <w:rFonts w:cstheme="minorHAnsi"/>
                <w:b/>
                <w:bCs/>
                <w:lang w:val="fr-FR"/>
              </w:rPr>
              <w:t>Langue source</w:t>
            </w:r>
          </w:p>
        </w:tc>
        <w:tc>
          <w:tcPr>
            <w:tcW w:w="3485" w:type="dxa"/>
          </w:tcPr>
          <w:p w14:paraId="347EB146" w14:textId="0F8FA3D1" w:rsidR="008413D8" w:rsidRPr="008413D8" w:rsidRDefault="008413D8" w:rsidP="00713D26">
            <w:pPr>
              <w:spacing w:line="278" w:lineRule="auto"/>
              <w:jc w:val="both"/>
              <w:rPr>
                <w:rFonts w:cstheme="minorHAnsi"/>
                <w:b/>
                <w:bCs/>
                <w:lang w:val="fr-FR"/>
              </w:rPr>
            </w:pPr>
            <w:r w:rsidRPr="008413D8">
              <w:rPr>
                <w:rFonts w:cstheme="minorHAnsi"/>
                <w:b/>
                <w:bCs/>
                <w:lang w:val="fr-FR"/>
              </w:rPr>
              <w:t>Langue cible</w:t>
            </w:r>
          </w:p>
        </w:tc>
        <w:tc>
          <w:tcPr>
            <w:tcW w:w="3486" w:type="dxa"/>
          </w:tcPr>
          <w:p w14:paraId="7B639EF2" w14:textId="323214C3" w:rsidR="008413D8" w:rsidRPr="008413D8" w:rsidRDefault="008413D8" w:rsidP="00713D26">
            <w:pPr>
              <w:spacing w:line="278" w:lineRule="auto"/>
              <w:jc w:val="both"/>
              <w:rPr>
                <w:rFonts w:cstheme="minorHAnsi"/>
                <w:b/>
                <w:bCs/>
                <w:lang w:val="fr-FR"/>
              </w:rPr>
            </w:pPr>
            <w:r w:rsidRPr="008413D8">
              <w:rPr>
                <w:rFonts w:cstheme="minorHAnsi"/>
                <w:b/>
                <w:bCs/>
                <w:lang w:val="fr-FR"/>
              </w:rPr>
              <w:t>Faits de langue</w:t>
            </w:r>
          </w:p>
        </w:tc>
      </w:tr>
      <w:tr w:rsidR="008413D8" w:rsidRPr="00016940" w14:paraId="601376BA" w14:textId="77777777" w:rsidTr="008413D8">
        <w:tc>
          <w:tcPr>
            <w:tcW w:w="3485" w:type="dxa"/>
          </w:tcPr>
          <w:p w14:paraId="1A4B19E4" w14:textId="6C9C1F16" w:rsidR="008413D8" w:rsidRPr="008413D8" w:rsidRDefault="008413D8" w:rsidP="00713D26">
            <w:pPr>
              <w:spacing w:line="278" w:lineRule="auto"/>
              <w:jc w:val="both"/>
              <w:rPr>
                <w:rFonts w:cstheme="minorHAnsi"/>
                <w:lang w:val="fr-FR"/>
              </w:rPr>
            </w:pPr>
            <w:r w:rsidRPr="008413D8">
              <w:rPr>
                <w:rFonts w:cstheme="minorHAnsi"/>
                <w:lang w:val="fr-FR"/>
              </w:rPr>
              <w:t>Au total, le gouvernement Trump a revendiqué quinze attaques ces dernières semaines,</w:t>
            </w:r>
          </w:p>
        </w:tc>
        <w:tc>
          <w:tcPr>
            <w:tcW w:w="3485" w:type="dxa"/>
          </w:tcPr>
          <w:p w14:paraId="4E2CFA6C" w14:textId="06659177" w:rsidR="008413D8" w:rsidRPr="008413D8" w:rsidRDefault="008413D8" w:rsidP="00713D26">
            <w:pPr>
              <w:spacing w:line="278" w:lineRule="auto"/>
              <w:jc w:val="both"/>
              <w:rPr>
                <w:rFonts w:cstheme="minorHAnsi"/>
              </w:rPr>
            </w:pPr>
            <w:r w:rsidRPr="008413D8">
              <w:rPr>
                <w:rFonts w:cstheme="minorHAnsi"/>
              </w:rPr>
              <w:t xml:space="preserve">En total, el gobierno </w:t>
            </w:r>
            <w:r>
              <w:rPr>
                <w:rFonts w:cstheme="minorHAnsi"/>
              </w:rPr>
              <w:t xml:space="preserve">Trump </w:t>
            </w:r>
            <w:r w:rsidRPr="008413D8">
              <w:rPr>
                <w:rFonts w:cstheme="minorHAnsi"/>
                <w:b/>
                <w:bCs/>
              </w:rPr>
              <w:t>reivindicó</w:t>
            </w:r>
            <w:r>
              <w:rPr>
                <w:rFonts w:cstheme="minorHAnsi"/>
              </w:rPr>
              <w:t xml:space="preserve"> quince </w:t>
            </w:r>
            <w:r w:rsidRPr="0081100A">
              <w:rPr>
                <w:rFonts w:cstheme="minorHAnsi"/>
                <w:highlight w:val="yellow"/>
              </w:rPr>
              <w:t>ataques</w:t>
            </w:r>
            <w:r>
              <w:rPr>
                <w:rFonts w:cstheme="minorHAnsi"/>
              </w:rPr>
              <w:t xml:space="preserve"> estas últimas semanas,</w:t>
            </w:r>
          </w:p>
        </w:tc>
        <w:tc>
          <w:tcPr>
            <w:tcW w:w="3486" w:type="dxa"/>
          </w:tcPr>
          <w:p w14:paraId="2E8FDCB9" w14:textId="1C93E048" w:rsidR="008413D8" w:rsidRPr="008413D8" w:rsidRDefault="008413D8" w:rsidP="008413D8">
            <w:pPr>
              <w:pStyle w:val="Paragraphedeliste"/>
              <w:numPr>
                <w:ilvl w:val="0"/>
                <w:numId w:val="1"/>
              </w:numPr>
              <w:jc w:val="both"/>
              <w:rPr>
                <w:rFonts w:cstheme="minorHAnsi"/>
              </w:rPr>
            </w:pPr>
            <w:r w:rsidRPr="008413D8">
              <w:rPr>
                <w:rFonts w:cstheme="minorHAnsi"/>
              </w:rPr>
              <w:t>Choix du temps du passé : plutôt le passé simple car ponctuel et daté, mais le passé composé serait ici toléré</w:t>
            </w:r>
            <w:r>
              <w:rPr>
                <w:rFonts w:cstheme="minorHAnsi"/>
              </w:rPr>
              <w:t xml:space="preserve"> car le processus/ le conflit n’est pas achevé</w:t>
            </w:r>
            <w:r w:rsidRPr="008413D8">
              <w:rPr>
                <w:rFonts w:cstheme="minorHAnsi"/>
              </w:rPr>
              <w:t xml:space="preserve"> </w:t>
            </w:r>
          </w:p>
        </w:tc>
      </w:tr>
      <w:tr w:rsidR="008413D8" w:rsidRPr="00016940" w14:paraId="101F798A" w14:textId="77777777" w:rsidTr="008413D8">
        <w:tc>
          <w:tcPr>
            <w:tcW w:w="3485" w:type="dxa"/>
          </w:tcPr>
          <w:p w14:paraId="65BEAF62" w14:textId="0FDE8219" w:rsidR="008413D8" w:rsidRPr="008413D8" w:rsidRDefault="008413D8" w:rsidP="00713D26">
            <w:pPr>
              <w:spacing w:line="278" w:lineRule="auto"/>
              <w:jc w:val="both"/>
              <w:rPr>
                <w:rFonts w:cstheme="minorHAnsi"/>
                <w:lang w:val="fr-FR"/>
              </w:rPr>
            </w:pPr>
            <w:proofErr w:type="gramStart"/>
            <w:r w:rsidRPr="008413D8">
              <w:rPr>
                <w:rFonts w:cstheme="minorHAnsi"/>
                <w:lang w:val="fr-FR"/>
              </w:rPr>
              <w:t>faisant</w:t>
            </w:r>
            <w:proofErr w:type="gramEnd"/>
            <w:r w:rsidRPr="008413D8">
              <w:rPr>
                <w:rFonts w:cstheme="minorHAnsi"/>
                <w:lang w:val="fr-FR"/>
              </w:rPr>
              <w:t xml:space="preserve"> selon lui soixante-deux morts, sans apporter la preuve de liens entre ces personnes et le narcotrafic.</w:t>
            </w:r>
          </w:p>
        </w:tc>
        <w:tc>
          <w:tcPr>
            <w:tcW w:w="3485" w:type="dxa"/>
          </w:tcPr>
          <w:p w14:paraId="5F5B3F6E" w14:textId="33D01589" w:rsidR="008413D8" w:rsidRPr="00857A11" w:rsidRDefault="00857A11" w:rsidP="00713D26">
            <w:pPr>
              <w:spacing w:line="278" w:lineRule="auto"/>
              <w:jc w:val="both"/>
              <w:rPr>
                <w:rFonts w:cstheme="minorHAnsi"/>
                <w:b/>
                <w:bCs/>
              </w:rPr>
            </w:pPr>
            <w:r w:rsidRPr="00857A11">
              <w:rPr>
                <w:rFonts w:cstheme="minorHAnsi"/>
                <w:b/>
                <w:bCs/>
              </w:rPr>
              <w:t xml:space="preserve">haciendo </w:t>
            </w:r>
            <w:r w:rsidRPr="00857A11">
              <w:rPr>
                <w:rFonts w:cstheme="minorHAnsi"/>
              </w:rPr>
              <w:t>según él más d</w:t>
            </w:r>
            <w:r>
              <w:rPr>
                <w:rFonts w:cstheme="minorHAnsi"/>
              </w:rPr>
              <w:t xml:space="preserve">e sesenta y dos muertos, sin aportar </w:t>
            </w:r>
            <w:r w:rsidRPr="0081100A">
              <w:rPr>
                <w:rFonts w:cstheme="minorHAnsi"/>
                <w:highlight w:val="yellow"/>
              </w:rPr>
              <w:t>la prueba de vínculos</w:t>
            </w:r>
            <w:r w:rsidRPr="00857A11">
              <w:rPr>
                <w:rFonts w:cstheme="minorHAnsi"/>
              </w:rPr>
              <w:t xml:space="preserve"> entre esas personas y el narcotráfico.</w:t>
            </w:r>
          </w:p>
        </w:tc>
        <w:tc>
          <w:tcPr>
            <w:tcW w:w="3486" w:type="dxa"/>
          </w:tcPr>
          <w:p w14:paraId="4A9D5054" w14:textId="347FD638" w:rsidR="008413D8" w:rsidRPr="00857A11" w:rsidRDefault="00857A11" w:rsidP="00857A11">
            <w:pPr>
              <w:pStyle w:val="Paragraphedeliste"/>
              <w:numPr>
                <w:ilvl w:val="0"/>
                <w:numId w:val="1"/>
              </w:numPr>
              <w:jc w:val="both"/>
              <w:rPr>
                <w:rFonts w:cstheme="minorHAnsi"/>
              </w:rPr>
            </w:pPr>
            <w:r>
              <w:rPr>
                <w:rFonts w:cstheme="minorHAnsi"/>
              </w:rPr>
              <w:t>Traduction du participe présent : simultanéité/manière → gérondif</w:t>
            </w:r>
          </w:p>
        </w:tc>
      </w:tr>
      <w:tr w:rsidR="008413D8" w:rsidRPr="00DA3AFA" w14:paraId="5C642769" w14:textId="77777777" w:rsidTr="008413D8">
        <w:tc>
          <w:tcPr>
            <w:tcW w:w="3485" w:type="dxa"/>
          </w:tcPr>
          <w:p w14:paraId="22866080" w14:textId="16463BC9" w:rsidR="008413D8" w:rsidRPr="008413D8" w:rsidRDefault="008413D8" w:rsidP="00713D26">
            <w:pPr>
              <w:spacing w:line="278" w:lineRule="auto"/>
              <w:jc w:val="both"/>
              <w:rPr>
                <w:rFonts w:cstheme="minorHAnsi"/>
                <w:lang w:val="fr-FR"/>
              </w:rPr>
            </w:pPr>
            <w:r w:rsidRPr="008413D8">
              <w:rPr>
                <w:rFonts w:cstheme="minorHAnsi"/>
                <w:lang w:val="fr-FR"/>
              </w:rPr>
              <w:t>La légalité de cette campagne militaire est largement mise en doute par les experts.</w:t>
            </w:r>
          </w:p>
        </w:tc>
        <w:tc>
          <w:tcPr>
            <w:tcW w:w="3485" w:type="dxa"/>
          </w:tcPr>
          <w:p w14:paraId="1830DF47" w14:textId="2BF54FAA" w:rsidR="008413D8" w:rsidRPr="00857A11" w:rsidRDefault="00857A11" w:rsidP="00713D26">
            <w:pPr>
              <w:spacing w:line="278" w:lineRule="auto"/>
              <w:jc w:val="both"/>
              <w:rPr>
                <w:rFonts w:cstheme="minorHAnsi"/>
              </w:rPr>
            </w:pPr>
            <w:r w:rsidRPr="00857A11">
              <w:rPr>
                <w:rFonts w:cstheme="minorHAnsi"/>
              </w:rPr>
              <w:t>La legalidad de esta c</w:t>
            </w:r>
            <w:r>
              <w:rPr>
                <w:rFonts w:cstheme="minorHAnsi"/>
              </w:rPr>
              <w:t xml:space="preserve">ampaña </w:t>
            </w:r>
            <w:r w:rsidRPr="00857A11">
              <w:rPr>
                <w:rFonts w:cstheme="minorHAnsi"/>
                <w:b/>
                <w:bCs/>
              </w:rPr>
              <w:t xml:space="preserve">es ampliamente cuestionada / </w:t>
            </w:r>
            <w:r w:rsidRPr="0081100A">
              <w:rPr>
                <w:rFonts w:cstheme="minorHAnsi"/>
                <w:b/>
                <w:bCs/>
                <w:highlight w:val="yellow"/>
              </w:rPr>
              <w:t>puesta en entredicho</w:t>
            </w:r>
            <w:r>
              <w:rPr>
                <w:rFonts w:cstheme="minorHAnsi"/>
              </w:rPr>
              <w:t xml:space="preserve"> por los expertos.</w:t>
            </w:r>
          </w:p>
        </w:tc>
        <w:tc>
          <w:tcPr>
            <w:tcW w:w="3486" w:type="dxa"/>
          </w:tcPr>
          <w:p w14:paraId="23C2F5CE" w14:textId="77777777" w:rsidR="008413D8" w:rsidRPr="00DA3AFA" w:rsidRDefault="00857A11" w:rsidP="00857A11">
            <w:pPr>
              <w:pStyle w:val="Paragraphedeliste"/>
              <w:numPr>
                <w:ilvl w:val="0"/>
                <w:numId w:val="1"/>
              </w:numPr>
              <w:jc w:val="both"/>
              <w:rPr>
                <w:rFonts w:cstheme="minorHAnsi"/>
              </w:rPr>
            </w:pPr>
            <w:r w:rsidRPr="00857A11">
              <w:rPr>
                <w:rFonts w:cstheme="minorHAnsi"/>
              </w:rPr>
              <w:t>Voix passive avec complément d</w:t>
            </w:r>
            <w:r>
              <w:rPr>
                <w:rFonts w:cstheme="minorHAnsi"/>
              </w:rPr>
              <w:t xml:space="preserve">’agent identifié : </w:t>
            </w:r>
            <w:proofErr w:type="spellStart"/>
            <w:r>
              <w:rPr>
                <w:rFonts w:cstheme="minorHAnsi"/>
                <w:b/>
                <w:bCs/>
              </w:rPr>
              <w:t>ser</w:t>
            </w:r>
            <w:proofErr w:type="spellEnd"/>
            <w:r>
              <w:rPr>
                <w:rFonts w:cstheme="minorHAnsi"/>
                <w:b/>
                <w:bCs/>
              </w:rPr>
              <w:t xml:space="preserve"> + </w:t>
            </w:r>
            <w:proofErr w:type="spellStart"/>
            <w:proofErr w:type="gramStart"/>
            <w:r>
              <w:rPr>
                <w:rFonts w:cstheme="minorHAnsi"/>
                <w:b/>
                <w:bCs/>
              </w:rPr>
              <w:t>p.passé</w:t>
            </w:r>
            <w:proofErr w:type="spellEnd"/>
            <w:proofErr w:type="gramEnd"/>
          </w:p>
          <w:p w14:paraId="25F252ED" w14:textId="05596FAE" w:rsidR="00DA3AFA" w:rsidRPr="00DA3AFA" w:rsidRDefault="00DA3AFA" w:rsidP="00DA3AFA">
            <w:pPr>
              <w:jc w:val="both"/>
              <w:rPr>
                <w:rFonts w:cstheme="minorHAnsi"/>
              </w:rPr>
            </w:pPr>
            <w:r w:rsidRPr="00DA3AFA">
              <w:rPr>
                <w:rFonts w:cstheme="minorHAnsi"/>
              </w:rPr>
              <w:t xml:space="preserve">NB: </w:t>
            </w:r>
            <w:proofErr w:type="spellStart"/>
            <w:r w:rsidRPr="00DA3AFA">
              <w:rPr>
                <w:rFonts w:cstheme="minorHAnsi"/>
              </w:rPr>
              <w:t>l’espagnol</w:t>
            </w:r>
            <w:proofErr w:type="spellEnd"/>
            <w:r w:rsidRPr="00DA3AFA">
              <w:rPr>
                <w:rFonts w:cstheme="minorHAnsi"/>
              </w:rPr>
              <w:t xml:space="preserve"> a </w:t>
            </w:r>
            <w:proofErr w:type="spellStart"/>
            <w:r w:rsidRPr="00DA3AFA">
              <w:rPr>
                <w:rFonts w:cstheme="minorHAnsi"/>
              </w:rPr>
              <w:t>tendance</w:t>
            </w:r>
            <w:proofErr w:type="spellEnd"/>
            <w:r w:rsidRPr="00DA3AFA">
              <w:rPr>
                <w:rFonts w:cstheme="minorHAnsi"/>
              </w:rPr>
              <w:t xml:space="preserve"> à </w:t>
            </w:r>
            <w:proofErr w:type="spellStart"/>
            <w:r w:rsidRPr="00DA3AFA">
              <w:rPr>
                <w:rFonts w:cstheme="minorHAnsi"/>
              </w:rPr>
              <w:t>préférer</w:t>
            </w:r>
            <w:proofErr w:type="spellEnd"/>
            <w:r w:rsidRPr="00DA3AFA">
              <w:rPr>
                <w:rFonts w:cstheme="minorHAnsi"/>
              </w:rPr>
              <w:t xml:space="preserve"> la </w:t>
            </w:r>
            <w:proofErr w:type="spellStart"/>
            <w:r w:rsidRPr="00DA3AFA">
              <w:rPr>
                <w:rFonts w:cstheme="minorHAnsi"/>
              </w:rPr>
              <w:t>voix</w:t>
            </w:r>
            <w:proofErr w:type="spellEnd"/>
            <w:r w:rsidRPr="00DA3AFA">
              <w:rPr>
                <w:rFonts w:cstheme="minorHAnsi"/>
              </w:rPr>
              <w:t xml:space="preserve"> active (Los expertos ponen ampliamente en entredicho la legalidad de esta campa</w:t>
            </w:r>
            <w:r>
              <w:rPr>
                <w:rFonts w:cstheme="minorHAnsi"/>
              </w:rPr>
              <w:t>ña)</w:t>
            </w:r>
          </w:p>
        </w:tc>
      </w:tr>
    </w:tbl>
    <w:p w14:paraId="7BEC0370" w14:textId="77777777" w:rsidR="008413D8" w:rsidRPr="00DA3AFA" w:rsidRDefault="008413D8" w:rsidP="00713D26">
      <w:pPr>
        <w:spacing w:line="278" w:lineRule="auto"/>
        <w:jc w:val="both"/>
        <w:rPr>
          <w:rFonts w:cstheme="minorHAnsi"/>
        </w:rPr>
      </w:pPr>
    </w:p>
    <w:p w14:paraId="6C21F315" w14:textId="4C737B99" w:rsidR="00713D26" w:rsidRPr="00751789" w:rsidRDefault="00713D26" w:rsidP="00713D26">
      <w:pPr>
        <w:jc w:val="both"/>
        <w:rPr>
          <w:rFonts w:cstheme="minorHAnsi"/>
          <w:lang w:val="fr-FR"/>
        </w:rPr>
      </w:pPr>
      <w:r w:rsidRPr="00937172">
        <w:rPr>
          <w:rFonts w:cstheme="minorHAnsi"/>
          <w:lang w:val="fr-FR"/>
        </w:rPr>
        <w:t xml:space="preserve">Le président Donald Trump, qui a reconnu avoir autorisé des opérations clandestines de la CIA sur le territoire vénézuélien, a aussi évoqué des frappes terrestres visant des objectifs narcoterroristes. Pour </w:t>
      </w:r>
      <w:proofErr w:type="spellStart"/>
      <w:r w:rsidRPr="00937172">
        <w:rPr>
          <w:rFonts w:cstheme="minorHAnsi"/>
          <w:lang w:val="fr-FR"/>
        </w:rPr>
        <w:t>Nicolás</w:t>
      </w:r>
      <w:proofErr w:type="spellEnd"/>
      <w:r w:rsidRPr="00937172">
        <w:rPr>
          <w:rFonts w:cstheme="minorHAnsi"/>
          <w:lang w:val="fr-FR"/>
        </w:rPr>
        <w:t xml:space="preserve"> </w:t>
      </w:r>
      <w:proofErr w:type="spellStart"/>
      <w:r w:rsidRPr="00937172">
        <w:rPr>
          <w:rFonts w:cstheme="minorHAnsi"/>
          <w:lang w:val="fr-FR"/>
        </w:rPr>
        <w:t>Maduro</w:t>
      </w:r>
      <w:proofErr w:type="spellEnd"/>
      <w:r w:rsidRPr="00937172">
        <w:rPr>
          <w:rFonts w:cstheme="minorHAnsi"/>
          <w:lang w:val="fr-FR"/>
        </w:rPr>
        <w:t>, Washington se sert du trafic de drogue comme prétexte</w:t>
      </w:r>
      <w:r w:rsidRPr="00751789">
        <w:rPr>
          <w:rFonts w:cstheme="minorHAnsi"/>
          <w:lang w:val="fr-FR"/>
        </w:rPr>
        <w:t xml:space="preserve"> </w:t>
      </w:r>
      <w:r w:rsidRPr="00751789">
        <w:rPr>
          <w:rFonts w:cstheme="minorHAnsi"/>
          <w:i/>
          <w:iCs/>
          <w:lang w:val="fr-FR"/>
        </w:rPr>
        <w:t>« pour</w:t>
      </w:r>
      <w:r w:rsidRPr="00937172">
        <w:rPr>
          <w:rFonts w:cstheme="minorHAnsi"/>
          <w:i/>
          <w:iCs/>
          <w:lang w:val="fr-FR"/>
        </w:rPr>
        <w:t xml:space="preserve"> imposer un changement de </w:t>
      </w:r>
      <w:r w:rsidRPr="00751789">
        <w:rPr>
          <w:rFonts w:cstheme="minorHAnsi"/>
          <w:i/>
          <w:iCs/>
          <w:lang w:val="fr-FR"/>
        </w:rPr>
        <w:t>régime »</w:t>
      </w:r>
      <w:r w:rsidRPr="00937172">
        <w:rPr>
          <w:rFonts w:cstheme="minorHAnsi"/>
          <w:lang w:val="fr-FR"/>
        </w:rPr>
        <w:t xml:space="preserve"> et s’emparer du pétrole vénézuélien. </w:t>
      </w:r>
    </w:p>
    <w:p w14:paraId="1A1B332E" w14:textId="1ACA34EB" w:rsidR="00713D26" w:rsidRPr="00B203A2" w:rsidRDefault="00713D26" w:rsidP="00713D26">
      <w:pPr>
        <w:jc w:val="both"/>
        <w:rPr>
          <w:rFonts w:cstheme="minorHAnsi"/>
          <w:lang w:val="fr-FR"/>
        </w:rPr>
      </w:pPr>
      <w:r w:rsidRPr="00751789">
        <w:rPr>
          <w:rFonts w:cstheme="minorHAnsi"/>
          <w:lang w:val="fr-FR"/>
        </w:rPr>
        <w:t xml:space="preserve">Sur son réseau Truth Social, Donald Trump a annoncé mardi que les forces américaines avaient mené un bombardement contre une petite embarcation se trouvant « dans les eaux internationales » et « transportant de la drogue à destination des États-Unis ». Selon le président américain, les trafiquants appartenaient au </w:t>
      </w:r>
      <w:proofErr w:type="spellStart"/>
      <w:r w:rsidRPr="00751789">
        <w:rPr>
          <w:rFonts w:cstheme="minorHAnsi"/>
          <w:lang w:val="fr-FR"/>
        </w:rPr>
        <w:t>Tren</w:t>
      </w:r>
      <w:proofErr w:type="spellEnd"/>
      <w:r w:rsidRPr="00751789">
        <w:rPr>
          <w:rFonts w:cstheme="minorHAnsi"/>
          <w:lang w:val="fr-FR"/>
        </w:rPr>
        <w:t xml:space="preserve"> de Aragua, organisation criminelle vénézuélienne implantée dans plusieurs pays et classée comme organisation terroriste par les USA.</w:t>
      </w:r>
    </w:p>
    <w:tbl>
      <w:tblPr>
        <w:tblStyle w:val="Grilledutableau"/>
        <w:tblW w:w="0" w:type="auto"/>
        <w:tblInd w:w="0" w:type="dxa"/>
        <w:tblLook w:val="04A0" w:firstRow="1" w:lastRow="0" w:firstColumn="1" w:lastColumn="0" w:noHBand="0" w:noVBand="1"/>
      </w:tblPr>
      <w:tblGrid>
        <w:gridCol w:w="3485"/>
        <w:gridCol w:w="3485"/>
        <w:gridCol w:w="3486"/>
      </w:tblGrid>
      <w:tr w:rsidR="00857A11" w14:paraId="53A70D11" w14:textId="77777777" w:rsidTr="00857A11">
        <w:tc>
          <w:tcPr>
            <w:tcW w:w="3485" w:type="dxa"/>
          </w:tcPr>
          <w:p w14:paraId="6A7311AF" w14:textId="388C5F61" w:rsidR="00857A11" w:rsidRDefault="00857A11" w:rsidP="00713D26">
            <w:pPr>
              <w:jc w:val="both"/>
              <w:rPr>
                <w:rFonts w:cstheme="minorHAnsi"/>
                <w:b/>
                <w:bCs/>
                <w:lang w:val="fr-FR"/>
              </w:rPr>
            </w:pPr>
            <w:r>
              <w:rPr>
                <w:rFonts w:cstheme="minorHAnsi"/>
                <w:b/>
                <w:bCs/>
                <w:lang w:val="fr-FR"/>
              </w:rPr>
              <w:t>Langue source</w:t>
            </w:r>
          </w:p>
        </w:tc>
        <w:tc>
          <w:tcPr>
            <w:tcW w:w="3485" w:type="dxa"/>
          </w:tcPr>
          <w:p w14:paraId="5B7A5B29" w14:textId="7E72F2C7" w:rsidR="00857A11" w:rsidRDefault="00857A11" w:rsidP="00713D26">
            <w:pPr>
              <w:jc w:val="both"/>
              <w:rPr>
                <w:rFonts w:cstheme="minorHAnsi"/>
                <w:b/>
                <w:bCs/>
                <w:lang w:val="fr-FR"/>
              </w:rPr>
            </w:pPr>
            <w:r>
              <w:rPr>
                <w:rFonts w:cstheme="minorHAnsi"/>
                <w:b/>
                <w:bCs/>
                <w:lang w:val="fr-FR"/>
              </w:rPr>
              <w:t>Langue cible</w:t>
            </w:r>
          </w:p>
        </w:tc>
        <w:tc>
          <w:tcPr>
            <w:tcW w:w="3486" w:type="dxa"/>
          </w:tcPr>
          <w:p w14:paraId="00082604" w14:textId="29B2164E" w:rsidR="00857A11" w:rsidRDefault="00857A11" w:rsidP="00713D26">
            <w:pPr>
              <w:jc w:val="both"/>
              <w:rPr>
                <w:rFonts w:cstheme="minorHAnsi"/>
                <w:b/>
                <w:bCs/>
                <w:lang w:val="fr-FR"/>
              </w:rPr>
            </w:pPr>
            <w:r>
              <w:rPr>
                <w:rFonts w:cstheme="minorHAnsi"/>
                <w:b/>
                <w:bCs/>
                <w:lang w:val="fr-FR"/>
              </w:rPr>
              <w:t>Faits de langue</w:t>
            </w:r>
          </w:p>
        </w:tc>
      </w:tr>
      <w:tr w:rsidR="00857A11" w:rsidRPr="009D433D" w14:paraId="682AB1E9" w14:textId="77777777" w:rsidTr="00857A11">
        <w:tc>
          <w:tcPr>
            <w:tcW w:w="3485" w:type="dxa"/>
          </w:tcPr>
          <w:p w14:paraId="4AAD260F" w14:textId="099E46A1" w:rsidR="00857A11" w:rsidRPr="00857A11" w:rsidRDefault="00857A11" w:rsidP="00713D26">
            <w:pPr>
              <w:jc w:val="both"/>
              <w:rPr>
                <w:rFonts w:cstheme="minorHAnsi"/>
                <w:lang w:val="fr-FR"/>
              </w:rPr>
            </w:pPr>
            <w:r w:rsidRPr="00857A11">
              <w:rPr>
                <w:rFonts w:cstheme="minorHAnsi"/>
                <w:lang w:val="fr-FR"/>
              </w:rPr>
              <w:t xml:space="preserve">Le message accompagné d’une vidéo de la frappe est clairement un coup </w:t>
            </w:r>
            <w:r w:rsidRPr="00857A11">
              <w:rPr>
                <w:rFonts w:cstheme="minorHAnsi"/>
                <w:lang w:val="fr-FR"/>
              </w:rPr>
              <w:lastRenderedPageBreak/>
              <w:t>de communication du président républicain.</w:t>
            </w:r>
          </w:p>
        </w:tc>
        <w:tc>
          <w:tcPr>
            <w:tcW w:w="3485" w:type="dxa"/>
          </w:tcPr>
          <w:p w14:paraId="6F99EF9A" w14:textId="08538CBE" w:rsidR="00857A11" w:rsidRPr="0081100A" w:rsidRDefault="0081100A" w:rsidP="00713D26">
            <w:pPr>
              <w:jc w:val="both"/>
              <w:rPr>
                <w:rFonts w:cstheme="minorHAnsi"/>
              </w:rPr>
            </w:pPr>
            <w:r w:rsidRPr="0081100A">
              <w:rPr>
                <w:rFonts w:cstheme="minorHAnsi"/>
              </w:rPr>
              <w:lastRenderedPageBreak/>
              <w:t xml:space="preserve">El mensaje acompañado de </w:t>
            </w:r>
            <w:r w:rsidRPr="0081100A">
              <w:rPr>
                <w:rFonts w:cstheme="minorHAnsi"/>
                <w:highlight w:val="yellow"/>
              </w:rPr>
              <w:t>un video</w:t>
            </w:r>
            <w:r>
              <w:rPr>
                <w:rFonts w:cstheme="minorHAnsi"/>
              </w:rPr>
              <w:t xml:space="preserve"> del ataque es</w:t>
            </w:r>
            <w:r w:rsidR="00DA3AFA">
              <w:rPr>
                <w:rFonts w:cstheme="minorHAnsi"/>
              </w:rPr>
              <w:t>/constituye</w:t>
            </w:r>
            <w:r>
              <w:rPr>
                <w:rFonts w:cstheme="minorHAnsi"/>
              </w:rPr>
              <w:t xml:space="preserve"> claramente una jugada</w:t>
            </w:r>
            <w:r w:rsidR="00DA3AFA">
              <w:rPr>
                <w:rFonts w:cstheme="minorHAnsi"/>
              </w:rPr>
              <w:t>/ un golpe</w:t>
            </w:r>
            <w:r>
              <w:rPr>
                <w:rFonts w:cstheme="minorHAnsi"/>
              </w:rPr>
              <w:t xml:space="preserve"> de </w:t>
            </w:r>
            <w:r>
              <w:rPr>
                <w:rFonts w:cstheme="minorHAnsi"/>
              </w:rPr>
              <w:lastRenderedPageBreak/>
              <w:t xml:space="preserve">comunicación del presidente </w:t>
            </w:r>
            <w:r w:rsidR="00DA3AFA">
              <w:rPr>
                <w:rFonts w:cstheme="minorHAnsi"/>
              </w:rPr>
              <w:t>republicano</w:t>
            </w:r>
            <w:r>
              <w:rPr>
                <w:rFonts w:cstheme="minorHAnsi"/>
              </w:rPr>
              <w:t>.</w:t>
            </w:r>
          </w:p>
        </w:tc>
        <w:tc>
          <w:tcPr>
            <w:tcW w:w="3486" w:type="dxa"/>
          </w:tcPr>
          <w:p w14:paraId="408CDFF2" w14:textId="77777777" w:rsidR="009D433D" w:rsidRDefault="009D433D" w:rsidP="00713D26">
            <w:pPr>
              <w:jc w:val="both"/>
              <w:rPr>
                <w:rFonts w:cstheme="minorHAnsi"/>
                <w:lang w:val="fr-FR"/>
              </w:rPr>
            </w:pPr>
            <w:r w:rsidRPr="009D433D">
              <w:rPr>
                <w:rFonts w:cstheme="minorHAnsi"/>
                <w:lang w:val="fr-FR"/>
              </w:rPr>
              <w:lastRenderedPageBreak/>
              <w:t xml:space="preserve">Autres expressions </w:t>
            </w:r>
            <w:proofErr w:type="gramStart"/>
            <w:r w:rsidRPr="009D433D">
              <w:rPr>
                <w:rFonts w:cstheme="minorHAnsi"/>
                <w:lang w:val="fr-FR"/>
              </w:rPr>
              <w:t>possibles:</w:t>
            </w:r>
            <w:proofErr w:type="gramEnd"/>
            <w:r w:rsidRPr="009D433D">
              <w:rPr>
                <w:rFonts w:cstheme="minorHAnsi"/>
                <w:lang w:val="fr-FR"/>
              </w:rPr>
              <w:t xml:space="preserve"> </w:t>
            </w:r>
          </w:p>
          <w:p w14:paraId="59CFB057" w14:textId="77777777" w:rsidR="00857A11" w:rsidRPr="00E861D1" w:rsidRDefault="009D433D" w:rsidP="009D433D">
            <w:pPr>
              <w:pStyle w:val="Paragraphedeliste"/>
              <w:numPr>
                <w:ilvl w:val="0"/>
                <w:numId w:val="1"/>
              </w:numPr>
              <w:jc w:val="both"/>
              <w:rPr>
                <w:rFonts w:cstheme="minorHAnsi"/>
                <w:lang w:val="es-ES"/>
              </w:rPr>
            </w:pPr>
            <w:r w:rsidRPr="00E861D1">
              <w:rPr>
                <w:rFonts w:cstheme="minorHAnsi"/>
                <w:lang w:val="es-ES"/>
              </w:rPr>
              <w:t xml:space="preserve">“sin lugar a </w:t>
            </w:r>
            <w:proofErr w:type="gramStart"/>
            <w:r w:rsidRPr="00E861D1">
              <w:rPr>
                <w:rFonts w:cstheme="minorHAnsi"/>
                <w:lang w:val="es-ES"/>
              </w:rPr>
              <w:t>duda »</w:t>
            </w:r>
            <w:proofErr w:type="gramEnd"/>
            <w:r w:rsidRPr="00E861D1">
              <w:rPr>
                <w:rFonts w:cstheme="minorHAnsi"/>
                <w:lang w:val="es-ES"/>
              </w:rPr>
              <w:t xml:space="preserve"> (</w:t>
            </w:r>
            <w:proofErr w:type="spellStart"/>
            <w:r w:rsidRPr="00E861D1">
              <w:rPr>
                <w:rFonts w:cstheme="minorHAnsi"/>
                <w:lang w:val="es-ES"/>
              </w:rPr>
              <w:t>sans</w:t>
            </w:r>
            <w:proofErr w:type="spellEnd"/>
            <w:r w:rsidRPr="00E861D1">
              <w:rPr>
                <w:rFonts w:cstheme="minorHAnsi"/>
                <w:lang w:val="es-ES"/>
              </w:rPr>
              <w:t xml:space="preserve"> </w:t>
            </w:r>
            <w:proofErr w:type="spellStart"/>
            <w:r w:rsidRPr="00E861D1">
              <w:rPr>
                <w:rFonts w:cstheme="minorHAnsi"/>
                <w:lang w:val="es-ES"/>
              </w:rPr>
              <w:t>l’ombre</w:t>
            </w:r>
            <w:proofErr w:type="spellEnd"/>
            <w:r w:rsidRPr="00E861D1">
              <w:rPr>
                <w:rFonts w:cstheme="minorHAnsi"/>
                <w:lang w:val="es-ES"/>
              </w:rPr>
              <w:t xml:space="preserve"> </w:t>
            </w:r>
            <w:proofErr w:type="spellStart"/>
            <w:r w:rsidRPr="00E861D1">
              <w:rPr>
                <w:rFonts w:cstheme="minorHAnsi"/>
                <w:lang w:val="es-ES"/>
              </w:rPr>
              <w:t>d’un</w:t>
            </w:r>
            <w:proofErr w:type="spellEnd"/>
            <w:r w:rsidRPr="00E861D1">
              <w:rPr>
                <w:rFonts w:cstheme="minorHAnsi"/>
                <w:lang w:val="es-ES"/>
              </w:rPr>
              <w:t xml:space="preserve"> </w:t>
            </w:r>
            <w:proofErr w:type="spellStart"/>
            <w:r w:rsidRPr="00E861D1">
              <w:rPr>
                <w:rFonts w:cstheme="minorHAnsi"/>
                <w:lang w:val="es-ES"/>
              </w:rPr>
              <w:t>doute</w:t>
            </w:r>
            <w:proofErr w:type="spellEnd"/>
            <w:r w:rsidRPr="00E861D1">
              <w:rPr>
                <w:rFonts w:cstheme="minorHAnsi"/>
                <w:lang w:val="es-ES"/>
              </w:rPr>
              <w:t>)</w:t>
            </w:r>
          </w:p>
          <w:p w14:paraId="7F89E532" w14:textId="6C06A8C4" w:rsidR="009D433D" w:rsidRPr="009D433D" w:rsidRDefault="009D433D" w:rsidP="009D433D">
            <w:pPr>
              <w:pStyle w:val="Paragraphedeliste"/>
              <w:numPr>
                <w:ilvl w:val="0"/>
                <w:numId w:val="1"/>
              </w:numPr>
              <w:jc w:val="both"/>
              <w:rPr>
                <w:rFonts w:cstheme="minorHAnsi"/>
              </w:rPr>
            </w:pPr>
            <w:proofErr w:type="spellStart"/>
            <w:r>
              <w:rPr>
                <w:rFonts w:cstheme="minorHAnsi"/>
              </w:rPr>
              <w:lastRenderedPageBreak/>
              <w:t>obviamente</w:t>
            </w:r>
            <w:proofErr w:type="spellEnd"/>
          </w:p>
        </w:tc>
      </w:tr>
      <w:tr w:rsidR="00857A11" w:rsidRPr="00713AAA" w14:paraId="27253744" w14:textId="77777777" w:rsidTr="00857A11">
        <w:tc>
          <w:tcPr>
            <w:tcW w:w="3485" w:type="dxa"/>
          </w:tcPr>
          <w:p w14:paraId="48F8367F" w14:textId="48A48D2F" w:rsidR="00857A11" w:rsidRPr="00857A11" w:rsidRDefault="00857A11" w:rsidP="00713D26">
            <w:pPr>
              <w:jc w:val="both"/>
              <w:rPr>
                <w:rFonts w:cstheme="minorHAnsi"/>
                <w:lang w:val="fr-FR"/>
              </w:rPr>
            </w:pPr>
            <w:r w:rsidRPr="00857A11">
              <w:rPr>
                <w:rFonts w:cstheme="minorHAnsi"/>
                <w:lang w:val="fr-FR"/>
              </w:rPr>
              <w:lastRenderedPageBreak/>
              <w:t>À destination de son électorat mais aussi pour accentuer la pression sur son homologue vénézuélien.</w:t>
            </w:r>
          </w:p>
        </w:tc>
        <w:tc>
          <w:tcPr>
            <w:tcW w:w="3485" w:type="dxa"/>
          </w:tcPr>
          <w:p w14:paraId="754F93D4" w14:textId="26E336EA" w:rsidR="00857A11" w:rsidRPr="0081100A" w:rsidRDefault="0081100A" w:rsidP="00713D26">
            <w:pPr>
              <w:jc w:val="both"/>
              <w:rPr>
                <w:rFonts w:cstheme="minorHAnsi"/>
              </w:rPr>
            </w:pPr>
            <w:r w:rsidRPr="00CA41D3">
              <w:rPr>
                <w:rFonts w:cstheme="minorHAnsi"/>
                <w:highlight w:val="yellow"/>
              </w:rPr>
              <w:t>Destinado a</w:t>
            </w:r>
            <w:r w:rsidR="00713AAA" w:rsidRPr="00713AAA">
              <w:rPr>
                <w:rFonts w:cstheme="minorHAnsi"/>
                <w:highlight w:val="yellow"/>
              </w:rPr>
              <w:t>/ dirigido a</w:t>
            </w:r>
            <w:r w:rsidRPr="0081100A">
              <w:rPr>
                <w:rFonts w:cstheme="minorHAnsi"/>
              </w:rPr>
              <w:t xml:space="preserve"> su electorado / sus </w:t>
            </w:r>
            <w:proofErr w:type="gramStart"/>
            <w:r w:rsidRPr="0081100A">
              <w:rPr>
                <w:rFonts w:cstheme="minorHAnsi"/>
              </w:rPr>
              <w:t>votantes</w:t>
            </w:r>
            <w:proofErr w:type="gramEnd"/>
            <w:r w:rsidRPr="0081100A">
              <w:rPr>
                <w:rFonts w:cstheme="minorHAnsi"/>
              </w:rPr>
              <w:t xml:space="preserve"> </w:t>
            </w:r>
            <w:r w:rsidRPr="00713AAA">
              <w:rPr>
                <w:rFonts w:cstheme="minorHAnsi"/>
                <w:b/>
                <w:bCs/>
                <w:u w:val="single"/>
              </w:rPr>
              <w:t xml:space="preserve">pero </w:t>
            </w:r>
            <w:r w:rsidRPr="0081100A">
              <w:rPr>
                <w:rFonts w:cstheme="minorHAnsi"/>
              </w:rPr>
              <w:t xml:space="preserve">también para </w:t>
            </w:r>
            <w:r w:rsidRPr="00CA41D3">
              <w:rPr>
                <w:rFonts w:cstheme="minorHAnsi"/>
                <w:highlight w:val="yellow"/>
              </w:rPr>
              <w:t>acentuar/ intensificar</w:t>
            </w:r>
            <w:r>
              <w:rPr>
                <w:rFonts w:cstheme="minorHAnsi"/>
              </w:rPr>
              <w:t xml:space="preserve"> la presión sobre su homólogo </w:t>
            </w:r>
            <w:r w:rsidRPr="00CA41D3">
              <w:rPr>
                <w:rFonts w:cstheme="minorHAnsi"/>
                <w:highlight w:val="yellow"/>
              </w:rPr>
              <w:t>venezolano</w:t>
            </w:r>
            <w:r>
              <w:rPr>
                <w:rFonts w:cstheme="minorHAnsi"/>
              </w:rPr>
              <w:t>.</w:t>
            </w:r>
          </w:p>
        </w:tc>
        <w:tc>
          <w:tcPr>
            <w:tcW w:w="3486" w:type="dxa"/>
          </w:tcPr>
          <w:p w14:paraId="32818B60" w14:textId="77777777" w:rsidR="00857A11" w:rsidRDefault="00713AAA" w:rsidP="00713AAA">
            <w:pPr>
              <w:pStyle w:val="Paragraphedeliste"/>
              <w:numPr>
                <w:ilvl w:val="0"/>
                <w:numId w:val="1"/>
              </w:numPr>
              <w:jc w:val="both"/>
              <w:rPr>
                <w:rFonts w:cstheme="minorHAnsi"/>
                <w:b/>
                <w:bCs/>
              </w:rPr>
            </w:pPr>
            <w:r>
              <w:rPr>
                <w:rFonts w:cstheme="minorHAnsi"/>
                <w:b/>
                <w:bCs/>
              </w:rPr>
              <w:t>Traduction de MAIS!!!!</w:t>
            </w:r>
          </w:p>
          <w:p w14:paraId="08E72939" w14:textId="6EA05304" w:rsidR="00713AAA" w:rsidRPr="00713AAA" w:rsidRDefault="00713AAA" w:rsidP="00713AAA">
            <w:pPr>
              <w:jc w:val="both"/>
              <w:rPr>
                <w:rFonts w:cstheme="minorHAnsi"/>
                <w:lang w:val="fr-FR"/>
              </w:rPr>
            </w:pPr>
            <w:r w:rsidRPr="00713AAA">
              <w:rPr>
                <w:rFonts w:cstheme="minorHAnsi"/>
                <w:lang w:val="fr-FR"/>
              </w:rPr>
              <w:t>Ici il s’agit d’apporter u</w:t>
            </w:r>
            <w:r>
              <w:rPr>
                <w:rFonts w:cstheme="minorHAnsi"/>
                <w:lang w:val="fr-FR"/>
              </w:rPr>
              <w:t>ne nuance, une info supplémentaire (et pas de contredire !) = PERO</w:t>
            </w:r>
          </w:p>
        </w:tc>
      </w:tr>
      <w:tr w:rsidR="00857A11" w:rsidRPr="00016940" w14:paraId="5C8F67F5" w14:textId="77777777" w:rsidTr="00857A11">
        <w:tc>
          <w:tcPr>
            <w:tcW w:w="3485" w:type="dxa"/>
          </w:tcPr>
          <w:p w14:paraId="59C5F116" w14:textId="417B5B79" w:rsidR="00857A11" w:rsidRPr="00857A11" w:rsidRDefault="00857A11" w:rsidP="00713D26">
            <w:pPr>
              <w:jc w:val="both"/>
              <w:rPr>
                <w:rFonts w:cstheme="minorHAnsi"/>
                <w:lang w:val="fr-FR"/>
              </w:rPr>
            </w:pPr>
            <w:r w:rsidRPr="00857A11">
              <w:rPr>
                <w:rFonts w:cstheme="minorHAnsi"/>
                <w:lang w:val="fr-FR"/>
              </w:rPr>
              <w:t>C’est un secret de polichinelle : l’administration Trump veut renverser le régime autoritaire vénézuélien, trop proche de la Chine et de Cuba au goût des USA et plus que contesté dans son propre pays.</w:t>
            </w:r>
          </w:p>
        </w:tc>
        <w:tc>
          <w:tcPr>
            <w:tcW w:w="3485" w:type="dxa"/>
          </w:tcPr>
          <w:p w14:paraId="19BEBA7A" w14:textId="1A434744" w:rsidR="00857A11" w:rsidRPr="00CA41D3" w:rsidRDefault="00CA41D3" w:rsidP="00713D26">
            <w:pPr>
              <w:jc w:val="both"/>
              <w:rPr>
                <w:rFonts w:cstheme="minorHAnsi"/>
              </w:rPr>
            </w:pPr>
            <w:r w:rsidRPr="00CA41D3">
              <w:rPr>
                <w:rFonts w:cstheme="minorHAnsi"/>
              </w:rPr>
              <w:t>Es un secreto a v</w:t>
            </w:r>
            <w:r>
              <w:rPr>
                <w:rFonts w:cstheme="minorHAnsi"/>
              </w:rPr>
              <w:t>oces / es un secreto que todos conocen</w:t>
            </w:r>
            <w:r w:rsidR="00713AAA">
              <w:rPr>
                <w:rFonts w:cstheme="minorHAnsi"/>
              </w:rPr>
              <w:t xml:space="preserve"> / </w:t>
            </w:r>
            <w:r w:rsidR="00713AAA" w:rsidRPr="00E861D1">
              <w:rPr>
                <w:rFonts w:cstheme="minorHAnsi"/>
                <w:b/>
                <w:bCs/>
              </w:rPr>
              <w:t>no es un secreto para nadi</w:t>
            </w:r>
            <w:r w:rsidR="00713AAA">
              <w:rPr>
                <w:rFonts w:cstheme="minorHAnsi"/>
              </w:rPr>
              <w:t>e</w:t>
            </w:r>
            <w:r>
              <w:rPr>
                <w:rFonts w:cstheme="minorHAnsi"/>
              </w:rPr>
              <w:t xml:space="preserve">: la administración Trump quiere </w:t>
            </w:r>
            <w:r w:rsidRPr="00DA3AFA">
              <w:rPr>
                <w:rFonts w:cstheme="minorHAnsi"/>
                <w:highlight w:val="yellow"/>
              </w:rPr>
              <w:t>derrocar</w:t>
            </w:r>
            <w:r w:rsidR="00DA3AFA">
              <w:rPr>
                <w:rFonts w:cstheme="minorHAnsi"/>
              </w:rPr>
              <w:t>/ acabar con</w:t>
            </w:r>
            <w:r>
              <w:rPr>
                <w:rFonts w:cstheme="minorHAnsi"/>
              </w:rPr>
              <w:t xml:space="preserve"> el régimen autoritario venezolano, demasiado </w:t>
            </w:r>
            <w:r w:rsidRPr="00CA41D3">
              <w:rPr>
                <w:rFonts w:cstheme="minorHAnsi"/>
                <w:highlight w:val="yellow"/>
              </w:rPr>
              <w:t>cercano a / próximo a</w:t>
            </w:r>
            <w:r>
              <w:rPr>
                <w:rFonts w:cstheme="minorHAnsi"/>
              </w:rPr>
              <w:t xml:space="preserve"> China y Cuba </w:t>
            </w:r>
            <w:r w:rsidRPr="00CA41D3">
              <w:rPr>
                <w:rFonts w:cstheme="minorHAnsi"/>
                <w:highlight w:val="yellow"/>
              </w:rPr>
              <w:t>en opinión de / del gusto de / según</w:t>
            </w:r>
            <w:r>
              <w:rPr>
                <w:rFonts w:cstheme="minorHAnsi"/>
              </w:rPr>
              <w:t xml:space="preserve"> los Estados Unidos y más que </w:t>
            </w:r>
            <w:r w:rsidR="00B203A2">
              <w:rPr>
                <w:rFonts w:cstheme="minorHAnsi"/>
              </w:rPr>
              <w:t xml:space="preserve">criticado / </w:t>
            </w:r>
            <w:r w:rsidR="00B203A2" w:rsidRPr="00B203A2">
              <w:rPr>
                <w:rFonts w:cstheme="minorHAnsi"/>
                <w:highlight w:val="yellow"/>
              </w:rPr>
              <w:t>cuestionado</w:t>
            </w:r>
            <w:r w:rsidR="00B203A2">
              <w:rPr>
                <w:rFonts w:cstheme="minorHAnsi"/>
              </w:rPr>
              <w:t xml:space="preserve"> en su propio país. </w:t>
            </w:r>
          </w:p>
        </w:tc>
        <w:tc>
          <w:tcPr>
            <w:tcW w:w="3486" w:type="dxa"/>
          </w:tcPr>
          <w:p w14:paraId="2FEF9315" w14:textId="77777777" w:rsidR="00E861D1" w:rsidRPr="00E861D1" w:rsidRDefault="00E861D1" w:rsidP="00BB5FC1">
            <w:pPr>
              <w:pStyle w:val="Paragraphedeliste"/>
              <w:numPr>
                <w:ilvl w:val="0"/>
                <w:numId w:val="1"/>
              </w:numPr>
              <w:jc w:val="both"/>
              <w:rPr>
                <w:rFonts w:cstheme="minorHAnsi"/>
                <w:b/>
                <w:bCs/>
                <w:lang w:val="es-ES"/>
              </w:rPr>
            </w:pPr>
            <w:proofErr w:type="spellStart"/>
            <w:r w:rsidRPr="00E861D1">
              <w:rPr>
                <w:rFonts w:cstheme="minorHAnsi"/>
                <w:b/>
                <w:bCs/>
                <w:lang w:val="es-ES"/>
              </w:rPr>
              <w:t>Double</w:t>
            </w:r>
            <w:proofErr w:type="spellEnd"/>
            <w:r w:rsidRPr="00E861D1">
              <w:rPr>
                <w:rFonts w:cstheme="minorHAnsi"/>
                <w:b/>
                <w:bCs/>
                <w:lang w:val="es-ES"/>
              </w:rPr>
              <w:t xml:space="preserve"> </w:t>
            </w:r>
            <w:proofErr w:type="spellStart"/>
            <w:proofErr w:type="gramStart"/>
            <w:r w:rsidRPr="00E861D1">
              <w:rPr>
                <w:rFonts w:cstheme="minorHAnsi"/>
                <w:b/>
                <w:bCs/>
                <w:lang w:val="es-ES"/>
              </w:rPr>
              <w:t>négation</w:t>
            </w:r>
            <w:proofErr w:type="spellEnd"/>
            <w:r w:rsidRPr="00E861D1">
              <w:rPr>
                <w:rFonts w:cstheme="minorHAnsi"/>
                <w:b/>
                <w:bCs/>
                <w:lang w:val="es-ES"/>
              </w:rPr>
              <w:t> :</w:t>
            </w:r>
            <w:proofErr w:type="gramEnd"/>
            <w:r w:rsidRPr="00E861D1">
              <w:rPr>
                <w:rFonts w:cstheme="minorHAnsi"/>
                <w:b/>
                <w:bCs/>
                <w:lang w:val="es-ES"/>
              </w:rPr>
              <w:t xml:space="preserve"> No</w:t>
            </w:r>
            <w:r w:rsidRPr="00E861D1">
              <w:rPr>
                <w:rFonts w:cstheme="minorHAnsi"/>
                <w:lang w:val="es-ES"/>
              </w:rPr>
              <w:t xml:space="preserve"> conozco a nadie / </w:t>
            </w:r>
            <w:r w:rsidRPr="00E861D1">
              <w:rPr>
                <w:rFonts w:cstheme="minorHAnsi"/>
                <w:b/>
                <w:bCs/>
                <w:lang w:val="es-ES"/>
              </w:rPr>
              <w:t>no</w:t>
            </w:r>
            <w:r>
              <w:rPr>
                <w:rFonts w:cstheme="minorHAnsi"/>
                <w:lang w:val="es-ES"/>
              </w:rPr>
              <w:t xml:space="preserve"> me gusta nada / </w:t>
            </w:r>
            <w:r w:rsidRPr="00E861D1">
              <w:rPr>
                <w:rFonts w:cstheme="minorHAnsi"/>
                <w:b/>
                <w:bCs/>
                <w:lang w:val="es-ES"/>
              </w:rPr>
              <w:t>no</w:t>
            </w:r>
            <w:r>
              <w:rPr>
                <w:rFonts w:cstheme="minorHAnsi"/>
                <w:lang w:val="es-ES"/>
              </w:rPr>
              <w:t xml:space="preserve"> viajo nunca</w:t>
            </w:r>
          </w:p>
          <w:p w14:paraId="450499DC" w14:textId="0B82B1E7" w:rsidR="00857A11" w:rsidRPr="00E861D1" w:rsidRDefault="00BB5FC1" w:rsidP="00BB5FC1">
            <w:pPr>
              <w:pStyle w:val="Paragraphedeliste"/>
              <w:numPr>
                <w:ilvl w:val="0"/>
                <w:numId w:val="1"/>
              </w:numPr>
              <w:jc w:val="both"/>
              <w:rPr>
                <w:rFonts w:cstheme="minorHAnsi"/>
                <w:b/>
                <w:bCs/>
              </w:rPr>
            </w:pPr>
            <w:r w:rsidRPr="00E861D1">
              <w:rPr>
                <w:rFonts w:cstheme="minorHAnsi"/>
                <w:b/>
                <w:bCs/>
              </w:rPr>
              <w:t>“Proche de</w:t>
            </w:r>
            <w:proofErr w:type="gramStart"/>
            <w:r w:rsidRPr="00E861D1">
              <w:rPr>
                <w:rFonts w:cstheme="minorHAnsi"/>
                <w:b/>
                <w:bCs/>
              </w:rPr>
              <w:t>”:</w:t>
            </w:r>
            <w:proofErr w:type="gramEnd"/>
            <w:r w:rsidRPr="00E861D1">
              <w:rPr>
                <w:rFonts w:cstheme="minorHAnsi"/>
                <w:b/>
                <w:bCs/>
              </w:rPr>
              <w:t xml:space="preserve"> </w:t>
            </w:r>
            <w:r w:rsidRPr="00E861D1">
              <w:rPr>
                <w:rFonts w:cstheme="minorHAnsi"/>
              </w:rPr>
              <w:t>dans l’espace = “</w:t>
            </w:r>
            <w:proofErr w:type="spellStart"/>
            <w:r w:rsidRPr="00E861D1">
              <w:rPr>
                <w:rFonts w:cstheme="minorHAnsi"/>
              </w:rPr>
              <w:t>cerca</w:t>
            </w:r>
            <w:proofErr w:type="spellEnd"/>
            <w:r w:rsidRPr="00E861D1">
              <w:rPr>
                <w:rFonts w:cstheme="minorHAnsi"/>
              </w:rPr>
              <w:t xml:space="preserve"> de » / affectif ou idéologique = « </w:t>
            </w:r>
            <w:proofErr w:type="spellStart"/>
            <w:r w:rsidRPr="00E861D1">
              <w:rPr>
                <w:rFonts w:cstheme="minorHAnsi"/>
              </w:rPr>
              <w:t>cercano</w:t>
            </w:r>
            <w:proofErr w:type="spellEnd"/>
            <w:r w:rsidRPr="00E861D1">
              <w:rPr>
                <w:rFonts w:cstheme="minorHAnsi"/>
              </w:rPr>
              <w:t xml:space="preserve"> a », « </w:t>
            </w:r>
            <w:proofErr w:type="spellStart"/>
            <w:r w:rsidRPr="00E861D1">
              <w:rPr>
                <w:rFonts w:cstheme="minorHAnsi"/>
              </w:rPr>
              <w:t>proximo</w:t>
            </w:r>
            <w:proofErr w:type="spellEnd"/>
            <w:r w:rsidRPr="00E861D1">
              <w:rPr>
                <w:rFonts w:cstheme="minorHAnsi"/>
              </w:rPr>
              <w:t xml:space="preserve"> a »</w:t>
            </w:r>
          </w:p>
        </w:tc>
      </w:tr>
      <w:tr w:rsidR="00857A11" w:rsidRPr="00B203A2" w14:paraId="4FAD1ECD" w14:textId="77777777" w:rsidTr="00857A11">
        <w:tc>
          <w:tcPr>
            <w:tcW w:w="3485" w:type="dxa"/>
          </w:tcPr>
          <w:p w14:paraId="04941672" w14:textId="5CEFEA7A" w:rsidR="00857A11" w:rsidRPr="00857A11" w:rsidRDefault="00857A11" w:rsidP="00713D26">
            <w:pPr>
              <w:jc w:val="both"/>
              <w:rPr>
                <w:rFonts w:cstheme="minorHAnsi"/>
                <w:lang w:val="fr-FR"/>
              </w:rPr>
            </w:pPr>
            <w:r w:rsidRPr="00857A11">
              <w:rPr>
                <w:rFonts w:cstheme="minorHAnsi"/>
                <w:lang w:val="fr-FR"/>
              </w:rPr>
              <w:t>Mais surtout parce que le pays de 28 millions d’habitants détient les premières réserves mondiales de pétrole brut (près de 302 milliards de barils, soit un cinquième des réserves) et les quatrièmes de gaz naturel.</w:t>
            </w:r>
          </w:p>
        </w:tc>
        <w:tc>
          <w:tcPr>
            <w:tcW w:w="3485" w:type="dxa"/>
          </w:tcPr>
          <w:p w14:paraId="402DD13B" w14:textId="4B5E2376" w:rsidR="00857A11" w:rsidRPr="00B203A2" w:rsidRDefault="00B203A2" w:rsidP="00713D26">
            <w:pPr>
              <w:jc w:val="both"/>
              <w:rPr>
                <w:rFonts w:cstheme="minorHAnsi"/>
              </w:rPr>
            </w:pPr>
            <w:r w:rsidRPr="00B203A2">
              <w:rPr>
                <w:rFonts w:cstheme="minorHAnsi"/>
              </w:rPr>
              <w:t xml:space="preserve">Pero </w:t>
            </w:r>
            <w:r w:rsidRPr="00B203A2">
              <w:rPr>
                <w:rFonts w:cstheme="minorHAnsi"/>
                <w:highlight w:val="yellow"/>
              </w:rPr>
              <w:t>sobre todo / más que nada</w:t>
            </w:r>
            <w:r>
              <w:rPr>
                <w:rFonts w:cstheme="minorHAnsi"/>
              </w:rPr>
              <w:t xml:space="preserve"> porque el país de </w:t>
            </w:r>
            <w:r w:rsidR="00C85752">
              <w:rPr>
                <w:rFonts w:cstheme="minorHAnsi"/>
              </w:rPr>
              <w:t>veintiocho</w:t>
            </w:r>
            <w:r>
              <w:rPr>
                <w:rFonts w:cstheme="minorHAnsi"/>
              </w:rPr>
              <w:t xml:space="preserve"> millones de habitantes tiene</w:t>
            </w:r>
            <w:r w:rsidRPr="00B203A2">
              <w:rPr>
                <w:rFonts w:cstheme="minorHAnsi"/>
                <w:highlight w:val="yellow"/>
              </w:rPr>
              <w:t>/ posee / cuenta con</w:t>
            </w:r>
            <w:r w:rsidR="008B576E">
              <w:rPr>
                <w:rFonts w:cstheme="minorHAnsi"/>
              </w:rPr>
              <w:t>/ concentra</w:t>
            </w:r>
            <w:r>
              <w:rPr>
                <w:rFonts w:cstheme="minorHAnsi"/>
              </w:rPr>
              <w:t xml:space="preserve"> las primeras reservas mundiales de </w:t>
            </w:r>
            <w:r w:rsidRPr="00B203A2">
              <w:rPr>
                <w:rFonts w:cstheme="minorHAnsi"/>
                <w:highlight w:val="yellow"/>
              </w:rPr>
              <w:t>crudo</w:t>
            </w:r>
            <w:r>
              <w:rPr>
                <w:rFonts w:cstheme="minorHAnsi"/>
              </w:rPr>
              <w:t xml:space="preserve"> (</w:t>
            </w:r>
            <w:r w:rsidRPr="00B203A2">
              <w:rPr>
                <w:rFonts w:cstheme="minorHAnsi"/>
                <w:highlight w:val="yellow"/>
              </w:rPr>
              <w:t>cerca de / casi</w:t>
            </w:r>
            <w:r>
              <w:rPr>
                <w:rFonts w:cstheme="minorHAnsi"/>
              </w:rPr>
              <w:t xml:space="preserve"> </w:t>
            </w:r>
            <w:r w:rsidR="00C85752">
              <w:rPr>
                <w:rFonts w:cstheme="minorHAnsi"/>
              </w:rPr>
              <w:t>trescientos dos mil millones de</w:t>
            </w:r>
            <w:r>
              <w:rPr>
                <w:rFonts w:cstheme="minorHAnsi"/>
              </w:rPr>
              <w:t xml:space="preserve"> barriles, </w:t>
            </w:r>
            <w:r w:rsidRPr="00B203A2">
              <w:rPr>
                <w:rFonts w:cstheme="minorHAnsi"/>
                <w:highlight w:val="yellow"/>
              </w:rPr>
              <w:t>o sea / es decir</w:t>
            </w:r>
            <w:r>
              <w:rPr>
                <w:rFonts w:cstheme="minorHAnsi"/>
              </w:rPr>
              <w:t xml:space="preserve"> </w:t>
            </w:r>
            <w:r w:rsidRPr="00AF1DE6">
              <w:rPr>
                <w:rFonts w:cstheme="minorHAnsi"/>
                <w:b/>
                <w:bCs/>
              </w:rPr>
              <w:t>la quinta parte de</w:t>
            </w:r>
            <w:r>
              <w:rPr>
                <w:rFonts w:cstheme="minorHAnsi"/>
              </w:rPr>
              <w:t xml:space="preserve"> las reservas) y </w:t>
            </w:r>
            <w:r w:rsidRPr="00AF1DE6">
              <w:rPr>
                <w:rFonts w:cstheme="minorHAnsi"/>
                <w:b/>
                <w:bCs/>
              </w:rPr>
              <w:t>las cuartas</w:t>
            </w:r>
            <w:r>
              <w:rPr>
                <w:rFonts w:cstheme="minorHAnsi"/>
              </w:rPr>
              <w:t xml:space="preserve"> de gas natural.</w:t>
            </w:r>
          </w:p>
        </w:tc>
        <w:tc>
          <w:tcPr>
            <w:tcW w:w="3486" w:type="dxa"/>
          </w:tcPr>
          <w:p w14:paraId="55DFDA77" w14:textId="77777777" w:rsidR="00857A11" w:rsidRDefault="00AF1DE6" w:rsidP="00713D26">
            <w:pPr>
              <w:jc w:val="both"/>
              <w:rPr>
                <w:rFonts w:cstheme="minorHAnsi"/>
                <w:b/>
                <w:bCs/>
              </w:rPr>
            </w:pPr>
            <w:r>
              <w:rPr>
                <w:rFonts w:cstheme="minorHAnsi"/>
                <w:b/>
                <w:bCs/>
              </w:rPr>
              <w:t xml:space="preserve">La </w:t>
            </w:r>
            <w:proofErr w:type="spellStart"/>
            <w:r>
              <w:rPr>
                <w:rFonts w:cstheme="minorHAnsi"/>
                <w:b/>
                <w:bCs/>
              </w:rPr>
              <w:t>proportion</w:t>
            </w:r>
            <w:proofErr w:type="spellEnd"/>
            <w:r>
              <w:rPr>
                <w:rFonts w:cstheme="minorHAnsi"/>
                <w:b/>
                <w:bCs/>
              </w:rPr>
              <w:t>:</w:t>
            </w:r>
          </w:p>
          <w:p w14:paraId="5B29ED1A" w14:textId="77777777" w:rsidR="00AF1DE6" w:rsidRPr="00AF1DE6" w:rsidRDefault="00AF1DE6" w:rsidP="00AF1DE6">
            <w:pPr>
              <w:pStyle w:val="Paragraphedeliste"/>
              <w:numPr>
                <w:ilvl w:val="0"/>
                <w:numId w:val="1"/>
              </w:numPr>
              <w:jc w:val="both"/>
              <w:rPr>
                <w:rFonts w:cstheme="minorHAnsi"/>
                <w:b/>
                <w:bCs/>
              </w:rPr>
            </w:pPr>
            <w:r>
              <w:rPr>
                <w:rFonts w:cstheme="minorHAnsi"/>
                <w:b/>
                <w:bCs/>
              </w:rPr>
              <w:t xml:space="preserve">Un barril de cada cinco viene de Venezuela </w:t>
            </w:r>
            <w:r>
              <w:rPr>
                <w:rFonts w:cstheme="minorHAnsi"/>
              </w:rPr>
              <w:t xml:space="preserve">(un </w:t>
            </w:r>
            <w:proofErr w:type="spellStart"/>
            <w:r>
              <w:rPr>
                <w:rFonts w:cstheme="minorHAnsi"/>
              </w:rPr>
              <w:t>barril</w:t>
            </w:r>
            <w:proofErr w:type="spellEnd"/>
            <w:r>
              <w:rPr>
                <w:rFonts w:cstheme="minorHAnsi"/>
              </w:rPr>
              <w:t xml:space="preserve"> sur cinq provient du Venezuela)</w:t>
            </w:r>
          </w:p>
          <w:p w14:paraId="0308CDE4" w14:textId="77777777" w:rsidR="00AF1DE6" w:rsidRPr="00AF1DE6" w:rsidRDefault="00AF1DE6" w:rsidP="00AF1DE6">
            <w:pPr>
              <w:pStyle w:val="Paragraphedeliste"/>
              <w:numPr>
                <w:ilvl w:val="0"/>
                <w:numId w:val="1"/>
              </w:numPr>
              <w:jc w:val="both"/>
              <w:rPr>
                <w:rFonts w:cstheme="minorHAnsi"/>
                <w:b/>
                <w:bCs/>
              </w:rPr>
            </w:pPr>
            <w:r>
              <w:rPr>
                <w:rFonts w:cstheme="minorHAnsi"/>
                <w:b/>
                <w:bCs/>
              </w:rPr>
              <w:t xml:space="preserve">Venezuela posee la quinta parte / un quinto de las </w:t>
            </w:r>
            <w:proofErr w:type="spellStart"/>
            <w:r>
              <w:rPr>
                <w:rFonts w:cstheme="minorHAnsi"/>
                <w:b/>
                <w:bCs/>
              </w:rPr>
              <w:t>reservas</w:t>
            </w:r>
            <w:proofErr w:type="spellEnd"/>
            <w:r>
              <w:rPr>
                <w:rFonts w:cstheme="minorHAnsi"/>
                <w:b/>
                <w:bCs/>
              </w:rPr>
              <w:t xml:space="preserve"> </w:t>
            </w:r>
            <w:r>
              <w:rPr>
                <w:rFonts w:cstheme="minorHAnsi"/>
              </w:rPr>
              <w:t>(Le Venezuela possède un cinquième des réserves)</w:t>
            </w:r>
          </w:p>
          <w:p w14:paraId="1AEE6C9B" w14:textId="77777777" w:rsidR="00AF1DE6" w:rsidRDefault="00AF1DE6" w:rsidP="00AF1DE6">
            <w:pPr>
              <w:jc w:val="both"/>
              <w:rPr>
                <w:rFonts w:cstheme="minorHAnsi"/>
                <w:b/>
                <w:bCs/>
              </w:rPr>
            </w:pPr>
          </w:p>
          <w:p w14:paraId="5A642BAF" w14:textId="19465E72" w:rsidR="00AF1DE6" w:rsidRPr="00AB12E1" w:rsidRDefault="00AF1DE6" w:rsidP="00AF1DE6">
            <w:pPr>
              <w:jc w:val="both"/>
              <w:rPr>
                <w:rFonts w:cstheme="minorHAnsi"/>
                <w:b/>
                <w:bCs/>
                <w:lang w:val="fr-FR"/>
              </w:rPr>
            </w:pPr>
            <w:r w:rsidRPr="00AB12E1">
              <w:rPr>
                <w:rFonts w:cstheme="minorHAnsi"/>
                <w:b/>
                <w:bCs/>
                <w:lang w:val="fr-FR"/>
              </w:rPr>
              <w:t xml:space="preserve">≠ Les </w:t>
            </w:r>
            <w:proofErr w:type="gramStart"/>
            <w:r w:rsidRPr="00AB12E1">
              <w:rPr>
                <w:rFonts w:cstheme="minorHAnsi"/>
                <w:b/>
                <w:bCs/>
                <w:lang w:val="fr-FR"/>
              </w:rPr>
              <w:t>ordinaux:</w:t>
            </w:r>
            <w:proofErr w:type="gramEnd"/>
          </w:p>
          <w:p w14:paraId="3C40620D" w14:textId="35DF8582" w:rsidR="00AF1DE6" w:rsidRPr="00E861D1" w:rsidRDefault="00AF1DE6" w:rsidP="00AF1DE6">
            <w:pPr>
              <w:pStyle w:val="Paragraphedeliste"/>
              <w:numPr>
                <w:ilvl w:val="0"/>
                <w:numId w:val="1"/>
              </w:numPr>
              <w:jc w:val="both"/>
              <w:rPr>
                <w:rFonts w:cstheme="minorHAnsi"/>
                <w:lang w:val="es-ES"/>
              </w:rPr>
            </w:pPr>
            <w:r w:rsidRPr="00E861D1">
              <w:rPr>
                <w:rFonts w:cstheme="minorHAnsi"/>
                <w:lang w:val="es-ES"/>
              </w:rPr>
              <w:t xml:space="preserve">El primero, el segundo, el tercero, el cuarto, el quinto, el sexto, el séptimo, el octavo, el noveno, el décimo, </w:t>
            </w:r>
            <w:proofErr w:type="spellStart"/>
            <w:r w:rsidRPr="00E861D1">
              <w:rPr>
                <w:rFonts w:cstheme="minorHAnsi"/>
                <w:lang w:val="es-ES"/>
              </w:rPr>
              <w:t>etc</w:t>
            </w:r>
            <w:proofErr w:type="spellEnd"/>
          </w:p>
          <w:p w14:paraId="08A58B5A" w14:textId="1A099B01" w:rsidR="00AF1DE6" w:rsidRPr="00E861D1" w:rsidRDefault="00AF1DE6" w:rsidP="00AF1DE6">
            <w:pPr>
              <w:pStyle w:val="Paragraphedeliste"/>
              <w:numPr>
                <w:ilvl w:val="0"/>
                <w:numId w:val="1"/>
              </w:numPr>
              <w:jc w:val="both"/>
              <w:rPr>
                <w:rFonts w:cstheme="minorHAnsi"/>
                <w:b/>
                <w:bCs/>
                <w:lang w:val="es-ES"/>
              </w:rPr>
            </w:pPr>
            <w:proofErr w:type="spellStart"/>
            <w:r w:rsidRPr="00E861D1">
              <w:rPr>
                <w:rFonts w:cstheme="minorHAnsi"/>
                <w:b/>
                <w:bCs/>
                <w:lang w:val="es-ES"/>
              </w:rPr>
              <w:t>Ej</w:t>
            </w:r>
            <w:proofErr w:type="spellEnd"/>
            <w:r w:rsidRPr="00E861D1">
              <w:rPr>
                <w:rFonts w:cstheme="minorHAnsi"/>
                <w:b/>
                <w:bCs/>
                <w:lang w:val="es-ES"/>
              </w:rPr>
              <w:t xml:space="preserve">: Venezuela es el quinto productor de gas </w:t>
            </w:r>
            <w:r w:rsidRPr="00E861D1">
              <w:rPr>
                <w:rFonts w:cstheme="minorHAnsi"/>
                <w:lang w:val="es-ES"/>
              </w:rPr>
              <w:t xml:space="preserve">(= le </w:t>
            </w:r>
            <w:proofErr w:type="spellStart"/>
            <w:r w:rsidRPr="00E861D1">
              <w:rPr>
                <w:rFonts w:cstheme="minorHAnsi"/>
                <w:lang w:val="es-ES"/>
              </w:rPr>
              <w:t>cinquième</w:t>
            </w:r>
            <w:proofErr w:type="spellEnd"/>
            <w:r w:rsidRPr="00E861D1">
              <w:rPr>
                <w:rFonts w:cstheme="minorHAnsi"/>
                <w:lang w:val="es-ES"/>
              </w:rPr>
              <w:t xml:space="preserve"> </w:t>
            </w:r>
            <w:proofErr w:type="spellStart"/>
            <w:r w:rsidRPr="00E861D1">
              <w:rPr>
                <w:rFonts w:cstheme="minorHAnsi"/>
                <w:lang w:val="es-ES"/>
              </w:rPr>
              <w:t>producteur</w:t>
            </w:r>
            <w:proofErr w:type="spellEnd"/>
            <w:r w:rsidRPr="00E861D1">
              <w:rPr>
                <w:rFonts w:cstheme="minorHAnsi"/>
                <w:lang w:val="es-ES"/>
              </w:rPr>
              <w:t xml:space="preserve"> de </w:t>
            </w:r>
            <w:proofErr w:type="spellStart"/>
            <w:r w:rsidRPr="00E861D1">
              <w:rPr>
                <w:rFonts w:cstheme="minorHAnsi"/>
                <w:lang w:val="es-ES"/>
              </w:rPr>
              <w:t>gaz</w:t>
            </w:r>
            <w:proofErr w:type="spellEnd"/>
            <w:r w:rsidRPr="00E861D1">
              <w:rPr>
                <w:rFonts w:cstheme="minorHAnsi"/>
                <w:lang w:val="es-ES"/>
              </w:rPr>
              <w:t>)</w:t>
            </w:r>
          </w:p>
          <w:p w14:paraId="38C098A7" w14:textId="5B9AE493" w:rsidR="00AF1DE6" w:rsidRPr="00AF1DE6" w:rsidRDefault="00AF1DE6" w:rsidP="00AF1DE6">
            <w:pPr>
              <w:jc w:val="both"/>
              <w:rPr>
                <w:rFonts w:cstheme="minorHAnsi"/>
                <w:b/>
                <w:bCs/>
              </w:rPr>
            </w:pPr>
          </w:p>
        </w:tc>
      </w:tr>
      <w:tr w:rsidR="00857A11" w:rsidRPr="00B203A2" w14:paraId="7F8849D3" w14:textId="77777777" w:rsidTr="00857A11">
        <w:tc>
          <w:tcPr>
            <w:tcW w:w="3485" w:type="dxa"/>
          </w:tcPr>
          <w:p w14:paraId="3F837A09" w14:textId="0F876D50" w:rsidR="00857A11" w:rsidRPr="00857A11" w:rsidRDefault="00857A11" w:rsidP="00713D26">
            <w:pPr>
              <w:jc w:val="both"/>
              <w:rPr>
                <w:rFonts w:cstheme="minorHAnsi"/>
                <w:lang w:val="fr-FR"/>
              </w:rPr>
            </w:pPr>
            <w:r w:rsidRPr="00857A11">
              <w:rPr>
                <w:rFonts w:cstheme="minorHAnsi"/>
                <w:lang w:val="fr-FR"/>
              </w:rPr>
              <w:t>Un trésor qui échappe pour l’instant à l’économie américaine.</w:t>
            </w:r>
          </w:p>
        </w:tc>
        <w:tc>
          <w:tcPr>
            <w:tcW w:w="3485" w:type="dxa"/>
          </w:tcPr>
          <w:p w14:paraId="31ED83C3" w14:textId="45098F45" w:rsidR="00857A11" w:rsidRPr="00B203A2" w:rsidRDefault="00B203A2" w:rsidP="00713D26">
            <w:pPr>
              <w:jc w:val="both"/>
              <w:rPr>
                <w:rFonts w:cstheme="minorHAnsi"/>
              </w:rPr>
            </w:pPr>
            <w:r w:rsidRPr="00B203A2">
              <w:rPr>
                <w:rFonts w:cstheme="minorHAnsi"/>
              </w:rPr>
              <w:t xml:space="preserve">Un tesoro que </w:t>
            </w:r>
            <w:r w:rsidRPr="00B203A2">
              <w:rPr>
                <w:rFonts w:cstheme="minorHAnsi"/>
                <w:b/>
                <w:bCs/>
                <w:highlight w:val="yellow"/>
              </w:rPr>
              <w:t>de momento / por ahora</w:t>
            </w:r>
            <w:r>
              <w:rPr>
                <w:rFonts w:cstheme="minorHAnsi"/>
              </w:rPr>
              <w:t xml:space="preserve"> escapa a la economía norteamericana. </w:t>
            </w:r>
          </w:p>
        </w:tc>
        <w:tc>
          <w:tcPr>
            <w:tcW w:w="3486" w:type="dxa"/>
          </w:tcPr>
          <w:p w14:paraId="7FE4972B" w14:textId="77777777" w:rsidR="00857A11" w:rsidRPr="00B203A2" w:rsidRDefault="00857A11" w:rsidP="00713D26">
            <w:pPr>
              <w:jc w:val="both"/>
              <w:rPr>
                <w:rFonts w:cstheme="minorHAnsi"/>
                <w:b/>
                <w:bCs/>
              </w:rPr>
            </w:pPr>
          </w:p>
        </w:tc>
      </w:tr>
    </w:tbl>
    <w:p w14:paraId="06F8EEA1" w14:textId="77777777" w:rsidR="00857A11" w:rsidRPr="00B203A2" w:rsidRDefault="00857A11" w:rsidP="00713D26">
      <w:pPr>
        <w:jc w:val="both"/>
        <w:rPr>
          <w:rFonts w:cstheme="minorHAnsi"/>
          <w:b/>
          <w:bCs/>
        </w:rPr>
      </w:pPr>
    </w:p>
    <w:p w14:paraId="20872808" w14:textId="77777777" w:rsidR="00713D26" w:rsidRPr="00751789" w:rsidRDefault="00713D26" w:rsidP="00713D26">
      <w:pPr>
        <w:jc w:val="both"/>
        <w:rPr>
          <w:rFonts w:cstheme="minorHAnsi"/>
          <w:lang w:val="fr-FR"/>
        </w:rPr>
      </w:pPr>
      <w:r w:rsidRPr="00751789">
        <w:rPr>
          <w:rFonts w:cstheme="minorHAnsi"/>
          <w:lang w:val="fr-FR"/>
        </w:rPr>
        <w:t xml:space="preserve">Officiellement, « il s’agit d’une opération de lutte contre le trafic de drogue », assure le chef de la diplomatie américaine Marco Rubio. Car les USA accusent le chef de l’État vénézuélien, Nicolas </w:t>
      </w:r>
      <w:proofErr w:type="spellStart"/>
      <w:r w:rsidRPr="00751789">
        <w:rPr>
          <w:rFonts w:cstheme="minorHAnsi"/>
          <w:lang w:val="fr-FR"/>
        </w:rPr>
        <w:t>Maduro</w:t>
      </w:r>
      <w:proofErr w:type="spellEnd"/>
      <w:r w:rsidRPr="00751789">
        <w:rPr>
          <w:rFonts w:cstheme="minorHAnsi"/>
          <w:lang w:val="fr-FR"/>
        </w:rPr>
        <w:t xml:space="preserve">, de diriger un réseau de trafic de drogue. Pour la sociologue vénézuélienne </w:t>
      </w:r>
      <w:proofErr w:type="spellStart"/>
      <w:r w:rsidRPr="00751789">
        <w:rPr>
          <w:rFonts w:cstheme="minorHAnsi"/>
          <w:lang w:val="fr-FR"/>
        </w:rPr>
        <w:t>Ligia</w:t>
      </w:r>
      <w:proofErr w:type="spellEnd"/>
      <w:r w:rsidRPr="00751789">
        <w:rPr>
          <w:rFonts w:cstheme="minorHAnsi"/>
          <w:lang w:val="fr-FR"/>
        </w:rPr>
        <w:t xml:space="preserve"> Bolivar, citée dans </w:t>
      </w:r>
      <w:r w:rsidRPr="00751789">
        <w:rPr>
          <w:rFonts w:cstheme="minorHAnsi"/>
          <w:i/>
          <w:iCs/>
          <w:lang w:val="fr-FR"/>
        </w:rPr>
        <w:t>Le Monde</w:t>
      </w:r>
      <w:r w:rsidRPr="00751789">
        <w:rPr>
          <w:rFonts w:cstheme="minorHAnsi"/>
          <w:lang w:val="fr-FR"/>
        </w:rPr>
        <w:t>, « les États-Unis construisent un nouveau récit dans le seul but de justifier une action militaire ».</w:t>
      </w:r>
    </w:p>
    <w:p w14:paraId="7C1776D8" w14:textId="77777777" w:rsidR="00713D26" w:rsidRPr="00751789" w:rsidRDefault="00713D26" w:rsidP="00713D26">
      <w:pPr>
        <w:jc w:val="right"/>
        <w:rPr>
          <w:rFonts w:cstheme="minorHAnsi"/>
          <w:b/>
          <w:bCs/>
          <w:i/>
          <w:iCs/>
        </w:rPr>
      </w:pPr>
      <w:r w:rsidRPr="00751789">
        <w:rPr>
          <w:rFonts w:cstheme="minorHAnsi"/>
          <w:b/>
          <w:bCs/>
          <w:i/>
          <w:iCs/>
        </w:rPr>
        <w:lastRenderedPageBreak/>
        <w:t xml:space="preserve">Le </w:t>
      </w:r>
      <w:proofErr w:type="spellStart"/>
      <w:r w:rsidRPr="00751789">
        <w:rPr>
          <w:rFonts w:cstheme="minorHAnsi"/>
          <w:b/>
          <w:bCs/>
          <w:i/>
          <w:iCs/>
        </w:rPr>
        <w:t>Figaro</w:t>
      </w:r>
      <w:proofErr w:type="spellEnd"/>
      <w:r w:rsidRPr="00751789">
        <w:rPr>
          <w:rFonts w:cstheme="minorHAnsi"/>
          <w:b/>
          <w:bCs/>
          <w:i/>
          <w:iCs/>
        </w:rPr>
        <w:t xml:space="preserve"> </w:t>
      </w:r>
      <w:proofErr w:type="spellStart"/>
      <w:r w:rsidRPr="00751789">
        <w:rPr>
          <w:rFonts w:cstheme="minorHAnsi"/>
          <w:b/>
          <w:bCs/>
          <w:i/>
          <w:iCs/>
        </w:rPr>
        <w:t>avec</w:t>
      </w:r>
      <w:proofErr w:type="spellEnd"/>
      <w:r w:rsidRPr="00751789">
        <w:rPr>
          <w:rFonts w:cstheme="minorHAnsi"/>
          <w:b/>
          <w:bCs/>
          <w:i/>
          <w:iCs/>
        </w:rPr>
        <w:t xml:space="preserve"> AFP, 29/10/2025</w:t>
      </w:r>
    </w:p>
    <w:p w14:paraId="2B3748A9" w14:textId="77777777" w:rsidR="00713D26" w:rsidRPr="00751789" w:rsidRDefault="00713D26" w:rsidP="00713D26">
      <w:pPr>
        <w:rPr>
          <w:rFonts w:cstheme="minorHAnsi"/>
        </w:rPr>
      </w:pPr>
    </w:p>
    <w:p w14:paraId="02EB4F8B" w14:textId="77777777" w:rsidR="00713D26" w:rsidRPr="00751789" w:rsidRDefault="00713D26" w:rsidP="00713D26">
      <w:pPr>
        <w:rPr>
          <w:rFonts w:cstheme="minorHAnsi"/>
        </w:rPr>
      </w:pPr>
    </w:p>
    <w:p w14:paraId="18573A4D" w14:textId="77777777" w:rsidR="00713D26" w:rsidRPr="00751789" w:rsidRDefault="00713D26" w:rsidP="00713D26">
      <w:pPr>
        <w:rPr>
          <w:rFonts w:cstheme="minorHAnsi"/>
        </w:rPr>
      </w:pPr>
    </w:p>
    <w:p w14:paraId="6564554B" w14:textId="77777777" w:rsidR="00713D26" w:rsidRPr="00751789" w:rsidRDefault="00713D26" w:rsidP="00713D26">
      <w:pPr>
        <w:rPr>
          <w:rFonts w:cstheme="minorHAnsi"/>
          <w:b/>
          <w:bCs/>
        </w:rPr>
      </w:pPr>
      <w:r w:rsidRPr="00751789">
        <w:rPr>
          <w:rFonts w:cstheme="minorHAnsi"/>
          <w:b/>
          <w:bCs/>
        </w:rPr>
        <w:t>Documento n°4 – Intervenciones de EE.UU. en América - historiaybiografias.com</w:t>
      </w:r>
    </w:p>
    <w:p w14:paraId="55290D5D" w14:textId="77777777" w:rsidR="00713D26" w:rsidRPr="00751789" w:rsidRDefault="00713D26" w:rsidP="00713D26">
      <w:pPr>
        <w:rPr>
          <w:rFonts w:cstheme="minorHAnsi"/>
        </w:rPr>
      </w:pPr>
      <w:r w:rsidRPr="00751789">
        <w:rPr>
          <w:rFonts w:cstheme="minorHAnsi"/>
          <w:noProof/>
        </w:rPr>
        <w:drawing>
          <wp:inline distT="0" distB="0" distL="0" distR="0" wp14:anchorId="3CD84E43" wp14:editId="513F275F">
            <wp:extent cx="5405770" cy="3596640"/>
            <wp:effectExtent l="0" t="0" r="4445" b="3810"/>
            <wp:docPr id="1439275709" name="Imagen 1" descr="Intervencionismo de Estados Unidos en America Latina en el Siglo XI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tervencionismo de Estados Unidos en America Latina en el Siglo XI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17258" cy="3604283"/>
                    </a:xfrm>
                    <a:prstGeom prst="rect">
                      <a:avLst/>
                    </a:prstGeom>
                    <a:noFill/>
                    <a:ln>
                      <a:noFill/>
                    </a:ln>
                  </pic:spPr>
                </pic:pic>
              </a:graphicData>
            </a:graphic>
          </wp:inline>
        </w:drawing>
      </w:r>
    </w:p>
    <w:p w14:paraId="22F290F0" w14:textId="77777777" w:rsidR="00713D26" w:rsidRPr="00751789" w:rsidRDefault="00713D26" w:rsidP="00713D26">
      <w:pPr>
        <w:rPr>
          <w:rFonts w:cstheme="minorHAnsi"/>
        </w:rPr>
      </w:pPr>
    </w:p>
    <w:p w14:paraId="4EAF0D18" w14:textId="77777777" w:rsidR="00713D26" w:rsidRPr="00751789" w:rsidRDefault="00713D26" w:rsidP="00713D26">
      <w:pPr>
        <w:rPr>
          <w:rFonts w:cstheme="minorHAnsi"/>
        </w:rPr>
      </w:pPr>
    </w:p>
    <w:p w14:paraId="2C963D9E" w14:textId="77777777" w:rsidR="00713D26" w:rsidRPr="00751789" w:rsidRDefault="00713D26" w:rsidP="00713D26">
      <w:pPr>
        <w:rPr>
          <w:rFonts w:cstheme="minorHAnsi"/>
          <w:b/>
          <w:bCs/>
        </w:rPr>
      </w:pPr>
      <w:r w:rsidRPr="00751789">
        <w:rPr>
          <w:rFonts w:cstheme="minorHAnsi"/>
          <w:b/>
          <w:bCs/>
        </w:rPr>
        <w:t xml:space="preserve">Documento n°5 – Participación de EEUU en golpes de Estado en AL desde 1950 - </w:t>
      </w:r>
      <w:proofErr w:type="spellStart"/>
      <w:r w:rsidRPr="00751789">
        <w:rPr>
          <w:rFonts w:cstheme="minorHAnsi"/>
          <w:b/>
          <w:bCs/>
        </w:rPr>
        <w:t>hispanTV</w:t>
      </w:r>
      <w:proofErr w:type="spellEnd"/>
    </w:p>
    <w:p w14:paraId="1AC69F75" w14:textId="77777777" w:rsidR="00713D26" w:rsidRPr="00751789" w:rsidRDefault="00713D26" w:rsidP="00713D26">
      <w:pPr>
        <w:rPr>
          <w:rFonts w:cstheme="minorHAnsi"/>
          <w:lang w:val="fr-FR"/>
        </w:rPr>
      </w:pPr>
      <w:r w:rsidRPr="00751789">
        <w:rPr>
          <w:rFonts w:cstheme="minorHAnsi"/>
          <w:noProof/>
        </w:rPr>
        <w:lastRenderedPageBreak/>
        <w:drawing>
          <wp:inline distT="0" distB="0" distL="0" distR="0" wp14:anchorId="7ED648D7" wp14:editId="7DB55E6E">
            <wp:extent cx="6347460" cy="3572190"/>
            <wp:effectExtent l="0" t="0" r="0" b="9525"/>
            <wp:docPr id="2103789451" name="Imagen 3" descr="Infografía de HispanT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nfografía de HispanTV."/>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51119" cy="3574249"/>
                    </a:xfrm>
                    <a:prstGeom prst="rect">
                      <a:avLst/>
                    </a:prstGeom>
                    <a:noFill/>
                    <a:ln>
                      <a:noFill/>
                    </a:ln>
                  </pic:spPr>
                </pic:pic>
              </a:graphicData>
            </a:graphic>
          </wp:inline>
        </w:drawing>
      </w:r>
      <w:r w:rsidRPr="00751789">
        <w:rPr>
          <w:rFonts w:cstheme="minorHAnsi"/>
          <w:noProof/>
          <w:lang w:val="fr-FR"/>
        </w:rPr>
        <w:t xml:space="preserve"> </w:t>
      </w:r>
    </w:p>
    <w:p w14:paraId="50E002CD" w14:textId="77777777" w:rsidR="00713D26" w:rsidRPr="00751789" w:rsidRDefault="00713D26" w:rsidP="00713D26">
      <w:pPr>
        <w:rPr>
          <w:rFonts w:cstheme="minorHAnsi"/>
          <w:lang w:val="fr-FR"/>
        </w:rPr>
      </w:pPr>
    </w:p>
    <w:p w14:paraId="71712253" w14:textId="77777777" w:rsidR="00F201E7" w:rsidRDefault="00F201E7"/>
    <w:sectPr w:rsidR="00F201E7" w:rsidSect="00713D26">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E4B2F" w14:textId="77777777" w:rsidR="00660AFF" w:rsidRDefault="00660AFF">
      <w:pPr>
        <w:spacing w:after="0" w:line="240" w:lineRule="auto"/>
      </w:pPr>
      <w:r>
        <w:separator/>
      </w:r>
    </w:p>
  </w:endnote>
  <w:endnote w:type="continuationSeparator" w:id="0">
    <w:p w14:paraId="4B5974B2" w14:textId="77777777" w:rsidR="00660AFF" w:rsidRDefault="00660A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6524079"/>
      <w:docPartObj>
        <w:docPartGallery w:val="Page Numbers (Bottom of Page)"/>
        <w:docPartUnique/>
      </w:docPartObj>
    </w:sdtPr>
    <w:sdtEndPr/>
    <w:sdtContent>
      <w:p w14:paraId="31F4ABC1" w14:textId="77777777" w:rsidR="00713D26" w:rsidRDefault="00713D26">
        <w:pPr>
          <w:pStyle w:val="Pieddepage"/>
          <w:jc w:val="center"/>
        </w:pPr>
        <w:r>
          <w:fldChar w:fldCharType="begin"/>
        </w:r>
        <w:r>
          <w:instrText>PAGE   \* MERGEFORMAT</w:instrText>
        </w:r>
        <w:r>
          <w:fldChar w:fldCharType="separate"/>
        </w:r>
        <w:r>
          <w:rPr>
            <w:lang w:val="fr-FR"/>
          </w:rPr>
          <w:t>2</w:t>
        </w:r>
        <w:r>
          <w:fldChar w:fldCharType="end"/>
        </w:r>
      </w:p>
    </w:sdtContent>
  </w:sdt>
  <w:p w14:paraId="126DE674" w14:textId="77777777" w:rsidR="00713D26" w:rsidRDefault="00713D2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C2A7C" w14:textId="77777777" w:rsidR="00660AFF" w:rsidRDefault="00660AFF">
      <w:pPr>
        <w:spacing w:after="0" w:line="240" w:lineRule="auto"/>
      </w:pPr>
      <w:r>
        <w:separator/>
      </w:r>
    </w:p>
  </w:footnote>
  <w:footnote w:type="continuationSeparator" w:id="0">
    <w:p w14:paraId="677B5726" w14:textId="77777777" w:rsidR="00660AFF" w:rsidRDefault="00660AFF">
      <w:pPr>
        <w:spacing w:after="0" w:line="240" w:lineRule="auto"/>
      </w:pPr>
      <w:r>
        <w:continuationSeparator/>
      </w:r>
    </w:p>
  </w:footnote>
  <w:footnote w:id="1">
    <w:p w14:paraId="36EDEDF2" w14:textId="77777777" w:rsidR="005A3BBC" w:rsidRPr="001247E2" w:rsidRDefault="005A3BBC" w:rsidP="005A3BBC">
      <w:pPr>
        <w:pStyle w:val="Notedebasdepage"/>
        <w:rPr>
          <w:lang w:val="es-ES"/>
        </w:rPr>
      </w:pPr>
      <w:r>
        <w:rPr>
          <w:rStyle w:val="Appelnotedebasdep"/>
        </w:rPr>
        <w:footnoteRef/>
      </w:r>
      <w:r w:rsidRPr="001247E2">
        <w:rPr>
          <w:lang w:val="es-ES"/>
        </w:rPr>
        <w:t xml:space="preserve"> Fue lo que en efecto p</w:t>
      </w:r>
      <w:r>
        <w:rPr>
          <w:lang w:val="es-ES"/>
        </w:rPr>
        <w:t>as</w:t>
      </w:r>
      <w:r>
        <w:rPr>
          <w:rFonts w:cstheme="minorHAnsi"/>
          <w:lang w:val="es-ES"/>
        </w:rPr>
        <w:t>ó</w:t>
      </w:r>
      <w:r>
        <w:rPr>
          <w:lang w:val="es-ES"/>
        </w:rPr>
        <w:t xml:space="preserve"> en octubre de 2025, con las elecciones en las cuales Milei gan</w:t>
      </w:r>
      <w:r>
        <w:rPr>
          <w:rFonts w:cstheme="minorHAnsi"/>
          <w:lang w:val="es-ES"/>
        </w:rPr>
        <w:t>ó</w:t>
      </w:r>
      <w:r>
        <w:rPr>
          <w:lang w:val="es-ES"/>
        </w:rPr>
        <w:t>, haciéndose con el poder legislativo que hasta entonces no estaba entre sus manos.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970CB1"/>
    <w:multiLevelType w:val="hybridMultilevel"/>
    <w:tmpl w:val="CB3A2E56"/>
    <w:lvl w:ilvl="0" w:tplc="2E68CA70">
      <w:start w:val="2025"/>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0B201B9"/>
    <w:multiLevelType w:val="hybridMultilevel"/>
    <w:tmpl w:val="A7701CD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57AC345F"/>
    <w:multiLevelType w:val="hybridMultilevel"/>
    <w:tmpl w:val="3A9CBAB2"/>
    <w:lvl w:ilvl="0" w:tplc="0A746D22">
      <w:start w:val="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8893E01"/>
    <w:multiLevelType w:val="hybridMultilevel"/>
    <w:tmpl w:val="908244E6"/>
    <w:lvl w:ilvl="0" w:tplc="CF78B9E2">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B1D42F8"/>
    <w:multiLevelType w:val="hybridMultilevel"/>
    <w:tmpl w:val="E764760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66F219F8"/>
    <w:multiLevelType w:val="hybridMultilevel"/>
    <w:tmpl w:val="A1C82360"/>
    <w:lvl w:ilvl="0" w:tplc="AF6AE06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DAB14AD"/>
    <w:multiLevelType w:val="hybridMultilevel"/>
    <w:tmpl w:val="CCFEB4F4"/>
    <w:lvl w:ilvl="0" w:tplc="4838FC0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6EE636F9"/>
    <w:multiLevelType w:val="hybridMultilevel"/>
    <w:tmpl w:val="34C4B73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121533319">
    <w:abstractNumId w:val="0"/>
  </w:num>
  <w:num w:numId="2" w16cid:durableId="873470078">
    <w:abstractNumId w:val="5"/>
  </w:num>
  <w:num w:numId="3" w16cid:durableId="1315258141">
    <w:abstractNumId w:val="2"/>
  </w:num>
  <w:num w:numId="4" w16cid:durableId="1129664149">
    <w:abstractNumId w:val="4"/>
  </w:num>
  <w:num w:numId="5" w16cid:durableId="2005738990">
    <w:abstractNumId w:val="3"/>
  </w:num>
  <w:num w:numId="6" w16cid:durableId="1269971893">
    <w:abstractNumId w:val="1"/>
  </w:num>
  <w:num w:numId="7" w16cid:durableId="1751539021">
    <w:abstractNumId w:val="7"/>
  </w:num>
  <w:num w:numId="8" w16cid:durableId="2251840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D26"/>
    <w:rsid w:val="00005A29"/>
    <w:rsid w:val="00016940"/>
    <w:rsid w:val="00065988"/>
    <w:rsid w:val="001D3FA3"/>
    <w:rsid w:val="001D6056"/>
    <w:rsid w:val="002317AB"/>
    <w:rsid w:val="00284875"/>
    <w:rsid w:val="0028793D"/>
    <w:rsid w:val="002D499F"/>
    <w:rsid w:val="003050C2"/>
    <w:rsid w:val="003E1172"/>
    <w:rsid w:val="003E3840"/>
    <w:rsid w:val="00500E06"/>
    <w:rsid w:val="005A3BBC"/>
    <w:rsid w:val="006013AA"/>
    <w:rsid w:val="0065130B"/>
    <w:rsid w:val="00660AFF"/>
    <w:rsid w:val="00666593"/>
    <w:rsid w:val="0068790F"/>
    <w:rsid w:val="00711B46"/>
    <w:rsid w:val="00713AAA"/>
    <w:rsid w:val="00713D26"/>
    <w:rsid w:val="0075112E"/>
    <w:rsid w:val="00760065"/>
    <w:rsid w:val="007B6CCB"/>
    <w:rsid w:val="007F037E"/>
    <w:rsid w:val="0081100A"/>
    <w:rsid w:val="008413D8"/>
    <w:rsid w:val="00857A11"/>
    <w:rsid w:val="00874FF1"/>
    <w:rsid w:val="008B576E"/>
    <w:rsid w:val="008B5C6D"/>
    <w:rsid w:val="008D449A"/>
    <w:rsid w:val="008E2AE8"/>
    <w:rsid w:val="00952FC6"/>
    <w:rsid w:val="009A1C5E"/>
    <w:rsid w:val="009D433D"/>
    <w:rsid w:val="009D7E55"/>
    <w:rsid w:val="009E0C85"/>
    <w:rsid w:val="00A464BC"/>
    <w:rsid w:val="00A76C0E"/>
    <w:rsid w:val="00A7747B"/>
    <w:rsid w:val="00AB12E1"/>
    <w:rsid w:val="00AF1DE6"/>
    <w:rsid w:val="00B07B04"/>
    <w:rsid w:val="00B203A2"/>
    <w:rsid w:val="00B30FFA"/>
    <w:rsid w:val="00B50FF2"/>
    <w:rsid w:val="00BB5998"/>
    <w:rsid w:val="00BB5FC1"/>
    <w:rsid w:val="00BE64D0"/>
    <w:rsid w:val="00BF4F51"/>
    <w:rsid w:val="00C10409"/>
    <w:rsid w:val="00C570D1"/>
    <w:rsid w:val="00C85752"/>
    <w:rsid w:val="00CA41D3"/>
    <w:rsid w:val="00D20429"/>
    <w:rsid w:val="00D33F99"/>
    <w:rsid w:val="00DA3AFA"/>
    <w:rsid w:val="00E127CD"/>
    <w:rsid w:val="00E20D73"/>
    <w:rsid w:val="00E861D1"/>
    <w:rsid w:val="00EC6119"/>
    <w:rsid w:val="00F201E7"/>
    <w:rsid w:val="00F25C2B"/>
    <w:rsid w:val="00F96F89"/>
    <w:rsid w:val="00FB7C1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87D6F"/>
  <w15:chartTrackingRefBased/>
  <w15:docId w15:val="{CAF6B7D4-0A28-404B-93E0-DB485324E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3D26"/>
    <w:pPr>
      <w:spacing w:line="259" w:lineRule="auto"/>
    </w:pPr>
    <w:rPr>
      <w:kern w:val="0"/>
      <w:sz w:val="22"/>
      <w:szCs w:val="22"/>
      <w:lang w:val="es-ES"/>
    </w:rPr>
  </w:style>
  <w:style w:type="paragraph" w:styleId="Titre1">
    <w:name w:val="heading 1"/>
    <w:basedOn w:val="Normal"/>
    <w:next w:val="Normal"/>
    <w:link w:val="Titre1Car"/>
    <w:uiPriority w:val="9"/>
    <w:qFormat/>
    <w:rsid w:val="00713D26"/>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val="fr-FR"/>
    </w:rPr>
  </w:style>
  <w:style w:type="paragraph" w:styleId="Titre2">
    <w:name w:val="heading 2"/>
    <w:basedOn w:val="Normal"/>
    <w:next w:val="Normal"/>
    <w:link w:val="Titre2Car"/>
    <w:uiPriority w:val="9"/>
    <w:semiHidden/>
    <w:unhideWhenUsed/>
    <w:qFormat/>
    <w:rsid w:val="00713D26"/>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val="fr-FR"/>
    </w:rPr>
  </w:style>
  <w:style w:type="paragraph" w:styleId="Titre3">
    <w:name w:val="heading 3"/>
    <w:basedOn w:val="Normal"/>
    <w:next w:val="Normal"/>
    <w:link w:val="Titre3Car"/>
    <w:uiPriority w:val="9"/>
    <w:semiHidden/>
    <w:unhideWhenUsed/>
    <w:qFormat/>
    <w:rsid w:val="00713D26"/>
    <w:pPr>
      <w:keepNext/>
      <w:keepLines/>
      <w:spacing w:before="160" w:after="80" w:line="278" w:lineRule="auto"/>
      <w:outlineLvl w:val="2"/>
    </w:pPr>
    <w:rPr>
      <w:rFonts w:eastAsiaTheme="majorEastAsia" w:cstheme="majorBidi"/>
      <w:color w:val="2F5496" w:themeColor="accent1" w:themeShade="BF"/>
      <w:kern w:val="2"/>
      <w:sz w:val="28"/>
      <w:szCs w:val="28"/>
      <w:lang w:val="fr-FR"/>
    </w:rPr>
  </w:style>
  <w:style w:type="paragraph" w:styleId="Titre4">
    <w:name w:val="heading 4"/>
    <w:basedOn w:val="Normal"/>
    <w:next w:val="Normal"/>
    <w:link w:val="Titre4Car"/>
    <w:uiPriority w:val="9"/>
    <w:semiHidden/>
    <w:unhideWhenUsed/>
    <w:qFormat/>
    <w:rsid w:val="00713D26"/>
    <w:pPr>
      <w:keepNext/>
      <w:keepLines/>
      <w:spacing w:before="80" w:after="40" w:line="278" w:lineRule="auto"/>
      <w:outlineLvl w:val="3"/>
    </w:pPr>
    <w:rPr>
      <w:rFonts w:eastAsiaTheme="majorEastAsia" w:cstheme="majorBidi"/>
      <w:i/>
      <w:iCs/>
      <w:color w:val="2F5496" w:themeColor="accent1" w:themeShade="BF"/>
      <w:kern w:val="2"/>
      <w:sz w:val="24"/>
      <w:szCs w:val="24"/>
      <w:lang w:val="fr-FR"/>
    </w:rPr>
  </w:style>
  <w:style w:type="paragraph" w:styleId="Titre5">
    <w:name w:val="heading 5"/>
    <w:basedOn w:val="Normal"/>
    <w:next w:val="Normal"/>
    <w:link w:val="Titre5Car"/>
    <w:uiPriority w:val="9"/>
    <w:semiHidden/>
    <w:unhideWhenUsed/>
    <w:qFormat/>
    <w:rsid w:val="00713D26"/>
    <w:pPr>
      <w:keepNext/>
      <w:keepLines/>
      <w:spacing w:before="80" w:after="40" w:line="278" w:lineRule="auto"/>
      <w:outlineLvl w:val="4"/>
    </w:pPr>
    <w:rPr>
      <w:rFonts w:eastAsiaTheme="majorEastAsia" w:cstheme="majorBidi"/>
      <w:color w:val="2F5496" w:themeColor="accent1" w:themeShade="BF"/>
      <w:kern w:val="2"/>
      <w:sz w:val="24"/>
      <w:szCs w:val="24"/>
      <w:lang w:val="fr-FR"/>
    </w:rPr>
  </w:style>
  <w:style w:type="paragraph" w:styleId="Titre6">
    <w:name w:val="heading 6"/>
    <w:basedOn w:val="Normal"/>
    <w:next w:val="Normal"/>
    <w:link w:val="Titre6Car"/>
    <w:uiPriority w:val="9"/>
    <w:semiHidden/>
    <w:unhideWhenUsed/>
    <w:qFormat/>
    <w:rsid w:val="00713D26"/>
    <w:pPr>
      <w:keepNext/>
      <w:keepLines/>
      <w:spacing w:before="40" w:after="0" w:line="278" w:lineRule="auto"/>
      <w:outlineLvl w:val="5"/>
    </w:pPr>
    <w:rPr>
      <w:rFonts w:eastAsiaTheme="majorEastAsia" w:cstheme="majorBidi"/>
      <w:i/>
      <w:iCs/>
      <w:color w:val="595959" w:themeColor="text1" w:themeTint="A6"/>
      <w:kern w:val="2"/>
      <w:sz w:val="24"/>
      <w:szCs w:val="24"/>
      <w:lang w:val="fr-FR"/>
    </w:rPr>
  </w:style>
  <w:style w:type="paragraph" w:styleId="Titre7">
    <w:name w:val="heading 7"/>
    <w:basedOn w:val="Normal"/>
    <w:next w:val="Normal"/>
    <w:link w:val="Titre7Car"/>
    <w:uiPriority w:val="9"/>
    <w:semiHidden/>
    <w:unhideWhenUsed/>
    <w:qFormat/>
    <w:rsid w:val="00713D26"/>
    <w:pPr>
      <w:keepNext/>
      <w:keepLines/>
      <w:spacing w:before="40" w:after="0" w:line="278" w:lineRule="auto"/>
      <w:outlineLvl w:val="6"/>
    </w:pPr>
    <w:rPr>
      <w:rFonts w:eastAsiaTheme="majorEastAsia" w:cstheme="majorBidi"/>
      <w:color w:val="595959" w:themeColor="text1" w:themeTint="A6"/>
      <w:kern w:val="2"/>
      <w:sz w:val="24"/>
      <w:szCs w:val="24"/>
      <w:lang w:val="fr-FR"/>
    </w:rPr>
  </w:style>
  <w:style w:type="paragraph" w:styleId="Titre8">
    <w:name w:val="heading 8"/>
    <w:basedOn w:val="Normal"/>
    <w:next w:val="Normal"/>
    <w:link w:val="Titre8Car"/>
    <w:uiPriority w:val="9"/>
    <w:semiHidden/>
    <w:unhideWhenUsed/>
    <w:qFormat/>
    <w:rsid w:val="00713D26"/>
    <w:pPr>
      <w:keepNext/>
      <w:keepLines/>
      <w:spacing w:after="0" w:line="278" w:lineRule="auto"/>
      <w:outlineLvl w:val="7"/>
    </w:pPr>
    <w:rPr>
      <w:rFonts w:eastAsiaTheme="majorEastAsia" w:cstheme="majorBidi"/>
      <w:i/>
      <w:iCs/>
      <w:color w:val="272727" w:themeColor="text1" w:themeTint="D8"/>
      <w:kern w:val="2"/>
      <w:sz w:val="24"/>
      <w:szCs w:val="24"/>
      <w:lang w:val="fr-FR"/>
    </w:rPr>
  </w:style>
  <w:style w:type="paragraph" w:styleId="Titre9">
    <w:name w:val="heading 9"/>
    <w:basedOn w:val="Normal"/>
    <w:next w:val="Normal"/>
    <w:link w:val="Titre9Car"/>
    <w:uiPriority w:val="9"/>
    <w:semiHidden/>
    <w:unhideWhenUsed/>
    <w:qFormat/>
    <w:rsid w:val="00713D26"/>
    <w:pPr>
      <w:keepNext/>
      <w:keepLines/>
      <w:spacing w:after="0" w:line="278" w:lineRule="auto"/>
      <w:outlineLvl w:val="8"/>
    </w:pPr>
    <w:rPr>
      <w:rFonts w:eastAsiaTheme="majorEastAsia" w:cstheme="majorBidi"/>
      <w:color w:val="272727" w:themeColor="text1" w:themeTint="D8"/>
      <w:kern w:val="2"/>
      <w:sz w:val="24"/>
      <w:szCs w:val="24"/>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13D26"/>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713D26"/>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713D26"/>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713D26"/>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713D26"/>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713D2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13D2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13D2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13D26"/>
    <w:rPr>
      <w:rFonts w:eastAsiaTheme="majorEastAsia" w:cstheme="majorBidi"/>
      <w:color w:val="272727" w:themeColor="text1" w:themeTint="D8"/>
    </w:rPr>
  </w:style>
  <w:style w:type="paragraph" w:styleId="Titre">
    <w:name w:val="Title"/>
    <w:basedOn w:val="Normal"/>
    <w:next w:val="Normal"/>
    <w:link w:val="TitreCar"/>
    <w:uiPriority w:val="10"/>
    <w:qFormat/>
    <w:rsid w:val="00713D26"/>
    <w:pPr>
      <w:spacing w:after="80" w:line="240" w:lineRule="auto"/>
      <w:contextualSpacing/>
    </w:pPr>
    <w:rPr>
      <w:rFonts w:asciiTheme="majorHAnsi" w:eastAsiaTheme="majorEastAsia" w:hAnsiTheme="majorHAnsi" w:cstheme="majorBidi"/>
      <w:spacing w:val="-10"/>
      <w:kern w:val="28"/>
      <w:sz w:val="56"/>
      <w:szCs w:val="56"/>
      <w:lang w:val="fr-FR"/>
    </w:rPr>
  </w:style>
  <w:style w:type="character" w:customStyle="1" w:styleId="TitreCar">
    <w:name w:val="Titre Car"/>
    <w:basedOn w:val="Policepardfaut"/>
    <w:link w:val="Titre"/>
    <w:uiPriority w:val="10"/>
    <w:rsid w:val="00713D2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13D26"/>
    <w:pPr>
      <w:numPr>
        <w:ilvl w:val="1"/>
      </w:numPr>
      <w:spacing w:line="278" w:lineRule="auto"/>
    </w:pPr>
    <w:rPr>
      <w:rFonts w:eastAsiaTheme="majorEastAsia" w:cstheme="majorBidi"/>
      <w:color w:val="595959" w:themeColor="text1" w:themeTint="A6"/>
      <w:spacing w:val="15"/>
      <w:kern w:val="2"/>
      <w:sz w:val="28"/>
      <w:szCs w:val="28"/>
      <w:lang w:val="fr-FR"/>
    </w:rPr>
  </w:style>
  <w:style w:type="character" w:customStyle="1" w:styleId="Sous-titreCar">
    <w:name w:val="Sous-titre Car"/>
    <w:basedOn w:val="Policepardfaut"/>
    <w:link w:val="Sous-titre"/>
    <w:uiPriority w:val="11"/>
    <w:rsid w:val="00713D2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13D26"/>
    <w:pPr>
      <w:spacing w:before="160" w:line="278" w:lineRule="auto"/>
      <w:jc w:val="center"/>
    </w:pPr>
    <w:rPr>
      <w:i/>
      <w:iCs/>
      <w:color w:val="404040" w:themeColor="text1" w:themeTint="BF"/>
      <w:kern w:val="2"/>
      <w:sz w:val="24"/>
      <w:szCs w:val="24"/>
      <w:lang w:val="fr-FR"/>
    </w:rPr>
  </w:style>
  <w:style w:type="character" w:customStyle="1" w:styleId="CitationCar">
    <w:name w:val="Citation Car"/>
    <w:basedOn w:val="Policepardfaut"/>
    <w:link w:val="Citation"/>
    <w:uiPriority w:val="29"/>
    <w:rsid w:val="00713D26"/>
    <w:rPr>
      <w:i/>
      <w:iCs/>
      <w:color w:val="404040" w:themeColor="text1" w:themeTint="BF"/>
    </w:rPr>
  </w:style>
  <w:style w:type="paragraph" w:styleId="Paragraphedeliste">
    <w:name w:val="List Paragraph"/>
    <w:basedOn w:val="Normal"/>
    <w:uiPriority w:val="34"/>
    <w:qFormat/>
    <w:rsid w:val="00713D26"/>
    <w:pPr>
      <w:spacing w:line="278" w:lineRule="auto"/>
      <w:ind w:left="720"/>
      <w:contextualSpacing/>
    </w:pPr>
    <w:rPr>
      <w:kern w:val="2"/>
      <w:sz w:val="24"/>
      <w:szCs w:val="24"/>
      <w:lang w:val="fr-FR"/>
    </w:rPr>
  </w:style>
  <w:style w:type="character" w:styleId="Accentuationintense">
    <w:name w:val="Intense Emphasis"/>
    <w:basedOn w:val="Policepardfaut"/>
    <w:uiPriority w:val="21"/>
    <w:qFormat/>
    <w:rsid w:val="00713D26"/>
    <w:rPr>
      <w:i/>
      <w:iCs/>
      <w:color w:val="2F5496" w:themeColor="accent1" w:themeShade="BF"/>
    </w:rPr>
  </w:style>
  <w:style w:type="paragraph" w:styleId="Citationintense">
    <w:name w:val="Intense Quote"/>
    <w:basedOn w:val="Normal"/>
    <w:next w:val="Normal"/>
    <w:link w:val="CitationintenseCar"/>
    <w:uiPriority w:val="30"/>
    <w:qFormat/>
    <w:rsid w:val="00713D26"/>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lang w:val="fr-FR"/>
    </w:rPr>
  </w:style>
  <w:style w:type="character" w:customStyle="1" w:styleId="CitationintenseCar">
    <w:name w:val="Citation intense Car"/>
    <w:basedOn w:val="Policepardfaut"/>
    <w:link w:val="Citationintense"/>
    <w:uiPriority w:val="30"/>
    <w:rsid w:val="00713D26"/>
    <w:rPr>
      <w:i/>
      <w:iCs/>
      <w:color w:val="2F5496" w:themeColor="accent1" w:themeShade="BF"/>
    </w:rPr>
  </w:style>
  <w:style w:type="character" w:styleId="Rfrenceintense">
    <w:name w:val="Intense Reference"/>
    <w:basedOn w:val="Policepardfaut"/>
    <w:uiPriority w:val="32"/>
    <w:qFormat/>
    <w:rsid w:val="00713D26"/>
    <w:rPr>
      <w:b/>
      <w:bCs/>
      <w:smallCaps/>
      <w:color w:val="2F5496" w:themeColor="accent1" w:themeShade="BF"/>
      <w:spacing w:val="5"/>
    </w:rPr>
  </w:style>
  <w:style w:type="table" w:styleId="Grilledutableau">
    <w:name w:val="Table Grid"/>
    <w:basedOn w:val="TableauNormal"/>
    <w:uiPriority w:val="39"/>
    <w:rsid w:val="00713D26"/>
    <w:pPr>
      <w:spacing w:after="0" w:line="240" w:lineRule="auto"/>
    </w:pPr>
    <w:rPr>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713D26"/>
    <w:rPr>
      <w:color w:val="0563C1" w:themeColor="hyperlink"/>
      <w:u w:val="single"/>
    </w:rPr>
  </w:style>
  <w:style w:type="paragraph" w:styleId="Pieddepage">
    <w:name w:val="footer"/>
    <w:basedOn w:val="Normal"/>
    <w:link w:val="PieddepageCar"/>
    <w:uiPriority w:val="99"/>
    <w:unhideWhenUsed/>
    <w:rsid w:val="00713D2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13D26"/>
    <w:rPr>
      <w:kern w:val="0"/>
      <w:sz w:val="22"/>
      <w:szCs w:val="22"/>
      <w:lang w:val="es-ES"/>
    </w:rPr>
  </w:style>
  <w:style w:type="paragraph" w:styleId="Notedebasdepage">
    <w:name w:val="footnote text"/>
    <w:basedOn w:val="Normal"/>
    <w:link w:val="NotedebasdepageCar"/>
    <w:uiPriority w:val="99"/>
    <w:semiHidden/>
    <w:unhideWhenUsed/>
    <w:rsid w:val="005A3BBC"/>
    <w:pPr>
      <w:spacing w:after="0" w:line="240" w:lineRule="auto"/>
    </w:pPr>
    <w:rPr>
      <w:kern w:val="2"/>
      <w:sz w:val="20"/>
      <w:szCs w:val="20"/>
      <w:lang w:val="fr-FR"/>
    </w:rPr>
  </w:style>
  <w:style w:type="character" w:customStyle="1" w:styleId="NotedebasdepageCar">
    <w:name w:val="Note de bas de page Car"/>
    <w:basedOn w:val="Policepardfaut"/>
    <w:link w:val="Notedebasdepage"/>
    <w:uiPriority w:val="99"/>
    <w:semiHidden/>
    <w:rsid w:val="005A3BBC"/>
    <w:rPr>
      <w:sz w:val="20"/>
      <w:szCs w:val="20"/>
    </w:rPr>
  </w:style>
  <w:style w:type="character" w:styleId="Appelnotedebasdep">
    <w:name w:val="footnote reference"/>
    <w:basedOn w:val="Policepardfaut"/>
    <w:uiPriority w:val="99"/>
    <w:semiHidden/>
    <w:unhideWhenUsed/>
    <w:rsid w:val="005A3BB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figaro.fr/flash-actu/exercices-militaires-a-trinite-et-tobago-le-venezuela-annonce-l-arrestation-de-mercenaires-lies-a-la-cia-20251026"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efigaro.fr/international/pour-lutter-contre-l-immigration-illegale-les-etats-unis-deploient-un-destroyer-lance-missiles-dans-le-golfe-du-mexique-20250317"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www.lefigaro.fr/flash-eco/crise-avec-les-etats-unis-le-venezuela-stoppe-ses-accords-sur-le-gaz-avec-trinite-et-tobago-20251028"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12</Pages>
  <Words>4798</Words>
  <Characters>26394</Characters>
  <Application>Microsoft Office Word</Application>
  <DocSecurity>0</DocSecurity>
  <Lines>219</Lines>
  <Paragraphs>62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Magali Vion</dc:creator>
  <cp:keywords/>
  <dc:description/>
  <cp:lastModifiedBy>Magali Vion</cp:lastModifiedBy>
  <cp:revision>6</cp:revision>
  <dcterms:created xsi:type="dcterms:W3CDTF">2025-11-20T04:47:00Z</dcterms:created>
  <dcterms:modified xsi:type="dcterms:W3CDTF">2025-11-28T11:35:00Z</dcterms:modified>
</cp:coreProperties>
</file>