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69E98" w14:textId="698585E5" w:rsidR="00AF77AB" w:rsidRPr="00706D70" w:rsidRDefault="0055645A" w:rsidP="00AF77AB">
      <w:pPr>
        <w:pStyle w:val="Titre1"/>
        <w:spacing w:before="0"/>
        <w:jc w:val="center"/>
        <w:rPr>
          <w:color w:val="auto"/>
          <w:lang w:val="es-ES"/>
        </w:rPr>
      </w:pPr>
      <w:r>
        <w:rPr>
          <w:rFonts w:ascii="Arial" w:eastAsia="Times New Roman" w:hAnsi="Arial" w:cs="Arial"/>
          <w:b w:val="0"/>
          <w:bCs w:val="0"/>
          <w:noProof/>
          <w:kern w:val="36"/>
          <w:sz w:val="26"/>
          <w:szCs w:val="26"/>
          <w:lang w:val="es-ES" w:eastAsia="fr-FR"/>
        </w:rPr>
        <mc:AlternateContent>
          <mc:Choice Requires="wps">
            <w:drawing>
              <wp:anchor distT="0" distB="0" distL="114300" distR="114300" simplePos="0" relativeHeight="251659264" behindDoc="0" locked="0" layoutInCell="1" allowOverlap="1" wp14:anchorId="6BA11E09" wp14:editId="57E37C9E">
                <wp:simplePos x="0" y="0"/>
                <wp:positionH relativeFrom="column">
                  <wp:posOffset>5091545</wp:posOffset>
                </wp:positionH>
                <wp:positionV relativeFrom="paragraph">
                  <wp:posOffset>-443345</wp:posOffset>
                </wp:positionV>
                <wp:extent cx="990600" cy="762000"/>
                <wp:effectExtent l="0" t="0" r="19050" b="19050"/>
                <wp:wrapNone/>
                <wp:docPr id="62956482" name="Rectangle 1"/>
                <wp:cNvGraphicFramePr/>
                <a:graphic xmlns:a="http://schemas.openxmlformats.org/drawingml/2006/main">
                  <a:graphicData uri="http://schemas.microsoft.com/office/word/2010/wordprocessingShape">
                    <wps:wsp>
                      <wps:cNvSpPr/>
                      <wps:spPr>
                        <a:xfrm>
                          <a:off x="0" y="0"/>
                          <a:ext cx="990600" cy="762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E46CF6" w14:textId="77777777" w:rsidR="0055645A" w:rsidRDefault="0055645A" w:rsidP="0055645A">
                            <w:pPr>
                              <w:spacing w:after="0" w:line="240" w:lineRule="auto"/>
                              <w:jc w:val="center"/>
                            </w:pPr>
                            <w:r>
                              <w:t>ECG2</w:t>
                            </w:r>
                          </w:p>
                          <w:p w14:paraId="0E34D324" w14:textId="77777777" w:rsidR="0055645A" w:rsidRDefault="0055645A" w:rsidP="0055645A">
                            <w:pPr>
                              <w:spacing w:after="0" w:line="240" w:lineRule="auto"/>
                              <w:jc w:val="center"/>
                            </w:pPr>
                            <w:r>
                              <w:t>Tema 4</w:t>
                            </w:r>
                          </w:p>
                          <w:p w14:paraId="1B94C148" w14:textId="77777777" w:rsidR="0055645A" w:rsidRDefault="0055645A" w:rsidP="0055645A">
                            <w:pPr>
                              <w:spacing w:after="0" w:line="240" w:lineRule="auto"/>
                              <w:jc w:val="center"/>
                            </w:pPr>
                            <w:proofErr w:type="spellStart"/>
                            <w:r>
                              <w:t>Civi</w:t>
                            </w:r>
                            <w:proofErr w:type="spellEnd"/>
                            <w:r>
                              <w:t xml:space="preserve"> activité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11E09" id="Rectangle 1" o:spid="_x0000_s1026" style="position:absolute;left:0;text-align:left;margin-left:400.9pt;margin-top:-34.9pt;width:78pt;height:6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" fillcolor="white [3201]" strokecolor="black [3213]" strokeweight="2pt">
                <v:textbox>
                  <w:txbxContent>
                    <w:p w14:paraId="18E46CF6" w14:textId="77777777" w:rsidR="0055645A" w:rsidRDefault="0055645A" w:rsidP="0055645A">
                      <w:pPr>
                        <w:spacing w:after="0" w:line="240" w:lineRule="auto"/>
                        <w:jc w:val="center"/>
                      </w:pPr>
                      <w:r>
                        <w:t>ECG2</w:t>
                      </w:r>
                    </w:p>
                    <w:p w14:paraId="0E34D324" w14:textId="77777777" w:rsidR="0055645A" w:rsidRDefault="0055645A" w:rsidP="0055645A">
                      <w:pPr>
                        <w:spacing w:after="0" w:line="240" w:lineRule="auto"/>
                        <w:jc w:val="center"/>
                      </w:pPr>
                      <w:r>
                        <w:t>Tema 4</w:t>
                      </w:r>
                    </w:p>
                    <w:p w14:paraId="1B94C148" w14:textId="77777777" w:rsidR="0055645A" w:rsidRDefault="0055645A" w:rsidP="0055645A">
                      <w:pPr>
                        <w:spacing w:after="0" w:line="240" w:lineRule="auto"/>
                        <w:jc w:val="center"/>
                      </w:pPr>
                      <w:proofErr w:type="spellStart"/>
                      <w:r>
                        <w:t>Civi</w:t>
                      </w:r>
                      <w:proofErr w:type="spellEnd"/>
                      <w:r>
                        <w:t xml:space="preserve"> activité</w:t>
                      </w:r>
                    </w:p>
                  </w:txbxContent>
                </v:textbox>
              </v:rect>
            </w:pict>
          </mc:Fallback>
        </mc:AlternateContent>
      </w:r>
      <w:r w:rsidR="009B3CC7">
        <w:rPr>
          <w:color w:val="auto"/>
          <w:lang w:val="es-ES"/>
        </w:rPr>
        <w:t xml:space="preserve">Grupo D: </w:t>
      </w:r>
      <w:r w:rsidR="00AF77AB" w:rsidRPr="00706D70">
        <w:rPr>
          <w:color w:val="auto"/>
          <w:lang w:val="es-ES"/>
        </w:rPr>
        <w:t>¿Qué tiene Javier Milei en la cabeza?</w:t>
      </w:r>
    </w:p>
    <w:p w14:paraId="246EFC45" w14:textId="5BB12205" w:rsidR="00AF77AB" w:rsidRPr="00706D70" w:rsidRDefault="00AF77AB" w:rsidP="00AF77AB">
      <w:pPr>
        <w:spacing w:after="0" w:line="240" w:lineRule="auto"/>
        <w:jc w:val="both"/>
        <w:rPr>
          <w:rFonts w:ascii="Times New Roman" w:eastAsia="Times New Roman" w:hAnsi="Times New Roman" w:cs="Times New Roman"/>
          <w:sz w:val="24"/>
          <w:szCs w:val="24"/>
          <w:lang w:val="es-ES" w:eastAsia="fr-FR"/>
        </w:rPr>
      </w:pPr>
    </w:p>
    <w:p w14:paraId="50D0AEBE" w14:textId="26216AD0" w:rsidR="00AF77AB" w:rsidRPr="00706D70" w:rsidRDefault="00AF77AB" w:rsidP="00AF77AB">
      <w:pPr>
        <w:spacing w:after="0" w:line="240" w:lineRule="auto"/>
        <w:jc w:val="both"/>
        <w:rPr>
          <w:rFonts w:ascii="Times New Roman" w:eastAsia="Times New Roman" w:hAnsi="Times New Roman" w:cs="Times New Roman"/>
          <w:sz w:val="24"/>
          <w:szCs w:val="24"/>
          <w:lang w:val="es-ES" w:eastAsia="fr-FR"/>
        </w:rPr>
      </w:pPr>
      <w:hyperlink r:id="rId4" w:anchor="?rel=author_top" w:tooltip="Ver todas las noticias de Federico Rivas Molina" w:history="1">
        <w:r w:rsidRPr="00706D70">
          <w:rPr>
            <w:rFonts w:ascii="Times New Roman" w:eastAsia="Times New Roman" w:hAnsi="Times New Roman" w:cs="Times New Roman"/>
            <w:sz w:val="24"/>
            <w:szCs w:val="24"/>
            <w:lang w:val="es-ES" w:eastAsia="fr-FR"/>
          </w:rPr>
          <w:t>Federico Rivas Molina</w:t>
        </w:r>
      </w:hyperlink>
      <w:r w:rsidRPr="00706D70">
        <w:rPr>
          <w:rFonts w:ascii="Times New Roman" w:eastAsia="Times New Roman" w:hAnsi="Times New Roman" w:cs="Times New Roman"/>
          <w:sz w:val="24"/>
          <w:szCs w:val="24"/>
          <w:lang w:val="es-ES" w:eastAsia="fr-FR"/>
        </w:rPr>
        <w:t xml:space="preserve">, México – </w:t>
      </w:r>
      <w:hyperlink r:id="rId5" w:history="1">
        <w:r w:rsidRPr="00706D70">
          <w:rPr>
            <w:rFonts w:ascii="Times New Roman" w:eastAsia="Times New Roman" w:hAnsi="Times New Roman" w:cs="Times New Roman"/>
            <w:sz w:val="24"/>
            <w:szCs w:val="24"/>
            <w:lang w:val="es-ES" w:eastAsia="fr-FR"/>
          </w:rPr>
          <w:t>15 de agosto de 2023</w:t>
        </w:r>
      </w:hyperlink>
    </w:p>
    <w:p w14:paraId="70CC9A65" w14:textId="375B5F12" w:rsidR="00AF77AB" w:rsidRPr="00706D70" w:rsidRDefault="00AF77AB" w:rsidP="00AF77AB">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 xml:space="preserve">Javier Milei, el </w:t>
      </w:r>
      <w:hyperlink r:id="rId6" w:history="1">
        <w:r w:rsidRPr="00706D70">
          <w:rPr>
            <w:rFonts w:ascii="Times New Roman" w:eastAsia="Times New Roman" w:hAnsi="Times New Roman" w:cs="Times New Roman"/>
            <w:sz w:val="24"/>
            <w:szCs w:val="24"/>
            <w:lang w:val="es-ES" w:eastAsia="fr-FR"/>
          </w:rPr>
          <w:t xml:space="preserve">ganador de las elecciones primarias </w:t>
        </w:r>
      </w:hyperlink>
      <w:r w:rsidRPr="00706D70">
        <w:rPr>
          <w:rFonts w:ascii="Times New Roman" w:eastAsia="Times New Roman" w:hAnsi="Times New Roman" w:cs="Times New Roman"/>
          <w:sz w:val="24"/>
          <w:szCs w:val="24"/>
          <w:lang w:val="es-ES" w:eastAsia="fr-FR"/>
        </w:rPr>
        <w:t>celebradas el domingo 13 de agosto en Argentina, despliega un combo de ideas difíciles de clasificar. Cuando se le pide una definición</w:t>
      </w:r>
      <w:hyperlink r:id="rId7" w:history="1">
        <w:r w:rsidRPr="00706D70">
          <w:rPr>
            <w:rFonts w:ascii="Times New Roman" w:eastAsia="Times New Roman" w:hAnsi="Times New Roman" w:cs="Times New Roman"/>
            <w:sz w:val="24"/>
            <w:szCs w:val="24"/>
            <w:lang w:val="es-ES" w:eastAsia="fr-FR"/>
          </w:rPr>
          <w:t xml:space="preserve"> se proclama “anarcocapitalista”, porque “el enemigo es el Estado”. </w:t>
        </w:r>
      </w:hyperlink>
      <w:r w:rsidRPr="00706D70">
        <w:rPr>
          <w:rFonts w:ascii="Times New Roman" w:eastAsia="Times New Roman" w:hAnsi="Times New Roman" w:cs="Times New Roman"/>
          <w:sz w:val="24"/>
          <w:szCs w:val="24"/>
          <w:lang w:val="es-ES" w:eastAsia="fr-FR"/>
        </w:rPr>
        <w:t>Pero también dice que es “</w:t>
      </w:r>
      <w:proofErr w:type="spellStart"/>
      <w:r w:rsidRPr="00706D70">
        <w:rPr>
          <w:rFonts w:ascii="Times New Roman" w:eastAsia="Times New Roman" w:hAnsi="Times New Roman" w:cs="Times New Roman"/>
          <w:sz w:val="24"/>
          <w:szCs w:val="24"/>
          <w:lang w:val="es-ES" w:eastAsia="fr-FR"/>
        </w:rPr>
        <w:t>minarquista</w:t>
      </w:r>
      <w:proofErr w:type="spellEnd"/>
      <w:r w:rsidRPr="00706D70">
        <w:rPr>
          <w:rFonts w:ascii="Times New Roman" w:eastAsia="Times New Roman" w:hAnsi="Times New Roman" w:cs="Times New Roman"/>
          <w:sz w:val="24"/>
          <w:szCs w:val="24"/>
          <w:lang w:val="es-ES" w:eastAsia="fr-FR"/>
        </w:rPr>
        <w:t xml:space="preserve">, alguien que considera que el Estado solo debe estar a cargo de la seguridad y la justicia”. Milei no oculta su aire de familia con otros líderes extremistas de la región, como el brasileño Jair Bolsonaro, el chileno José Antonio Kast. Fuera de América Latina, se ha acercado al partido español Vox, </w:t>
      </w:r>
      <w:hyperlink r:id="rId8" w:tgtFrame="_blank" w:history="1">
        <w:r w:rsidRPr="00706D70">
          <w:rPr>
            <w:rFonts w:ascii="Times New Roman" w:eastAsia="Times New Roman" w:hAnsi="Times New Roman" w:cs="Times New Roman"/>
            <w:sz w:val="24"/>
            <w:szCs w:val="24"/>
            <w:lang w:val="es-ES" w:eastAsia="fr-FR"/>
          </w:rPr>
          <w:t>desde donde ha recibido efusivas felicitaciones,</w:t>
        </w:r>
      </w:hyperlink>
      <w:r w:rsidRPr="00706D70">
        <w:rPr>
          <w:rFonts w:ascii="Times New Roman" w:eastAsia="Times New Roman" w:hAnsi="Times New Roman" w:cs="Times New Roman"/>
          <w:sz w:val="24"/>
          <w:szCs w:val="24"/>
          <w:lang w:val="es-ES" w:eastAsia="fr-FR"/>
        </w:rPr>
        <w:t xml:space="preserve"> y a Donald Trump.</w:t>
      </w:r>
    </w:p>
    <w:p w14:paraId="744BF9B1" w14:textId="77777777" w:rsidR="00AF77AB" w:rsidRPr="00706D70" w:rsidRDefault="00AF77AB" w:rsidP="00AF77AB">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Los principios de “vida, libertad y propiedad” estructuran un pensamiento que promueve sin matices de su partido La Libertad Avanza, a veces a costa de caer en contradicciones que dificultan encasillarlo. Mientras se opone al aborto, promueve la libre portación de armas o niega el cambio climático, defiende el derecho individual a la elección de género, el matrimonio homosexual y la legalización de las drogas. Es también anticlerical. Considera al papa Francisco una encarnación del comunismo y suele decir que está listo para pasarse el judaísmo. Milei es, en resumen, un personaje de ideas fluidas que ha calado muy profundo en un ejército de desencantados, dispuestos a dinamitarlo todo para empezar de nuevo.</w:t>
      </w:r>
    </w:p>
    <w:p w14:paraId="21B6F5D0" w14:textId="77777777" w:rsidR="00AF77AB" w:rsidRPr="00706D70" w:rsidRDefault="00AF77AB" w:rsidP="00AF77AB">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 xml:space="preserve">Pero ¿qué tiene </w:t>
      </w:r>
      <w:hyperlink r:id="rId9" w:history="1">
        <w:r w:rsidRPr="00706D70">
          <w:rPr>
            <w:rFonts w:ascii="Times New Roman" w:eastAsia="Times New Roman" w:hAnsi="Times New Roman" w:cs="Times New Roman"/>
            <w:sz w:val="24"/>
            <w:szCs w:val="24"/>
            <w:lang w:val="es-ES" w:eastAsia="fr-FR"/>
          </w:rPr>
          <w:t xml:space="preserve">Milei </w:t>
        </w:r>
      </w:hyperlink>
      <w:r w:rsidRPr="00706D70">
        <w:rPr>
          <w:rFonts w:ascii="Times New Roman" w:eastAsia="Times New Roman" w:hAnsi="Times New Roman" w:cs="Times New Roman"/>
          <w:sz w:val="24"/>
          <w:szCs w:val="24"/>
          <w:lang w:val="es-ES" w:eastAsia="fr-FR"/>
        </w:rPr>
        <w:t>en la cabeza? Hacemos un recorrido por sus ideas acerca de temas como las drogas, la dolarización, el uso de armas, la homosexualidad y el Estado.</w:t>
      </w:r>
    </w:p>
    <w:p w14:paraId="0300DF71" w14:textId="77777777" w:rsidR="00AF77AB" w:rsidRPr="00706D70" w:rsidRDefault="00AF77AB" w:rsidP="00AF77AB">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fr-FR"/>
        </w:rPr>
      </w:pPr>
      <w:r w:rsidRPr="00706D70">
        <w:rPr>
          <w:rFonts w:ascii="Times New Roman" w:eastAsia="Times New Roman" w:hAnsi="Times New Roman" w:cs="Times New Roman"/>
          <w:b/>
          <w:bCs/>
          <w:sz w:val="27"/>
          <w:szCs w:val="27"/>
          <w:lang w:val="es-ES" w:eastAsia="fr-FR"/>
        </w:rPr>
        <w:t>Legalización de las drogas</w:t>
      </w:r>
    </w:p>
    <w:p w14:paraId="5388B257" w14:textId="77777777" w:rsidR="00AF77AB" w:rsidRPr="00706D70" w:rsidRDefault="00AF77AB" w:rsidP="00AF77AB">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 xml:space="preserve">Milei está a favor de la legalización de las drogas. El consumo es una acción individual en la que el Estado y el sistema judicial no tienen por qué meterse, siempre que la adicción no genere un gasto para el Estado. “Si vos te </w:t>
      </w:r>
      <w:proofErr w:type="spellStart"/>
      <w:r w:rsidRPr="00706D70">
        <w:rPr>
          <w:rFonts w:ascii="Times New Roman" w:eastAsia="Times New Roman" w:hAnsi="Times New Roman" w:cs="Times New Roman"/>
          <w:sz w:val="24"/>
          <w:szCs w:val="24"/>
          <w:lang w:val="es-ES" w:eastAsia="fr-FR"/>
        </w:rPr>
        <w:t>querés</w:t>
      </w:r>
      <w:proofErr w:type="spellEnd"/>
      <w:r w:rsidRPr="00706D70">
        <w:rPr>
          <w:rFonts w:ascii="Times New Roman" w:eastAsia="Times New Roman" w:hAnsi="Times New Roman" w:cs="Times New Roman"/>
          <w:sz w:val="24"/>
          <w:szCs w:val="24"/>
          <w:lang w:val="es-ES" w:eastAsia="fr-FR"/>
        </w:rPr>
        <w:t xml:space="preserve"> suicidar no tengo ningún problema, pero no me pidas que yo pague la cuenta. Si no te vas a hacer cargo de tus decisiones me parece injusto”, sostiene el candidato.</w:t>
      </w:r>
    </w:p>
    <w:p w14:paraId="3E2E879A" w14:textId="77777777" w:rsidR="00AF77AB" w:rsidRPr="00706D70" w:rsidRDefault="00AF77AB" w:rsidP="00AF77AB">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fr-FR"/>
        </w:rPr>
      </w:pPr>
      <w:r w:rsidRPr="00706D70">
        <w:rPr>
          <w:rFonts w:ascii="Times New Roman" w:eastAsia="Times New Roman" w:hAnsi="Times New Roman" w:cs="Times New Roman"/>
          <w:b/>
          <w:bCs/>
          <w:sz w:val="27"/>
          <w:szCs w:val="27"/>
          <w:lang w:val="es-ES" w:eastAsia="fr-FR"/>
        </w:rPr>
        <w:t>Identidad de género</w:t>
      </w:r>
    </w:p>
    <w:p w14:paraId="1A15012E" w14:textId="77777777" w:rsidR="00AF77AB" w:rsidRPr="00706D70" w:rsidRDefault="00AF77AB" w:rsidP="00AF77AB">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El mismo argumento que Milei aplica a la defensa del consumo de drogas lo usa para defender la identidad de género. “¿</w:t>
      </w:r>
      <w:proofErr w:type="spellStart"/>
      <w:r w:rsidRPr="00706D70">
        <w:rPr>
          <w:rFonts w:ascii="Times New Roman" w:eastAsia="Times New Roman" w:hAnsi="Times New Roman" w:cs="Times New Roman"/>
          <w:sz w:val="24"/>
          <w:szCs w:val="24"/>
          <w:lang w:val="es-ES" w:eastAsia="fr-FR"/>
        </w:rPr>
        <w:t>Querés</w:t>
      </w:r>
      <w:proofErr w:type="spellEnd"/>
      <w:r w:rsidRPr="00706D70">
        <w:rPr>
          <w:rFonts w:ascii="Times New Roman" w:eastAsia="Times New Roman" w:hAnsi="Times New Roman" w:cs="Times New Roman"/>
          <w:sz w:val="24"/>
          <w:szCs w:val="24"/>
          <w:lang w:val="es-ES" w:eastAsia="fr-FR"/>
        </w:rPr>
        <w:t xml:space="preserve"> percibirte como un puma? </w:t>
      </w:r>
      <w:proofErr w:type="spellStart"/>
      <w:r w:rsidRPr="00706D70">
        <w:rPr>
          <w:rFonts w:ascii="Times New Roman" w:eastAsia="Times New Roman" w:hAnsi="Times New Roman" w:cs="Times New Roman"/>
          <w:sz w:val="24"/>
          <w:szCs w:val="24"/>
          <w:lang w:val="es-ES" w:eastAsia="fr-FR"/>
        </w:rPr>
        <w:t>Hacelo</w:t>
      </w:r>
      <w:proofErr w:type="spellEnd"/>
      <w:r w:rsidRPr="00706D70">
        <w:rPr>
          <w:rFonts w:ascii="Times New Roman" w:eastAsia="Times New Roman" w:hAnsi="Times New Roman" w:cs="Times New Roman"/>
          <w:sz w:val="24"/>
          <w:szCs w:val="24"/>
          <w:lang w:val="es-ES" w:eastAsia="fr-FR"/>
        </w:rPr>
        <w:t>, a mí me da lo mismo mientras no me hagas pagar la cuenta. No me lo impongas desde el Estado, no le robes guita [dinero] a la gente para imponerle las ideas de otros”, dice.</w:t>
      </w:r>
    </w:p>
    <w:p w14:paraId="32DAFA35" w14:textId="77777777" w:rsidR="00AF77AB" w:rsidRPr="00706D70" w:rsidRDefault="00AF77AB" w:rsidP="00AF77AB">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fr-FR"/>
        </w:rPr>
      </w:pPr>
      <w:r w:rsidRPr="00706D70">
        <w:rPr>
          <w:rFonts w:ascii="Times New Roman" w:eastAsia="Times New Roman" w:hAnsi="Times New Roman" w:cs="Times New Roman"/>
          <w:b/>
          <w:bCs/>
          <w:sz w:val="27"/>
          <w:szCs w:val="27"/>
          <w:lang w:val="es-ES" w:eastAsia="fr-FR"/>
        </w:rPr>
        <w:t>Cambio climático</w:t>
      </w:r>
    </w:p>
    <w:p w14:paraId="15BD9B73" w14:textId="77777777" w:rsidR="00AF77AB" w:rsidRDefault="00AF77AB" w:rsidP="00AF77AB">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Milei es un negacionista del cambio climático, como dos de los dirigentes que más admira: Donald Trump y</w:t>
      </w:r>
      <w:hyperlink r:id="rId10" w:history="1">
        <w:r w:rsidRPr="00706D70">
          <w:rPr>
            <w:rFonts w:ascii="Times New Roman" w:eastAsia="Times New Roman" w:hAnsi="Times New Roman" w:cs="Times New Roman"/>
            <w:sz w:val="24"/>
            <w:szCs w:val="24"/>
            <w:lang w:val="es-ES" w:eastAsia="fr-FR"/>
          </w:rPr>
          <w:t xml:space="preserve"> Jair Bolsonaro</w:t>
        </w:r>
      </w:hyperlink>
      <w:r w:rsidRPr="00706D70">
        <w:rPr>
          <w:rFonts w:ascii="Times New Roman" w:eastAsia="Times New Roman" w:hAnsi="Times New Roman" w:cs="Times New Roman"/>
          <w:sz w:val="24"/>
          <w:szCs w:val="24"/>
          <w:lang w:val="es-ES" w:eastAsia="fr-FR"/>
        </w:rPr>
        <w:t>. “El calentamiento global es otra de las mentiras del socialismo”, dice Milei. “Hace 10 o 15 años se discutía que el planeta se iba a congelar. Ahora discuten que se calienta. Aquellos que conozcan cómo se hacen esas simulaciones van a ver que las funciones están sobresaturadas en determinados parámetros a propósito para generar miedo”, sostiene el candidato.</w:t>
      </w:r>
    </w:p>
    <w:p w14:paraId="43D549A2" w14:textId="77777777" w:rsidR="0055645A" w:rsidRPr="00706D70" w:rsidRDefault="0055645A" w:rsidP="00AF77AB">
      <w:pPr>
        <w:spacing w:before="100" w:beforeAutospacing="1" w:after="100" w:afterAutospacing="1" w:line="240" w:lineRule="auto"/>
        <w:jc w:val="both"/>
        <w:rPr>
          <w:rFonts w:ascii="Times New Roman" w:eastAsia="Times New Roman" w:hAnsi="Times New Roman" w:cs="Times New Roman"/>
          <w:sz w:val="24"/>
          <w:szCs w:val="24"/>
          <w:lang w:val="es-ES" w:eastAsia="fr-FR"/>
        </w:rPr>
      </w:pPr>
    </w:p>
    <w:p w14:paraId="2601363D" w14:textId="77777777" w:rsidR="00AF77AB" w:rsidRPr="00706D70" w:rsidRDefault="00AF77AB" w:rsidP="00AF77AB">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fr-FR"/>
        </w:rPr>
      </w:pPr>
      <w:r w:rsidRPr="00706D70">
        <w:rPr>
          <w:rFonts w:ascii="Times New Roman" w:eastAsia="Times New Roman" w:hAnsi="Times New Roman" w:cs="Times New Roman"/>
          <w:b/>
          <w:bCs/>
          <w:sz w:val="27"/>
          <w:szCs w:val="27"/>
          <w:lang w:val="es-ES" w:eastAsia="fr-FR"/>
        </w:rPr>
        <w:t>Memoria histórica</w:t>
      </w:r>
    </w:p>
    <w:p w14:paraId="178A8320" w14:textId="77777777" w:rsidR="00AF77AB" w:rsidRPr="00706D70" w:rsidRDefault="00AF77AB" w:rsidP="00AF77AB">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lastRenderedPageBreak/>
        <w:t>Milei no es un defensor de la dictadura militar argentina (1973-1983), al menos en público. Deja esa función a su candidata a vicepresidenta, Victoria Villaroel, hija de militares y promotora de una “verdad histórica” que tenga en cuenta no solo la versión de las víctimas civiles, sino también de los uniformados condenados por delitos de lesa humanidad. En caso de llegar al Gobierno, Villarroel tendrá un rol clave, ya lo adelantó Milei, en cuestiones de seguridad y defensa nacional.</w:t>
      </w:r>
    </w:p>
    <w:p w14:paraId="37D5289C" w14:textId="77777777" w:rsidR="00AF77AB" w:rsidRPr="00706D70" w:rsidRDefault="00AF77AB" w:rsidP="00AF77AB">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fr-FR"/>
        </w:rPr>
      </w:pPr>
      <w:r w:rsidRPr="00706D70">
        <w:rPr>
          <w:rFonts w:ascii="Times New Roman" w:eastAsia="Times New Roman" w:hAnsi="Times New Roman" w:cs="Times New Roman"/>
          <w:b/>
          <w:bCs/>
          <w:sz w:val="27"/>
          <w:szCs w:val="27"/>
          <w:lang w:val="es-ES" w:eastAsia="fr-FR"/>
        </w:rPr>
        <w:t>Seguridad y portación de armas y “</w:t>
      </w:r>
      <w:proofErr w:type="spellStart"/>
      <w:r w:rsidRPr="00706D70">
        <w:rPr>
          <w:rFonts w:ascii="Times New Roman" w:eastAsia="Times New Roman" w:hAnsi="Times New Roman" w:cs="Times New Roman"/>
          <w:b/>
          <w:bCs/>
          <w:sz w:val="27"/>
          <w:szCs w:val="27"/>
          <w:lang w:val="es-ES" w:eastAsia="fr-FR"/>
        </w:rPr>
        <w:t>bukelización</w:t>
      </w:r>
      <w:proofErr w:type="spellEnd"/>
      <w:r w:rsidRPr="00706D70">
        <w:rPr>
          <w:rFonts w:ascii="Times New Roman" w:eastAsia="Times New Roman" w:hAnsi="Times New Roman" w:cs="Times New Roman"/>
          <w:b/>
          <w:bCs/>
          <w:sz w:val="27"/>
          <w:szCs w:val="27"/>
          <w:lang w:val="es-ES" w:eastAsia="fr-FR"/>
        </w:rPr>
        <w:t>”</w:t>
      </w:r>
    </w:p>
    <w:p w14:paraId="0783B52D" w14:textId="77777777" w:rsidR="00AF77AB" w:rsidRPr="00706D70" w:rsidRDefault="00AF77AB" w:rsidP="00AF77AB">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Para resolver el tema de la seguridad ciudadana, Argentina necesita que las fuerzas “vuelvan a tener autoridad”, sostiene Milei. Está a favor de reducir la edad de imputabilidad de menores y de “desregular el mercado legal de armas”, que en Argentina está muy restringido. “¿Cuál sería el problema si pudiera usar un arma? La tenencia, además, le quita poder relativo al Estado, que es el que tiene el monopolio de la violencia. No tendría por qué estar regulado por el Estado”, dice Milei.</w:t>
      </w:r>
    </w:p>
    <w:p w14:paraId="62CA4448" w14:textId="77777777" w:rsidR="00AF77AB" w:rsidRPr="00706D70" w:rsidRDefault="00AF77AB" w:rsidP="00AF77AB">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 xml:space="preserve">Consultado por este periódico sobre la </w:t>
      </w:r>
      <w:hyperlink r:id="rId11" w:history="1">
        <w:r w:rsidRPr="00706D70">
          <w:rPr>
            <w:rFonts w:ascii="Times New Roman" w:eastAsia="Times New Roman" w:hAnsi="Times New Roman" w:cs="Times New Roman"/>
            <w:sz w:val="24"/>
            <w:szCs w:val="24"/>
            <w:lang w:val="es-ES" w:eastAsia="fr-FR"/>
          </w:rPr>
          <w:t xml:space="preserve">política de mano dura emprendida por el </w:t>
        </w:r>
        <w:proofErr w:type="spellStart"/>
        <w:r w:rsidRPr="00706D70">
          <w:rPr>
            <w:rFonts w:ascii="Times New Roman" w:eastAsia="Times New Roman" w:hAnsi="Times New Roman" w:cs="Times New Roman"/>
            <w:sz w:val="24"/>
            <w:szCs w:val="24"/>
            <w:lang w:val="es-ES" w:eastAsia="fr-FR"/>
          </w:rPr>
          <w:t>Nayib</w:t>
        </w:r>
        <w:proofErr w:type="spellEnd"/>
        <w:r w:rsidRPr="00706D70">
          <w:rPr>
            <w:rFonts w:ascii="Times New Roman" w:eastAsia="Times New Roman" w:hAnsi="Times New Roman" w:cs="Times New Roman"/>
            <w:sz w:val="24"/>
            <w:szCs w:val="24"/>
            <w:lang w:val="es-ES" w:eastAsia="fr-FR"/>
          </w:rPr>
          <w:t xml:space="preserve"> </w:t>
        </w:r>
        <w:proofErr w:type="spellStart"/>
        <w:r w:rsidRPr="00706D70">
          <w:rPr>
            <w:rFonts w:ascii="Times New Roman" w:eastAsia="Times New Roman" w:hAnsi="Times New Roman" w:cs="Times New Roman"/>
            <w:sz w:val="24"/>
            <w:szCs w:val="24"/>
            <w:lang w:val="es-ES" w:eastAsia="fr-FR"/>
          </w:rPr>
          <w:t>Bukele</w:t>
        </w:r>
        <w:proofErr w:type="spellEnd"/>
        <w:r w:rsidRPr="00706D70">
          <w:rPr>
            <w:rFonts w:ascii="Times New Roman" w:eastAsia="Times New Roman" w:hAnsi="Times New Roman" w:cs="Times New Roman"/>
            <w:sz w:val="24"/>
            <w:szCs w:val="24"/>
            <w:lang w:val="es-ES" w:eastAsia="fr-FR"/>
          </w:rPr>
          <w:t xml:space="preserve"> en El Salvador</w:t>
        </w:r>
      </w:hyperlink>
      <w:r w:rsidRPr="00706D70">
        <w:rPr>
          <w:rFonts w:ascii="Times New Roman" w:eastAsia="Times New Roman" w:hAnsi="Times New Roman" w:cs="Times New Roman"/>
          <w:sz w:val="24"/>
          <w:szCs w:val="24"/>
          <w:lang w:val="es-ES" w:eastAsia="fr-FR"/>
        </w:rPr>
        <w:t>, el candidato argentino tomó una prudente distancia, aunque sin descartar de plano el modelo. “En principio, decimos que lo tenemos que estudiar y lo que hizo Nahuel [Sotelo, diputado] fue ir a estudiarlo [a El Salvador]. Lo estamos estudiando porque fue sumamente exitoso”, respondió.</w:t>
      </w:r>
    </w:p>
    <w:p w14:paraId="04AA5C32" w14:textId="77777777" w:rsidR="00AF77AB" w:rsidRPr="00706D70" w:rsidRDefault="00AF77AB" w:rsidP="00AF77AB">
      <w:pPr>
        <w:spacing w:before="100" w:beforeAutospacing="1" w:after="100" w:afterAutospacing="1" w:line="240" w:lineRule="auto"/>
        <w:jc w:val="both"/>
        <w:outlineLvl w:val="2"/>
        <w:rPr>
          <w:rFonts w:ascii="Times New Roman" w:eastAsia="Times New Roman" w:hAnsi="Times New Roman" w:cs="Times New Roman"/>
          <w:b/>
          <w:bCs/>
          <w:sz w:val="27"/>
          <w:szCs w:val="27"/>
          <w:lang w:val="es-ES" w:eastAsia="fr-FR"/>
        </w:rPr>
      </w:pPr>
      <w:r w:rsidRPr="00706D70">
        <w:rPr>
          <w:rFonts w:ascii="Times New Roman" w:eastAsia="Times New Roman" w:hAnsi="Times New Roman" w:cs="Times New Roman"/>
          <w:b/>
          <w:bCs/>
          <w:sz w:val="27"/>
          <w:szCs w:val="27"/>
          <w:lang w:val="es-ES" w:eastAsia="fr-FR"/>
        </w:rPr>
        <w:t>Dolarización</w:t>
      </w:r>
    </w:p>
    <w:p w14:paraId="169F9C12" w14:textId="77777777" w:rsidR="00AF77AB" w:rsidRPr="00706D70" w:rsidRDefault="00AF77AB" w:rsidP="00AF77AB">
      <w:pPr>
        <w:spacing w:before="100" w:beforeAutospacing="1" w:after="100" w:afterAutospacing="1" w:line="240" w:lineRule="auto"/>
        <w:jc w:val="both"/>
        <w:rPr>
          <w:rFonts w:ascii="Times New Roman" w:eastAsia="Times New Roman" w:hAnsi="Times New Roman" w:cs="Times New Roman"/>
          <w:sz w:val="24"/>
          <w:szCs w:val="24"/>
          <w:lang w:val="es-ES" w:eastAsia="fr-FR"/>
        </w:rPr>
      </w:pPr>
      <w:r w:rsidRPr="00706D70">
        <w:rPr>
          <w:rFonts w:ascii="Times New Roman" w:eastAsia="Times New Roman" w:hAnsi="Times New Roman" w:cs="Times New Roman"/>
          <w:sz w:val="24"/>
          <w:szCs w:val="24"/>
          <w:lang w:val="es-ES" w:eastAsia="fr-FR"/>
        </w:rPr>
        <w:t>Este es el caballito de batalla de Milei para terminar con la inflación, el mal que desde hace un siglo devasta la economía de Argentina. Entre sus propuestas están la de “incendiar el banco central” para que el país no pueda emitir moneda, “una estafa que lleva a la pérdida del poder adquisitivo”. “Cuando le saquen la máquina de imprimir billetes a los políticos se terminará la inflación, porque la inflación es siempre y en todo lugar un fenómeno monetario generado por un exceso de dinero”, dijo Milei a este periódico. El paso siguiente es dolarizar la economía, una versión radical de la convertibilidad del peso con el dólar que en los años noventa, durante la presidencia de Carlos Menem, llevó el IPC a un</w:t>
      </w:r>
      <w:r>
        <w:rPr>
          <w:rFonts w:ascii="Times New Roman" w:eastAsia="Times New Roman" w:hAnsi="Times New Roman" w:cs="Times New Roman"/>
          <w:sz w:val="24"/>
          <w:szCs w:val="24"/>
          <w:lang w:val="es-ES" w:eastAsia="fr-FR"/>
        </w:rPr>
        <w:t xml:space="preserve"> </w:t>
      </w:r>
      <w:r w:rsidRPr="00706D70">
        <w:rPr>
          <w:rFonts w:ascii="Times New Roman" w:eastAsia="Times New Roman" w:hAnsi="Times New Roman" w:cs="Times New Roman"/>
          <w:sz w:val="24"/>
          <w:szCs w:val="24"/>
          <w:lang w:val="es-ES" w:eastAsia="fr-FR"/>
        </w:rPr>
        <w:t>dígito. “A partir de 1993, Argentina fue el país con menos inflación del mundo. Fue el programa más exitoso de la historia argentina”, dice Milei.</w:t>
      </w:r>
    </w:p>
    <w:p w14:paraId="043310F8" w14:textId="77777777" w:rsidR="00AF77AB" w:rsidRPr="00706D70" w:rsidRDefault="00AF77AB" w:rsidP="00AF77AB">
      <w:pPr>
        <w:spacing w:before="100" w:beforeAutospacing="1" w:after="100" w:afterAutospacing="1" w:line="240" w:lineRule="auto"/>
        <w:jc w:val="both"/>
        <w:rPr>
          <w:rFonts w:ascii="Times New Roman" w:eastAsia="Times New Roman" w:hAnsi="Times New Roman" w:cs="Times New Roman"/>
          <w:sz w:val="24"/>
          <w:szCs w:val="24"/>
          <w:lang w:val="es-ES" w:eastAsia="fr-FR"/>
        </w:rPr>
      </w:pPr>
      <w:hyperlink r:id="rId12" w:history="1">
        <w:r w:rsidRPr="00706D70">
          <w:rPr>
            <w:rFonts w:ascii="Times New Roman" w:eastAsia="Times New Roman" w:hAnsi="Times New Roman" w:cs="Times New Roman"/>
            <w:i/>
            <w:iCs/>
            <w:sz w:val="24"/>
            <w:szCs w:val="24"/>
            <w:lang w:val="es-ES" w:eastAsia="fr-FR"/>
          </w:rPr>
          <w:t>Suscríbase aquí</w:t>
        </w:r>
      </w:hyperlink>
      <w:r w:rsidRPr="00706D70">
        <w:rPr>
          <w:rFonts w:ascii="Times New Roman" w:eastAsia="Times New Roman" w:hAnsi="Times New Roman" w:cs="Times New Roman"/>
          <w:i/>
          <w:iCs/>
          <w:sz w:val="24"/>
          <w:szCs w:val="24"/>
          <w:lang w:val="es-ES" w:eastAsia="fr-FR"/>
        </w:rPr>
        <w:t xml:space="preserve"> a la </w:t>
      </w:r>
      <w:proofErr w:type="spellStart"/>
      <w:r w:rsidRPr="00706D70">
        <w:rPr>
          <w:rFonts w:ascii="Times New Roman" w:eastAsia="Times New Roman" w:hAnsi="Times New Roman" w:cs="Times New Roman"/>
          <w:i/>
          <w:iCs/>
          <w:sz w:val="24"/>
          <w:szCs w:val="24"/>
          <w:lang w:val="es-ES" w:eastAsia="fr-FR"/>
        </w:rPr>
        <w:t>newsletter</w:t>
      </w:r>
      <w:proofErr w:type="spellEnd"/>
      <w:r w:rsidRPr="00706D70">
        <w:rPr>
          <w:rFonts w:ascii="Times New Roman" w:eastAsia="Times New Roman" w:hAnsi="Times New Roman" w:cs="Times New Roman"/>
          <w:i/>
          <w:iCs/>
          <w:sz w:val="24"/>
          <w:szCs w:val="24"/>
          <w:lang w:val="es-ES" w:eastAsia="fr-FR"/>
        </w:rPr>
        <w:t xml:space="preserve"> de EL PAÍS América y reciba todas las claves informativas de la actualidad de la región.</w:t>
      </w:r>
    </w:p>
    <w:p w14:paraId="361EB6F0" w14:textId="77777777" w:rsidR="00AF77AB" w:rsidRPr="00D81B86" w:rsidRDefault="00AF77AB" w:rsidP="00AF77AB">
      <w:pPr>
        <w:rPr>
          <w:lang w:val="es-ES"/>
        </w:rPr>
      </w:pPr>
    </w:p>
    <w:p w14:paraId="535CDB8B" w14:textId="77777777" w:rsidR="00B64D4D" w:rsidRPr="00AF77AB" w:rsidRDefault="00B64D4D">
      <w:pPr>
        <w:rPr>
          <w:lang w:val="es-ES"/>
        </w:rPr>
      </w:pPr>
    </w:p>
    <w:sectPr w:rsidR="00B64D4D" w:rsidRPr="00AF77AB" w:rsidSect="00706D70">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AB"/>
    <w:rsid w:val="0055645A"/>
    <w:rsid w:val="009B3CC7"/>
    <w:rsid w:val="00AC41DA"/>
    <w:rsid w:val="00AF77AB"/>
    <w:rsid w:val="00B07B04"/>
    <w:rsid w:val="00B64D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48879"/>
  <w15:docId w15:val="{F1434E36-38EE-4D0B-8FEF-4AC2D9DB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AB"/>
  </w:style>
  <w:style w:type="paragraph" w:styleId="Titre1">
    <w:name w:val="heading 1"/>
    <w:basedOn w:val="Normal"/>
    <w:next w:val="Normal"/>
    <w:link w:val="Titre1Car"/>
    <w:uiPriority w:val="9"/>
    <w:qFormat/>
    <w:rsid w:val="00AF77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77A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espana/2023-08-15/vox-recibe-con-euforia-el-exito-del-argentino-javier-milei-como-si-fuera-propio.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pais.com/argentina/2023-03-28/javier-milei-el-politico-argentino-inclasificable.html" TargetMode="External"/><Relationship Id="rId12" Type="http://schemas.openxmlformats.org/officeDocument/2006/relationships/hyperlink" Target="https://plus.elpais.com/newsletters/lnp/1/34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argentina/2023-08-14/javier-milei-capitaliza-el-voto-protesta-y-es-el-mas-votado-en-las-paso-en-argentina.html" TargetMode="External"/><Relationship Id="rId11" Type="http://schemas.openxmlformats.org/officeDocument/2006/relationships/hyperlink" Target="https://elpais.com/america-colombia/2023-07-18/el-gobierno-de-bukele-captura-a-un-centenar-de-colombianos-acusados-de-pertenecer-a-una-red-ilegal-de-prestamo-de-dinero.html" TargetMode="External"/><Relationship Id="rId5" Type="http://schemas.openxmlformats.org/officeDocument/2006/relationships/hyperlink" Target="https://elpais.com/hemeroteca/2023-08-15/" TargetMode="External"/><Relationship Id="rId10" Type="http://schemas.openxmlformats.org/officeDocument/2006/relationships/hyperlink" Target="https://elpais.com/internacional/2023-06-30/los-jueces-forman-mayoria-para-excluir-al-expresidente-bolsonaro-de-las-proximas-elecciones-en-brasil.html" TargetMode="External"/><Relationship Id="rId4" Type="http://schemas.openxmlformats.org/officeDocument/2006/relationships/hyperlink" Target="https://elpais.com/autor/federico-rivas-molina/" TargetMode="External"/><Relationship Id="rId9" Type="http://schemas.openxmlformats.org/officeDocument/2006/relationships/hyperlink" Target="https://elpais.com/argentina/2023-10-21/javier-milei-el-candidato-del-caos.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995</Words>
  <Characters>5476</Characters>
  <Application>Microsoft Office Word</Application>
  <DocSecurity>0</DocSecurity>
  <Lines>45</Lines>
  <Paragraphs>12</Paragraphs>
  <ScaleCrop>false</ScaleCrop>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Teddy Majourel</dc:creator>
  <cp:lastModifiedBy>Magali Vion</cp:lastModifiedBy>
  <cp:revision>3</cp:revision>
  <cp:lastPrinted>2025-11-24T16:25:00Z</cp:lastPrinted>
  <dcterms:created xsi:type="dcterms:W3CDTF">2025-11-23T10:23:00Z</dcterms:created>
  <dcterms:modified xsi:type="dcterms:W3CDTF">2025-11-24T16:25:00Z</dcterms:modified>
</cp:coreProperties>
</file>