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96CF" w14:textId="77777777" w:rsidR="00B748A0" w:rsidRPr="00B748A0" w:rsidRDefault="00B748A0" w:rsidP="00B748A0">
      <w:pPr>
        <w:jc w:val="center"/>
        <w:rPr>
          <w:b/>
          <w:bCs/>
          <w:lang w:val="es-ES"/>
        </w:rPr>
      </w:pPr>
      <w:r w:rsidRPr="00B748A0">
        <w:rPr>
          <w:b/>
          <w:bCs/>
          <w:lang w:val="es-ES"/>
        </w:rPr>
        <w:t xml:space="preserve">Una vacuna de recuerdo en España para evitar la </w:t>
      </w:r>
      <w:proofErr w:type="spellStart"/>
      <w:r w:rsidRPr="00B748A0">
        <w:rPr>
          <w:b/>
          <w:bCs/>
          <w:lang w:val="es-ES"/>
        </w:rPr>
        <w:t>contraola</w:t>
      </w:r>
      <w:proofErr w:type="spellEnd"/>
    </w:p>
    <w:p w14:paraId="61F17636" w14:textId="77777777" w:rsidR="00B748A0" w:rsidRPr="00B748A0" w:rsidRDefault="00B748A0" w:rsidP="00B748A0">
      <w:pPr>
        <w:jc w:val="center"/>
        <w:rPr>
          <w:b/>
          <w:bCs/>
          <w:lang w:val="es-ES"/>
        </w:rPr>
      </w:pPr>
      <w:r w:rsidRPr="00B748A0">
        <w:rPr>
          <w:b/>
          <w:bCs/>
          <w:lang w:val="es-ES"/>
        </w:rPr>
        <w:t>antidemocrática</w:t>
      </w:r>
    </w:p>
    <w:p w14:paraId="0750EEEE" w14:textId="77777777" w:rsidR="00B748A0" w:rsidRPr="00B748A0" w:rsidRDefault="00B748A0" w:rsidP="00B748A0">
      <w:pPr>
        <w:rPr>
          <w:lang w:val="es-ES"/>
        </w:rPr>
      </w:pPr>
      <w:r w:rsidRPr="00B748A0">
        <w:rPr>
          <w:lang w:val="es-ES"/>
        </w:rPr>
        <w:t>Adaptado de Natalia Junquera, EL PAÍS, 13.04.2025</w:t>
      </w:r>
    </w:p>
    <w:p w14:paraId="7D1D7B69" w14:textId="00F5A4FD" w:rsidR="00B748A0" w:rsidRPr="00B748A0" w:rsidRDefault="00B748A0" w:rsidP="00B748A0">
      <w:pPr>
        <w:rPr>
          <w:lang w:val="es-ES"/>
        </w:rPr>
      </w:pPr>
      <w:r w:rsidRPr="00B748A0">
        <w:rPr>
          <w:lang w:val="es-ES"/>
        </w:rPr>
        <w:t>Cuando se anunció el plan 50 años de España en libertad, el Gobierno habló de “un centenar</w:t>
      </w:r>
      <w:r>
        <w:rPr>
          <w:lang w:val="es-ES"/>
        </w:rPr>
        <w:t xml:space="preserve"> </w:t>
      </w:r>
      <w:r w:rsidRPr="00B748A0">
        <w:rPr>
          <w:lang w:val="es-ES"/>
        </w:rPr>
        <w:t>de actos” repartidos a lo largo de 2025, cuando se cumple (el 20 de noviembre) medio siglo de la</w:t>
      </w:r>
      <w:r>
        <w:rPr>
          <w:lang w:val="es-ES"/>
        </w:rPr>
        <w:t xml:space="preserve"> </w:t>
      </w:r>
      <w:r w:rsidRPr="00B748A0">
        <w:rPr>
          <w:lang w:val="es-ES"/>
        </w:rPr>
        <w:t>muerte de Franco. El programa, que incluye exposiciones, coloquios sobre la economía, la</w:t>
      </w:r>
      <w:r>
        <w:rPr>
          <w:lang w:val="es-ES"/>
        </w:rPr>
        <w:t xml:space="preserve"> </w:t>
      </w:r>
      <w:r w:rsidRPr="00B748A0">
        <w:rPr>
          <w:lang w:val="es-ES"/>
        </w:rPr>
        <w:t xml:space="preserve">situación de la mujer, el exilio o el aislamiento político durante la dictadura, </w:t>
      </w:r>
      <w:proofErr w:type="gramStart"/>
      <w:r w:rsidRPr="00B748A0">
        <w:rPr>
          <w:lang w:val="es-ES"/>
        </w:rPr>
        <w:t>una escape</w:t>
      </w:r>
      <w:proofErr w:type="gramEnd"/>
      <w:r w:rsidRPr="00B748A0">
        <w:rPr>
          <w:lang w:val="es-ES"/>
        </w:rPr>
        <w:t xml:space="preserve"> </w:t>
      </w:r>
      <w:proofErr w:type="spellStart"/>
      <w:r w:rsidRPr="00B748A0">
        <w:rPr>
          <w:lang w:val="es-ES"/>
        </w:rPr>
        <w:t>room</w:t>
      </w:r>
      <w:proofErr w:type="spellEnd"/>
      <w:r>
        <w:rPr>
          <w:lang w:val="es-ES"/>
        </w:rPr>
        <w:t xml:space="preserve"> </w:t>
      </w:r>
      <w:r w:rsidRPr="00B748A0">
        <w:rPr>
          <w:lang w:val="es-ES"/>
        </w:rPr>
        <w:t>itinerante, homenajes, concursos en colegios e institutos, series documentales... sigue abierto y</w:t>
      </w:r>
      <w:r>
        <w:rPr>
          <w:lang w:val="es-ES"/>
        </w:rPr>
        <w:t xml:space="preserve"> </w:t>
      </w:r>
      <w:r w:rsidRPr="00B748A0">
        <w:rPr>
          <w:lang w:val="es-ES"/>
        </w:rPr>
        <w:t>cuenta con un presupuesto de 20 millones de euros.</w:t>
      </w:r>
    </w:p>
    <w:p w14:paraId="348CA3DB" w14:textId="3BFC76EB" w:rsidR="00B748A0" w:rsidRPr="00B748A0" w:rsidRDefault="00B748A0" w:rsidP="00B748A0">
      <w:pPr>
        <w:rPr>
          <w:lang w:val="es-ES"/>
        </w:rPr>
      </w:pPr>
      <w:r w:rsidRPr="00B748A0">
        <w:rPr>
          <w:lang w:val="es-ES"/>
        </w:rPr>
        <w:t xml:space="preserve">“La iniciativa”, explica Carmina </w:t>
      </w:r>
      <w:proofErr w:type="spellStart"/>
      <w:r w:rsidRPr="00B748A0">
        <w:rPr>
          <w:lang w:val="es-ES"/>
        </w:rPr>
        <w:t>Gustrán</w:t>
      </w:r>
      <w:proofErr w:type="spellEnd"/>
      <w:r w:rsidRPr="00B748A0">
        <w:rPr>
          <w:lang w:val="es-ES"/>
        </w:rPr>
        <w:t>, comisionada para la celebración de los 50 años de</w:t>
      </w:r>
      <w:r>
        <w:rPr>
          <w:lang w:val="es-ES"/>
        </w:rPr>
        <w:t xml:space="preserve"> </w:t>
      </w:r>
      <w:r w:rsidRPr="00B748A0">
        <w:rPr>
          <w:lang w:val="es-ES"/>
        </w:rPr>
        <w:t>España en libertad, “partió de los ministerios de Presidencia y Política Territorial y Memoria</w:t>
      </w:r>
      <w:r>
        <w:rPr>
          <w:lang w:val="es-ES"/>
        </w:rPr>
        <w:t xml:space="preserve"> </w:t>
      </w:r>
      <w:r w:rsidRPr="00B748A0">
        <w:rPr>
          <w:lang w:val="es-ES"/>
        </w:rPr>
        <w:t>Democrática, con un interés especial por parte del presidente del Gobierno”. La historiadora de</w:t>
      </w:r>
      <w:r>
        <w:rPr>
          <w:lang w:val="es-ES"/>
        </w:rPr>
        <w:t xml:space="preserve"> </w:t>
      </w:r>
      <w:r w:rsidRPr="00B748A0">
        <w:rPr>
          <w:lang w:val="es-ES"/>
        </w:rPr>
        <w:t>la Universidad de Zaragoza define el encargo como “las tres C: Conocer lo que pasó,</w:t>
      </w:r>
      <w:r>
        <w:rPr>
          <w:lang w:val="es-ES"/>
        </w:rPr>
        <w:t xml:space="preserve"> </w:t>
      </w:r>
      <w:r w:rsidRPr="00B748A0">
        <w:rPr>
          <w:lang w:val="es-ES"/>
        </w:rPr>
        <w:t>Celebrar que</w:t>
      </w:r>
      <w:r>
        <w:rPr>
          <w:lang w:val="es-ES"/>
        </w:rPr>
        <w:t xml:space="preserve"> </w:t>
      </w:r>
      <w:r w:rsidRPr="00B748A0">
        <w:rPr>
          <w:lang w:val="es-ES"/>
        </w:rPr>
        <w:t>vivimos mejor que hace 50 años y Conversar sobre qué tipo de democracia queremos para el</w:t>
      </w:r>
      <w:r>
        <w:rPr>
          <w:lang w:val="es-ES"/>
        </w:rPr>
        <w:t xml:space="preserve"> </w:t>
      </w:r>
      <w:r w:rsidRPr="00B748A0">
        <w:rPr>
          <w:lang w:val="es-ES"/>
        </w:rPr>
        <w:t>futuro”. La idea inicial era “y sigue siendo”, subraya, “involucrar a toda la sociedad, y desde el</w:t>
      </w:r>
      <w:r>
        <w:rPr>
          <w:lang w:val="es-ES"/>
        </w:rPr>
        <w:t xml:space="preserve"> </w:t>
      </w:r>
      <w:r w:rsidRPr="00B748A0">
        <w:rPr>
          <w:lang w:val="es-ES"/>
        </w:rPr>
        <w:t>primer acto se invitó a participar a todos los partidos políticos. Lamentablemente, muchos se</w:t>
      </w:r>
      <w:r>
        <w:rPr>
          <w:lang w:val="es-ES"/>
        </w:rPr>
        <w:t xml:space="preserve"> </w:t>
      </w:r>
      <w:r w:rsidRPr="00B748A0">
        <w:rPr>
          <w:lang w:val="es-ES"/>
        </w:rPr>
        <w:t>desmarcaron. Es triste”. La presidenta PP de la Comunidad de Madrid, Isabel Díaz Ayuso, llegó a</w:t>
      </w:r>
      <w:r>
        <w:rPr>
          <w:lang w:val="es-ES"/>
        </w:rPr>
        <w:t xml:space="preserve"> </w:t>
      </w:r>
      <w:r w:rsidRPr="00B748A0">
        <w:rPr>
          <w:lang w:val="es-ES"/>
        </w:rPr>
        <w:t>decir que el plan del Gobierno traería “violencia a las calles”. El PP suele referirse en tono burlón</w:t>
      </w:r>
      <w:r>
        <w:rPr>
          <w:lang w:val="es-ES"/>
        </w:rPr>
        <w:t xml:space="preserve"> </w:t>
      </w:r>
      <w:r w:rsidRPr="00B748A0">
        <w:rPr>
          <w:lang w:val="es-ES"/>
        </w:rPr>
        <w:t>al programa como “El año Franco”.</w:t>
      </w:r>
    </w:p>
    <w:p w14:paraId="79AD3014" w14:textId="38137478" w:rsidR="00B748A0" w:rsidRPr="00B748A0" w:rsidRDefault="00B748A0" w:rsidP="00B748A0">
      <w:pPr>
        <w:rPr>
          <w:lang w:val="es-ES"/>
        </w:rPr>
      </w:pPr>
      <w:r w:rsidRPr="00B748A0">
        <w:rPr>
          <w:lang w:val="es-ES"/>
        </w:rPr>
        <w:t>Los programas de esas conmemoraciones cuentan con actividades especialmente dirigidas</w:t>
      </w:r>
      <w:r>
        <w:rPr>
          <w:lang w:val="es-ES"/>
        </w:rPr>
        <w:t xml:space="preserve"> </w:t>
      </w:r>
      <w:r w:rsidRPr="00B748A0">
        <w:rPr>
          <w:lang w:val="es-ES"/>
        </w:rPr>
        <w:t>hacia los más jóvenes. Algunas encuestas, como la del instituto 40dB. para EL PAÍS y la Cadena</w:t>
      </w:r>
      <w:r>
        <w:rPr>
          <w:lang w:val="es-ES"/>
        </w:rPr>
        <w:t xml:space="preserve"> </w:t>
      </w:r>
      <w:r w:rsidRPr="00B748A0">
        <w:rPr>
          <w:lang w:val="es-ES"/>
        </w:rPr>
        <w:t>SER del pasado septiembre muestran porcentajes alarmantes entre la Generación Z (18 a 26</w:t>
      </w:r>
      <w:r>
        <w:rPr>
          <w:lang w:val="es-ES"/>
        </w:rPr>
        <w:t xml:space="preserve"> </w:t>
      </w:r>
      <w:r w:rsidRPr="00B748A0">
        <w:rPr>
          <w:lang w:val="es-ES"/>
        </w:rPr>
        <w:t>años), especialmente en los varones, como el 26% que señaló que “en algunas circunstancias”</w:t>
      </w:r>
      <w:r>
        <w:rPr>
          <w:lang w:val="es-ES"/>
        </w:rPr>
        <w:t xml:space="preserve"> </w:t>
      </w:r>
      <w:r w:rsidRPr="00B748A0">
        <w:rPr>
          <w:lang w:val="es-ES"/>
        </w:rPr>
        <w:t>prefería el autoritarismo a la democracia. En España, el revisionismo histórico y la apología de la</w:t>
      </w:r>
      <w:r>
        <w:rPr>
          <w:lang w:val="es-ES"/>
        </w:rPr>
        <w:t xml:space="preserve"> </w:t>
      </w:r>
      <w:r w:rsidRPr="00B748A0">
        <w:rPr>
          <w:lang w:val="es-ES"/>
        </w:rPr>
        <w:t>dictadura franquista se cuelan en la población que ya nació en libertad por una grieta de</w:t>
      </w:r>
      <w:r>
        <w:rPr>
          <w:lang w:val="es-ES"/>
        </w:rPr>
        <w:t xml:space="preserve"> </w:t>
      </w:r>
      <w:r w:rsidRPr="00B748A0">
        <w:rPr>
          <w:lang w:val="es-ES"/>
        </w:rPr>
        <w:t>desconocimiento sobre la propia historia. El diputado de Vox Manuel Mariscal se jactó en el</w:t>
      </w:r>
      <w:r>
        <w:rPr>
          <w:lang w:val="es-ES"/>
        </w:rPr>
        <w:t xml:space="preserve"> </w:t>
      </w:r>
      <w:r w:rsidRPr="00B748A0">
        <w:rPr>
          <w:lang w:val="es-ES"/>
        </w:rPr>
        <w:t>Congreso de que “gracias a las redes sociales” muchos jóvenes estaban “descubriendo” que “la</w:t>
      </w:r>
      <w:r>
        <w:rPr>
          <w:lang w:val="es-ES"/>
        </w:rPr>
        <w:t xml:space="preserve"> </w:t>
      </w:r>
      <w:r w:rsidRPr="00B748A0">
        <w:rPr>
          <w:lang w:val="es-ES"/>
        </w:rPr>
        <w:t>etapa posterior a la Guerra Civil no fue una etapa oscura, sino de reconstrucción, progreso y</w:t>
      </w:r>
      <w:r>
        <w:rPr>
          <w:lang w:val="es-ES"/>
        </w:rPr>
        <w:t xml:space="preserve"> </w:t>
      </w:r>
      <w:r w:rsidRPr="00B748A0">
        <w:rPr>
          <w:lang w:val="es-ES"/>
        </w:rPr>
        <w:t xml:space="preserve">reconciliación para lograr la unidad nacional”. Hoy es fácil encontrar en </w:t>
      </w:r>
      <w:proofErr w:type="spellStart"/>
      <w:r w:rsidRPr="00B748A0">
        <w:rPr>
          <w:lang w:val="es-ES"/>
        </w:rPr>
        <w:t>Tik</w:t>
      </w:r>
      <w:proofErr w:type="spellEnd"/>
      <w:r w:rsidRPr="00B748A0">
        <w:rPr>
          <w:lang w:val="es-ES"/>
        </w:rPr>
        <w:t xml:space="preserve"> </w:t>
      </w:r>
      <w:proofErr w:type="spellStart"/>
      <w:r w:rsidRPr="00B748A0">
        <w:rPr>
          <w:lang w:val="es-ES"/>
        </w:rPr>
        <w:t>Tok</w:t>
      </w:r>
      <w:proofErr w:type="spellEnd"/>
      <w:r w:rsidRPr="00B748A0">
        <w:rPr>
          <w:lang w:val="es-ES"/>
        </w:rPr>
        <w:t xml:space="preserve"> a chavales</w:t>
      </w:r>
      <w:r>
        <w:rPr>
          <w:lang w:val="es-ES"/>
        </w:rPr>
        <w:t xml:space="preserve"> </w:t>
      </w:r>
      <w:r w:rsidRPr="00B748A0">
        <w:rPr>
          <w:lang w:val="es-ES"/>
        </w:rPr>
        <w:t xml:space="preserve">cantando el Cara al sol o a </w:t>
      </w:r>
      <w:proofErr w:type="spellStart"/>
      <w:r w:rsidRPr="00B748A0">
        <w:rPr>
          <w:lang w:val="es-ES"/>
        </w:rPr>
        <w:t>youtubers</w:t>
      </w:r>
      <w:proofErr w:type="spellEnd"/>
      <w:r w:rsidRPr="00B748A0">
        <w:rPr>
          <w:lang w:val="es-ES"/>
        </w:rPr>
        <w:t xml:space="preserve"> presentando en sus canales la Guerra Civil como una cruzada</w:t>
      </w:r>
      <w:r>
        <w:rPr>
          <w:lang w:val="es-ES"/>
        </w:rPr>
        <w:t xml:space="preserve"> </w:t>
      </w:r>
      <w:r w:rsidRPr="00B748A0">
        <w:rPr>
          <w:lang w:val="es-ES"/>
        </w:rPr>
        <w:t>inevitable.</w:t>
      </w:r>
    </w:p>
    <w:p w14:paraId="3E1606CF" w14:textId="4E02FF8D" w:rsidR="00F201E7" w:rsidRPr="00B748A0" w:rsidRDefault="00B748A0" w:rsidP="00B748A0">
      <w:pPr>
        <w:rPr>
          <w:lang w:val="es-ES"/>
        </w:rPr>
      </w:pPr>
      <w:proofErr w:type="spellStart"/>
      <w:r w:rsidRPr="00B748A0">
        <w:rPr>
          <w:lang w:val="es-ES"/>
        </w:rPr>
        <w:t>Gustrán</w:t>
      </w:r>
      <w:proofErr w:type="spellEnd"/>
      <w:r w:rsidRPr="00B748A0">
        <w:rPr>
          <w:lang w:val="es-ES"/>
        </w:rPr>
        <w:t xml:space="preserve"> explica que una de las líneas de trabajo del año conmemorativo es “jóvenes y</w:t>
      </w:r>
      <w:r>
        <w:rPr>
          <w:lang w:val="es-ES"/>
        </w:rPr>
        <w:t xml:space="preserve"> </w:t>
      </w:r>
      <w:r w:rsidRPr="00B748A0">
        <w:rPr>
          <w:lang w:val="es-ES"/>
        </w:rPr>
        <w:t>democracia”. “Nos estamos reuniendo con creadores de contenido digital para establecer</w:t>
      </w:r>
      <w:r>
        <w:rPr>
          <w:lang w:val="es-ES"/>
        </w:rPr>
        <w:t xml:space="preserve"> </w:t>
      </w:r>
      <w:r w:rsidRPr="00B748A0">
        <w:rPr>
          <w:lang w:val="es-ES"/>
        </w:rPr>
        <w:t xml:space="preserve">colaboraciones y traducir lo que queremos contar a su lenguaje”. La idea de crear </w:t>
      </w:r>
      <w:proofErr w:type="gramStart"/>
      <w:r w:rsidRPr="00B748A0">
        <w:rPr>
          <w:lang w:val="es-ES"/>
        </w:rPr>
        <w:t>una escape</w:t>
      </w:r>
      <w:proofErr w:type="gramEnd"/>
      <w:r>
        <w:rPr>
          <w:lang w:val="es-ES"/>
        </w:rPr>
        <w:t xml:space="preserve"> </w:t>
      </w:r>
      <w:proofErr w:type="spellStart"/>
      <w:r w:rsidRPr="00B748A0">
        <w:rPr>
          <w:lang w:val="es-ES"/>
        </w:rPr>
        <w:t>room</w:t>
      </w:r>
      <w:proofErr w:type="spellEnd"/>
      <w:r w:rsidRPr="00B748A0">
        <w:rPr>
          <w:lang w:val="es-ES"/>
        </w:rPr>
        <w:t xml:space="preserve"> itinerante, un juego didáctico en el que para pasar a otra sala hay que aprender algo sobre</w:t>
      </w:r>
      <w:r>
        <w:rPr>
          <w:lang w:val="es-ES"/>
        </w:rPr>
        <w:t xml:space="preserve"> </w:t>
      </w:r>
      <w:r w:rsidRPr="00B748A0">
        <w:rPr>
          <w:lang w:val="es-ES"/>
        </w:rPr>
        <w:t>la dictadura, generó multitud de memes y mofas en redes. La comisionada explica que estará lista</w:t>
      </w:r>
      <w:r>
        <w:rPr>
          <w:lang w:val="es-ES"/>
        </w:rPr>
        <w:t xml:space="preserve"> </w:t>
      </w:r>
      <w:r w:rsidRPr="00B748A0">
        <w:rPr>
          <w:lang w:val="es-ES"/>
        </w:rPr>
        <w:t>para otoño. Además, se han elaborado materiales pedagógicos para que los profesores puedan</w:t>
      </w:r>
      <w:r>
        <w:rPr>
          <w:lang w:val="es-ES"/>
        </w:rPr>
        <w:t xml:space="preserve"> </w:t>
      </w:r>
      <w:r w:rsidRPr="00B748A0">
        <w:rPr>
          <w:lang w:val="es-ES"/>
        </w:rPr>
        <w:t xml:space="preserve">debatir en clase con sus alumnos sobre qué suponía vivir en dictadura y </w:t>
      </w:r>
      <w:r w:rsidRPr="00B748A0">
        <w:rPr>
          <w:lang w:val="es-ES"/>
        </w:rPr>
        <w:lastRenderedPageBreak/>
        <w:t>para favorecer un diálogo</w:t>
      </w:r>
      <w:r>
        <w:rPr>
          <w:lang w:val="es-ES"/>
        </w:rPr>
        <w:t xml:space="preserve"> </w:t>
      </w:r>
      <w:r w:rsidRPr="00B748A0">
        <w:rPr>
          <w:lang w:val="es-ES"/>
        </w:rPr>
        <w:t>intergeneracional. “Me gustó mucho una pintada que vi en la Complutense: ‘Memoria histórica</w:t>
      </w:r>
      <w:r>
        <w:rPr>
          <w:lang w:val="es-ES"/>
        </w:rPr>
        <w:t xml:space="preserve"> </w:t>
      </w:r>
      <w:r w:rsidRPr="00B748A0">
        <w:rPr>
          <w:lang w:val="es-ES"/>
        </w:rPr>
        <w:t>es hablar con tu abuela’. Más allá de la historia de los grandes nombres, me parece muy</w:t>
      </w:r>
      <w:r>
        <w:rPr>
          <w:lang w:val="es-ES"/>
        </w:rPr>
        <w:t xml:space="preserve"> </w:t>
      </w:r>
      <w:r w:rsidRPr="00B748A0">
        <w:rPr>
          <w:lang w:val="es-ES"/>
        </w:rPr>
        <w:t>importante ir a la vida cotidiana, explicar que en dictadura no podáis darte un beso con tu pareja</w:t>
      </w:r>
      <w:r>
        <w:rPr>
          <w:lang w:val="es-ES"/>
        </w:rPr>
        <w:t xml:space="preserve"> </w:t>
      </w:r>
      <w:r w:rsidRPr="00B748A0">
        <w:rPr>
          <w:lang w:val="es-ES"/>
        </w:rPr>
        <w:t>por la calle, por ejemplo”.</w:t>
      </w:r>
    </w:p>
    <w:sectPr w:rsidR="00F201E7" w:rsidRPr="00B74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A0"/>
    <w:rsid w:val="00523600"/>
    <w:rsid w:val="00952FC6"/>
    <w:rsid w:val="00B748A0"/>
    <w:rsid w:val="00BF4F51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51C7"/>
  <w15:chartTrackingRefBased/>
  <w15:docId w15:val="{D37E1933-0D1C-410C-ABB0-F18BAC2E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4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4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4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4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4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4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4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4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4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4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4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4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48A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48A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48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48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48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48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4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4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4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4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4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48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48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48A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4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48A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4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dcterms:created xsi:type="dcterms:W3CDTF">2025-12-22T10:57:00Z</dcterms:created>
  <dcterms:modified xsi:type="dcterms:W3CDTF">2025-12-22T10:59:00Z</dcterms:modified>
</cp:coreProperties>
</file>