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F318" w14:textId="1A92170A" w:rsidR="00CD609A" w:rsidRPr="00397E95" w:rsidRDefault="00CD609A" w:rsidP="002B32FC">
      <w:pPr>
        <w:spacing w:before="99" w:after="0" w:line="240" w:lineRule="auto"/>
        <w:ind w:left="117" w:right="-20"/>
        <w:rPr>
          <w:rFonts w:eastAsia="Times New Roman" w:cstheme="minorHAnsi"/>
          <w:b/>
          <w:bCs/>
          <w:spacing w:val="-1"/>
          <w:sz w:val="28"/>
          <w:szCs w:val="28"/>
          <w:lang w:val="fr-FR"/>
        </w:rPr>
      </w:pPr>
      <w:r w:rsidRPr="00397E95">
        <w:rPr>
          <w:b/>
          <w:noProof/>
        </w:rPr>
        <mc:AlternateContent>
          <mc:Choice Requires="wps">
            <w:drawing>
              <wp:anchor distT="0" distB="0" distL="114935" distR="114935" simplePos="0" relativeHeight="251660288" behindDoc="0" locked="0" layoutInCell="1" allowOverlap="1" wp14:anchorId="7DA4F87A" wp14:editId="1EE00673">
                <wp:simplePos x="0" y="0"/>
                <wp:positionH relativeFrom="column">
                  <wp:posOffset>4946015</wp:posOffset>
                </wp:positionH>
                <wp:positionV relativeFrom="paragraph">
                  <wp:posOffset>-407670</wp:posOffset>
                </wp:positionV>
                <wp:extent cx="1812925" cy="723900"/>
                <wp:effectExtent l="0" t="0" r="15875" b="19050"/>
                <wp:wrapNone/>
                <wp:docPr id="4" name="Text Box 2"/>
                <wp:cNvGraphicFramePr/>
                <a:graphic xmlns:a="http://schemas.openxmlformats.org/drawingml/2006/main">
                  <a:graphicData uri="http://schemas.microsoft.com/office/word/2010/wordprocessingShape">
                    <wps:wsp>
                      <wps:cNvSpPr/>
                      <wps:spPr>
                        <a:xfrm>
                          <a:off x="0" y="0"/>
                          <a:ext cx="1812925" cy="7239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3B26E5F" w14:textId="77777777" w:rsidR="00CD609A" w:rsidRPr="008022B9" w:rsidRDefault="00CD609A" w:rsidP="00CD609A">
                            <w:pPr>
                              <w:pStyle w:val="Contenudecadre"/>
                              <w:jc w:val="center"/>
                              <w:rPr>
                                <w:sz w:val="28"/>
                                <w:szCs w:val="28"/>
                              </w:rPr>
                            </w:pPr>
                            <w:r w:rsidRPr="008022B9">
                              <w:rPr>
                                <w:b/>
                                <w:bCs/>
                                <w:iCs/>
                                <w:color w:val="000000"/>
                                <w:sz w:val="28"/>
                                <w:szCs w:val="28"/>
                              </w:rPr>
                              <w:t xml:space="preserve">Une ligne sur deux </w:t>
                            </w:r>
                            <w:r w:rsidRPr="008022B9">
                              <w:rPr>
                                <w:b/>
                                <w:bCs/>
                                <w:iCs/>
                                <w:color w:val="000000"/>
                                <w:sz w:val="28"/>
                                <w:szCs w:val="28"/>
                                <w:u w:val="single"/>
                              </w:rPr>
                              <w:t>pour tout le devoir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A4F87A" id="Text Box 2" o:spid="_x0000_s1026" style="position:absolute;left:0;text-align:left;margin-left:389.45pt;margin-top:-32.1pt;width:142.75pt;height:57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" strokeweight=".26mm">
                <v:textbox>
                  <w:txbxContent>
                    <w:p w14:paraId="73B26E5F" w14:textId="77777777" w:rsidR="00CD609A" w:rsidRPr="008022B9" w:rsidRDefault="00CD609A" w:rsidP="00CD609A">
                      <w:pPr>
                        <w:pStyle w:val="Contenudecadre"/>
                        <w:jc w:val="center"/>
                        <w:rPr>
                          <w:sz w:val="28"/>
                          <w:szCs w:val="28"/>
                        </w:rPr>
                      </w:pPr>
                      <w:r w:rsidRPr="008022B9">
                        <w:rPr>
                          <w:b/>
                          <w:bCs/>
                          <w:iCs/>
                          <w:color w:val="000000"/>
                          <w:sz w:val="28"/>
                          <w:szCs w:val="28"/>
                        </w:rPr>
                        <w:t xml:space="preserve">Une ligne sur deux </w:t>
                      </w:r>
                      <w:r w:rsidRPr="008022B9">
                        <w:rPr>
                          <w:b/>
                          <w:bCs/>
                          <w:iCs/>
                          <w:color w:val="000000"/>
                          <w:sz w:val="28"/>
                          <w:szCs w:val="28"/>
                          <w:u w:val="single"/>
                        </w:rPr>
                        <w:t>pour tout le devoir</w:t>
                      </w:r>
                    </w:p>
                  </w:txbxContent>
                </v:textbox>
              </v:rect>
            </w:pict>
          </mc:Fallback>
        </mc:AlternateContent>
      </w:r>
      <w:r w:rsidRPr="00397E95">
        <w:rPr>
          <w:rFonts w:cstheme="minorHAnsi"/>
          <w:b/>
          <w:bCs/>
          <w:noProof/>
          <w:sz w:val="28"/>
          <w:szCs w:val="28"/>
        </w:rPr>
        <w:drawing>
          <wp:anchor distT="0" distB="0" distL="114300" distR="114300" simplePos="0" relativeHeight="251659264" behindDoc="1" locked="0" layoutInCell="1" allowOverlap="1" wp14:anchorId="1193A009" wp14:editId="676F3D9A">
            <wp:simplePos x="0" y="0"/>
            <wp:positionH relativeFrom="column">
              <wp:posOffset>71361</wp:posOffset>
            </wp:positionH>
            <wp:positionV relativeFrom="paragraph">
              <wp:posOffset>64922</wp:posOffset>
            </wp:positionV>
            <wp:extent cx="1325697" cy="701800"/>
            <wp:effectExtent l="0" t="0" r="8255" b="3175"/>
            <wp:wrapTight wrapText="bothSides">
              <wp:wrapPolygon edited="0">
                <wp:start x="0" y="0"/>
                <wp:lineTo x="0" y="21111"/>
                <wp:lineTo x="21424" y="21111"/>
                <wp:lineTo x="2142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697" cy="701800"/>
                    </a:xfrm>
                    <a:prstGeom prst="rect">
                      <a:avLst/>
                    </a:prstGeom>
                    <a:noFill/>
                    <a:ln>
                      <a:noFill/>
                    </a:ln>
                  </pic:spPr>
                </pic:pic>
              </a:graphicData>
            </a:graphic>
          </wp:anchor>
        </w:drawing>
      </w:r>
      <w:r w:rsidRPr="00397E95">
        <w:rPr>
          <w:rFonts w:eastAsia="Cambria" w:cstheme="minorHAnsi"/>
          <w:b/>
          <w:bCs/>
          <w:sz w:val="28"/>
          <w:szCs w:val="28"/>
          <w:lang w:val="fr-FR"/>
        </w:rPr>
        <w:t>Epr</w:t>
      </w:r>
      <w:r w:rsidRPr="00397E95">
        <w:rPr>
          <w:rFonts w:eastAsia="Cambria" w:cstheme="minorHAnsi"/>
          <w:b/>
          <w:bCs/>
          <w:spacing w:val="2"/>
          <w:sz w:val="28"/>
          <w:szCs w:val="28"/>
          <w:lang w:val="fr-FR"/>
        </w:rPr>
        <w:t>e</w:t>
      </w:r>
      <w:r w:rsidRPr="00397E95">
        <w:rPr>
          <w:rFonts w:eastAsia="Cambria" w:cstheme="minorHAnsi"/>
          <w:b/>
          <w:bCs/>
          <w:sz w:val="28"/>
          <w:szCs w:val="28"/>
          <w:lang w:val="fr-FR"/>
        </w:rPr>
        <w:t>uve</w:t>
      </w:r>
      <w:r w:rsidRPr="00397E95">
        <w:rPr>
          <w:rFonts w:eastAsia="Cambria" w:cstheme="minorHAnsi"/>
          <w:b/>
          <w:bCs/>
          <w:spacing w:val="-15"/>
          <w:sz w:val="28"/>
          <w:szCs w:val="28"/>
          <w:lang w:val="fr-FR"/>
        </w:rPr>
        <w:t xml:space="preserve"> </w:t>
      </w:r>
      <w:r w:rsidRPr="00397E95">
        <w:rPr>
          <w:rFonts w:eastAsia="Cambria" w:cstheme="minorHAnsi"/>
          <w:b/>
          <w:bCs/>
          <w:sz w:val="28"/>
          <w:szCs w:val="28"/>
          <w:lang w:val="fr-FR"/>
        </w:rPr>
        <w:t>de</w:t>
      </w:r>
      <w:r w:rsidRPr="00397E95">
        <w:rPr>
          <w:rFonts w:eastAsia="Cambria" w:cstheme="minorHAnsi"/>
          <w:b/>
          <w:bCs/>
          <w:spacing w:val="-5"/>
          <w:sz w:val="28"/>
          <w:szCs w:val="28"/>
          <w:lang w:val="fr-FR"/>
        </w:rPr>
        <w:t xml:space="preserve"> </w:t>
      </w:r>
      <w:r w:rsidRPr="00397E95">
        <w:rPr>
          <w:rFonts w:eastAsia="Cambria" w:cstheme="minorHAnsi"/>
          <w:b/>
          <w:bCs/>
          <w:sz w:val="28"/>
          <w:szCs w:val="28"/>
          <w:lang w:val="fr-FR"/>
        </w:rPr>
        <w:t xml:space="preserve">langues </w:t>
      </w:r>
      <w:r w:rsidR="002B32FC">
        <w:rPr>
          <w:rFonts w:eastAsia="Cambria" w:cstheme="minorHAnsi"/>
          <w:b/>
          <w:bCs/>
          <w:sz w:val="28"/>
          <w:szCs w:val="28"/>
          <w:lang w:val="fr-FR"/>
        </w:rPr>
        <w:t xml:space="preserve">type </w:t>
      </w:r>
      <w:r w:rsidRPr="00397E95">
        <w:rPr>
          <w:rFonts w:eastAsia="Cambria" w:cstheme="minorHAnsi"/>
          <w:b/>
          <w:bCs/>
          <w:w w:val="99"/>
          <w:sz w:val="28"/>
          <w:szCs w:val="28"/>
          <w:lang w:val="fr-FR"/>
        </w:rPr>
        <w:t xml:space="preserve">ELVi - </w:t>
      </w:r>
      <w:r w:rsidRPr="00397E95">
        <w:rPr>
          <w:rFonts w:eastAsia="Cambria" w:cstheme="minorHAnsi"/>
          <w:b/>
          <w:bCs/>
          <w:sz w:val="28"/>
          <w:szCs w:val="28"/>
          <w:lang w:val="fr-FR"/>
        </w:rPr>
        <w:t>Espag</w:t>
      </w:r>
      <w:r w:rsidRPr="00397E95">
        <w:rPr>
          <w:rFonts w:eastAsia="Cambria" w:cstheme="minorHAnsi"/>
          <w:b/>
          <w:bCs/>
          <w:spacing w:val="1"/>
          <w:sz w:val="28"/>
          <w:szCs w:val="28"/>
          <w:lang w:val="fr-FR"/>
        </w:rPr>
        <w:t>n</w:t>
      </w:r>
      <w:r w:rsidRPr="00397E95">
        <w:rPr>
          <w:rFonts w:eastAsia="Cambria" w:cstheme="minorHAnsi"/>
          <w:b/>
          <w:bCs/>
          <w:sz w:val="28"/>
          <w:szCs w:val="28"/>
          <w:lang w:val="fr-FR"/>
        </w:rPr>
        <w:t xml:space="preserve">ol </w:t>
      </w:r>
    </w:p>
    <w:p w14:paraId="3CE79A9D" w14:textId="7A72E83C" w:rsidR="00CD609A" w:rsidRPr="003733CE" w:rsidRDefault="003733CE" w:rsidP="00CD609A">
      <w:pPr>
        <w:tabs>
          <w:tab w:val="left" w:pos="6096"/>
        </w:tabs>
        <w:spacing w:before="70" w:after="0" w:line="240" w:lineRule="auto"/>
        <w:ind w:left="1560" w:right="2901"/>
        <w:jc w:val="center"/>
        <w:rPr>
          <w:rFonts w:eastAsia="Times New Roman" w:cstheme="minorHAnsi"/>
          <w:sz w:val="27"/>
          <w:szCs w:val="27"/>
          <w:lang w:val="es-ES"/>
        </w:rPr>
      </w:pPr>
      <w:r w:rsidRPr="003733CE">
        <w:rPr>
          <w:rFonts w:eastAsia="Times New Roman" w:cstheme="minorHAnsi"/>
          <w:spacing w:val="-1"/>
          <w:sz w:val="27"/>
          <w:szCs w:val="27"/>
          <w:highlight w:val="yellow"/>
          <w:lang w:val="es-ES"/>
        </w:rPr>
        <w:t>CORRIGE</w:t>
      </w:r>
    </w:p>
    <w:p w14:paraId="1C234A09" w14:textId="77777777" w:rsidR="00CD609A" w:rsidRPr="003733CE" w:rsidRDefault="00CD609A" w:rsidP="00CD609A">
      <w:pPr>
        <w:spacing w:after="0" w:line="240" w:lineRule="auto"/>
        <w:jc w:val="center"/>
        <w:rPr>
          <w:rFonts w:cstheme="minorHAnsi"/>
          <w:sz w:val="27"/>
          <w:szCs w:val="27"/>
          <w:lang w:val="es-ES"/>
        </w:rPr>
      </w:pPr>
    </w:p>
    <w:p w14:paraId="10DBFC4F" w14:textId="77777777" w:rsidR="00CD609A" w:rsidRPr="003733CE" w:rsidRDefault="00CD609A" w:rsidP="00CD609A">
      <w:pPr>
        <w:spacing w:before="39" w:after="0" w:line="240" w:lineRule="auto"/>
        <w:ind w:left="3799" w:right="3978"/>
        <w:jc w:val="center"/>
        <w:rPr>
          <w:rFonts w:eastAsia="Calibri" w:cstheme="minorHAnsi"/>
          <w:sz w:val="24"/>
          <w:szCs w:val="24"/>
          <w:lang w:val="es-ES"/>
        </w:rPr>
      </w:pPr>
      <w:proofErr w:type="spellStart"/>
      <w:r w:rsidRPr="003733CE">
        <w:rPr>
          <w:rFonts w:eastAsia="Calibri" w:cstheme="minorHAnsi"/>
          <w:b/>
          <w:bCs/>
          <w:sz w:val="24"/>
          <w:szCs w:val="24"/>
          <w:lang w:val="es-ES"/>
        </w:rPr>
        <w:t>So</w:t>
      </w:r>
      <w:r w:rsidRPr="003733CE">
        <w:rPr>
          <w:rFonts w:eastAsia="Calibri" w:cstheme="minorHAnsi"/>
          <w:b/>
          <w:bCs/>
          <w:spacing w:val="-1"/>
          <w:sz w:val="24"/>
          <w:szCs w:val="24"/>
          <w:lang w:val="es-ES"/>
        </w:rPr>
        <w:t>m</w:t>
      </w:r>
      <w:r w:rsidRPr="003733CE">
        <w:rPr>
          <w:rFonts w:eastAsia="Calibri" w:cstheme="minorHAnsi"/>
          <w:b/>
          <w:bCs/>
          <w:sz w:val="24"/>
          <w:szCs w:val="24"/>
          <w:lang w:val="es-ES"/>
        </w:rPr>
        <w:t>ma</w:t>
      </w:r>
      <w:r w:rsidRPr="003733CE">
        <w:rPr>
          <w:rFonts w:eastAsia="Calibri" w:cstheme="minorHAnsi"/>
          <w:b/>
          <w:bCs/>
          <w:spacing w:val="-2"/>
          <w:sz w:val="24"/>
          <w:szCs w:val="24"/>
          <w:lang w:val="es-ES"/>
        </w:rPr>
        <w:t>i</w:t>
      </w:r>
      <w:r w:rsidRPr="003733CE">
        <w:rPr>
          <w:rFonts w:eastAsia="Calibri" w:cstheme="minorHAnsi"/>
          <w:b/>
          <w:bCs/>
          <w:spacing w:val="1"/>
          <w:sz w:val="24"/>
          <w:szCs w:val="24"/>
          <w:lang w:val="es-ES"/>
        </w:rPr>
        <w:t>r</w:t>
      </w:r>
      <w:r w:rsidRPr="003733CE">
        <w:rPr>
          <w:rFonts w:eastAsia="Calibri" w:cstheme="minorHAnsi"/>
          <w:b/>
          <w:bCs/>
          <w:sz w:val="24"/>
          <w:szCs w:val="24"/>
          <w:lang w:val="es-ES"/>
        </w:rPr>
        <w:t>e</w:t>
      </w:r>
      <w:proofErr w:type="spellEnd"/>
    </w:p>
    <w:p w14:paraId="626B2FA6" w14:textId="77777777" w:rsidR="00CD609A" w:rsidRPr="003733CE" w:rsidRDefault="00CD609A" w:rsidP="00CD609A">
      <w:pPr>
        <w:spacing w:before="7" w:after="0" w:line="220" w:lineRule="exact"/>
        <w:rPr>
          <w:rFonts w:cstheme="minorHAnsi"/>
          <w:sz w:val="24"/>
          <w:szCs w:val="24"/>
          <w:lang w:val="es-ES"/>
        </w:rPr>
      </w:pPr>
    </w:p>
    <w:p w14:paraId="450FE20C" w14:textId="057F4CB3" w:rsidR="00CD609A" w:rsidRPr="003733CE" w:rsidRDefault="00CD609A" w:rsidP="00CD609A">
      <w:pPr>
        <w:spacing w:after="0" w:line="240" w:lineRule="auto"/>
        <w:ind w:left="117" w:right="-20"/>
        <w:rPr>
          <w:rFonts w:eastAsia="Calibri" w:cstheme="minorHAnsi"/>
          <w:sz w:val="24"/>
          <w:szCs w:val="24"/>
          <w:lang w:val="es-ES"/>
        </w:rPr>
      </w:pPr>
      <w:proofErr w:type="spellStart"/>
      <w:r w:rsidRPr="003733CE">
        <w:rPr>
          <w:rFonts w:eastAsia="Calibri" w:cstheme="minorHAnsi"/>
          <w:spacing w:val="1"/>
          <w:sz w:val="24"/>
          <w:szCs w:val="24"/>
          <w:lang w:val="es-ES"/>
        </w:rPr>
        <w:t>Do</w:t>
      </w:r>
      <w:r w:rsidRPr="003733CE">
        <w:rPr>
          <w:rFonts w:eastAsia="Calibri" w:cstheme="minorHAnsi"/>
          <w:sz w:val="24"/>
          <w:szCs w:val="24"/>
          <w:lang w:val="es-ES"/>
        </w:rPr>
        <w:t>c</w:t>
      </w:r>
      <w:r w:rsidRPr="003733CE">
        <w:rPr>
          <w:rFonts w:eastAsia="Calibri" w:cstheme="minorHAnsi"/>
          <w:spacing w:val="-3"/>
          <w:sz w:val="24"/>
          <w:szCs w:val="24"/>
          <w:lang w:val="es-ES"/>
        </w:rPr>
        <w:t>u</w:t>
      </w:r>
      <w:r w:rsidRPr="003733CE">
        <w:rPr>
          <w:rFonts w:eastAsia="Calibri" w:cstheme="minorHAnsi"/>
          <w:spacing w:val="1"/>
          <w:sz w:val="24"/>
          <w:szCs w:val="24"/>
          <w:lang w:val="es-ES"/>
        </w:rPr>
        <w:t>m</w:t>
      </w:r>
      <w:r w:rsidRPr="003733CE">
        <w:rPr>
          <w:rFonts w:eastAsia="Calibri" w:cstheme="minorHAnsi"/>
          <w:sz w:val="24"/>
          <w:szCs w:val="24"/>
          <w:lang w:val="es-ES"/>
        </w:rPr>
        <w:t>e</w:t>
      </w:r>
      <w:r w:rsidRPr="003733CE">
        <w:rPr>
          <w:rFonts w:eastAsia="Calibri" w:cstheme="minorHAnsi"/>
          <w:spacing w:val="-3"/>
          <w:sz w:val="24"/>
          <w:szCs w:val="24"/>
          <w:lang w:val="es-ES"/>
        </w:rPr>
        <w:t>n</w:t>
      </w:r>
      <w:r w:rsidRPr="003733CE">
        <w:rPr>
          <w:rFonts w:eastAsia="Calibri" w:cstheme="minorHAnsi"/>
          <w:sz w:val="24"/>
          <w:szCs w:val="24"/>
          <w:lang w:val="es-ES"/>
        </w:rPr>
        <w:t>t</w:t>
      </w:r>
      <w:proofErr w:type="spellEnd"/>
      <w:r w:rsidRPr="003733CE">
        <w:rPr>
          <w:rFonts w:eastAsia="Calibri" w:cstheme="minorHAnsi"/>
          <w:spacing w:val="1"/>
          <w:sz w:val="24"/>
          <w:szCs w:val="24"/>
          <w:lang w:val="es-ES"/>
        </w:rPr>
        <w:t xml:space="preserve"> </w:t>
      </w:r>
      <w:r w:rsidRPr="003733CE">
        <w:rPr>
          <w:rFonts w:eastAsia="Calibri" w:cstheme="minorHAnsi"/>
          <w:sz w:val="24"/>
          <w:szCs w:val="24"/>
          <w:lang w:val="es-ES"/>
        </w:rPr>
        <w:t>1</w:t>
      </w:r>
      <w:r w:rsidRPr="003733CE">
        <w:rPr>
          <w:rFonts w:eastAsia="Calibri" w:cstheme="minorHAnsi"/>
          <w:spacing w:val="-24"/>
          <w:sz w:val="24"/>
          <w:szCs w:val="24"/>
          <w:lang w:val="es-ES"/>
        </w:rPr>
        <w:t xml:space="preserve"> </w:t>
      </w:r>
      <w:r w:rsidRPr="003733CE">
        <w:rPr>
          <w:rFonts w:eastAsia="Calibri" w:cstheme="minorHAnsi"/>
          <w:sz w:val="24"/>
          <w:szCs w:val="24"/>
          <w:lang w:val="es-ES"/>
        </w:rPr>
        <w:t>................................................</w:t>
      </w:r>
      <w:r w:rsidRPr="003733CE">
        <w:rPr>
          <w:rFonts w:eastAsia="Calibri" w:cstheme="minorHAnsi"/>
          <w:spacing w:val="-3"/>
          <w:sz w:val="24"/>
          <w:szCs w:val="24"/>
          <w:lang w:val="es-ES"/>
        </w:rPr>
        <w:t>.</w:t>
      </w:r>
      <w:r w:rsidRPr="003733CE">
        <w:rPr>
          <w:rFonts w:eastAsia="Calibri" w:cstheme="minorHAnsi"/>
          <w:sz w:val="24"/>
          <w:szCs w:val="24"/>
          <w:lang w:val="es-ES"/>
        </w:rPr>
        <w:t>..................................</w:t>
      </w:r>
      <w:r w:rsidR="009451F3" w:rsidRPr="003733CE">
        <w:rPr>
          <w:rFonts w:eastAsia="Calibri" w:cstheme="minorHAnsi"/>
          <w:sz w:val="24"/>
          <w:szCs w:val="24"/>
          <w:lang w:val="es-ES"/>
        </w:rPr>
        <w:t>........................</w:t>
      </w:r>
      <w:r w:rsidRPr="003733CE">
        <w:rPr>
          <w:rFonts w:eastAsia="Calibri" w:cstheme="minorHAnsi"/>
          <w:sz w:val="24"/>
          <w:szCs w:val="24"/>
          <w:lang w:val="es-ES"/>
        </w:rPr>
        <w:t>.......</w:t>
      </w:r>
      <w:r w:rsidRPr="003733CE">
        <w:rPr>
          <w:rFonts w:eastAsia="Calibri" w:cstheme="minorHAnsi"/>
          <w:spacing w:val="-3"/>
          <w:sz w:val="24"/>
          <w:szCs w:val="24"/>
          <w:lang w:val="es-ES"/>
        </w:rPr>
        <w:t>.</w:t>
      </w:r>
      <w:r w:rsidRPr="003733CE">
        <w:rPr>
          <w:rFonts w:eastAsia="Calibri" w:cstheme="minorHAnsi"/>
          <w:sz w:val="24"/>
          <w:szCs w:val="24"/>
          <w:lang w:val="es-ES"/>
        </w:rPr>
        <w:t>..........................p</w:t>
      </w:r>
      <w:r w:rsidRPr="003733CE">
        <w:rPr>
          <w:rFonts w:eastAsia="Calibri" w:cstheme="minorHAnsi"/>
          <w:spacing w:val="-5"/>
          <w:sz w:val="24"/>
          <w:szCs w:val="24"/>
          <w:lang w:val="es-ES"/>
        </w:rPr>
        <w:t>.</w:t>
      </w:r>
      <w:r w:rsidRPr="003733CE">
        <w:rPr>
          <w:rFonts w:eastAsia="Calibri" w:cstheme="minorHAnsi"/>
          <w:sz w:val="24"/>
          <w:szCs w:val="24"/>
          <w:lang w:val="es-ES"/>
        </w:rPr>
        <w:t>2</w:t>
      </w:r>
    </w:p>
    <w:p w14:paraId="0D5FD209" w14:textId="22440C0F" w:rsidR="00CD609A" w:rsidRPr="009451F3" w:rsidRDefault="009451F3" w:rsidP="009451F3">
      <w:pPr>
        <w:spacing w:after="0" w:line="240" w:lineRule="auto"/>
        <w:ind w:left="156" w:right="137"/>
        <w:jc w:val="both"/>
        <w:rPr>
          <w:rFonts w:eastAsia="Times New Roman" w:cstheme="minorHAnsi"/>
          <w:spacing w:val="-1"/>
          <w:sz w:val="24"/>
          <w:szCs w:val="24"/>
          <w:lang w:val="es-ES_tradnl"/>
        </w:rPr>
      </w:pPr>
      <w:r w:rsidRPr="009451F3">
        <w:rPr>
          <w:rFonts w:eastAsia="Times New Roman" w:cstheme="minorHAnsi"/>
          <w:b/>
          <w:bCs/>
          <w:i/>
          <w:spacing w:val="-1"/>
          <w:sz w:val="24"/>
          <w:szCs w:val="24"/>
          <w:lang w:val="es-ES_tradnl"/>
        </w:rPr>
        <w:t>Tribuna - Nuestros jóvenes nostálgicos de Franco</w:t>
      </w:r>
      <w:r w:rsidRPr="009451F3">
        <w:rPr>
          <w:rFonts w:eastAsia="Times New Roman" w:cstheme="minorHAnsi"/>
          <w:spacing w:val="-1"/>
          <w:sz w:val="24"/>
          <w:szCs w:val="24"/>
          <w:lang w:val="es-ES_tradnl"/>
        </w:rPr>
        <w:t xml:space="preserve"> - Según Estefanía Molina, </w:t>
      </w:r>
      <w:r w:rsidRPr="009451F3">
        <w:rPr>
          <w:rFonts w:eastAsia="Times New Roman" w:cstheme="minorHAnsi"/>
          <w:i/>
          <w:iCs/>
          <w:spacing w:val="-1"/>
          <w:sz w:val="24"/>
          <w:szCs w:val="24"/>
          <w:lang w:val="es-ES_tradnl"/>
        </w:rPr>
        <w:t>El País</w:t>
      </w:r>
      <w:r w:rsidRPr="009451F3">
        <w:rPr>
          <w:rFonts w:eastAsia="Times New Roman" w:cstheme="minorHAnsi"/>
          <w:spacing w:val="-1"/>
          <w:sz w:val="24"/>
          <w:szCs w:val="24"/>
          <w:lang w:val="es-ES_tradnl"/>
        </w:rPr>
        <w:t>, 4.01.2025</w:t>
      </w:r>
    </w:p>
    <w:p w14:paraId="3009576C" w14:textId="77777777" w:rsidR="00CD609A" w:rsidRPr="009451F3" w:rsidRDefault="00CD609A" w:rsidP="00CD609A">
      <w:pPr>
        <w:spacing w:before="35" w:after="0" w:line="240" w:lineRule="auto"/>
        <w:ind w:left="117" w:right="-20"/>
        <w:rPr>
          <w:rFonts w:cstheme="minorHAnsi"/>
          <w:sz w:val="24"/>
          <w:szCs w:val="24"/>
          <w:lang w:val="es-ES_tradnl"/>
        </w:rPr>
      </w:pPr>
    </w:p>
    <w:p w14:paraId="5140E0D3" w14:textId="1F1263FE" w:rsidR="00CD609A" w:rsidRPr="008876E7" w:rsidRDefault="00CD609A" w:rsidP="00CD609A">
      <w:pPr>
        <w:spacing w:after="0" w:line="240" w:lineRule="auto"/>
        <w:ind w:left="117" w:right="-20"/>
        <w:rPr>
          <w:rFonts w:eastAsia="Calibri" w:cstheme="minorHAnsi"/>
          <w:sz w:val="24"/>
          <w:szCs w:val="24"/>
          <w:lang w:val="es-ES_tradnl"/>
        </w:rPr>
      </w:pPr>
      <w:proofErr w:type="spellStart"/>
      <w:r w:rsidRPr="008876E7">
        <w:rPr>
          <w:rFonts w:eastAsia="Calibri" w:cstheme="minorHAnsi"/>
          <w:spacing w:val="1"/>
          <w:sz w:val="24"/>
          <w:szCs w:val="24"/>
          <w:lang w:val="es-ES_tradnl"/>
        </w:rPr>
        <w:t>Do</w:t>
      </w:r>
      <w:r w:rsidRPr="008876E7">
        <w:rPr>
          <w:rFonts w:eastAsia="Calibri" w:cstheme="minorHAnsi"/>
          <w:sz w:val="24"/>
          <w:szCs w:val="24"/>
          <w:lang w:val="es-ES_tradnl"/>
        </w:rPr>
        <w:t>c</w:t>
      </w:r>
      <w:r w:rsidRPr="008876E7">
        <w:rPr>
          <w:rFonts w:eastAsia="Calibri" w:cstheme="minorHAnsi"/>
          <w:spacing w:val="-3"/>
          <w:sz w:val="24"/>
          <w:szCs w:val="24"/>
          <w:lang w:val="es-ES_tradnl"/>
        </w:rPr>
        <w:t>u</w:t>
      </w:r>
      <w:r w:rsidRPr="008876E7">
        <w:rPr>
          <w:rFonts w:eastAsia="Calibri" w:cstheme="minorHAnsi"/>
          <w:spacing w:val="1"/>
          <w:sz w:val="24"/>
          <w:szCs w:val="24"/>
          <w:lang w:val="es-ES_tradnl"/>
        </w:rPr>
        <w:t>m</w:t>
      </w:r>
      <w:r w:rsidRPr="008876E7">
        <w:rPr>
          <w:rFonts w:eastAsia="Calibri" w:cstheme="minorHAnsi"/>
          <w:sz w:val="24"/>
          <w:szCs w:val="24"/>
          <w:lang w:val="es-ES_tradnl"/>
        </w:rPr>
        <w:t>e</w:t>
      </w:r>
      <w:r w:rsidRPr="008876E7">
        <w:rPr>
          <w:rFonts w:eastAsia="Calibri" w:cstheme="minorHAnsi"/>
          <w:spacing w:val="-3"/>
          <w:sz w:val="24"/>
          <w:szCs w:val="24"/>
          <w:lang w:val="es-ES_tradnl"/>
        </w:rPr>
        <w:t>n</w:t>
      </w:r>
      <w:r w:rsidRPr="008876E7">
        <w:rPr>
          <w:rFonts w:eastAsia="Calibri" w:cstheme="minorHAnsi"/>
          <w:sz w:val="24"/>
          <w:szCs w:val="24"/>
          <w:lang w:val="es-ES_tradnl"/>
        </w:rPr>
        <w:t>t</w:t>
      </w:r>
      <w:proofErr w:type="spellEnd"/>
      <w:r w:rsidRPr="008876E7">
        <w:rPr>
          <w:rFonts w:eastAsia="Calibri" w:cstheme="minorHAnsi"/>
          <w:spacing w:val="1"/>
          <w:sz w:val="24"/>
          <w:szCs w:val="24"/>
          <w:lang w:val="es-ES_tradnl"/>
        </w:rPr>
        <w:t xml:space="preserve"> </w:t>
      </w:r>
      <w:r w:rsidRPr="008876E7">
        <w:rPr>
          <w:rFonts w:eastAsia="Calibri" w:cstheme="minorHAnsi"/>
          <w:sz w:val="24"/>
          <w:szCs w:val="24"/>
          <w:lang w:val="es-ES_tradnl"/>
        </w:rPr>
        <w:t>2</w:t>
      </w:r>
      <w:r w:rsidRPr="008876E7">
        <w:rPr>
          <w:rFonts w:eastAsia="Calibri" w:cstheme="minorHAnsi"/>
          <w:spacing w:val="-24"/>
          <w:sz w:val="24"/>
          <w:szCs w:val="24"/>
          <w:lang w:val="es-ES_tradnl"/>
        </w:rPr>
        <w:t xml:space="preserve"> </w:t>
      </w:r>
      <w:r w:rsidR="009451F3" w:rsidRPr="008876E7">
        <w:rPr>
          <w:rFonts w:eastAsia="Calibri" w:cstheme="minorHAnsi"/>
          <w:sz w:val="24"/>
          <w:szCs w:val="24"/>
          <w:lang w:val="es-ES_tradnl"/>
        </w:rPr>
        <w:t>................................................</w:t>
      </w:r>
      <w:r w:rsidR="009451F3" w:rsidRPr="008876E7">
        <w:rPr>
          <w:rFonts w:eastAsia="Calibri" w:cstheme="minorHAnsi"/>
          <w:spacing w:val="-3"/>
          <w:sz w:val="24"/>
          <w:szCs w:val="24"/>
          <w:lang w:val="es-ES_tradnl"/>
        </w:rPr>
        <w:t>.</w:t>
      </w:r>
      <w:r w:rsidR="009451F3" w:rsidRPr="008876E7">
        <w:rPr>
          <w:rFonts w:eastAsia="Calibri" w:cstheme="minorHAnsi"/>
          <w:sz w:val="24"/>
          <w:szCs w:val="24"/>
          <w:lang w:val="es-ES_tradnl"/>
        </w:rPr>
        <w:t>.................................................................</w:t>
      </w:r>
      <w:r w:rsidR="009451F3" w:rsidRPr="008876E7">
        <w:rPr>
          <w:rFonts w:eastAsia="Calibri" w:cstheme="minorHAnsi"/>
          <w:spacing w:val="-3"/>
          <w:sz w:val="24"/>
          <w:szCs w:val="24"/>
          <w:lang w:val="es-ES_tradnl"/>
        </w:rPr>
        <w:t>.</w:t>
      </w:r>
      <w:r w:rsidR="009451F3" w:rsidRPr="008876E7">
        <w:rPr>
          <w:rFonts w:eastAsia="Calibri" w:cstheme="minorHAnsi"/>
          <w:sz w:val="24"/>
          <w:szCs w:val="24"/>
          <w:lang w:val="es-ES_tradnl"/>
        </w:rPr>
        <w:t>..........................</w:t>
      </w:r>
      <w:r w:rsidRPr="008876E7">
        <w:rPr>
          <w:rFonts w:eastAsia="Calibri" w:cstheme="minorHAnsi"/>
          <w:sz w:val="24"/>
          <w:szCs w:val="24"/>
          <w:lang w:val="es-ES_tradnl"/>
        </w:rPr>
        <w:t>p</w:t>
      </w:r>
      <w:r w:rsidRPr="008876E7">
        <w:rPr>
          <w:rFonts w:eastAsia="Calibri" w:cstheme="minorHAnsi"/>
          <w:spacing w:val="-5"/>
          <w:sz w:val="24"/>
          <w:szCs w:val="24"/>
          <w:lang w:val="es-ES_tradnl"/>
        </w:rPr>
        <w:t>.</w:t>
      </w:r>
      <w:r w:rsidRPr="008876E7">
        <w:rPr>
          <w:rFonts w:eastAsia="Calibri" w:cstheme="minorHAnsi"/>
          <w:sz w:val="24"/>
          <w:szCs w:val="24"/>
          <w:lang w:val="es-ES_tradnl"/>
        </w:rPr>
        <w:t>3</w:t>
      </w:r>
    </w:p>
    <w:p w14:paraId="40FDDF76" w14:textId="207FA783" w:rsidR="00CD609A" w:rsidRPr="009451F3" w:rsidRDefault="009451F3" w:rsidP="009451F3">
      <w:pPr>
        <w:spacing w:after="0" w:line="240" w:lineRule="auto"/>
        <w:ind w:left="156" w:right="137"/>
        <w:jc w:val="both"/>
        <w:rPr>
          <w:rFonts w:eastAsia="Times New Roman" w:cstheme="minorHAnsi"/>
          <w:spacing w:val="-1"/>
          <w:sz w:val="24"/>
          <w:szCs w:val="24"/>
          <w:lang w:val="es-ES_tradnl"/>
        </w:rPr>
      </w:pPr>
      <w:r w:rsidRPr="009451F3">
        <w:rPr>
          <w:rFonts w:eastAsia="Times New Roman" w:cstheme="minorHAnsi"/>
          <w:b/>
          <w:bCs/>
          <w:i/>
          <w:iCs/>
          <w:spacing w:val="-1"/>
          <w:sz w:val="24"/>
          <w:szCs w:val="24"/>
          <w:lang w:val="es-ES_tradnl"/>
        </w:rPr>
        <w:t>Más del 21% de la población considera que los años de la dictadura fueron “buenos” o “muy buenos”, según el CIS</w:t>
      </w:r>
      <w:r w:rsidRPr="009451F3">
        <w:rPr>
          <w:rFonts w:eastAsia="Times New Roman" w:cstheme="minorHAnsi"/>
          <w:spacing w:val="-1"/>
          <w:sz w:val="24"/>
          <w:szCs w:val="24"/>
          <w:lang w:val="es-ES_tradnl"/>
        </w:rPr>
        <w:t xml:space="preserve"> - Según Natalia Junquera, </w:t>
      </w:r>
      <w:r w:rsidRPr="009451F3">
        <w:rPr>
          <w:rFonts w:eastAsia="Times New Roman" w:cstheme="minorHAnsi"/>
          <w:i/>
          <w:iCs/>
          <w:spacing w:val="-1"/>
          <w:sz w:val="24"/>
          <w:szCs w:val="24"/>
          <w:lang w:val="es-ES_tradnl"/>
        </w:rPr>
        <w:t>El País</w:t>
      </w:r>
      <w:r w:rsidRPr="009451F3">
        <w:rPr>
          <w:rFonts w:eastAsia="Times New Roman" w:cstheme="minorHAnsi"/>
          <w:spacing w:val="-1"/>
          <w:sz w:val="24"/>
          <w:szCs w:val="24"/>
          <w:lang w:val="es-ES_tradnl"/>
        </w:rPr>
        <w:t>, 13.10.2025</w:t>
      </w:r>
    </w:p>
    <w:p w14:paraId="233CF74F" w14:textId="77777777" w:rsidR="00CD609A" w:rsidRPr="009451F3" w:rsidRDefault="00CD609A" w:rsidP="00CD609A">
      <w:pPr>
        <w:spacing w:before="8" w:after="0" w:line="240" w:lineRule="exact"/>
        <w:rPr>
          <w:rFonts w:cstheme="minorHAnsi"/>
          <w:sz w:val="24"/>
          <w:szCs w:val="24"/>
          <w:lang w:val="es-ES_tradnl"/>
        </w:rPr>
      </w:pPr>
    </w:p>
    <w:p w14:paraId="66727F6A" w14:textId="5EBC3F43" w:rsidR="00CD609A" w:rsidRPr="009451F3" w:rsidRDefault="00CD609A" w:rsidP="00CD609A">
      <w:pPr>
        <w:spacing w:after="0" w:line="240" w:lineRule="auto"/>
        <w:ind w:left="117" w:right="-20"/>
        <w:rPr>
          <w:rFonts w:eastAsia="Calibri" w:cstheme="minorHAnsi"/>
          <w:sz w:val="24"/>
          <w:szCs w:val="24"/>
          <w:lang w:val="fr-FR"/>
        </w:rPr>
      </w:pPr>
      <w:r w:rsidRPr="009451F3">
        <w:rPr>
          <w:rFonts w:eastAsia="Calibri" w:cstheme="minorHAnsi"/>
          <w:spacing w:val="1"/>
          <w:sz w:val="24"/>
          <w:szCs w:val="24"/>
          <w:lang w:val="fr-FR"/>
        </w:rPr>
        <w:t>Do</w:t>
      </w:r>
      <w:r w:rsidRPr="009451F3">
        <w:rPr>
          <w:rFonts w:eastAsia="Calibri" w:cstheme="minorHAnsi"/>
          <w:sz w:val="24"/>
          <w:szCs w:val="24"/>
          <w:lang w:val="fr-FR"/>
        </w:rPr>
        <w:t>c</w:t>
      </w:r>
      <w:r w:rsidRPr="009451F3">
        <w:rPr>
          <w:rFonts w:eastAsia="Calibri" w:cstheme="minorHAnsi"/>
          <w:spacing w:val="-3"/>
          <w:sz w:val="24"/>
          <w:szCs w:val="24"/>
          <w:lang w:val="fr-FR"/>
        </w:rPr>
        <w:t>u</w:t>
      </w:r>
      <w:r w:rsidRPr="009451F3">
        <w:rPr>
          <w:rFonts w:eastAsia="Calibri" w:cstheme="minorHAnsi"/>
          <w:spacing w:val="1"/>
          <w:sz w:val="24"/>
          <w:szCs w:val="24"/>
          <w:lang w:val="fr-FR"/>
        </w:rPr>
        <w:t>m</w:t>
      </w:r>
      <w:r w:rsidRPr="009451F3">
        <w:rPr>
          <w:rFonts w:eastAsia="Calibri" w:cstheme="minorHAnsi"/>
          <w:sz w:val="24"/>
          <w:szCs w:val="24"/>
          <w:lang w:val="fr-FR"/>
        </w:rPr>
        <w:t>e</w:t>
      </w:r>
      <w:r w:rsidRPr="009451F3">
        <w:rPr>
          <w:rFonts w:eastAsia="Calibri" w:cstheme="minorHAnsi"/>
          <w:spacing w:val="-3"/>
          <w:sz w:val="24"/>
          <w:szCs w:val="24"/>
          <w:lang w:val="fr-FR"/>
        </w:rPr>
        <w:t>n</w:t>
      </w:r>
      <w:r w:rsidRPr="009451F3">
        <w:rPr>
          <w:rFonts w:eastAsia="Calibri" w:cstheme="minorHAnsi"/>
          <w:sz w:val="24"/>
          <w:szCs w:val="24"/>
          <w:lang w:val="fr-FR"/>
        </w:rPr>
        <w:t>t</w:t>
      </w:r>
      <w:r w:rsidRPr="009451F3">
        <w:rPr>
          <w:rFonts w:eastAsia="Calibri" w:cstheme="minorHAnsi"/>
          <w:spacing w:val="1"/>
          <w:sz w:val="24"/>
          <w:szCs w:val="24"/>
          <w:lang w:val="fr-FR"/>
        </w:rPr>
        <w:t xml:space="preserve"> </w:t>
      </w:r>
      <w:r w:rsidRPr="009451F3">
        <w:rPr>
          <w:rFonts w:eastAsia="Calibri" w:cstheme="minorHAnsi"/>
          <w:sz w:val="24"/>
          <w:szCs w:val="24"/>
          <w:lang w:val="fr-FR"/>
        </w:rPr>
        <w:t>3</w:t>
      </w:r>
      <w:r w:rsidRPr="009451F3">
        <w:rPr>
          <w:rFonts w:eastAsia="Calibri" w:cstheme="minorHAnsi"/>
          <w:spacing w:val="-24"/>
          <w:sz w:val="24"/>
          <w:szCs w:val="24"/>
          <w:lang w:val="fr-FR"/>
        </w:rPr>
        <w:t xml:space="preserve"> </w:t>
      </w:r>
      <w:r w:rsidR="009451F3" w:rsidRPr="009451F3">
        <w:rPr>
          <w:rFonts w:eastAsia="Calibri" w:cstheme="minorHAnsi"/>
          <w:sz w:val="24"/>
          <w:szCs w:val="24"/>
          <w:lang w:val="fr-FR"/>
        </w:rPr>
        <w:t>................................................</w:t>
      </w:r>
      <w:r w:rsidR="009451F3" w:rsidRPr="009451F3">
        <w:rPr>
          <w:rFonts w:eastAsia="Calibri" w:cstheme="minorHAnsi"/>
          <w:spacing w:val="-3"/>
          <w:sz w:val="24"/>
          <w:szCs w:val="24"/>
          <w:lang w:val="fr-FR"/>
        </w:rPr>
        <w:t>.</w:t>
      </w:r>
      <w:r w:rsidR="009451F3" w:rsidRPr="009451F3">
        <w:rPr>
          <w:rFonts w:eastAsia="Calibri" w:cstheme="minorHAnsi"/>
          <w:sz w:val="24"/>
          <w:szCs w:val="24"/>
          <w:lang w:val="fr-FR"/>
        </w:rPr>
        <w:t>..................................</w:t>
      </w:r>
      <w:r w:rsidR="009451F3">
        <w:rPr>
          <w:rFonts w:eastAsia="Calibri" w:cstheme="minorHAnsi"/>
          <w:sz w:val="24"/>
          <w:szCs w:val="24"/>
          <w:lang w:val="fr-FR"/>
        </w:rPr>
        <w:t>........................</w:t>
      </w:r>
      <w:r w:rsidR="009451F3" w:rsidRPr="009451F3">
        <w:rPr>
          <w:rFonts w:eastAsia="Calibri" w:cstheme="minorHAnsi"/>
          <w:sz w:val="24"/>
          <w:szCs w:val="24"/>
          <w:lang w:val="fr-FR"/>
        </w:rPr>
        <w:t>.......</w:t>
      </w:r>
      <w:r w:rsidR="009451F3" w:rsidRPr="009451F3">
        <w:rPr>
          <w:rFonts w:eastAsia="Calibri" w:cstheme="minorHAnsi"/>
          <w:spacing w:val="-3"/>
          <w:sz w:val="24"/>
          <w:szCs w:val="24"/>
          <w:lang w:val="fr-FR"/>
        </w:rPr>
        <w:t>.</w:t>
      </w:r>
      <w:r w:rsidR="009451F3" w:rsidRPr="009451F3">
        <w:rPr>
          <w:rFonts w:eastAsia="Calibri" w:cstheme="minorHAnsi"/>
          <w:sz w:val="24"/>
          <w:szCs w:val="24"/>
          <w:lang w:val="fr-FR"/>
        </w:rPr>
        <w:t>..........................</w:t>
      </w:r>
      <w:r w:rsidRPr="009451F3">
        <w:rPr>
          <w:rFonts w:eastAsia="Calibri" w:cstheme="minorHAnsi"/>
          <w:sz w:val="24"/>
          <w:szCs w:val="24"/>
          <w:lang w:val="fr-FR"/>
        </w:rPr>
        <w:t>p</w:t>
      </w:r>
      <w:r w:rsidRPr="009451F3">
        <w:rPr>
          <w:rFonts w:eastAsia="Calibri" w:cstheme="minorHAnsi"/>
          <w:spacing w:val="-5"/>
          <w:sz w:val="24"/>
          <w:szCs w:val="24"/>
          <w:lang w:val="fr-FR"/>
        </w:rPr>
        <w:t>.</w:t>
      </w:r>
      <w:r w:rsidRPr="009451F3">
        <w:rPr>
          <w:rFonts w:eastAsia="Calibri" w:cstheme="minorHAnsi"/>
          <w:sz w:val="24"/>
          <w:szCs w:val="24"/>
          <w:lang w:val="fr-FR"/>
        </w:rPr>
        <w:t>4</w:t>
      </w:r>
    </w:p>
    <w:p w14:paraId="518F05A2" w14:textId="79AB999D" w:rsidR="00CD609A" w:rsidRPr="009451F3" w:rsidRDefault="009451F3" w:rsidP="009451F3">
      <w:pPr>
        <w:spacing w:after="0" w:line="240" w:lineRule="auto"/>
        <w:ind w:left="156" w:right="137"/>
        <w:jc w:val="both"/>
        <w:rPr>
          <w:rFonts w:eastAsia="Times New Roman" w:cstheme="minorHAnsi"/>
          <w:spacing w:val="-1"/>
          <w:sz w:val="24"/>
          <w:szCs w:val="24"/>
          <w:lang w:val="fr-FR"/>
        </w:rPr>
      </w:pPr>
      <w:r w:rsidRPr="009451F3">
        <w:rPr>
          <w:rFonts w:eastAsia="Times New Roman" w:cstheme="minorHAnsi"/>
          <w:b/>
          <w:bCs/>
          <w:i/>
          <w:spacing w:val="-1"/>
          <w:sz w:val="24"/>
          <w:szCs w:val="24"/>
          <w:lang w:val="fr-FR"/>
        </w:rPr>
        <w:t>50 ans après, le regain de popularité en Espagne pour Franco</w:t>
      </w:r>
      <w:r w:rsidRPr="009451F3">
        <w:rPr>
          <w:rFonts w:eastAsia="Times New Roman" w:cstheme="minorHAnsi"/>
          <w:spacing w:val="-1"/>
          <w:sz w:val="24"/>
          <w:szCs w:val="24"/>
          <w:lang w:val="fr-FR"/>
        </w:rPr>
        <w:t xml:space="preserve"> - Adapté de Marie-Hélène Ballestero, </w:t>
      </w:r>
      <w:r w:rsidRPr="009451F3">
        <w:rPr>
          <w:rFonts w:eastAsia="Times New Roman" w:cstheme="minorHAnsi"/>
          <w:i/>
          <w:iCs/>
          <w:spacing w:val="-1"/>
          <w:sz w:val="24"/>
          <w:szCs w:val="24"/>
          <w:lang w:val="fr-FR"/>
        </w:rPr>
        <w:t>Radio France</w:t>
      </w:r>
      <w:r w:rsidRPr="009451F3">
        <w:rPr>
          <w:rFonts w:eastAsia="Times New Roman" w:cstheme="minorHAnsi"/>
          <w:spacing w:val="-1"/>
          <w:sz w:val="24"/>
          <w:szCs w:val="24"/>
          <w:lang w:val="fr-FR"/>
        </w:rPr>
        <w:t>, 20/11/2025</w:t>
      </w:r>
    </w:p>
    <w:p w14:paraId="5C835AEA" w14:textId="77777777" w:rsidR="00CD609A" w:rsidRPr="009451F3" w:rsidRDefault="00CD609A" w:rsidP="00CD609A">
      <w:pPr>
        <w:spacing w:after="0" w:line="240" w:lineRule="auto"/>
        <w:ind w:left="156" w:right="137"/>
        <w:rPr>
          <w:rFonts w:eastAsia="Times New Roman" w:cstheme="minorHAnsi"/>
          <w:spacing w:val="-1"/>
          <w:sz w:val="24"/>
          <w:szCs w:val="24"/>
          <w:lang w:val="fr-FR"/>
        </w:rPr>
      </w:pPr>
    </w:p>
    <w:p w14:paraId="76D808EA" w14:textId="355F0374" w:rsidR="00CD609A" w:rsidRPr="008876E7" w:rsidRDefault="00CD609A" w:rsidP="00CD609A">
      <w:pPr>
        <w:spacing w:after="0" w:line="240" w:lineRule="auto"/>
        <w:ind w:left="117" w:right="-20"/>
        <w:rPr>
          <w:rFonts w:eastAsia="Calibri" w:cstheme="minorHAnsi"/>
          <w:sz w:val="24"/>
          <w:szCs w:val="24"/>
          <w:lang w:val="es-ES_tradnl"/>
        </w:rPr>
      </w:pPr>
      <w:proofErr w:type="spellStart"/>
      <w:r w:rsidRPr="008876E7">
        <w:rPr>
          <w:rFonts w:eastAsia="Calibri" w:cstheme="minorHAnsi"/>
          <w:spacing w:val="1"/>
          <w:sz w:val="24"/>
          <w:szCs w:val="24"/>
          <w:lang w:val="es-ES_tradnl"/>
        </w:rPr>
        <w:t>Do</w:t>
      </w:r>
      <w:r w:rsidRPr="008876E7">
        <w:rPr>
          <w:rFonts w:eastAsia="Calibri" w:cstheme="minorHAnsi"/>
          <w:sz w:val="24"/>
          <w:szCs w:val="24"/>
          <w:lang w:val="es-ES_tradnl"/>
        </w:rPr>
        <w:t>c</w:t>
      </w:r>
      <w:r w:rsidRPr="008876E7">
        <w:rPr>
          <w:rFonts w:eastAsia="Calibri" w:cstheme="minorHAnsi"/>
          <w:spacing w:val="-3"/>
          <w:sz w:val="24"/>
          <w:szCs w:val="24"/>
          <w:lang w:val="es-ES_tradnl"/>
        </w:rPr>
        <w:t>u</w:t>
      </w:r>
      <w:r w:rsidRPr="008876E7">
        <w:rPr>
          <w:rFonts w:eastAsia="Calibri" w:cstheme="minorHAnsi"/>
          <w:spacing w:val="1"/>
          <w:sz w:val="24"/>
          <w:szCs w:val="24"/>
          <w:lang w:val="es-ES_tradnl"/>
        </w:rPr>
        <w:t>m</w:t>
      </w:r>
      <w:r w:rsidRPr="008876E7">
        <w:rPr>
          <w:rFonts w:eastAsia="Calibri" w:cstheme="minorHAnsi"/>
          <w:sz w:val="24"/>
          <w:szCs w:val="24"/>
          <w:lang w:val="es-ES_tradnl"/>
        </w:rPr>
        <w:t>e</w:t>
      </w:r>
      <w:r w:rsidRPr="008876E7">
        <w:rPr>
          <w:rFonts w:eastAsia="Calibri" w:cstheme="minorHAnsi"/>
          <w:spacing w:val="-3"/>
          <w:sz w:val="24"/>
          <w:szCs w:val="24"/>
          <w:lang w:val="es-ES_tradnl"/>
        </w:rPr>
        <w:t>n</w:t>
      </w:r>
      <w:r w:rsidRPr="008876E7">
        <w:rPr>
          <w:rFonts w:eastAsia="Calibri" w:cstheme="minorHAnsi"/>
          <w:sz w:val="24"/>
          <w:szCs w:val="24"/>
          <w:lang w:val="es-ES_tradnl"/>
        </w:rPr>
        <w:t>t</w:t>
      </w:r>
      <w:proofErr w:type="spellEnd"/>
      <w:r w:rsidRPr="008876E7">
        <w:rPr>
          <w:rFonts w:eastAsia="Calibri" w:cstheme="minorHAnsi"/>
          <w:spacing w:val="1"/>
          <w:sz w:val="24"/>
          <w:szCs w:val="24"/>
          <w:lang w:val="es-ES_tradnl"/>
        </w:rPr>
        <w:t xml:space="preserve"> </w:t>
      </w:r>
      <w:r w:rsidRPr="008876E7">
        <w:rPr>
          <w:rFonts w:eastAsia="Calibri" w:cstheme="minorHAnsi"/>
          <w:sz w:val="24"/>
          <w:szCs w:val="24"/>
          <w:lang w:val="es-ES_tradnl"/>
        </w:rPr>
        <w:t>4</w:t>
      </w:r>
      <w:r w:rsidRPr="008876E7">
        <w:rPr>
          <w:rFonts w:eastAsia="Calibri" w:cstheme="minorHAnsi"/>
          <w:spacing w:val="-24"/>
          <w:sz w:val="24"/>
          <w:szCs w:val="24"/>
          <w:lang w:val="es-ES_tradnl"/>
        </w:rPr>
        <w:t xml:space="preserve"> </w:t>
      </w:r>
      <w:r w:rsidR="009451F3" w:rsidRPr="008876E7">
        <w:rPr>
          <w:rFonts w:eastAsia="Calibri" w:cstheme="minorHAnsi"/>
          <w:sz w:val="24"/>
          <w:szCs w:val="24"/>
          <w:lang w:val="es-ES_tradnl"/>
        </w:rPr>
        <w:t>................................................</w:t>
      </w:r>
      <w:r w:rsidR="009451F3" w:rsidRPr="008876E7">
        <w:rPr>
          <w:rFonts w:eastAsia="Calibri" w:cstheme="minorHAnsi"/>
          <w:spacing w:val="-3"/>
          <w:sz w:val="24"/>
          <w:szCs w:val="24"/>
          <w:lang w:val="es-ES_tradnl"/>
        </w:rPr>
        <w:t>.</w:t>
      </w:r>
      <w:r w:rsidR="009451F3" w:rsidRPr="008876E7">
        <w:rPr>
          <w:rFonts w:eastAsia="Calibri" w:cstheme="minorHAnsi"/>
          <w:sz w:val="24"/>
          <w:szCs w:val="24"/>
          <w:lang w:val="es-ES_tradnl"/>
        </w:rPr>
        <w:t>.................................................................</w:t>
      </w:r>
      <w:r w:rsidR="009451F3" w:rsidRPr="008876E7">
        <w:rPr>
          <w:rFonts w:eastAsia="Calibri" w:cstheme="minorHAnsi"/>
          <w:spacing w:val="-3"/>
          <w:sz w:val="24"/>
          <w:szCs w:val="24"/>
          <w:lang w:val="es-ES_tradnl"/>
        </w:rPr>
        <w:t>.</w:t>
      </w:r>
      <w:r w:rsidR="009451F3" w:rsidRPr="008876E7">
        <w:rPr>
          <w:rFonts w:eastAsia="Calibri" w:cstheme="minorHAnsi"/>
          <w:sz w:val="24"/>
          <w:szCs w:val="24"/>
          <w:lang w:val="es-ES_tradnl"/>
        </w:rPr>
        <w:t>..........................</w:t>
      </w:r>
      <w:r w:rsidRPr="008876E7">
        <w:rPr>
          <w:rFonts w:eastAsia="Calibri" w:cstheme="minorHAnsi"/>
          <w:sz w:val="24"/>
          <w:szCs w:val="24"/>
          <w:lang w:val="es-ES_tradnl"/>
        </w:rPr>
        <w:t>p</w:t>
      </w:r>
      <w:r w:rsidRPr="008876E7">
        <w:rPr>
          <w:rFonts w:eastAsia="Calibri" w:cstheme="minorHAnsi"/>
          <w:spacing w:val="-5"/>
          <w:sz w:val="24"/>
          <w:szCs w:val="24"/>
          <w:lang w:val="es-ES_tradnl"/>
        </w:rPr>
        <w:t>.</w:t>
      </w:r>
      <w:r w:rsidRPr="008876E7">
        <w:rPr>
          <w:rFonts w:eastAsia="Calibri" w:cstheme="minorHAnsi"/>
          <w:sz w:val="24"/>
          <w:szCs w:val="24"/>
          <w:lang w:val="es-ES_tradnl"/>
        </w:rPr>
        <w:t>5</w:t>
      </w:r>
    </w:p>
    <w:p w14:paraId="58DAFCE1" w14:textId="210B4CAD" w:rsidR="00CD609A" w:rsidRPr="009451F3" w:rsidRDefault="009451F3" w:rsidP="009451F3">
      <w:pPr>
        <w:spacing w:after="0" w:line="240" w:lineRule="auto"/>
        <w:ind w:left="156" w:right="137"/>
        <w:jc w:val="both"/>
        <w:rPr>
          <w:rFonts w:eastAsia="Times New Roman" w:cstheme="minorHAnsi"/>
          <w:spacing w:val="-1"/>
          <w:sz w:val="24"/>
          <w:szCs w:val="24"/>
          <w:lang w:val="es-ES_tradnl"/>
        </w:rPr>
      </w:pPr>
      <w:r w:rsidRPr="009451F3">
        <w:rPr>
          <w:rFonts w:eastAsia="Times New Roman" w:cstheme="minorHAnsi"/>
          <w:b/>
          <w:bCs/>
          <w:i/>
          <w:spacing w:val="-1"/>
          <w:sz w:val="24"/>
          <w:szCs w:val="24"/>
          <w:lang w:val="es-ES_tradnl"/>
        </w:rPr>
        <w:t>Chicas de Vila Real (Comunidad Valenciana), posan con la bandera franquista en agosto de 2013</w:t>
      </w:r>
      <w:r w:rsidRPr="009451F3">
        <w:rPr>
          <w:rFonts w:eastAsia="Times New Roman" w:cstheme="minorHAnsi"/>
          <w:spacing w:val="-1"/>
          <w:sz w:val="24"/>
          <w:szCs w:val="24"/>
          <w:lang w:val="es-ES_tradnl"/>
        </w:rPr>
        <w:t xml:space="preserve">. - (imagen difundida a través de las redes sociales de las chicas y publicada por </w:t>
      </w:r>
      <w:r w:rsidRPr="009451F3">
        <w:rPr>
          <w:rFonts w:eastAsia="Times New Roman" w:cstheme="minorHAnsi"/>
          <w:i/>
          <w:iCs/>
          <w:spacing w:val="-1"/>
          <w:sz w:val="24"/>
          <w:szCs w:val="24"/>
          <w:lang w:val="es-ES_tradnl"/>
        </w:rPr>
        <w:t>El País</w:t>
      </w:r>
      <w:r w:rsidRPr="009451F3">
        <w:rPr>
          <w:rFonts w:eastAsia="Times New Roman" w:cstheme="minorHAnsi"/>
          <w:spacing w:val="-1"/>
          <w:sz w:val="24"/>
          <w:szCs w:val="24"/>
          <w:lang w:val="es-ES_tradnl"/>
        </w:rPr>
        <w:t xml:space="preserve"> el 24.08.2013)</w:t>
      </w:r>
    </w:p>
    <w:p w14:paraId="3AD418BB" w14:textId="3643A397" w:rsidR="00CD609A" w:rsidRPr="009451F3" w:rsidRDefault="00CD609A" w:rsidP="00CD609A">
      <w:pPr>
        <w:spacing w:before="8" w:after="0" w:line="240" w:lineRule="exact"/>
        <w:rPr>
          <w:rFonts w:cstheme="minorHAnsi"/>
          <w:sz w:val="24"/>
          <w:szCs w:val="24"/>
          <w:lang w:val="es-ES_tradnl"/>
        </w:rPr>
      </w:pPr>
    </w:p>
    <w:p w14:paraId="635F2269" w14:textId="3A16CBFF" w:rsidR="00CD609A" w:rsidRPr="008876E7" w:rsidRDefault="00CD609A" w:rsidP="00CD609A">
      <w:pPr>
        <w:spacing w:after="0" w:line="240" w:lineRule="auto"/>
        <w:ind w:left="117" w:right="-20"/>
        <w:rPr>
          <w:rFonts w:eastAsia="Calibri" w:cstheme="minorHAnsi"/>
          <w:sz w:val="24"/>
          <w:szCs w:val="24"/>
          <w:lang w:val="es-ES_tradnl"/>
        </w:rPr>
      </w:pPr>
      <w:proofErr w:type="spellStart"/>
      <w:r w:rsidRPr="008876E7">
        <w:rPr>
          <w:rFonts w:eastAsia="Calibri" w:cstheme="minorHAnsi"/>
          <w:spacing w:val="1"/>
          <w:sz w:val="24"/>
          <w:szCs w:val="24"/>
          <w:lang w:val="es-ES_tradnl"/>
        </w:rPr>
        <w:t>Do</w:t>
      </w:r>
      <w:r w:rsidRPr="008876E7">
        <w:rPr>
          <w:rFonts w:eastAsia="Calibri" w:cstheme="minorHAnsi"/>
          <w:sz w:val="24"/>
          <w:szCs w:val="24"/>
          <w:lang w:val="es-ES_tradnl"/>
        </w:rPr>
        <w:t>c</w:t>
      </w:r>
      <w:r w:rsidRPr="008876E7">
        <w:rPr>
          <w:rFonts w:eastAsia="Calibri" w:cstheme="minorHAnsi"/>
          <w:spacing w:val="-3"/>
          <w:sz w:val="24"/>
          <w:szCs w:val="24"/>
          <w:lang w:val="es-ES_tradnl"/>
        </w:rPr>
        <w:t>u</w:t>
      </w:r>
      <w:r w:rsidRPr="008876E7">
        <w:rPr>
          <w:rFonts w:eastAsia="Calibri" w:cstheme="minorHAnsi"/>
          <w:spacing w:val="1"/>
          <w:sz w:val="24"/>
          <w:szCs w:val="24"/>
          <w:lang w:val="es-ES_tradnl"/>
        </w:rPr>
        <w:t>m</w:t>
      </w:r>
      <w:r w:rsidRPr="008876E7">
        <w:rPr>
          <w:rFonts w:eastAsia="Calibri" w:cstheme="minorHAnsi"/>
          <w:sz w:val="24"/>
          <w:szCs w:val="24"/>
          <w:lang w:val="es-ES_tradnl"/>
        </w:rPr>
        <w:t>e</w:t>
      </w:r>
      <w:r w:rsidRPr="008876E7">
        <w:rPr>
          <w:rFonts w:eastAsia="Calibri" w:cstheme="minorHAnsi"/>
          <w:spacing w:val="-3"/>
          <w:sz w:val="24"/>
          <w:szCs w:val="24"/>
          <w:lang w:val="es-ES_tradnl"/>
        </w:rPr>
        <w:t>n</w:t>
      </w:r>
      <w:r w:rsidRPr="008876E7">
        <w:rPr>
          <w:rFonts w:eastAsia="Calibri" w:cstheme="minorHAnsi"/>
          <w:sz w:val="24"/>
          <w:szCs w:val="24"/>
          <w:lang w:val="es-ES_tradnl"/>
        </w:rPr>
        <w:t>t</w:t>
      </w:r>
      <w:proofErr w:type="spellEnd"/>
      <w:r w:rsidRPr="008876E7">
        <w:rPr>
          <w:rFonts w:eastAsia="Calibri" w:cstheme="minorHAnsi"/>
          <w:spacing w:val="1"/>
          <w:sz w:val="24"/>
          <w:szCs w:val="24"/>
          <w:lang w:val="es-ES_tradnl"/>
        </w:rPr>
        <w:t xml:space="preserve"> </w:t>
      </w:r>
      <w:r w:rsidRPr="008876E7">
        <w:rPr>
          <w:rFonts w:eastAsia="Calibri" w:cstheme="minorHAnsi"/>
          <w:sz w:val="24"/>
          <w:szCs w:val="24"/>
          <w:lang w:val="es-ES_tradnl"/>
        </w:rPr>
        <w:t>5</w:t>
      </w:r>
      <w:r w:rsidRPr="008876E7">
        <w:rPr>
          <w:rFonts w:eastAsia="Calibri" w:cstheme="minorHAnsi"/>
          <w:spacing w:val="-24"/>
          <w:sz w:val="24"/>
          <w:szCs w:val="24"/>
          <w:lang w:val="es-ES_tradnl"/>
        </w:rPr>
        <w:t xml:space="preserve"> </w:t>
      </w:r>
      <w:r w:rsidR="009451F3" w:rsidRPr="008876E7">
        <w:rPr>
          <w:rFonts w:eastAsia="Calibri" w:cstheme="minorHAnsi"/>
          <w:sz w:val="24"/>
          <w:szCs w:val="24"/>
          <w:lang w:val="es-ES_tradnl"/>
        </w:rPr>
        <w:t>................................................</w:t>
      </w:r>
      <w:r w:rsidR="009451F3" w:rsidRPr="008876E7">
        <w:rPr>
          <w:rFonts w:eastAsia="Calibri" w:cstheme="minorHAnsi"/>
          <w:spacing w:val="-3"/>
          <w:sz w:val="24"/>
          <w:szCs w:val="24"/>
          <w:lang w:val="es-ES_tradnl"/>
        </w:rPr>
        <w:t>.</w:t>
      </w:r>
      <w:r w:rsidR="009451F3" w:rsidRPr="008876E7">
        <w:rPr>
          <w:rFonts w:eastAsia="Calibri" w:cstheme="minorHAnsi"/>
          <w:sz w:val="24"/>
          <w:szCs w:val="24"/>
          <w:lang w:val="es-ES_tradnl"/>
        </w:rPr>
        <w:t>.................................................................</w:t>
      </w:r>
      <w:r w:rsidR="009451F3" w:rsidRPr="008876E7">
        <w:rPr>
          <w:rFonts w:eastAsia="Calibri" w:cstheme="minorHAnsi"/>
          <w:spacing w:val="-3"/>
          <w:sz w:val="24"/>
          <w:szCs w:val="24"/>
          <w:lang w:val="es-ES_tradnl"/>
        </w:rPr>
        <w:t>.</w:t>
      </w:r>
      <w:r w:rsidR="009451F3" w:rsidRPr="008876E7">
        <w:rPr>
          <w:rFonts w:eastAsia="Calibri" w:cstheme="minorHAnsi"/>
          <w:sz w:val="24"/>
          <w:szCs w:val="24"/>
          <w:lang w:val="es-ES_tradnl"/>
        </w:rPr>
        <w:t>..........................</w:t>
      </w:r>
      <w:r w:rsidRPr="008876E7">
        <w:rPr>
          <w:rFonts w:eastAsia="Calibri" w:cstheme="minorHAnsi"/>
          <w:sz w:val="24"/>
          <w:szCs w:val="24"/>
          <w:lang w:val="es-ES_tradnl"/>
        </w:rPr>
        <w:t>p</w:t>
      </w:r>
      <w:r w:rsidRPr="008876E7">
        <w:rPr>
          <w:rFonts w:eastAsia="Calibri" w:cstheme="minorHAnsi"/>
          <w:spacing w:val="-5"/>
          <w:sz w:val="24"/>
          <w:szCs w:val="24"/>
          <w:lang w:val="es-ES_tradnl"/>
        </w:rPr>
        <w:t>.</w:t>
      </w:r>
      <w:r w:rsidRPr="008876E7">
        <w:rPr>
          <w:rFonts w:eastAsia="Calibri" w:cstheme="minorHAnsi"/>
          <w:sz w:val="24"/>
          <w:szCs w:val="24"/>
          <w:lang w:val="es-ES_tradnl"/>
        </w:rPr>
        <w:t>6</w:t>
      </w:r>
    </w:p>
    <w:p w14:paraId="53B80616" w14:textId="130B20BB" w:rsidR="00CD609A" w:rsidRPr="009451F3" w:rsidRDefault="009451F3" w:rsidP="009451F3">
      <w:pPr>
        <w:spacing w:after="0" w:line="240" w:lineRule="auto"/>
        <w:ind w:left="156" w:right="137"/>
        <w:jc w:val="both"/>
        <w:rPr>
          <w:rFonts w:eastAsia="Times New Roman" w:cstheme="minorHAnsi"/>
          <w:spacing w:val="-1"/>
          <w:sz w:val="24"/>
          <w:szCs w:val="24"/>
          <w:lang w:val="es-ES_tradnl"/>
        </w:rPr>
      </w:pPr>
      <w:r w:rsidRPr="009451F3">
        <w:rPr>
          <w:rFonts w:eastAsia="Times New Roman" w:cstheme="minorHAnsi"/>
          <w:b/>
          <w:bCs/>
          <w:i/>
          <w:spacing w:val="-1"/>
          <w:sz w:val="24"/>
          <w:szCs w:val="24"/>
          <w:lang w:val="es-ES_tradnl"/>
        </w:rPr>
        <w:t>Encuesta monográfica (fragmentos) del instituto 40dB. para EL PAÍS y la Cadena SER con motivo del 50 aniversario de la muerte de Franco</w:t>
      </w:r>
      <w:r w:rsidRPr="009451F3">
        <w:rPr>
          <w:rFonts w:eastAsia="Times New Roman" w:cstheme="minorHAnsi"/>
          <w:spacing w:val="-1"/>
          <w:sz w:val="24"/>
          <w:szCs w:val="24"/>
          <w:lang w:val="es-ES_tradnl"/>
        </w:rPr>
        <w:t>. - Publicada el 20.11.2025</w:t>
      </w:r>
    </w:p>
    <w:p w14:paraId="5BE7B6DD" w14:textId="77777777" w:rsidR="00CD609A" w:rsidRPr="009451F3" w:rsidRDefault="00CD609A" w:rsidP="00CD609A">
      <w:pPr>
        <w:spacing w:before="8" w:after="0" w:line="240" w:lineRule="exact"/>
        <w:rPr>
          <w:rFonts w:cstheme="minorHAnsi"/>
          <w:sz w:val="24"/>
          <w:szCs w:val="24"/>
          <w:lang w:val="es-ES_tradnl"/>
        </w:rPr>
      </w:pPr>
    </w:p>
    <w:p w14:paraId="75BF7DC9" w14:textId="2D0BC743" w:rsidR="005C5BBE" w:rsidRPr="00F04C67" w:rsidRDefault="005C5BBE" w:rsidP="005C5BBE">
      <w:pPr>
        <w:shd w:val="clear" w:color="auto" w:fill="BFBFBF"/>
        <w:spacing w:after="0" w:line="240" w:lineRule="auto"/>
        <w:jc w:val="both"/>
        <w:rPr>
          <w:rFonts w:ascii="Calibri" w:hAnsi="Calibri"/>
          <w:b/>
          <w:bCs/>
          <w:sz w:val="28"/>
          <w:szCs w:val="28"/>
          <w:u w:val="single"/>
          <w:lang w:val="fr-FR"/>
        </w:rPr>
      </w:pPr>
      <w:r w:rsidRPr="00F04C67">
        <w:rPr>
          <w:rFonts w:ascii="Calibri" w:hAnsi="Calibri"/>
          <w:b/>
          <w:sz w:val="28"/>
          <w:szCs w:val="28"/>
          <w:lang w:val="fr-FR"/>
        </w:rPr>
        <w:t>Observation / analyse préparatoire du dossier</w:t>
      </w:r>
    </w:p>
    <w:p w14:paraId="4E4990B0" w14:textId="77777777" w:rsidR="005C5BBE" w:rsidRPr="00F04C67" w:rsidRDefault="005C5BBE" w:rsidP="005C5BBE">
      <w:pPr>
        <w:spacing w:after="0" w:line="240" w:lineRule="auto"/>
        <w:jc w:val="center"/>
        <w:rPr>
          <w:rFonts w:ascii="Calibri" w:hAnsi="Calibri"/>
          <w:sz w:val="28"/>
          <w:szCs w:val="28"/>
          <w:lang w:val="fr-FR"/>
        </w:rPr>
      </w:pPr>
    </w:p>
    <w:tbl>
      <w:tblPr>
        <w:tblStyle w:val="Grilledutableau"/>
        <w:tblW w:w="0" w:type="auto"/>
        <w:tblLook w:val="04A0" w:firstRow="1" w:lastRow="0" w:firstColumn="1" w:lastColumn="0" w:noHBand="0" w:noVBand="1"/>
      </w:tblPr>
      <w:tblGrid>
        <w:gridCol w:w="10208"/>
      </w:tblGrid>
      <w:tr w:rsidR="005C5BBE" w:rsidRPr="00C11FA5" w14:paraId="132CA691" w14:textId="77777777">
        <w:tc>
          <w:tcPr>
            <w:tcW w:w="10208" w:type="dxa"/>
          </w:tcPr>
          <w:p w14:paraId="774095C3" w14:textId="77777777" w:rsidR="005C5BBE" w:rsidRPr="00F04C67" w:rsidRDefault="005C5BBE">
            <w:pPr>
              <w:jc w:val="both"/>
              <w:rPr>
                <w:rFonts w:ascii="Calibri" w:hAnsi="Calibri"/>
                <w:sz w:val="28"/>
                <w:szCs w:val="28"/>
                <w:lang w:val="es-ES"/>
              </w:rPr>
            </w:pPr>
            <w:r w:rsidRPr="00F04C67">
              <w:rPr>
                <w:rFonts w:ascii="Calibri" w:hAnsi="Calibri"/>
                <w:b/>
                <w:bCs/>
                <w:sz w:val="28"/>
                <w:szCs w:val="28"/>
                <w:u w:val="single"/>
                <w:lang w:val="es-ES"/>
              </w:rPr>
              <w:t>Fecha, tipo y país documento 1</w:t>
            </w:r>
            <w:r w:rsidRPr="00F04C67">
              <w:rPr>
                <w:rFonts w:ascii="Calibri" w:hAnsi="Calibri"/>
                <w:sz w:val="28"/>
                <w:szCs w:val="28"/>
                <w:lang w:val="es-ES"/>
              </w:rPr>
              <w:t>: artículo de opinión</w:t>
            </w:r>
            <w:r w:rsidRPr="00F04C67">
              <w:rPr>
                <w:rFonts w:ascii="Calibri" w:hAnsi="Calibri"/>
                <w:i/>
                <w:iCs/>
                <w:sz w:val="28"/>
                <w:szCs w:val="28"/>
                <w:lang w:val="es-ES"/>
              </w:rPr>
              <w:t>,</w:t>
            </w:r>
            <w:r w:rsidRPr="00F04C67">
              <w:rPr>
                <w:rFonts w:ascii="Calibri" w:hAnsi="Calibri"/>
                <w:sz w:val="28"/>
                <w:szCs w:val="28"/>
                <w:lang w:val="es-ES"/>
              </w:rPr>
              <w:t xml:space="preserve"> enero de 2025.</w:t>
            </w:r>
          </w:p>
          <w:p w14:paraId="03BE5447" w14:textId="77777777" w:rsidR="005C5BBE" w:rsidRPr="00F04C67" w:rsidRDefault="005C5BBE">
            <w:pPr>
              <w:jc w:val="both"/>
              <w:rPr>
                <w:rFonts w:ascii="Calibri" w:hAnsi="Calibri"/>
                <w:sz w:val="28"/>
                <w:szCs w:val="28"/>
                <w:lang w:val="es-ES"/>
              </w:rPr>
            </w:pPr>
            <w:r w:rsidRPr="00F04C67">
              <w:rPr>
                <w:rFonts w:ascii="Calibri" w:hAnsi="Calibri"/>
                <w:sz w:val="28"/>
                <w:szCs w:val="28"/>
                <w:u w:val="single"/>
                <w:lang w:val="es-ES"/>
              </w:rPr>
              <w:t>Idea central</w:t>
            </w:r>
            <w:r w:rsidRPr="00F04C67">
              <w:rPr>
                <w:rFonts w:ascii="Calibri" w:hAnsi="Calibri"/>
                <w:sz w:val="28"/>
                <w:szCs w:val="28"/>
                <w:lang w:val="es-ES"/>
              </w:rPr>
              <w:t>: publicado a inicios del año de conmemoración de los 50 años de la muerte del dictador, una “tribuna” en la que la autora intenta explicar la atracción por Franco de algunos jóvenes españoles, frustrados y marginalizados por la situación económica.</w:t>
            </w:r>
          </w:p>
          <w:p w14:paraId="37B3D3C7" w14:textId="77777777" w:rsidR="005C5BBE" w:rsidRPr="00F04C67" w:rsidRDefault="005C5BBE">
            <w:pPr>
              <w:jc w:val="both"/>
              <w:rPr>
                <w:rFonts w:ascii="Calibri" w:hAnsi="Calibri"/>
                <w:sz w:val="28"/>
                <w:szCs w:val="28"/>
                <w:lang w:val="es-ES"/>
              </w:rPr>
            </w:pPr>
          </w:p>
          <w:p w14:paraId="08D044AD" w14:textId="77777777" w:rsidR="005C5BBE" w:rsidRPr="00F04C67" w:rsidRDefault="005C5BBE">
            <w:pPr>
              <w:jc w:val="both"/>
              <w:rPr>
                <w:rFonts w:ascii="Calibri" w:hAnsi="Calibri"/>
                <w:sz w:val="28"/>
                <w:szCs w:val="28"/>
                <w:lang w:val="es-ES"/>
              </w:rPr>
            </w:pPr>
            <w:r w:rsidRPr="00F04C67">
              <w:rPr>
                <w:rFonts w:ascii="Calibri" w:hAnsi="Calibri"/>
                <w:b/>
                <w:bCs/>
                <w:sz w:val="28"/>
                <w:szCs w:val="28"/>
                <w:u w:val="single"/>
                <w:lang w:val="es-ES"/>
              </w:rPr>
              <w:t>Fecha, tipo y país documento 2</w:t>
            </w:r>
            <w:r w:rsidRPr="00F04C67">
              <w:rPr>
                <w:rFonts w:ascii="Calibri" w:hAnsi="Calibri"/>
                <w:sz w:val="28"/>
                <w:szCs w:val="28"/>
                <w:lang w:val="es-ES"/>
              </w:rPr>
              <w:t>: artículo del diario español El País, octubre de 2025.</w:t>
            </w:r>
          </w:p>
          <w:p w14:paraId="38E749FC" w14:textId="77777777" w:rsidR="005C5BBE" w:rsidRPr="00F04C67" w:rsidRDefault="005C5BBE">
            <w:pPr>
              <w:jc w:val="both"/>
              <w:rPr>
                <w:rFonts w:ascii="Calibri" w:hAnsi="Calibri"/>
                <w:sz w:val="28"/>
                <w:szCs w:val="28"/>
                <w:lang w:val="es-ES"/>
              </w:rPr>
            </w:pPr>
            <w:r w:rsidRPr="00F04C67">
              <w:rPr>
                <w:rFonts w:ascii="Calibri" w:hAnsi="Calibri"/>
                <w:sz w:val="28"/>
                <w:szCs w:val="28"/>
                <w:u w:val="single"/>
                <w:lang w:val="es-ES"/>
              </w:rPr>
              <w:t>Idea central</w:t>
            </w:r>
            <w:r w:rsidRPr="00F04C67">
              <w:rPr>
                <w:rFonts w:ascii="Calibri" w:hAnsi="Calibri"/>
                <w:sz w:val="28"/>
                <w:szCs w:val="28"/>
                <w:lang w:val="es-ES"/>
              </w:rPr>
              <w:t>: A un mes del 20N, una encuesta del CIS revela que casi una cuarta parte de los españoles “considera que los años de la dictadura fueron “buenos” o “muy buenos”, sobre todo entre los que no vivieron el periodo. Se denuncia la falta de enseñanza de la época de la Guerra Civil y de la dictadura en los programas docentes.</w:t>
            </w:r>
          </w:p>
          <w:p w14:paraId="1C0E17AC" w14:textId="77777777" w:rsidR="005C5BBE" w:rsidRPr="00F04C67" w:rsidRDefault="005C5BBE">
            <w:pPr>
              <w:jc w:val="both"/>
              <w:rPr>
                <w:rFonts w:ascii="Calibri" w:hAnsi="Calibri"/>
                <w:sz w:val="28"/>
                <w:szCs w:val="28"/>
                <w:lang w:val="es-ES"/>
              </w:rPr>
            </w:pPr>
          </w:p>
          <w:p w14:paraId="63AEF421" w14:textId="77777777" w:rsidR="005C5BBE" w:rsidRPr="00F04C67" w:rsidRDefault="005C5BBE">
            <w:pPr>
              <w:jc w:val="both"/>
              <w:rPr>
                <w:rFonts w:ascii="Calibri" w:hAnsi="Calibri"/>
                <w:sz w:val="28"/>
                <w:szCs w:val="28"/>
                <w:lang w:val="es-ES"/>
              </w:rPr>
            </w:pPr>
            <w:r w:rsidRPr="00F04C67">
              <w:rPr>
                <w:rFonts w:ascii="Calibri" w:hAnsi="Calibri"/>
                <w:b/>
                <w:bCs/>
                <w:sz w:val="28"/>
                <w:szCs w:val="28"/>
                <w:u w:val="single"/>
                <w:lang w:val="es-ES"/>
              </w:rPr>
              <w:t>Fecha, tipo y país documento 3</w:t>
            </w:r>
            <w:r w:rsidRPr="00F04C67">
              <w:rPr>
                <w:rFonts w:ascii="Calibri" w:hAnsi="Calibri"/>
                <w:sz w:val="28"/>
                <w:szCs w:val="28"/>
                <w:lang w:val="es-ES"/>
              </w:rPr>
              <w:t>: artículo de la web de Radio France, publicado el mismo día del aniversario de la muerte de Franco, el 20.11.2025.</w:t>
            </w:r>
          </w:p>
          <w:p w14:paraId="49D87D3D" w14:textId="77777777" w:rsidR="005C5BBE" w:rsidRPr="00F04C67" w:rsidRDefault="005C5BBE">
            <w:pPr>
              <w:jc w:val="both"/>
              <w:rPr>
                <w:rFonts w:ascii="Calibri" w:hAnsi="Calibri"/>
                <w:sz w:val="28"/>
                <w:szCs w:val="28"/>
                <w:lang w:val="es-ES"/>
              </w:rPr>
            </w:pPr>
            <w:r w:rsidRPr="00F04C67">
              <w:rPr>
                <w:rFonts w:ascii="Calibri" w:hAnsi="Calibri"/>
                <w:sz w:val="28"/>
                <w:szCs w:val="28"/>
                <w:u w:val="single"/>
                <w:lang w:val="es-ES"/>
              </w:rPr>
              <w:t>Idea central</w:t>
            </w:r>
            <w:r w:rsidRPr="00F04C67">
              <w:rPr>
                <w:rFonts w:ascii="Calibri" w:hAnsi="Calibri"/>
                <w:sz w:val="28"/>
                <w:szCs w:val="28"/>
                <w:lang w:val="es-ES"/>
              </w:rPr>
              <w:t>: La autora relaciona la reciente “popularidad” del Caudillo con los discursos revisionistas de la ultra derecha y la falta de voluntad política de enseñar lo que fue el franquismo a las jóvenes generaciones.</w:t>
            </w:r>
          </w:p>
          <w:p w14:paraId="1149728B" w14:textId="77777777" w:rsidR="005C5BBE" w:rsidRPr="00F04C67" w:rsidRDefault="005C5BBE">
            <w:pPr>
              <w:jc w:val="both"/>
              <w:rPr>
                <w:rFonts w:ascii="Calibri" w:hAnsi="Calibri"/>
                <w:sz w:val="28"/>
                <w:szCs w:val="28"/>
                <w:lang w:val="es-ES"/>
              </w:rPr>
            </w:pPr>
          </w:p>
          <w:p w14:paraId="49BBE8C1" w14:textId="77777777" w:rsidR="005C5BBE" w:rsidRPr="00F04C67" w:rsidRDefault="005C5BBE">
            <w:pPr>
              <w:jc w:val="both"/>
              <w:rPr>
                <w:rFonts w:ascii="Calibri" w:hAnsi="Calibri"/>
                <w:sz w:val="28"/>
                <w:szCs w:val="28"/>
                <w:lang w:val="es-ES"/>
              </w:rPr>
            </w:pPr>
            <w:r w:rsidRPr="00F04C67">
              <w:rPr>
                <w:rFonts w:ascii="Calibri" w:hAnsi="Calibri"/>
                <w:b/>
                <w:bCs/>
                <w:sz w:val="28"/>
                <w:szCs w:val="28"/>
                <w:u w:val="single"/>
                <w:lang w:val="es-ES"/>
              </w:rPr>
              <w:t>Fecha, tipo y país documento 4</w:t>
            </w:r>
            <w:r w:rsidRPr="00F04C67">
              <w:rPr>
                <w:rFonts w:ascii="Calibri" w:hAnsi="Calibri"/>
                <w:sz w:val="28"/>
                <w:szCs w:val="28"/>
                <w:lang w:val="es-ES"/>
              </w:rPr>
              <w:t>: una foto de 2013, publicada en RR.SS. y por el diario El País.</w:t>
            </w:r>
          </w:p>
          <w:p w14:paraId="48DD1F09" w14:textId="77777777" w:rsidR="005C5BBE" w:rsidRPr="00F04C67" w:rsidRDefault="005C5BBE">
            <w:pPr>
              <w:jc w:val="both"/>
              <w:rPr>
                <w:rFonts w:ascii="Calibri" w:hAnsi="Calibri"/>
                <w:sz w:val="28"/>
                <w:szCs w:val="28"/>
                <w:lang w:val="es-ES"/>
              </w:rPr>
            </w:pPr>
            <w:r w:rsidRPr="00F04C67">
              <w:rPr>
                <w:rFonts w:ascii="Calibri" w:hAnsi="Calibri"/>
                <w:sz w:val="28"/>
                <w:szCs w:val="28"/>
                <w:u w:val="single"/>
                <w:lang w:val="es-ES"/>
              </w:rPr>
              <w:lastRenderedPageBreak/>
              <w:t>Idea central</w:t>
            </w:r>
            <w:r w:rsidRPr="00F04C67">
              <w:rPr>
                <w:rFonts w:ascii="Calibri" w:hAnsi="Calibri"/>
                <w:sz w:val="28"/>
                <w:szCs w:val="28"/>
                <w:lang w:val="es-ES"/>
              </w:rPr>
              <w:t>: Un grupo de quinceañeras / veinteañeras posan con una bandera “pre constitucional”, sonrientes y ligeramente vestidas con ropa que en época de Franco habría sido considerada “provocativa”. Ilustra que el fenómeno descrito en los textos ya existía hace diez años.</w:t>
            </w:r>
          </w:p>
          <w:p w14:paraId="65FC7DD3" w14:textId="77777777" w:rsidR="005C5BBE" w:rsidRPr="00F04C67" w:rsidRDefault="005C5BBE">
            <w:pPr>
              <w:jc w:val="both"/>
              <w:rPr>
                <w:rFonts w:ascii="Calibri" w:hAnsi="Calibri"/>
                <w:sz w:val="28"/>
                <w:szCs w:val="28"/>
                <w:lang w:val="es-ES"/>
              </w:rPr>
            </w:pPr>
          </w:p>
          <w:p w14:paraId="2273F486" w14:textId="77777777" w:rsidR="005C5BBE" w:rsidRPr="00F04C67" w:rsidRDefault="005C5BBE">
            <w:pPr>
              <w:jc w:val="both"/>
              <w:rPr>
                <w:rFonts w:ascii="Calibri" w:hAnsi="Calibri"/>
                <w:sz w:val="28"/>
                <w:szCs w:val="28"/>
                <w:lang w:val="es-ES"/>
              </w:rPr>
            </w:pPr>
            <w:r w:rsidRPr="00F04C67">
              <w:rPr>
                <w:rFonts w:ascii="Calibri" w:hAnsi="Calibri"/>
                <w:b/>
                <w:bCs/>
                <w:sz w:val="28"/>
                <w:szCs w:val="28"/>
                <w:u w:val="single"/>
                <w:lang w:val="es-ES"/>
              </w:rPr>
              <w:t>Fecha, tipo y país documento 5</w:t>
            </w:r>
            <w:r w:rsidRPr="00F04C67">
              <w:rPr>
                <w:rFonts w:ascii="Calibri" w:hAnsi="Calibri"/>
                <w:sz w:val="28"/>
                <w:szCs w:val="28"/>
                <w:lang w:val="es-ES"/>
              </w:rPr>
              <w:t>: una parte de la encuesta que se publicó el 20N del 2025, con motivo del 50 aniversario.</w:t>
            </w:r>
          </w:p>
          <w:p w14:paraId="55788F98" w14:textId="77777777" w:rsidR="005C5BBE" w:rsidRPr="00F04C67" w:rsidRDefault="005C5BBE">
            <w:pPr>
              <w:jc w:val="both"/>
              <w:rPr>
                <w:rFonts w:ascii="Calibri" w:hAnsi="Calibri"/>
                <w:sz w:val="28"/>
                <w:szCs w:val="28"/>
                <w:lang w:val="es-ES"/>
              </w:rPr>
            </w:pPr>
            <w:r w:rsidRPr="00F04C67">
              <w:rPr>
                <w:rFonts w:ascii="Calibri" w:hAnsi="Calibri"/>
                <w:sz w:val="28"/>
                <w:szCs w:val="28"/>
                <w:u w:val="single"/>
                <w:lang w:val="es-ES"/>
              </w:rPr>
              <w:t>Idea central</w:t>
            </w:r>
            <w:r w:rsidRPr="00F04C67">
              <w:rPr>
                <w:rFonts w:ascii="Calibri" w:hAnsi="Calibri"/>
                <w:sz w:val="28"/>
                <w:szCs w:val="28"/>
                <w:lang w:val="es-ES"/>
              </w:rPr>
              <w:t>: Los gráficos ilustran que parece no haber tenido lugar la transmisión de la Memoria Histórica para los españoles que no vivieron el periodo.</w:t>
            </w:r>
          </w:p>
          <w:p w14:paraId="0D29AF09" w14:textId="77777777" w:rsidR="005C5BBE" w:rsidRPr="00F04C67" w:rsidRDefault="005C5BBE">
            <w:pPr>
              <w:pStyle w:val="Paragraphedeliste"/>
              <w:numPr>
                <w:ilvl w:val="0"/>
                <w:numId w:val="9"/>
              </w:numPr>
              <w:jc w:val="both"/>
              <w:rPr>
                <w:sz w:val="28"/>
                <w:szCs w:val="28"/>
                <w:lang w:val="es-ES"/>
              </w:rPr>
            </w:pPr>
            <w:r w:rsidRPr="00F04C67">
              <w:rPr>
                <w:b/>
                <w:bCs/>
                <w:sz w:val="28"/>
                <w:szCs w:val="28"/>
                <w:u w:val="single"/>
                <w:bdr w:val="single" w:sz="4" w:space="0" w:color="auto"/>
                <w:lang w:val="es-ES"/>
              </w:rPr>
              <w:t>Tema general del dosier</w:t>
            </w:r>
            <w:r w:rsidRPr="00F04C67">
              <w:rPr>
                <w:sz w:val="28"/>
                <w:szCs w:val="28"/>
                <w:lang w:val="es-ES"/>
              </w:rPr>
              <w:t xml:space="preserve">: </w:t>
            </w:r>
            <w:r w:rsidRPr="00F04C67">
              <w:rPr>
                <w:b/>
                <w:bCs/>
                <w:sz w:val="28"/>
                <w:szCs w:val="28"/>
                <w:lang w:val="es-ES"/>
              </w:rPr>
              <w:t>Una creciente popularidad del franquismo entre los españoles que no lo vivieron, como consecuencia de una situación económica frustrante, de una manipulación histórica por la extrema derecha y de una memoria que los mayores no supieron transmitir.</w:t>
            </w:r>
          </w:p>
        </w:tc>
      </w:tr>
    </w:tbl>
    <w:p w14:paraId="75C57E72" w14:textId="77777777" w:rsidR="00CD609A" w:rsidRPr="009451F3" w:rsidRDefault="00CD609A" w:rsidP="00CD609A">
      <w:pPr>
        <w:spacing w:after="0" w:line="240" w:lineRule="auto"/>
        <w:jc w:val="center"/>
        <w:rPr>
          <w:rFonts w:cstheme="minorHAnsi"/>
          <w:sz w:val="24"/>
          <w:szCs w:val="24"/>
          <w:lang w:val="fr-FR"/>
        </w:rPr>
      </w:pPr>
      <w:r w:rsidRPr="009451F3">
        <w:rPr>
          <w:rFonts w:cstheme="minorHAnsi"/>
          <w:sz w:val="24"/>
          <w:szCs w:val="24"/>
          <w:lang w:val="fr-FR"/>
        </w:rPr>
        <w:lastRenderedPageBreak/>
        <w:t>__________</w:t>
      </w:r>
    </w:p>
    <w:p w14:paraId="3490C451" w14:textId="77777777" w:rsidR="00CD609A" w:rsidRPr="009451F3" w:rsidRDefault="00CD609A" w:rsidP="00CD609A">
      <w:pPr>
        <w:spacing w:after="0" w:line="240" w:lineRule="auto"/>
        <w:rPr>
          <w:rFonts w:cstheme="minorHAnsi"/>
          <w:sz w:val="24"/>
          <w:szCs w:val="24"/>
          <w:lang w:val="fr-FR"/>
        </w:rPr>
      </w:pPr>
    </w:p>
    <w:p w14:paraId="30C8164B" w14:textId="6AEE5478" w:rsidR="00CD609A" w:rsidRPr="009451F3" w:rsidRDefault="00CD609A" w:rsidP="00CD609A">
      <w:pPr>
        <w:pStyle w:val="Sansinterligne"/>
        <w:rPr>
          <w:b/>
          <w:sz w:val="24"/>
          <w:szCs w:val="24"/>
          <w:lang w:val="fr-FR"/>
        </w:rPr>
      </w:pPr>
      <w:r w:rsidRPr="009451F3">
        <w:rPr>
          <w:b/>
          <w:sz w:val="24"/>
          <w:szCs w:val="24"/>
          <w:lang w:val="fr-FR"/>
        </w:rPr>
        <w:t>I -COMPRÉHENSION : RÉSUMÉ ANALYTIQUE COMPARATIF</w:t>
      </w:r>
      <w:r w:rsidR="00E54E12" w:rsidRPr="009451F3">
        <w:rPr>
          <w:b/>
          <w:sz w:val="24"/>
          <w:szCs w:val="24"/>
          <w:lang w:val="fr-FR"/>
        </w:rPr>
        <w:t xml:space="preserve"> (6pts)</w:t>
      </w:r>
    </w:p>
    <w:p w14:paraId="070BFDF0" w14:textId="22862550" w:rsidR="00CD609A" w:rsidRPr="009451F3" w:rsidRDefault="00CD609A" w:rsidP="00CD609A">
      <w:pPr>
        <w:spacing w:after="0" w:line="240" w:lineRule="auto"/>
        <w:ind w:left="683" w:right="621"/>
        <w:jc w:val="both"/>
        <w:rPr>
          <w:rFonts w:cstheme="minorHAnsi"/>
          <w:sz w:val="24"/>
          <w:szCs w:val="24"/>
          <w:lang w:val="fr-FR"/>
        </w:rPr>
      </w:pPr>
      <w:r w:rsidRPr="009451F3">
        <w:rPr>
          <w:rFonts w:cstheme="minorHAnsi"/>
          <w:b/>
          <w:bCs/>
          <w:sz w:val="24"/>
          <w:szCs w:val="24"/>
          <w:lang w:val="fr-FR"/>
        </w:rPr>
        <w:t xml:space="preserve">Répondez à la question posée en 250 mots (+- ou - 10%) en identifiant et en comparant les informations pertinentes dans les documents </w:t>
      </w:r>
      <w:r w:rsidR="00C17EBB" w:rsidRPr="009451F3">
        <w:rPr>
          <w:rFonts w:cstheme="minorHAnsi"/>
          <w:b/>
          <w:bCs/>
          <w:sz w:val="24"/>
          <w:szCs w:val="24"/>
          <w:lang w:val="fr-FR"/>
        </w:rPr>
        <w:t xml:space="preserve">1 et 2 </w:t>
      </w:r>
      <w:r w:rsidRPr="009451F3">
        <w:rPr>
          <w:rFonts w:cstheme="minorHAnsi"/>
          <w:b/>
          <w:bCs/>
          <w:sz w:val="24"/>
          <w:szCs w:val="24"/>
          <w:lang w:val="fr-FR"/>
        </w:rPr>
        <w:t>du dossier, sans commentaire personnel ni paraphrase</w:t>
      </w:r>
      <w:r w:rsidRPr="009451F3">
        <w:rPr>
          <w:rFonts w:cstheme="minorHAnsi"/>
          <w:sz w:val="24"/>
          <w:szCs w:val="24"/>
          <w:lang w:val="fr-FR"/>
        </w:rPr>
        <w:t>.</w:t>
      </w:r>
    </w:p>
    <w:p w14:paraId="7219869F" w14:textId="77777777" w:rsidR="00CD609A" w:rsidRPr="009451F3" w:rsidRDefault="00CD609A" w:rsidP="00CD609A">
      <w:pPr>
        <w:spacing w:after="0" w:line="240" w:lineRule="auto"/>
        <w:ind w:left="683" w:right="621"/>
        <w:jc w:val="both"/>
        <w:rPr>
          <w:rFonts w:cstheme="minorHAnsi"/>
          <w:sz w:val="24"/>
          <w:szCs w:val="24"/>
          <w:lang w:val="fr-FR"/>
        </w:rPr>
      </w:pPr>
    </w:p>
    <w:p w14:paraId="584E88EE" w14:textId="47A542C2" w:rsidR="00CD609A" w:rsidRDefault="00CD609A" w:rsidP="00CD609A">
      <w:pPr>
        <w:spacing w:after="0" w:line="240" w:lineRule="auto"/>
        <w:ind w:left="683" w:right="621"/>
        <w:jc w:val="both"/>
        <w:rPr>
          <w:rFonts w:cstheme="minorHAnsi"/>
          <w:i/>
          <w:iCs/>
          <w:sz w:val="24"/>
          <w:szCs w:val="24"/>
          <w:lang w:val="es-ES"/>
        </w:rPr>
      </w:pPr>
      <w:proofErr w:type="spellStart"/>
      <w:r w:rsidRPr="009451F3">
        <w:rPr>
          <w:rFonts w:cstheme="minorHAnsi"/>
          <w:sz w:val="24"/>
          <w:szCs w:val="24"/>
          <w:u w:val="single"/>
          <w:lang w:val="es-ES_tradnl"/>
        </w:rPr>
        <w:t>Question</w:t>
      </w:r>
      <w:proofErr w:type="spellEnd"/>
      <w:r w:rsidRPr="009451F3">
        <w:rPr>
          <w:rFonts w:cstheme="minorHAnsi"/>
          <w:sz w:val="24"/>
          <w:szCs w:val="24"/>
          <w:u w:val="single"/>
          <w:lang w:val="es-ES_tradnl"/>
        </w:rPr>
        <w:t xml:space="preserve"> 1</w:t>
      </w:r>
      <w:r w:rsidRPr="009451F3">
        <w:rPr>
          <w:rFonts w:cstheme="minorHAnsi"/>
          <w:sz w:val="24"/>
          <w:szCs w:val="24"/>
          <w:lang w:val="es-ES_tradnl"/>
        </w:rPr>
        <w:t xml:space="preserve">: </w:t>
      </w:r>
      <w:r w:rsidR="0009512C" w:rsidRPr="0009512C">
        <w:rPr>
          <w:rFonts w:cstheme="minorHAnsi"/>
          <w:i/>
          <w:iCs/>
          <w:sz w:val="24"/>
          <w:szCs w:val="24"/>
          <w:lang w:val="es-ES"/>
        </w:rPr>
        <w:t>Según los documentos 1 y 2: ¿</w:t>
      </w:r>
      <w:r w:rsidR="0009512C" w:rsidRPr="003E1811">
        <w:rPr>
          <w:rFonts w:cstheme="minorHAnsi"/>
          <w:i/>
          <w:iCs/>
          <w:sz w:val="24"/>
          <w:szCs w:val="24"/>
          <w:highlight w:val="yellow"/>
          <w:lang w:val="es-ES"/>
        </w:rPr>
        <w:t>cómo se explica</w:t>
      </w:r>
      <w:r w:rsidR="0009512C" w:rsidRPr="0009512C">
        <w:rPr>
          <w:rFonts w:cstheme="minorHAnsi"/>
          <w:i/>
          <w:iCs/>
          <w:sz w:val="24"/>
          <w:szCs w:val="24"/>
          <w:lang w:val="es-ES"/>
        </w:rPr>
        <w:t xml:space="preserve"> la actual visión que </w:t>
      </w:r>
      <w:r w:rsidR="0009512C" w:rsidRPr="003E1811">
        <w:rPr>
          <w:rFonts w:cstheme="minorHAnsi"/>
          <w:i/>
          <w:iCs/>
          <w:sz w:val="24"/>
          <w:szCs w:val="24"/>
          <w:highlight w:val="yellow"/>
          <w:lang w:val="es-ES"/>
        </w:rPr>
        <w:t>muchos españoles</w:t>
      </w:r>
      <w:r w:rsidR="0009512C" w:rsidRPr="0009512C">
        <w:rPr>
          <w:rFonts w:cstheme="minorHAnsi"/>
          <w:i/>
          <w:iCs/>
          <w:sz w:val="24"/>
          <w:szCs w:val="24"/>
          <w:lang w:val="es-ES"/>
        </w:rPr>
        <w:t xml:space="preserve"> tienen de la democracia y del franquismo?</w:t>
      </w:r>
    </w:p>
    <w:p w14:paraId="3E844230" w14:textId="77777777" w:rsidR="003E1811" w:rsidRDefault="003E1811" w:rsidP="00CD609A">
      <w:pPr>
        <w:spacing w:after="0" w:line="240" w:lineRule="auto"/>
        <w:ind w:left="683" w:right="621"/>
        <w:jc w:val="both"/>
        <w:rPr>
          <w:rFonts w:cstheme="minorHAnsi"/>
          <w:sz w:val="24"/>
          <w:szCs w:val="24"/>
          <w:lang w:val="es-ES"/>
        </w:rPr>
      </w:pPr>
    </w:p>
    <w:p w14:paraId="63260B61" w14:textId="6688E012" w:rsidR="003E1811" w:rsidRDefault="003E1811" w:rsidP="003E1811">
      <w:pPr>
        <w:pStyle w:val="Paragraphedeliste"/>
        <w:numPr>
          <w:ilvl w:val="0"/>
          <w:numId w:val="16"/>
        </w:numPr>
        <w:spacing w:after="0" w:line="240" w:lineRule="auto"/>
        <w:ind w:right="621"/>
        <w:jc w:val="both"/>
        <w:rPr>
          <w:rFonts w:cstheme="minorHAnsi"/>
          <w:sz w:val="24"/>
          <w:szCs w:val="24"/>
        </w:rPr>
      </w:pPr>
      <w:r w:rsidRPr="003E1811">
        <w:rPr>
          <w:rFonts w:cstheme="minorHAnsi"/>
          <w:sz w:val="24"/>
          <w:szCs w:val="24"/>
        </w:rPr>
        <w:t>La formulation de la q</w:t>
      </w:r>
      <w:r>
        <w:rPr>
          <w:rFonts w:cstheme="minorHAnsi"/>
          <w:sz w:val="24"/>
          <w:szCs w:val="24"/>
        </w:rPr>
        <w:t>uestion invite d’abord à définir la vision (positive) puis à explorer les raisons qui expliquent cette vision</w:t>
      </w:r>
    </w:p>
    <w:p w14:paraId="21FF9EB1" w14:textId="20227B83" w:rsidR="003E1811" w:rsidRDefault="003E1811" w:rsidP="003E1811">
      <w:pPr>
        <w:pStyle w:val="Paragraphedeliste"/>
        <w:numPr>
          <w:ilvl w:val="0"/>
          <w:numId w:val="16"/>
        </w:numPr>
        <w:spacing w:after="0" w:line="240" w:lineRule="auto"/>
        <w:ind w:right="621"/>
        <w:jc w:val="both"/>
        <w:rPr>
          <w:rFonts w:cstheme="minorHAnsi"/>
          <w:sz w:val="24"/>
          <w:szCs w:val="24"/>
        </w:rPr>
      </w:pPr>
      <w:r w:rsidRPr="003E1811">
        <w:rPr>
          <w:rFonts w:cstheme="minorHAnsi"/>
          <w:sz w:val="24"/>
          <w:szCs w:val="24"/>
        </w:rPr>
        <w:t>« </w:t>
      </w:r>
      <w:proofErr w:type="spellStart"/>
      <w:proofErr w:type="gramStart"/>
      <w:r w:rsidRPr="003E1811">
        <w:rPr>
          <w:rFonts w:cstheme="minorHAnsi"/>
          <w:sz w:val="24"/>
          <w:szCs w:val="24"/>
        </w:rPr>
        <w:t>muchos</w:t>
      </w:r>
      <w:proofErr w:type="spellEnd"/>
      <w:proofErr w:type="gramEnd"/>
      <w:r w:rsidRPr="003E1811">
        <w:rPr>
          <w:rFonts w:cstheme="minorHAnsi"/>
          <w:sz w:val="24"/>
          <w:szCs w:val="24"/>
        </w:rPr>
        <w:t xml:space="preserve"> </w:t>
      </w:r>
      <w:proofErr w:type="spellStart"/>
      <w:r w:rsidRPr="003E1811">
        <w:rPr>
          <w:rFonts w:cstheme="minorHAnsi"/>
          <w:sz w:val="24"/>
          <w:szCs w:val="24"/>
        </w:rPr>
        <w:t>españoles</w:t>
      </w:r>
      <w:proofErr w:type="spellEnd"/>
      <w:r w:rsidRPr="003E1811">
        <w:rPr>
          <w:rFonts w:cstheme="minorHAnsi"/>
          <w:sz w:val="24"/>
          <w:szCs w:val="24"/>
        </w:rPr>
        <w:t> » : il convient de dire de qui</w:t>
      </w:r>
      <w:r>
        <w:rPr>
          <w:rFonts w:cstheme="minorHAnsi"/>
          <w:sz w:val="24"/>
          <w:szCs w:val="24"/>
        </w:rPr>
        <w:t xml:space="preserve"> il s’agit</w:t>
      </w:r>
    </w:p>
    <w:p w14:paraId="3A0292AE" w14:textId="57C07DC6" w:rsidR="003E1811" w:rsidRDefault="003E1811" w:rsidP="003E1811">
      <w:pPr>
        <w:pStyle w:val="Paragraphedeliste"/>
        <w:numPr>
          <w:ilvl w:val="0"/>
          <w:numId w:val="16"/>
        </w:numPr>
        <w:spacing w:after="0" w:line="240" w:lineRule="auto"/>
        <w:ind w:right="621"/>
        <w:jc w:val="both"/>
        <w:rPr>
          <w:rFonts w:cstheme="minorHAnsi"/>
          <w:sz w:val="24"/>
          <w:szCs w:val="24"/>
        </w:rPr>
      </w:pPr>
      <w:r>
        <w:rPr>
          <w:rFonts w:cstheme="minorHAnsi"/>
          <w:sz w:val="24"/>
          <w:szCs w:val="24"/>
        </w:rPr>
        <w:t xml:space="preserve">Le titre du doc 1 évoque « los </w:t>
      </w:r>
      <w:proofErr w:type="spellStart"/>
      <w:r>
        <w:rPr>
          <w:rFonts w:cstheme="minorHAnsi"/>
          <w:sz w:val="24"/>
          <w:szCs w:val="24"/>
        </w:rPr>
        <w:t>jovenes</w:t>
      </w:r>
      <w:proofErr w:type="spellEnd"/>
      <w:r>
        <w:rPr>
          <w:rFonts w:cstheme="minorHAnsi"/>
          <w:sz w:val="24"/>
          <w:szCs w:val="24"/>
        </w:rPr>
        <w:t> » / les 2 titres évoquent une vision positive (« </w:t>
      </w:r>
      <w:proofErr w:type="spellStart"/>
      <w:r>
        <w:rPr>
          <w:rFonts w:cstheme="minorHAnsi"/>
          <w:sz w:val="24"/>
          <w:szCs w:val="24"/>
        </w:rPr>
        <w:t>nostalgicos</w:t>
      </w:r>
      <w:proofErr w:type="spellEnd"/>
      <w:proofErr w:type="gramStart"/>
      <w:r>
        <w:rPr>
          <w:rFonts w:cstheme="minorHAnsi"/>
          <w:sz w:val="24"/>
          <w:szCs w:val="24"/>
        </w:rPr>
        <w:t> »/</w:t>
      </w:r>
      <w:proofErr w:type="gramEnd"/>
      <w:r>
        <w:rPr>
          <w:rFonts w:cstheme="minorHAnsi"/>
          <w:sz w:val="24"/>
          <w:szCs w:val="24"/>
        </w:rPr>
        <w:t xml:space="preserve"> « </w:t>
      </w:r>
      <w:proofErr w:type="spellStart"/>
      <w:r>
        <w:rPr>
          <w:rFonts w:cstheme="minorHAnsi"/>
          <w:sz w:val="24"/>
          <w:szCs w:val="24"/>
        </w:rPr>
        <w:t>buenos</w:t>
      </w:r>
      <w:proofErr w:type="spellEnd"/>
      <w:r>
        <w:rPr>
          <w:rFonts w:cstheme="minorHAnsi"/>
          <w:sz w:val="24"/>
          <w:szCs w:val="24"/>
        </w:rPr>
        <w:t xml:space="preserve"> o </w:t>
      </w:r>
      <w:proofErr w:type="spellStart"/>
      <w:r>
        <w:rPr>
          <w:rFonts w:cstheme="minorHAnsi"/>
          <w:sz w:val="24"/>
          <w:szCs w:val="24"/>
        </w:rPr>
        <w:t>muy</w:t>
      </w:r>
      <w:proofErr w:type="spellEnd"/>
      <w:r>
        <w:rPr>
          <w:rFonts w:cstheme="minorHAnsi"/>
          <w:sz w:val="24"/>
          <w:szCs w:val="24"/>
        </w:rPr>
        <w:t xml:space="preserve"> </w:t>
      </w:r>
      <w:proofErr w:type="spellStart"/>
      <w:r>
        <w:rPr>
          <w:rFonts w:cstheme="minorHAnsi"/>
          <w:sz w:val="24"/>
          <w:szCs w:val="24"/>
        </w:rPr>
        <w:t>buenos</w:t>
      </w:r>
      <w:proofErr w:type="spellEnd"/>
      <w:r>
        <w:rPr>
          <w:rFonts w:cstheme="minorHAnsi"/>
          <w:sz w:val="24"/>
          <w:szCs w:val="24"/>
        </w:rPr>
        <w:t> »)</w:t>
      </w:r>
    </w:p>
    <w:p w14:paraId="10DF550F" w14:textId="1AF9EF9A" w:rsidR="003E1811" w:rsidRDefault="003E1811" w:rsidP="003E1811">
      <w:pPr>
        <w:pStyle w:val="Paragraphedeliste"/>
        <w:numPr>
          <w:ilvl w:val="0"/>
          <w:numId w:val="16"/>
        </w:numPr>
        <w:spacing w:after="0" w:line="240" w:lineRule="auto"/>
        <w:ind w:right="621"/>
        <w:jc w:val="both"/>
        <w:rPr>
          <w:rFonts w:cstheme="minorHAnsi"/>
          <w:sz w:val="24"/>
          <w:szCs w:val="24"/>
        </w:rPr>
      </w:pPr>
      <w:r>
        <w:rPr>
          <w:rFonts w:cstheme="minorHAnsi"/>
          <w:sz w:val="24"/>
          <w:szCs w:val="24"/>
        </w:rPr>
        <w:t>Source : les 2 articles sont tirés de « El Pais », journal qui a priori plaide pour la démocratie, la mémoire historique et contre cet</w:t>
      </w:r>
      <w:r w:rsidR="0063273C">
        <w:rPr>
          <w:rFonts w:cstheme="minorHAnsi"/>
          <w:sz w:val="24"/>
          <w:szCs w:val="24"/>
        </w:rPr>
        <w:t>t</w:t>
      </w:r>
      <w:r>
        <w:rPr>
          <w:rFonts w:cstheme="minorHAnsi"/>
          <w:sz w:val="24"/>
          <w:szCs w:val="24"/>
        </w:rPr>
        <w:t>e « nostalgie du franquisme »</w:t>
      </w:r>
      <w:r w:rsidR="0063273C">
        <w:rPr>
          <w:rFonts w:cstheme="minorHAnsi"/>
          <w:sz w:val="24"/>
          <w:szCs w:val="24"/>
        </w:rPr>
        <w:t xml:space="preserve">. NB : ces articles ne sont pas neutres </w:t>
      </w:r>
      <w:r w:rsidR="0063273C">
        <w:rPr>
          <w:rFonts w:cs="Calibri"/>
          <w:sz w:val="24"/>
          <w:szCs w:val="24"/>
        </w:rPr>
        <w:t>→</w:t>
      </w:r>
      <w:r w:rsidR="0063273C">
        <w:rPr>
          <w:rFonts w:cstheme="minorHAnsi"/>
          <w:sz w:val="24"/>
          <w:szCs w:val="24"/>
        </w:rPr>
        <w:t xml:space="preserve"> </w:t>
      </w:r>
      <w:r w:rsidR="0063273C" w:rsidRPr="0063273C">
        <w:rPr>
          <w:rFonts w:cstheme="minorHAnsi"/>
          <w:b/>
          <w:bCs/>
          <w:sz w:val="24"/>
          <w:szCs w:val="24"/>
        </w:rPr>
        <w:t>prêter attention au vocabulaire employé</w:t>
      </w:r>
    </w:p>
    <w:p w14:paraId="6552C7CB" w14:textId="77777777" w:rsidR="0063273C" w:rsidRDefault="0063273C" w:rsidP="0063273C">
      <w:pPr>
        <w:spacing w:after="0" w:line="240" w:lineRule="auto"/>
        <w:ind w:right="621"/>
        <w:jc w:val="both"/>
        <w:rPr>
          <w:rFonts w:cstheme="minorHAnsi"/>
          <w:sz w:val="24"/>
          <w:szCs w:val="24"/>
        </w:rPr>
      </w:pPr>
    </w:p>
    <w:p w14:paraId="07AF0DB8" w14:textId="77777777" w:rsidR="0063273C" w:rsidRPr="0063273C" w:rsidRDefault="0063273C" w:rsidP="0063273C">
      <w:pPr>
        <w:spacing w:after="0" w:line="240" w:lineRule="auto"/>
        <w:ind w:right="621"/>
        <w:jc w:val="both"/>
        <w:rPr>
          <w:rFonts w:cstheme="minorHAnsi"/>
          <w:sz w:val="24"/>
          <w:szCs w:val="24"/>
        </w:rPr>
      </w:pPr>
      <w:proofErr w:type="spellStart"/>
      <w:r w:rsidRPr="0063273C">
        <w:rPr>
          <w:rFonts w:cstheme="minorHAnsi"/>
          <w:sz w:val="24"/>
          <w:szCs w:val="24"/>
          <w:highlight w:val="magenta"/>
        </w:rPr>
        <w:t>Algunas</w:t>
      </w:r>
      <w:proofErr w:type="spellEnd"/>
      <w:r w:rsidRPr="0063273C">
        <w:rPr>
          <w:rFonts w:cstheme="minorHAnsi"/>
          <w:sz w:val="24"/>
          <w:szCs w:val="24"/>
          <w:highlight w:val="magenta"/>
        </w:rPr>
        <w:t xml:space="preserve"> </w:t>
      </w:r>
      <w:proofErr w:type="spellStart"/>
      <w:r w:rsidRPr="0063273C">
        <w:rPr>
          <w:rFonts w:cstheme="minorHAnsi"/>
          <w:sz w:val="24"/>
          <w:szCs w:val="24"/>
          <w:highlight w:val="magenta"/>
        </w:rPr>
        <w:t>observaciones</w:t>
      </w:r>
      <w:proofErr w:type="spellEnd"/>
    </w:p>
    <w:p w14:paraId="495E1DCA" w14:textId="4E59AAFB" w:rsidR="0063273C" w:rsidRPr="0063273C" w:rsidRDefault="0063273C" w:rsidP="0063273C">
      <w:pPr>
        <w:pStyle w:val="Paragraphedeliste"/>
        <w:numPr>
          <w:ilvl w:val="0"/>
          <w:numId w:val="19"/>
        </w:numPr>
        <w:spacing w:after="0" w:line="240" w:lineRule="auto"/>
        <w:ind w:right="621"/>
        <w:jc w:val="both"/>
        <w:rPr>
          <w:rFonts w:cstheme="minorHAnsi"/>
          <w:sz w:val="24"/>
          <w:szCs w:val="24"/>
        </w:rPr>
      </w:pPr>
      <w:r w:rsidRPr="0063273C">
        <w:rPr>
          <w:rFonts w:cstheme="minorHAnsi"/>
          <w:sz w:val="24"/>
          <w:szCs w:val="24"/>
          <w:lang w:val="es-ES"/>
        </w:rPr>
        <w:t>“SUPUESTAMENTE”: adverbio clave para reproducir los elementos propagandísticos</w:t>
      </w:r>
      <w:r>
        <w:rPr>
          <w:rFonts w:cstheme="minorHAnsi"/>
          <w:sz w:val="24"/>
          <w:szCs w:val="24"/>
          <w:lang w:val="es-ES"/>
        </w:rPr>
        <w:t xml:space="preserve"> </w:t>
      </w:r>
      <w:r w:rsidRPr="0063273C">
        <w:rPr>
          <w:rFonts w:cstheme="minorHAnsi"/>
          <w:sz w:val="24"/>
          <w:szCs w:val="24"/>
          <w:lang w:val="es-ES"/>
        </w:rPr>
        <w:t xml:space="preserve">favorables a Franco y su dictadura. </w:t>
      </w:r>
      <w:r w:rsidRPr="0063273C">
        <w:rPr>
          <w:rFonts w:cstheme="minorHAnsi"/>
          <w:sz w:val="24"/>
          <w:szCs w:val="24"/>
        </w:rPr>
        <w:t xml:space="preserve">(“… un </w:t>
      </w:r>
      <w:proofErr w:type="spellStart"/>
      <w:r w:rsidRPr="0063273C">
        <w:rPr>
          <w:rFonts w:cstheme="minorHAnsi"/>
          <w:sz w:val="24"/>
          <w:szCs w:val="24"/>
        </w:rPr>
        <w:t>periodo</w:t>
      </w:r>
      <w:proofErr w:type="spellEnd"/>
      <w:r w:rsidRPr="0063273C">
        <w:rPr>
          <w:rFonts w:cstheme="minorHAnsi"/>
          <w:sz w:val="24"/>
          <w:szCs w:val="24"/>
        </w:rPr>
        <w:t xml:space="preserve"> que </w:t>
      </w:r>
      <w:proofErr w:type="spellStart"/>
      <w:r w:rsidRPr="0063273C">
        <w:rPr>
          <w:rFonts w:cstheme="minorHAnsi"/>
          <w:sz w:val="24"/>
          <w:szCs w:val="24"/>
        </w:rPr>
        <w:t>supuestamente</w:t>
      </w:r>
      <w:proofErr w:type="spellEnd"/>
      <w:r w:rsidRPr="0063273C">
        <w:rPr>
          <w:rFonts w:cstheme="minorHAnsi"/>
          <w:sz w:val="24"/>
          <w:szCs w:val="24"/>
        </w:rPr>
        <w:t xml:space="preserve"> </w:t>
      </w:r>
      <w:proofErr w:type="spellStart"/>
      <w:r w:rsidRPr="0063273C">
        <w:rPr>
          <w:rFonts w:cstheme="minorHAnsi"/>
          <w:sz w:val="24"/>
          <w:szCs w:val="24"/>
        </w:rPr>
        <w:t>trajo</w:t>
      </w:r>
      <w:proofErr w:type="spellEnd"/>
      <w:r w:rsidRPr="0063273C">
        <w:rPr>
          <w:rFonts w:cstheme="minorHAnsi"/>
          <w:sz w:val="24"/>
          <w:szCs w:val="24"/>
        </w:rPr>
        <w:t xml:space="preserve"> </w:t>
      </w:r>
      <w:proofErr w:type="spellStart"/>
      <w:r w:rsidRPr="0063273C">
        <w:rPr>
          <w:rFonts w:cstheme="minorHAnsi"/>
          <w:sz w:val="24"/>
          <w:szCs w:val="24"/>
        </w:rPr>
        <w:t>bienestar</w:t>
      </w:r>
      <w:proofErr w:type="spellEnd"/>
      <w:r w:rsidRPr="0063273C">
        <w:rPr>
          <w:rFonts w:cstheme="minorHAnsi"/>
          <w:sz w:val="24"/>
          <w:szCs w:val="24"/>
        </w:rPr>
        <w:t xml:space="preserve"> …</w:t>
      </w:r>
      <w:proofErr w:type="gramStart"/>
      <w:r w:rsidRPr="0063273C">
        <w:rPr>
          <w:rFonts w:cstheme="minorHAnsi"/>
          <w:sz w:val="24"/>
          <w:szCs w:val="24"/>
        </w:rPr>
        <w:t>”)=</w:t>
      </w:r>
      <w:proofErr w:type="gramEnd"/>
      <w:r w:rsidRPr="0063273C">
        <w:rPr>
          <w:rFonts w:cstheme="minorHAnsi"/>
          <w:sz w:val="24"/>
          <w:szCs w:val="24"/>
        </w:rPr>
        <w:t xml:space="preserve"> montre que le journaliste n’est pas d’accord avec ce</w:t>
      </w:r>
      <w:r>
        <w:rPr>
          <w:rFonts w:cstheme="minorHAnsi"/>
          <w:sz w:val="24"/>
          <w:szCs w:val="24"/>
        </w:rPr>
        <w:t>tte vision</w:t>
      </w:r>
    </w:p>
    <w:p w14:paraId="28FEA69E" w14:textId="77777777" w:rsidR="0063273C" w:rsidRDefault="0063273C" w:rsidP="0063273C">
      <w:pPr>
        <w:pStyle w:val="Paragraphedeliste"/>
        <w:numPr>
          <w:ilvl w:val="0"/>
          <w:numId w:val="19"/>
        </w:numPr>
        <w:spacing w:after="0" w:line="240" w:lineRule="auto"/>
        <w:ind w:right="621"/>
        <w:jc w:val="both"/>
        <w:rPr>
          <w:rFonts w:cstheme="minorHAnsi"/>
          <w:sz w:val="24"/>
          <w:szCs w:val="24"/>
          <w:lang w:val="es-ES"/>
        </w:rPr>
      </w:pPr>
      <w:r w:rsidRPr="0063273C">
        <w:rPr>
          <w:rFonts w:cstheme="minorHAnsi"/>
          <w:sz w:val="24"/>
          <w:szCs w:val="24"/>
          <w:lang w:val="es-ES"/>
        </w:rPr>
        <w:t>Estrategia: una clara manipulación de la historia con objetivos de conquista del poder</w:t>
      </w:r>
      <w:r>
        <w:rPr>
          <w:rFonts w:cstheme="minorHAnsi"/>
          <w:sz w:val="24"/>
          <w:szCs w:val="24"/>
          <w:lang w:val="es-ES"/>
        </w:rPr>
        <w:t xml:space="preserve"> </w:t>
      </w:r>
      <w:r w:rsidRPr="0063273C">
        <w:rPr>
          <w:rFonts w:cstheme="minorHAnsi"/>
          <w:sz w:val="24"/>
          <w:szCs w:val="24"/>
          <w:lang w:val="es-ES"/>
        </w:rPr>
        <w:t>(“oportunista mensaje”, texto 1).</w:t>
      </w:r>
    </w:p>
    <w:p w14:paraId="215C82AF" w14:textId="77777777" w:rsidR="0063273C" w:rsidRDefault="0063273C" w:rsidP="0063273C">
      <w:pPr>
        <w:pStyle w:val="Paragraphedeliste"/>
        <w:numPr>
          <w:ilvl w:val="0"/>
          <w:numId w:val="19"/>
        </w:numPr>
        <w:spacing w:after="0" w:line="240" w:lineRule="auto"/>
        <w:ind w:right="621"/>
        <w:jc w:val="both"/>
        <w:rPr>
          <w:rFonts w:cstheme="minorHAnsi"/>
          <w:sz w:val="24"/>
          <w:szCs w:val="24"/>
          <w:lang w:val="es-ES"/>
        </w:rPr>
      </w:pPr>
      <w:r w:rsidRPr="0063273C">
        <w:rPr>
          <w:rFonts w:cstheme="minorHAnsi"/>
          <w:sz w:val="24"/>
          <w:szCs w:val="24"/>
          <w:lang w:val="es-ES"/>
        </w:rPr>
        <w:t>Vocabulario: aprovechar la situación • DESACREDITAR = DESPRESTIGIAR • AMAÑAR =</w:t>
      </w:r>
      <w:r>
        <w:rPr>
          <w:rFonts w:cstheme="minorHAnsi"/>
          <w:sz w:val="24"/>
          <w:szCs w:val="24"/>
          <w:lang w:val="es-ES"/>
        </w:rPr>
        <w:t xml:space="preserve"> </w:t>
      </w:r>
      <w:r w:rsidRPr="0063273C">
        <w:rPr>
          <w:rFonts w:cstheme="minorHAnsi"/>
          <w:sz w:val="24"/>
          <w:szCs w:val="24"/>
          <w:lang w:val="es-ES"/>
        </w:rPr>
        <w:t>MANIPULAR • ENALTECER = HACER LA APOLOGÍA • una estrategia propagandística.</w:t>
      </w:r>
    </w:p>
    <w:p w14:paraId="4E43562C" w14:textId="422E56BF" w:rsidR="0063273C" w:rsidRPr="0063273C" w:rsidRDefault="0063273C" w:rsidP="0063273C">
      <w:pPr>
        <w:pStyle w:val="Paragraphedeliste"/>
        <w:numPr>
          <w:ilvl w:val="0"/>
          <w:numId w:val="19"/>
        </w:numPr>
        <w:spacing w:after="0" w:line="240" w:lineRule="auto"/>
        <w:ind w:right="621"/>
        <w:jc w:val="both"/>
        <w:rPr>
          <w:rFonts w:cstheme="minorHAnsi"/>
          <w:sz w:val="24"/>
          <w:szCs w:val="24"/>
          <w:lang w:val="es-ES"/>
        </w:rPr>
      </w:pPr>
      <w:proofErr w:type="gramStart"/>
      <w:r w:rsidRPr="0063273C">
        <w:rPr>
          <w:rFonts w:cstheme="minorHAnsi"/>
          <w:sz w:val="24"/>
          <w:szCs w:val="24"/>
          <w:lang w:val="es-ES"/>
        </w:rPr>
        <w:t>Lengua :</w:t>
      </w:r>
      <w:proofErr w:type="gramEnd"/>
      <w:r w:rsidRPr="0063273C">
        <w:rPr>
          <w:rFonts w:cstheme="minorHAnsi"/>
          <w:sz w:val="24"/>
          <w:szCs w:val="24"/>
          <w:lang w:val="es-ES"/>
        </w:rPr>
        <w:t xml:space="preserve"> verbo PROMOVER diptongo (promueve) • “Si pudiera mejorar su vida</w:t>
      </w:r>
    </w:p>
    <w:p w14:paraId="37E04155" w14:textId="40C36345" w:rsidR="0063273C" w:rsidRPr="0063273C" w:rsidRDefault="0063273C" w:rsidP="0063273C">
      <w:pPr>
        <w:spacing w:after="0" w:line="240" w:lineRule="auto"/>
        <w:ind w:right="621"/>
        <w:jc w:val="both"/>
        <w:rPr>
          <w:rFonts w:cstheme="minorHAnsi"/>
          <w:sz w:val="24"/>
          <w:szCs w:val="24"/>
        </w:rPr>
      </w:pPr>
      <w:proofErr w:type="spellStart"/>
      <w:r w:rsidRPr="0063273C">
        <w:rPr>
          <w:rFonts w:cstheme="minorHAnsi"/>
          <w:sz w:val="24"/>
          <w:szCs w:val="24"/>
        </w:rPr>
        <w:t>cotidiana</w:t>
      </w:r>
      <w:proofErr w:type="spellEnd"/>
      <w:r w:rsidRPr="0063273C">
        <w:rPr>
          <w:rFonts w:cstheme="minorHAnsi"/>
          <w:sz w:val="24"/>
          <w:szCs w:val="24"/>
        </w:rPr>
        <w:t xml:space="preserve">, </w:t>
      </w:r>
      <w:proofErr w:type="spellStart"/>
      <w:r w:rsidRPr="0063273C">
        <w:rPr>
          <w:rFonts w:cstheme="minorHAnsi"/>
          <w:sz w:val="24"/>
          <w:szCs w:val="24"/>
        </w:rPr>
        <w:t>los</w:t>
      </w:r>
      <w:proofErr w:type="spellEnd"/>
      <w:r w:rsidRPr="0063273C">
        <w:rPr>
          <w:rFonts w:cstheme="minorHAnsi"/>
          <w:sz w:val="24"/>
          <w:szCs w:val="24"/>
        </w:rPr>
        <w:t xml:space="preserve"> </w:t>
      </w:r>
      <w:proofErr w:type="spellStart"/>
      <w:r w:rsidRPr="0063273C">
        <w:rPr>
          <w:rFonts w:cstheme="minorHAnsi"/>
          <w:sz w:val="24"/>
          <w:szCs w:val="24"/>
        </w:rPr>
        <w:t>jóvenes</w:t>
      </w:r>
      <w:proofErr w:type="spellEnd"/>
      <w:r w:rsidRPr="0063273C">
        <w:rPr>
          <w:rFonts w:cstheme="minorHAnsi"/>
          <w:sz w:val="24"/>
          <w:szCs w:val="24"/>
        </w:rPr>
        <w:t xml:space="preserve"> </w:t>
      </w:r>
      <w:proofErr w:type="spellStart"/>
      <w:r w:rsidRPr="0063273C">
        <w:rPr>
          <w:rFonts w:cstheme="minorHAnsi"/>
          <w:sz w:val="24"/>
          <w:szCs w:val="24"/>
        </w:rPr>
        <w:t>aceptarían</w:t>
      </w:r>
      <w:proofErr w:type="spellEnd"/>
      <w:r w:rsidRPr="0063273C">
        <w:rPr>
          <w:rFonts w:cstheme="minorHAnsi"/>
          <w:sz w:val="24"/>
          <w:szCs w:val="24"/>
        </w:rPr>
        <w:t xml:space="preserve"> </w:t>
      </w:r>
      <w:proofErr w:type="spellStart"/>
      <w:r w:rsidRPr="0063273C">
        <w:rPr>
          <w:rFonts w:cstheme="minorHAnsi"/>
          <w:sz w:val="24"/>
          <w:szCs w:val="24"/>
        </w:rPr>
        <w:t>vivir</w:t>
      </w:r>
      <w:proofErr w:type="spellEnd"/>
      <w:r w:rsidRPr="0063273C">
        <w:rPr>
          <w:rFonts w:cstheme="minorHAnsi"/>
          <w:sz w:val="24"/>
          <w:szCs w:val="24"/>
        </w:rPr>
        <w:t xml:space="preserve"> </w:t>
      </w:r>
      <w:proofErr w:type="spellStart"/>
      <w:r w:rsidRPr="0063273C">
        <w:rPr>
          <w:rFonts w:cstheme="minorHAnsi"/>
          <w:sz w:val="24"/>
          <w:szCs w:val="24"/>
        </w:rPr>
        <w:t>en</w:t>
      </w:r>
      <w:proofErr w:type="spellEnd"/>
      <w:r w:rsidRPr="0063273C">
        <w:rPr>
          <w:rFonts w:cstheme="minorHAnsi"/>
          <w:sz w:val="24"/>
          <w:szCs w:val="24"/>
        </w:rPr>
        <w:t xml:space="preserve"> </w:t>
      </w:r>
      <w:proofErr w:type="spellStart"/>
      <w:proofErr w:type="gramStart"/>
      <w:r w:rsidRPr="0063273C">
        <w:rPr>
          <w:rFonts w:cstheme="minorHAnsi"/>
          <w:sz w:val="24"/>
          <w:szCs w:val="24"/>
        </w:rPr>
        <w:t>dictadura</w:t>
      </w:r>
      <w:proofErr w:type="spellEnd"/>
      <w:r w:rsidRPr="0063273C">
        <w:rPr>
          <w:rFonts w:cstheme="minorHAnsi"/>
          <w:sz w:val="24"/>
          <w:szCs w:val="24"/>
        </w:rPr>
        <w:t>”</w:t>
      </w:r>
      <w:r>
        <w:rPr>
          <w:rFonts w:cstheme="minorHAnsi"/>
          <w:sz w:val="24"/>
          <w:szCs w:val="24"/>
        </w:rPr>
        <w:t>=</w:t>
      </w:r>
      <w:proofErr w:type="gramEnd"/>
      <w:r>
        <w:rPr>
          <w:rFonts w:cstheme="minorHAnsi"/>
          <w:sz w:val="24"/>
          <w:szCs w:val="24"/>
        </w:rPr>
        <w:t xml:space="preserve"> phrase </w:t>
      </w:r>
      <w:proofErr w:type="spellStart"/>
      <w:r>
        <w:rPr>
          <w:rFonts w:cstheme="minorHAnsi"/>
          <w:sz w:val="24"/>
          <w:szCs w:val="24"/>
        </w:rPr>
        <w:t>conditionnelle</w:t>
      </w:r>
      <w:proofErr w:type="spellEnd"/>
    </w:p>
    <w:p w14:paraId="27603366" w14:textId="77777777" w:rsidR="003E1811" w:rsidRDefault="003E1811" w:rsidP="003E1811">
      <w:pPr>
        <w:spacing w:after="0" w:line="240" w:lineRule="auto"/>
        <w:ind w:right="621"/>
        <w:jc w:val="both"/>
        <w:rPr>
          <w:rFonts w:cstheme="minorHAnsi"/>
          <w:sz w:val="24"/>
          <w:szCs w:val="24"/>
        </w:rPr>
      </w:pPr>
    </w:p>
    <w:p w14:paraId="2DEFB1A1" w14:textId="5C5687AA" w:rsidR="003E1811" w:rsidRDefault="003E1811" w:rsidP="003E1811">
      <w:pPr>
        <w:spacing w:after="0" w:line="240" w:lineRule="auto"/>
        <w:ind w:right="621"/>
        <w:jc w:val="both"/>
        <w:rPr>
          <w:rFonts w:cstheme="minorHAnsi"/>
          <w:sz w:val="24"/>
          <w:szCs w:val="24"/>
        </w:rPr>
      </w:pPr>
      <w:proofErr w:type="spellStart"/>
      <w:r w:rsidRPr="0063273C">
        <w:rPr>
          <w:rFonts w:cstheme="minorHAnsi"/>
          <w:sz w:val="24"/>
          <w:szCs w:val="24"/>
          <w:highlight w:val="magenta"/>
        </w:rPr>
        <w:t>Idées</w:t>
      </w:r>
      <w:proofErr w:type="spellEnd"/>
      <w:r w:rsidRPr="0063273C">
        <w:rPr>
          <w:rFonts w:cstheme="minorHAnsi"/>
          <w:sz w:val="24"/>
          <w:szCs w:val="24"/>
          <w:highlight w:val="magenta"/>
        </w:rPr>
        <w:t xml:space="preserve"> </w:t>
      </w:r>
      <w:proofErr w:type="spellStart"/>
      <w:r w:rsidRPr="0063273C">
        <w:rPr>
          <w:rFonts w:cstheme="minorHAnsi"/>
          <w:sz w:val="24"/>
          <w:szCs w:val="24"/>
          <w:highlight w:val="magenta"/>
        </w:rPr>
        <w:t>principal</w:t>
      </w:r>
      <w:r w:rsidR="00CF7E3E" w:rsidRPr="0063273C">
        <w:rPr>
          <w:rFonts w:cstheme="minorHAnsi"/>
          <w:sz w:val="24"/>
          <w:szCs w:val="24"/>
          <w:highlight w:val="magenta"/>
        </w:rPr>
        <w:t>e</w:t>
      </w:r>
      <w:r w:rsidRPr="0063273C">
        <w:rPr>
          <w:rFonts w:cstheme="minorHAnsi"/>
          <w:sz w:val="24"/>
          <w:szCs w:val="24"/>
          <w:highlight w:val="magenta"/>
        </w:rPr>
        <w:t>s</w:t>
      </w:r>
      <w:proofErr w:type="spellEnd"/>
      <w:r w:rsidRPr="0063273C">
        <w:rPr>
          <w:rFonts w:cstheme="minorHAnsi"/>
          <w:sz w:val="24"/>
          <w:szCs w:val="24"/>
          <w:highlight w:val="magenta"/>
        </w:rPr>
        <w:t>:</w:t>
      </w:r>
    </w:p>
    <w:p w14:paraId="4D0C875E" w14:textId="487914D3" w:rsidR="003E1811" w:rsidRDefault="003E1811" w:rsidP="003E1811">
      <w:pPr>
        <w:pStyle w:val="Paragraphedeliste"/>
        <w:numPr>
          <w:ilvl w:val="0"/>
          <w:numId w:val="18"/>
        </w:numPr>
        <w:spacing w:after="0" w:line="240" w:lineRule="auto"/>
        <w:ind w:right="621"/>
        <w:jc w:val="both"/>
        <w:rPr>
          <w:rFonts w:cstheme="minorHAnsi"/>
          <w:sz w:val="24"/>
          <w:szCs w:val="24"/>
          <w:lang w:val="es-ES"/>
        </w:rPr>
      </w:pPr>
      <w:r w:rsidRPr="003E1811">
        <w:rPr>
          <w:rFonts w:cstheme="minorHAnsi"/>
          <w:sz w:val="24"/>
          <w:szCs w:val="24"/>
          <w:lang w:val="es-ES"/>
        </w:rPr>
        <w:t xml:space="preserve">El discurso de la extrema </w:t>
      </w:r>
      <w:r>
        <w:rPr>
          <w:rFonts w:cstheme="minorHAnsi"/>
          <w:sz w:val="24"/>
          <w:szCs w:val="24"/>
          <w:lang w:val="es-ES"/>
        </w:rPr>
        <w:t>derecha que elogia el periodo franquista porque no había tanto desempleo, ni inseguridad ni crisis de la vivienda</w:t>
      </w:r>
      <w:r w:rsidR="00CF7E3E">
        <w:rPr>
          <w:rFonts w:cstheme="minorHAnsi"/>
          <w:sz w:val="24"/>
          <w:szCs w:val="24"/>
          <w:lang w:val="es-ES"/>
        </w:rPr>
        <w:t xml:space="preserve"> acaba teniendo impacto en un contexto </w:t>
      </w:r>
      <w:r w:rsidR="00CF7E3E">
        <w:rPr>
          <w:rFonts w:cstheme="minorHAnsi"/>
          <w:sz w:val="24"/>
          <w:szCs w:val="24"/>
          <w:lang w:val="es-ES"/>
        </w:rPr>
        <w:lastRenderedPageBreak/>
        <w:t xml:space="preserve">difícil para los jóvenes (crisis de la vivienda, pocas expectativas de futuro) y para la clase media (el poder adquisitivo se reduce, llegar a fin de mes es cada vez </w:t>
      </w:r>
      <w:proofErr w:type="spellStart"/>
      <w:r w:rsidR="00CF7E3E">
        <w:rPr>
          <w:rFonts w:cstheme="minorHAnsi"/>
          <w:sz w:val="24"/>
          <w:szCs w:val="24"/>
          <w:lang w:val="es-ES"/>
        </w:rPr>
        <w:t>mas</w:t>
      </w:r>
      <w:proofErr w:type="spellEnd"/>
      <w:r w:rsidR="00CF7E3E">
        <w:rPr>
          <w:rFonts w:cstheme="minorHAnsi"/>
          <w:sz w:val="24"/>
          <w:szCs w:val="24"/>
          <w:lang w:val="es-ES"/>
        </w:rPr>
        <w:t xml:space="preserve"> difícil)</w:t>
      </w:r>
      <w:r w:rsidR="00A26572">
        <w:rPr>
          <w:rFonts w:cstheme="minorHAnsi"/>
          <w:sz w:val="24"/>
          <w:szCs w:val="24"/>
          <w:lang w:val="es-ES"/>
        </w:rPr>
        <w:t xml:space="preserve"> (doc1)</w:t>
      </w:r>
    </w:p>
    <w:p w14:paraId="490ED4EA" w14:textId="1B83BE3A" w:rsidR="00A26572" w:rsidRDefault="00A26572" w:rsidP="003E1811">
      <w:pPr>
        <w:pStyle w:val="Paragraphedeliste"/>
        <w:numPr>
          <w:ilvl w:val="0"/>
          <w:numId w:val="18"/>
        </w:numPr>
        <w:spacing w:after="0" w:line="240" w:lineRule="auto"/>
        <w:ind w:right="621"/>
        <w:jc w:val="both"/>
        <w:rPr>
          <w:rFonts w:cstheme="minorHAnsi"/>
          <w:sz w:val="24"/>
          <w:szCs w:val="24"/>
          <w:lang w:val="es-ES"/>
        </w:rPr>
      </w:pPr>
      <w:r w:rsidRPr="005C5BBE">
        <w:rPr>
          <w:rFonts w:cstheme="minorHAnsi"/>
          <w:b/>
          <w:bCs/>
          <w:sz w:val="24"/>
          <w:szCs w:val="24"/>
          <w:lang w:val="es-ES"/>
        </w:rPr>
        <w:t xml:space="preserve">Sin </w:t>
      </w:r>
      <w:proofErr w:type="gramStart"/>
      <w:r w:rsidRPr="005C5BBE">
        <w:rPr>
          <w:rFonts w:cstheme="minorHAnsi"/>
          <w:b/>
          <w:bCs/>
          <w:sz w:val="24"/>
          <w:szCs w:val="24"/>
          <w:lang w:val="es-ES"/>
        </w:rPr>
        <w:t>embargo</w:t>
      </w:r>
      <w:proofErr w:type="gramEnd"/>
      <w:r>
        <w:rPr>
          <w:rFonts w:cstheme="minorHAnsi"/>
          <w:sz w:val="24"/>
          <w:szCs w:val="24"/>
          <w:lang w:val="es-ES"/>
        </w:rPr>
        <w:t xml:space="preserve"> cabe recalcar que este discurso cala menos entre las mujeres que ganaron muchos derechos con la llegada de la democracia/ que fueron mas impactadas por la represión de la dictadura (</w:t>
      </w:r>
      <w:proofErr w:type="spellStart"/>
      <w:r>
        <w:rPr>
          <w:rFonts w:cstheme="minorHAnsi"/>
          <w:sz w:val="24"/>
          <w:szCs w:val="24"/>
          <w:lang w:val="es-ES"/>
        </w:rPr>
        <w:t>doc</w:t>
      </w:r>
      <w:proofErr w:type="spellEnd"/>
      <w:r>
        <w:rPr>
          <w:rFonts w:cstheme="minorHAnsi"/>
          <w:sz w:val="24"/>
          <w:szCs w:val="24"/>
          <w:lang w:val="es-ES"/>
        </w:rPr>
        <w:t xml:space="preserve"> 2) pero que tiene muchos adeptos entre los votantes del PP y aun mas en el electorado de VOX (</w:t>
      </w:r>
      <w:proofErr w:type="spellStart"/>
      <w:r>
        <w:rPr>
          <w:rFonts w:cstheme="minorHAnsi"/>
          <w:sz w:val="24"/>
          <w:szCs w:val="24"/>
          <w:lang w:val="es-ES"/>
        </w:rPr>
        <w:t>doc</w:t>
      </w:r>
      <w:proofErr w:type="spellEnd"/>
      <w:r>
        <w:rPr>
          <w:rFonts w:cstheme="minorHAnsi"/>
          <w:sz w:val="24"/>
          <w:szCs w:val="24"/>
          <w:lang w:val="es-ES"/>
        </w:rPr>
        <w:t xml:space="preserve"> 2), y (es lo que llama la atención) por edades los que más creen que el actual sistema democrático es “peor o mucho peor” que la dictadura son jóvenes que no vivieron la dictadura.</w:t>
      </w:r>
    </w:p>
    <w:p w14:paraId="4AFAD786" w14:textId="53778368" w:rsidR="003E1811" w:rsidRDefault="003E1811" w:rsidP="003E1811">
      <w:pPr>
        <w:pStyle w:val="Paragraphedeliste"/>
        <w:numPr>
          <w:ilvl w:val="0"/>
          <w:numId w:val="18"/>
        </w:numPr>
        <w:spacing w:after="0" w:line="240" w:lineRule="auto"/>
        <w:ind w:right="621"/>
        <w:jc w:val="both"/>
        <w:rPr>
          <w:rFonts w:cstheme="minorHAnsi"/>
          <w:sz w:val="24"/>
          <w:szCs w:val="24"/>
          <w:lang w:val="es-ES"/>
        </w:rPr>
      </w:pPr>
      <w:r w:rsidRPr="005C5BBE">
        <w:rPr>
          <w:rFonts w:cstheme="minorHAnsi"/>
          <w:b/>
          <w:bCs/>
          <w:sz w:val="24"/>
          <w:szCs w:val="24"/>
          <w:lang w:val="es-ES"/>
        </w:rPr>
        <w:t>En el actual contexto de precariedad</w:t>
      </w:r>
      <w:r>
        <w:rPr>
          <w:rFonts w:cstheme="minorHAnsi"/>
          <w:sz w:val="24"/>
          <w:szCs w:val="24"/>
          <w:lang w:val="es-ES"/>
        </w:rPr>
        <w:t xml:space="preserve"> para muchos jóvenes, empeorado por la crisis de la vivienda, este discurso cala</w:t>
      </w:r>
      <w:r w:rsidR="00CF7E3E">
        <w:rPr>
          <w:rFonts w:cstheme="minorHAnsi"/>
          <w:sz w:val="24"/>
          <w:szCs w:val="24"/>
          <w:lang w:val="es-ES"/>
        </w:rPr>
        <w:t xml:space="preserve"> (</w:t>
      </w:r>
      <w:proofErr w:type="spellStart"/>
      <w:r w:rsidR="00CF7E3E">
        <w:rPr>
          <w:rFonts w:cstheme="minorHAnsi"/>
          <w:sz w:val="24"/>
          <w:szCs w:val="24"/>
          <w:lang w:val="es-ES"/>
        </w:rPr>
        <w:t>doc</w:t>
      </w:r>
      <w:proofErr w:type="spellEnd"/>
      <w:r w:rsidR="00CF7E3E">
        <w:rPr>
          <w:rFonts w:cstheme="minorHAnsi"/>
          <w:sz w:val="24"/>
          <w:szCs w:val="24"/>
          <w:lang w:val="es-ES"/>
        </w:rPr>
        <w:t xml:space="preserve"> 1), y uno de cada cinco españoles (doc2) llega a pensar </w:t>
      </w:r>
      <w:r w:rsidR="00A26572">
        <w:rPr>
          <w:rFonts w:cstheme="minorHAnsi"/>
          <w:sz w:val="24"/>
          <w:szCs w:val="24"/>
          <w:lang w:val="es-ES"/>
        </w:rPr>
        <w:t>que los años del franquismo fueron buenos.</w:t>
      </w:r>
    </w:p>
    <w:p w14:paraId="1372EF83" w14:textId="4AA15D00" w:rsidR="003E1811" w:rsidRDefault="003E1811" w:rsidP="003E1811">
      <w:pPr>
        <w:pStyle w:val="Paragraphedeliste"/>
        <w:numPr>
          <w:ilvl w:val="0"/>
          <w:numId w:val="18"/>
        </w:numPr>
        <w:spacing w:after="0" w:line="240" w:lineRule="auto"/>
        <w:ind w:right="621"/>
        <w:jc w:val="both"/>
        <w:rPr>
          <w:rFonts w:cstheme="minorHAnsi"/>
          <w:sz w:val="24"/>
          <w:szCs w:val="24"/>
          <w:lang w:val="es-ES"/>
        </w:rPr>
      </w:pPr>
      <w:r>
        <w:rPr>
          <w:rFonts w:cstheme="minorHAnsi"/>
          <w:sz w:val="24"/>
          <w:szCs w:val="24"/>
          <w:lang w:val="es-ES"/>
        </w:rPr>
        <w:t>Crece la tentación de renunciar a la libertad a cambio del bienestar</w:t>
      </w:r>
    </w:p>
    <w:p w14:paraId="733DFF9C" w14:textId="4CD83B09" w:rsidR="003E1811" w:rsidRDefault="003E1811" w:rsidP="003E1811">
      <w:pPr>
        <w:pStyle w:val="Paragraphedeliste"/>
        <w:numPr>
          <w:ilvl w:val="0"/>
          <w:numId w:val="18"/>
        </w:numPr>
        <w:spacing w:after="0" w:line="240" w:lineRule="auto"/>
        <w:ind w:right="621"/>
        <w:jc w:val="both"/>
        <w:rPr>
          <w:rFonts w:cstheme="minorHAnsi"/>
          <w:sz w:val="24"/>
          <w:szCs w:val="24"/>
          <w:lang w:val="es-ES"/>
        </w:rPr>
      </w:pPr>
      <w:r>
        <w:rPr>
          <w:rFonts w:cstheme="minorHAnsi"/>
          <w:sz w:val="24"/>
          <w:szCs w:val="24"/>
          <w:lang w:val="es-ES"/>
        </w:rPr>
        <w:t xml:space="preserve">Este contexto </w:t>
      </w:r>
      <w:r w:rsidR="00CF7E3E">
        <w:rPr>
          <w:rFonts w:cstheme="minorHAnsi"/>
          <w:sz w:val="24"/>
          <w:szCs w:val="24"/>
          <w:lang w:val="es-ES"/>
        </w:rPr>
        <w:t xml:space="preserve">(= “el caldo de cultivo” = le </w:t>
      </w:r>
      <w:proofErr w:type="spellStart"/>
      <w:r w:rsidR="00CF7E3E">
        <w:rPr>
          <w:rFonts w:cstheme="minorHAnsi"/>
          <w:sz w:val="24"/>
          <w:szCs w:val="24"/>
          <w:lang w:val="es-ES"/>
        </w:rPr>
        <w:t>terreau</w:t>
      </w:r>
      <w:proofErr w:type="spellEnd"/>
      <w:r w:rsidR="00CF7E3E">
        <w:rPr>
          <w:rFonts w:cstheme="minorHAnsi"/>
          <w:sz w:val="24"/>
          <w:szCs w:val="24"/>
          <w:lang w:val="es-ES"/>
        </w:rPr>
        <w:t xml:space="preserve"> </w:t>
      </w:r>
      <w:proofErr w:type="spellStart"/>
      <w:r w:rsidR="00CF7E3E">
        <w:rPr>
          <w:rFonts w:cstheme="minorHAnsi"/>
          <w:sz w:val="24"/>
          <w:szCs w:val="24"/>
          <w:lang w:val="es-ES"/>
        </w:rPr>
        <w:t>fertile</w:t>
      </w:r>
      <w:proofErr w:type="spellEnd"/>
      <w:r w:rsidR="00CF7E3E">
        <w:rPr>
          <w:rFonts w:cstheme="minorHAnsi"/>
          <w:sz w:val="24"/>
          <w:szCs w:val="24"/>
          <w:lang w:val="es-ES"/>
        </w:rPr>
        <w:t xml:space="preserve">) </w:t>
      </w:r>
      <w:r>
        <w:rPr>
          <w:rFonts w:cstheme="minorHAnsi"/>
          <w:sz w:val="24"/>
          <w:szCs w:val="24"/>
          <w:lang w:val="es-ES"/>
        </w:rPr>
        <w:t>favorece un “desencanto” y una frustración de los jóvenes y la consiguiente “desafección” por los valores democráticos y el sistema</w:t>
      </w:r>
      <w:r w:rsidR="00CF7E3E">
        <w:rPr>
          <w:rFonts w:cstheme="minorHAnsi"/>
          <w:sz w:val="24"/>
          <w:szCs w:val="24"/>
          <w:lang w:val="es-ES"/>
        </w:rPr>
        <w:t xml:space="preserve"> (= los partidos tradicionales) que no obtiene RESULTADOS</w:t>
      </w:r>
      <w:r>
        <w:rPr>
          <w:rFonts w:cstheme="minorHAnsi"/>
          <w:sz w:val="24"/>
          <w:szCs w:val="24"/>
          <w:lang w:val="es-ES"/>
        </w:rPr>
        <w:t xml:space="preserve"> (y por lo tanto creen el discurso de los “anti sistema”</w:t>
      </w:r>
      <w:r w:rsidR="00CF7E3E">
        <w:rPr>
          <w:rFonts w:cstheme="minorHAnsi"/>
          <w:sz w:val="24"/>
          <w:szCs w:val="24"/>
          <w:lang w:val="es-ES"/>
        </w:rPr>
        <w:t xml:space="preserve"> que proponen une ruptura</w:t>
      </w:r>
      <w:r>
        <w:rPr>
          <w:rFonts w:cstheme="minorHAnsi"/>
          <w:sz w:val="24"/>
          <w:szCs w:val="24"/>
          <w:lang w:val="es-ES"/>
        </w:rPr>
        <w:t>!).</w:t>
      </w:r>
    </w:p>
    <w:p w14:paraId="418BCAF8" w14:textId="1F94D5E0" w:rsidR="00A26572" w:rsidRDefault="00A26572" w:rsidP="003E1811">
      <w:pPr>
        <w:pStyle w:val="Paragraphedeliste"/>
        <w:numPr>
          <w:ilvl w:val="0"/>
          <w:numId w:val="18"/>
        </w:numPr>
        <w:spacing w:after="0" w:line="240" w:lineRule="auto"/>
        <w:ind w:right="621"/>
        <w:jc w:val="both"/>
        <w:rPr>
          <w:rFonts w:cstheme="minorHAnsi"/>
          <w:sz w:val="24"/>
          <w:szCs w:val="24"/>
          <w:lang w:val="es-ES"/>
        </w:rPr>
      </w:pPr>
      <w:r>
        <w:rPr>
          <w:rFonts w:cstheme="minorHAnsi"/>
          <w:sz w:val="24"/>
          <w:szCs w:val="24"/>
          <w:lang w:val="es-ES"/>
        </w:rPr>
        <w:t xml:space="preserve">También desempeñan un papel importante las redes sociales en la difusión de estas ideas, </w:t>
      </w:r>
      <w:r>
        <w:rPr>
          <w:rFonts w:cstheme="minorHAnsi"/>
          <w:b/>
          <w:bCs/>
          <w:sz w:val="24"/>
          <w:szCs w:val="24"/>
          <w:lang w:val="es-ES"/>
        </w:rPr>
        <w:t xml:space="preserve">TANTO MAS CUANTO QUE </w:t>
      </w:r>
      <w:r>
        <w:rPr>
          <w:rFonts w:cstheme="minorHAnsi"/>
          <w:sz w:val="24"/>
          <w:szCs w:val="24"/>
          <w:lang w:val="es-ES"/>
        </w:rPr>
        <w:t xml:space="preserve">hay importantes lagunas en la educación de los jóvenes que desconocen los estragos de la dictadura en la población. </w:t>
      </w:r>
    </w:p>
    <w:p w14:paraId="4233AE4F" w14:textId="0BCCFF11" w:rsidR="00CF7E3E" w:rsidRDefault="00CF7E3E" w:rsidP="003E1811">
      <w:pPr>
        <w:pStyle w:val="Paragraphedeliste"/>
        <w:numPr>
          <w:ilvl w:val="0"/>
          <w:numId w:val="18"/>
        </w:numPr>
        <w:spacing w:after="0" w:line="240" w:lineRule="auto"/>
        <w:ind w:right="621"/>
        <w:jc w:val="both"/>
        <w:rPr>
          <w:rFonts w:cstheme="minorHAnsi"/>
          <w:sz w:val="24"/>
          <w:szCs w:val="24"/>
          <w:lang w:val="es-ES"/>
        </w:rPr>
      </w:pPr>
      <w:r>
        <w:rPr>
          <w:rFonts w:cstheme="minorHAnsi"/>
          <w:sz w:val="24"/>
          <w:szCs w:val="24"/>
          <w:lang w:val="es-ES"/>
        </w:rPr>
        <w:t xml:space="preserve">SIN </w:t>
      </w:r>
      <w:proofErr w:type="gramStart"/>
      <w:r>
        <w:rPr>
          <w:rFonts w:cstheme="minorHAnsi"/>
          <w:sz w:val="24"/>
          <w:szCs w:val="24"/>
          <w:lang w:val="es-ES"/>
        </w:rPr>
        <w:t>EMBARGO</w:t>
      </w:r>
      <w:proofErr w:type="gramEnd"/>
      <w:r>
        <w:rPr>
          <w:rFonts w:cstheme="minorHAnsi"/>
          <w:sz w:val="24"/>
          <w:szCs w:val="24"/>
          <w:lang w:val="es-ES"/>
        </w:rPr>
        <w:t xml:space="preserve"> El auge de la “nostalgia” por el franquismo y del discurso positivo en torno a este régimen se debe más a esta frustración que a una adhesión real a los valores de la dictadura. POR OTRA </w:t>
      </w:r>
      <w:proofErr w:type="gramStart"/>
      <w:r>
        <w:rPr>
          <w:rFonts w:cstheme="minorHAnsi"/>
          <w:sz w:val="24"/>
          <w:szCs w:val="24"/>
          <w:lang w:val="es-ES"/>
        </w:rPr>
        <w:t>PARTE</w:t>
      </w:r>
      <w:proofErr w:type="gramEnd"/>
      <w:r>
        <w:rPr>
          <w:rFonts w:cstheme="minorHAnsi"/>
          <w:sz w:val="24"/>
          <w:szCs w:val="24"/>
          <w:lang w:val="es-ES"/>
        </w:rPr>
        <w:t xml:space="preserve"> las generaciones que conocieron la dictadura y la transición defienden más la democracia.</w:t>
      </w:r>
    </w:p>
    <w:p w14:paraId="66C8181A" w14:textId="344772EF" w:rsidR="00CF7E3E" w:rsidRDefault="00CF7E3E" w:rsidP="003E1811">
      <w:pPr>
        <w:pStyle w:val="Paragraphedeliste"/>
        <w:numPr>
          <w:ilvl w:val="0"/>
          <w:numId w:val="18"/>
        </w:numPr>
        <w:spacing w:after="0" w:line="240" w:lineRule="auto"/>
        <w:ind w:right="621"/>
        <w:jc w:val="both"/>
        <w:rPr>
          <w:rFonts w:cstheme="minorHAnsi"/>
          <w:sz w:val="24"/>
          <w:szCs w:val="24"/>
          <w:lang w:val="es-ES"/>
        </w:rPr>
      </w:pPr>
      <w:r>
        <w:rPr>
          <w:rFonts w:cstheme="minorHAnsi"/>
          <w:sz w:val="24"/>
          <w:szCs w:val="24"/>
          <w:lang w:val="es-ES"/>
        </w:rPr>
        <w:t>En el 50 aniversario de la muerte de Franco es una lastima que el gobierno no tome en serio los problemas de los jóvenes para evitar que escuchen el discurso de la extrema derecha (</w:t>
      </w:r>
      <w:proofErr w:type="spellStart"/>
      <w:r>
        <w:rPr>
          <w:rFonts w:cstheme="minorHAnsi"/>
          <w:sz w:val="24"/>
          <w:szCs w:val="24"/>
          <w:lang w:val="es-ES"/>
        </w:rPr>
        <w:t>doc</w:t>
      </w:r>
      <w:proofErr w:type="spellEnd"/>
      <w:r>
        <w:rPr>
          <w:rFonts w:cstheme="minorHAnsi"/>
          <w:sz w:val="24"/>
          <w:szCs w:val="24"/>
          <w:lang w:val="es-ES"/>
        </w:rPr>
        <w:t xml:space="preserve"> 1)</w:t>
      </w:r>
    </w:p>
    <w:p w14:paraId="57E80660" w14:textId="23044747" w:rsidR="00CD609A" w:rsidRDefault="00CD609A" w:rsidP="0063273C">
      <w:pPr>
        <w:spacing w:after="0" w:line="240" w:lineRule="auto"/>
        <w:ind w:right="621"/>
        <w:jc w:val="both"/>
        <w:rPr>
          <w:rFonts w:cstheme="minorHAnsi"/>
          <w:sz w:val="24"/>
          <w:szCs w:val="24"/>
          <w:lang w:val="es-ES"/>
        </w:rPr>
      </w:pPr>
    </w:p>
    <w:tbl>
      <w:tblPr>
        <w:tblW w:w="10353" w:type="dxa"/>
        <w:tblInd w:w="-5" w:type="dxa"/>
        <w:tblLayout w:type="fixed"/>
        <w:tblLook w:val="0000" w:firstRow="0" w:lastRow="0" w:firstColumn="0" w:lastColumn="0" w:noHBand="0" w:noVBand="0"/>
      </w:tblPr>
      <w:tblGrid>
        <w:gridCol w:w="10353"/>
      </w:tblGrid>
      <w:tr w:rsidR="005C5BBE" w:rsidRPr="00C11FA5" w14:paraId="37D77316" w14:textId="77777777">
        <w:tc>
          <w:tcPr>
            <w:tcW w:w="10353" w:type="dxa"/>
            <w:tcBorders>
              <w:top w:val="single" w:sz="4" w:space="0" w:color="000000"/>
              <w:left w:val="single" w:sz="4" w:space="0" w:color="000000"/>
              <w:bottom w:val="single" w:sz="4" w:space="0" w:color="000000"/>
              <w:right w:val="single" w:sz="4" w:space="0" w:color="000000"/>
            </w:tcBorders>
          </w:tcPr>
          <w:p w14:paraId="328AD77F" w14:textId="77777777" w:rsidR="005C5BBE" w:rsidRPr="00F04C67" w:rsidRDefault="005C5BBE">
            <w:pPr>
              <w:shd w:val="clear" w:color="auto" w:fill="FFFFFF"/>
              <w:autoSpaceDE w:val="0"/>
              <w:spacing w:after="0" w:line="240" w:lineRule="auto"/>
              <w:jc w:val="center"/>
              <w:rPr>
                <w:rFonts w:ascii="Calibri" w:hAnsi="Calibri"/>
                <w:b/>
                <w:bCs/>
                <w:iCs/>
                <w:sz w:val="28"/>
                <w:szCs w:val="28"/>
              </w:rPr>
            </w:pPr>
            <w:r w:rsidRPr="00F04C67">
              <w:rPr>
                <w:rFonts w:ascii="Calibri" w:hAnsi="Calibri"/>
                <w:b/>
                <w:sz w:val="28"/>
                <w:szCs w:val="28"/>
                <w:u w:val="single"/>
                <w:lang w:val="es-ES" w:eastAsia="fr-FR"/>
              </w:rPr>
              <w:t>Los elementos esenciales esperados</w:t>
            </w:r>
          </w:p>
          <w:p w14:paraId="1379E7B3" w14:textId="77777777" w:rsidR="005C5BBE" w:rsidRPr="00F04C67" w:rsidRDefault="005C5BBE">
            <w:pPr>
              <w:pStyle w:val="Paragraphedeliste"/>
              <w:numPr>
                <w:ilvl w:val="0"/>
                <w:numId w:val="7"/>
              </w:numPr>
              <w:shd w:val="clear" w:color="auto" w:fill="FFFFFF"/>
              <w:autoSpaceDE w:val="0"/>
              <w:spacing w:after="0" w:line="240" w:lineRule="auto"/>
              <w:ind w:left="454"/>
              <w:jc w:val="both"/>
              <w:rPr>
                <w:b/>
                <w:iCs/>
                <w:sz w:val="28"/>
                <w:szCs w:val="28"/>
                <w:lang w:val="es-ES"/>
              </w:rPr>
            </w:pPr>
            <w:r w:rsidRPr="00F04C67">
              <w:rPr>
                <w:b/>
                <w:iCs/>
                <w:sz w:val="28"/>
                <w:szCs w:val="28"/>
                <w:u w:val="single"/>
                <w:lang w:val="es-ES"/>
              </w:rPr>
              <w:t>TEMA GENERAL</w:t>
            </w:r>
            <w:r w:rsidRPr="00F04C67">
              <w:rPr>
                <w:b/>
                <w:iCs/>
                <w:sz w:val="28"/>
                <w:szCs w:val="28"/>
                <w:lang w:val="es-ES"/>
              </w:rPr>
              <w:t>: ambos artículos = una rehabilitación del franquismo, cierto cuestionamiento de la democracia por parte de los españoles.</w:t>
            </w:r>
          </w:p>
          <w:p w14:paraId="46BA7938"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&gt; ya en los títulos: "</w:t>
            </w:r>
            <w:r w:rsidRPr="00F04C67">
              <w:rPr>
                <w:bCs/>
                <w:i/>
                <w:sz w:val="28"/>
                <w:szCs w:val="28"/>
                <w:lang w:val="es-ES"/>
              </w:rPr>
              <w:t>jóvenes nostálgicos de Franco</w:t>
            </w:r>
            <w:r w:rsidRPr="00F04C67">
              <w:rPr>
                <w:bCs/>
                <w:iCs/>
                <w:sz w:val="28"/>
                <w:szCs w:val="28"/>
                <w:lang w:val="es-ES"/>
              </w:rPr>
              <w:t>" / "</w:t>
            </w:r>
            <w:r w:rsidRPr="00F04C67">
              <w:rPr>
                <w:bCs/>
                <w:i/>
                <w:sz w:val="28"/>
                <w:szCs w:val="28"/>
                <w:lang w:val="es-ES"/>
              </w:rPr>
              <w:t>el 21% de la población considera que los años de la dictadura fueron “buenos” o “muy bueno</w:t>
            </w:r>
            <w:r w:rsidRPr="00F04C67">
              <w:rPr>
                <w:bCs/>
                <w:iCs/>
                <w:sz w:val="28"/>
                <w:szCs w:val="28"/>
                <w:lang w:val="es-ES"/>
              </w:rPr>
              <w:t xml:space="preserve">s" + visión de jóvenes ... </w:t>
            </w:r>
            <w:r w:rsidRPr="00F04C67">
              <w:rPr>
                <w:bCs/>
                <w:iCs/>
                <w:sz w:val="28"/>
                <w:szCs w:val="28"/>
                <w:lang w:val="es-ES"/>
              </w:rPr>
              <w:sym w:font="Wingdings" w:char="F0E8"/>
            </w:r>
            <w:r w:rsidRPr="00F04C67">
              <w:rPr>
                <w:bCs/>
                <w:iCs/>
                <w:sz w:val="28"/>
                <w:szCs w:val="28"/>
                <w:lang w:val="es-ES"/>
              </w:rPr>
              <w:t xml:space="preserve"> “con Franco se vivía mejor"</w:t>
            </w:r>
          </w:p>
          <w:p w14:paraId="7AC94636" w14:textId="77777777" w:rsidR="005C5BBE" w:rsidRPr="00F04C67" w:rsidRDefault="005C5BBE">
            <w:pPr>
              <w:shd w:val="clear" w:color="auto" w:fill="FFFFFF"/>
              <w:autoSpaceDE w:val="0"/>
              <w:spacing w:after="0" w:line="240" w:lineRule="auto"/>
              <w:jc w:val="center"/>
              <w:rPr>
                <w:bCs/>
                <w:iCs/>
                <w:sz w:val="28"/>
                <w:szCs w:val="28"/>
                <w:lang w:val="es-ES"/>
              </w:rPr>
            </w:pPr>
            <w:r w:rsidRPr="00F04C67">
              <w:rPr>
                <w:b/>
                <w:iCs/>
                <w:sz w:val="28"/>
                <w:szCs w:val="28"/>
                <w:u w:val="single"/>
                <w:lang w:val="es-ES"/>
              </w:rPr>
              <w:t>4 explicaciones principales</w:t>
            </w:r>
            <w:r w:rsidRPr="00F04C67">
              <w:rPr>
                <w:bCs/>
                <w:iCs/>
                <w:sz w:val="28"/>
                <w:szCs w:val="28"/>
                <w:lang w:val="es-ES"/>
              </w:rPr>
              <w:t>.</w:t>
            </w:r>
          </w:p>
          <w:p w14:paraId="169782E6" w14:textId="77777777" w:rsidR="005C5BBE" w:rsidRPr="00F04C67" w:rsidRDefault="005C5BBE">
            <w:pPr>
              <w:shd w:val="clear" w:color="auto" w:fill="FFFFFF"/>
              <w:autoSpaceDE w:val="0"/>
              <w:spacing w:after="0" w:line="240" w:lineRule="auto"/>
              <w:jc w:val="both"/>
              <w:rPr>
                <w:bCs/>
                <w:iCs/>
                <w:sz w:val="28"/>
                <w:szCs w:val="28"/>
                <w:lang w:val="es-ES"/>
              </w:rPr>
            </w:pPr>
            <w:r w:rsidRPr="00F04C67">
              <w:rPr>
                <w:b/>
                <w:iCs/>
                <w:sz w:val="28"/>
                <w:szCs w:val="28"/>
                <w:lang w:val="es-ES"/>
              </w:rPr>
              <w:t>1 &gt; acción / discurso de la ultra derecha para desacreditar / desprestigiar el actual gobierno y la democracia</w:t>
            </w:r>
            <w:r w:rsidRPr="00F04C67">
              <w:rPr>
                <w:bCs/>
                <w:iCs/>
                <w:sz w:val="28"/>
                <w:szCs w:val="28"/>
                <w:lang w:val="es-ES"/>
              </w:rPr>
              <w:t>:</w:t>
            </w:r>
          </w:p>
          <w:p w14:paraId="4D858001"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*artículo 1</w:t>
            </w:r>
          </w:p>
          <w:p w14:paraId="158C8706"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 xml:space="preserve"> </w:t>
            </w:r>
            <w:r w:rsidRPr="00F04C67">
              <w:rPr>
                <w:bCs/>
                <w:iCs/>
                <w:sz w:val="28"/>
                <w:szCs w:val="28"/>
                <w:lang w:val="es-ES"/>
              </w:rPr>
              <w:tab/>
              <w:t>- "había vivienda y trabajo garantizado, seguridad en las calles</w:t>
            </w:r>
            <w:proofErr w:type="gramStart"/>
            <w:r w:rsidRPr="00F04C67">
              <w:rPr>
                <w:bCs/>
                <w:iCs/>
                <w:sz w:val="28"/>
                <w:szCs w:val="28"/>
                <w:lang w:val="es-ES"/>
              </w:rPr>
              <w:t>" .</w:t>
            </w:r>
            <w:proofErr w:type="gramEnd"/>
          </w:p>
          <w:p w14:paraId="4B24B0CB"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"vale la pena sacrificar ciertas libertades, si el sistema garantiza más bienestar o mejor desempeño".</w:t>
            </w:r>
          </w:p>
          <w:p w14:paraId="599F3DC0"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idea de que todo podría funcionar, incluso mejor, “aun sin tantas libertades”. “oportunismo político” (texto 1)</w:t>
            </w:r>
          </w:p>
          <w:p w14:paraId="4D10DF11"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presentarse como la ruptura frente a ese statu quo.</w:t>
            </w:r>
          </w:p>
          <w:p w14:paraId="1B4A73BB"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alabar el pasado gracias a los 50 años del 20N.</w:t>
            </w:r>
          </w:p>
          <w:p w14:paraId="12469DA2" w14:textId="77777777" w:rsidR="005C5BBE" w:rsidRPr="00F04C67" w:rsidRDefault="005C5BBE">
            <w:pPr>
              <w:shd w:val="clear" w:color="auto" w:fill="FFFFFF"/>
              <w:autoSpaceDE w:val="0"/>
              <w:spacing w:after="0" w:line="240" w:lineRule="auto"/>
              <w:jc w:val="both"/>
              <w:rPr>
                <w:bCs/>
                <w:iCs/>
                <w:sz w:val="28"/>
                <w:szCs w:val="28"/>
                <w:lang w:val="es-ES"/>
              </w:rPr>
            </w:pPr>
          </w:p>
          <w:p w14:paraId="3A1A1B61"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lastRenderedPageBreak/>
              <w:t>*artículo 2</w:t>
            </w:r>
          </w:p>
          <w:p w14:paraId="169935AD"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Santiago Abascal, líder de Vox: “el Gobierno actual es peor que la dictadura franquista”.</w:t>
            </w:r>
          </w:p>
          <w:p w14:paraId="0EACF4BC"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en el electorado de Vox, el porcentaje de quienes creen que esos años fueron buenos sube hasta el 42%.</w:t>
            </w:r>
          </w:p>
          <w:p w14:paraId="1C357D55"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Un diputado de Vox, Manuel Mariscal, se jactó el pasado noviembre en el Congreso de que “gracias a las redes sociales muchos jóvenes están descubriendo que la etapa posterior a la Guerra Civil no fue una etapa oscura, sino de progreso y reconciliación para lograr la unidad nacional”</w:t>
            </w:r>
          </w:p>
          <w:p w14:paraId="4B15DFB9"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xml:space="preserve">- Grupos </w:t>
            </w:r>
            <w:proofErr w:type="spellStart"/>
            <w:r w:rsidRPr="00F04C67">
              <w:rPr>
                <w:bCs/>
                <w:iCs/>
                <w:sz w:val="28"/>
                <w:szCs w:val="28"/>
                <w:lang w:val="es-ES"/>
              </w:rPr>
              <w:t>profranquistas</w:t>
            </w:r>
            <w:proofErr w:type="spellEnd"/>
            <w:r w:rsidRPr="00F04C67">
              <w:rPr>
                <w:bCs/>
                <w:iCs/>
                <w:sz w:val="28"/>
                <w:szCs w:val="28"/>
                <w:lang w:val="es-ES"/>
              </w:rPr>
              <w:t xml:space="preserve"> llenan los juzgados de recursos contra la aplicación de la ley de memoria, convocan concursos literarios sobre Franco y vierten contenido negacionista en internet.</w:t>
            </w:r>
          </w:p>
          <w:p w14:paraId="21349EBD"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xml:space="preserve">- En redes sociales como YouTube o </w:t>
            </w:r>
            <w:proofErr w:type="spellStart"/>
            <w:r w:rsidRPr="00F04C67">
              <w:rPr>
                <w:bCs/>
                <w:iCs/>
                <w:sz w:val="28"/>
                <w:szCs w:val="28"/>
                <w:lang w:val="es-ES"/>
              </w:rPr>
              <w:t>Tik</w:t>
            </w:r>
            <w:proofErr w:type="spellEnd"/>
            <w:r w:rsidRPr="00F04C67">
              <w:rPr>
                <w:bCs/>
                <w:iCs/>
                <w:sz w:val="28"/>
                <w:szCs w:val="28"/>
                <w:lang w:val="es-ES"/>
              </w:rPr>
              <w:t xml:space="preserve"> Tok (sobre todo consultadas por jóvenes) pueden verse vídeos donde se tergiversa la historia y se hace apología de la Guerra Civil y la dictadura.</w:t>
            </w:r>
          </w:p>
          <w:p w14:paraId="7ABA8D07" w14:textId="77777777" w:rsidR="005C5BBE" w:rsidRPr="00F04C67" w:rsidRDefault="005C5BBE">
            <w:pPr>
              <w:shd w:val="clear" w:color="auto" w:fill="FFFFFF"/>
              <w:autoSpaceDE w:val="0"/>
              <w:spacing w:after="0" w:line="240" w:lineRule="auto"/>
              <w:jc w:val="both"/>
              <w:rPr>
                <w:bCs/>
                <w:iCs/>
                <w:sz w:val="28"/>
                <w:szCs w:val="28"/>
                <w:lang w:val="es-ES"/>
              </w:rPr>
            </w:pPr>
          </w:p>
          <w:p w14:paraId="61C1339C" w14:textId="77777777" w:rsidR="005C5BBE" w:rsidRPr="00F04C67" w:rsidRDefault="005C5BBE">
            <w:pPr>
              <w:shd w:val="clear" w:color="auto" w:fill="FFFFFF"/>
              <w:autoSpaceDE w:val="0"/>
              <w:spacing w:after="0" w:line="240" w:lineRule="auto"/>
              <w:jc w:val="both"/>
              <w:rPr>
                <w:b/>
                <w:iCs/>
                <w:sz w:val="28"/>
                <w:szCs w:val="28"/>
                <w:lang w:val="es-ES"/>
              </w:rPr>
            </w:pPr>
            <w:r w:rsidRPr="00F04C67">
              <w:rPr>
                <w:b/>
                <w:iCs/>
                <w:sz w:val="28"/>
                <w:szCs w:val="28"/>
                <w:lang w:val="es-ES"/>
              </w:rPr>
              <w:t>2 &gt; coyuntura económica = "caldo de cultivo"</w:t>
            </w:r>
          </w:p>
          <w:p w14:paraId="4BE5E16E"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*artículo 1</w:t>
            </w:r>
          </w:p>
          <w:p w14:paraId="4D06192B"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-los jóvenes 2025 = generación más desencantada a su edad, una tendencia que comenzó en los 2000 y se agravó tras la crisis económica.</w:t>
            </w:r>
          </w:p>
          <w:p w14:paraId="7E006926"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una juventud que no se puede emancipar, frustrada en sus expectativas vitales.</w:t>
            </w:r>
          </w:p>
          <w:p w14:paraId="70CED189"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una clase media cada vez más empobrecida.</w:t>
            </w:r>
          </w:p>
          <w:p w14:paraId="494962FD"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la gente joven no deja de caer en los niveles de bienestar material en las últimas décadas.</w:t>
            </w:r>
          </w:p>
          <w:p w14:paraId="1F67653F"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dramas como el de la vivienda no se toman en serio en España.</w:t>
            </w:r>
          </w:p>
          <w:p w14:paraId="5CA3D37D" w14:textId="77777777" w:rsidR="005C5BBE" w:rsidRPr="00F04C67" w:rsidRDefault="005C5BBE">
            <w:pPr>
              <w:shd w:val="clear" w:color="auto" w:fill="FFFFFF"/>
              <w:autoSpaceDE w:val="0"/>
              <w:spacing w:after="0" w:line="240" w:lineRule="auto"/>
              <w:jc w:val="both"/>
              <w:rPr>
                <w:bCs/>
                <w:iCs/>
                <w:sz w:val="28"/>
                <w:szCs w:val="28"/>
                <w:lang w:val="es-ES"/>
              </w:rPr>
            </w:pPr>
          </w:p>
          <w:p w14:paraId="13F545B1" w14:textId="77777777" w:rsidR="005C5BBE" w:rsidRPr="00F04C67" w:rsidRDefault="005C5BBE">
            <w:pPr>
              <w:shd w:val="clear" w:color="auto" w:fill="FFFFFF"/>
              <w:autoSpaceDE w:val="0"/>
              <w:spacing w:after="0" w:line="240" w:lineRule="auto"/>
              <w:jc w:val="both"/>
              <w:rPr>
                <w:b/>
                <w:iCs/>
                <w:sz w:val="28"/>
                <w:szCs w:val="28"/>
                <w:lang w:val="es-ES"/>
              </w:rPr>
            </w:pPr>
            <w:r w:rsidRPr="00F04C67">
              <w:rPr>
                <w:b/>
                <w:iCs/>
                <w:sz w:val="28"/>
                <w:szCs w:val="28"/>
                <w:lang w:val="es-ES"/>
              </w:rPr>
              <w:t>3 &gt; sensación de que la democracia es incapaz de resolver los problemas</w:t>
            </w:r>
          </w:p>
          <w:p w14:paraId="437F64A0"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*artículo 1</w:t>
            </w:r>
          </w:p>
          <w:p w14:paraId="0944395A"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solo sirve a los mayores de 60 años.</w:t>
            </w:r>
          </w:p>
          <w:p w14:paraId="1958E267"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un sentimiento de frustración o de insatisfacción ante el funcionamiento del sistema.</w:t>
            </w:r>
          </w:p>
          <w:p w14:paraId="01F23F72"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generaciones que se socializaron durante la Transición sienten más apego por el sistema que construyeron.</w:t>
            </w:r>
          </w:p>
          <w:p w14:paraId="4578AA77"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Muchos jóvenes piensan que PSOE o PP solo velan por los intereses de la generación de sus padres.</w:t>
            </w:r>
          </w:p>
          <w:p w14:paraId="41307DF6" w14:textId="77777777" w:rsidR="005C5BBE" w:rsidRPr="00F04C67" w:rsidRDefault="005C5BBE">
            <w:pPr>
              <w:shd w:val="clear" w:color="auto" w:fill="FFFFFF"/>
              <w:autoSpaceDE w:val="0"/>
              <w:spacing w:after="0" w:line="240" w:lineRule="auto"/>
              <w:jc w:val="both"/>
              <w:rPr>
                <w:bCs/>
                <w:iCs/>
                <w:sz w:val="28"/>
                <w:szCs w:val="28"/>
                <w:lang w:val="es-ES"/>
              </w:rPr>
            </w:pPr>
          </w:p>
          <w:p w14:paraId="7C5D11F7"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*artículo 2</w:t>
            </w:r>
          </w:p>
          <w:p w14:paraId="19873B80"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un 17,3% considera “peor” o “mucho peor” el actual régimen democrático que la dictadura franquista (el 31,5% de los votantes del PP, el 61% de los de Vox).</w:t>
            </w:r>
          </w:p>
          <w:p w14:paraId="74026042" w14:textId="77777777" w:rsidR="005C5BBE" w:rsidRPr="00F04C67" w:rsidRDefault="005C5BBE">
            <w:pPr>
              <w:shd w:val="clear" w:color="auto" w:fill="FFFFFF"/>
              <w:autoSpaceDE w:val="0"/>
              <w:spacing w:after="0" w:line="240" w:lineRule="auto"/>
              <w:jc w:val="both"/>
              <w:rPr>
                <w:bCs/>
                <w:iCs/>
                <w:sz w:val="28"/>
                <w:szCs w:val="28"/>
                <w:lang w:val="es-ES"/>
              </w:rPr>
            </w:pPr>
          </w:p>
          <w:p w14:paraId="1A33BE1D" w14:textId="77777777" w:rsidR="005C5BBE" w:rsidRPr="00F04C67" w:rsidRDefault="005C5BBE">
            <w:pPr>
              <w:shd w:val="clear" w:color="auto" w:fill="FFFFFF"/>
              <w:autoSpaceDE w:val="0"/>
              <w:spacing w:after="0" w:line="240" w:lineRule="auto"/>
              <w:jc w:val="both"/>
              <w:rPr>
                <w:bCs/>
                <w:iCs/>
                <w:sz w:val="28"/>
                <w:szCs w:val="28"/>
                <w:lang w:val="es-ES"/>
              </w:rPr>
            </w:pPr>
            <w:r w:rsidRPr="00F04C67">
              <w:rPr>
                <w:b/>
                <w:iCs/>
                <w:sz w:val="28"/>
                <w:szCs w:val="28"/>
                <w:lang w:val="es-ES"/>
              </w:rPr>
              <w:t>4 &gt; desconocimiento del periodo por los que no lo vivieron</w:t>
            </w:r>
            <w:r w:rsidRPr="00F04C67">
              <w:rPr>
                <w:bCs/>
                <w:iCs/>
                <w:sz w:val="28"/>
                <w:szCs w:val="28"/>
                <w:lang w:val="es-ES"/>
              </w:rPr>
              <w:t xml:space="preserve"> (cierta conciencia entre las mujeres, que estadísticamente rechazan más la dictadura que los varones, artículo 2)</w:t>
            </w:r>
          </w:p>
          <w:p w14:paraId="4E111502"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lastRenderedPageBreak/>
              <w:t>*artículo 1</w:t>
            </w:r>
          </w:p>
          <w:p w14:paraId="005FC998"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jóvenes nostálgicos de tiempos remotos idealizados que no vivieron.</w:t>
            </w:r>
          </w:p>
          <w:p w14:paraId="75C573DA" w14:textId="77777777" w:rsidR="005C5BBE" w:rsidRPr="00F04C67" w:rsidRDefault="005C5BBE">
            <w:pPr>
              <w:shd w:val="clear" w:color="auto" w:fill="FFFFFF"/>
              <w:autoSpaceDE w:val="0"/>
              <w:spacing w:after="0" w:line="240" w:lineRule="auto"/>
              <w:jc w:val="both"/>
              <w:rPr>
                <w:bCs/>
                <w:iCs/>
                <w:sz w:val="28"/>
                <w:szCs w:val="28"/>
                <w:lang w:val="es-ES"/>
              </w:rPr>
            </w:pPr>
          </w:p>
          <w:p w14:paraId="32FA75C6"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*artículo 2</w:t>
            </w:r>
          </w:p>
          <w:p w14:paraId="4D84ED4B"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un 20% de los jóvenes entre 18 a 24 años cree que fue “buena” o “muy buena”, un 14,4% de este colectivo estima la democracia peor que la dictadura, grupo que no vivió la represión franquista.</w:t>
            </w:r>
          </w:p>
          <w:p w14:paraId="7F903135"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xml:space="preserve">- Grandes historiadores españoles han alertado: no se enseñó eficazmente el periodo a las generaciones que no lo vivieron. </w:t>
            </w:r>
          </w:p>
          <w:p w14:paraId="59BCABB9" w14:textId="77777777" w:rsidR="005C5BBE" w:rsidRPr="00F04C67" w:rsidRDefault="005C5BBE">
            <w:pPr>
              <w:shd w:val="clear" w:color="auto" w:fill="FFFFFF"/>
              <w:autoSpaceDE w:val="0"/>
              <w:spacing w:after="0" w:line="240" w:lineRule="auto"/>
              <w:jc w:val="both"/>
              <w:rPr>
                <w:bCs/>
                <w:iCs/>
                <w:sz w:val="28"/>
                <w:szCs w:val="28"/>
                <w:lang w:val="es-ES"/>
              </w:rPr>
            </w:pPr>
            <w:r w:rsidRPr="00F04C67">
              <w:rPr>
                <w:bCs/>
                <w:iCs/>
                <w:sz w:val="28"/>
                <w:szCs w:val="28"/>
                <w:lang w:val="es-ES"/>
              </w:rPr>
              <w:tab/>
              <w:t>- insuficiente protección contra negacionismo o revisionismo histórico.</w:t>
            </w:r>
          </w:p>
          <w:p w14:paraId="3614C095" w14:textId="77777777" w:rsidR="005C5BBE" w:rsidRPr="00F04C67" w:rsidRDefault="005C5BBE">
            <w:pPr>
              <w:shd w:val="clear" w:color="auto" w:fill="FFFFFF"/>
              <w:autoSpaceDE w:val="0"/>
              <w:spacing w:after="0" w:line="240" w:lineRule="auto"/>
              <w:jc w:val="both"/>
              <w:rPr>
                <w:bCs/>
                <w:iCs/>
                <w:sz w:val="28"/>
                <w:szCs w:val="28"/>
                <w:lang w:val="es-ES"/>
              </w:rPr>
            </w:pPr>
          </w:p>
          <w:p w14:paraId="552CEEF1" w14:textId="77777777" w:rsidR="005C5BBE" w:rsidRPr="00F04C67" w:rsidRDefault="005C5BBE">
            <w:pPr>
              <w:shd w:val="clear" w:color="auto" w:fill="FFFFFF"/>
              <w:autoSpaceDE w:val="0"/>
              <w:spacing w:after="0" w:line="240" w:lineRule="auto"/>
              <w:jc w:val="both"/>
              <w:rPr>
                <w:bCs/>
                <w:iCs/>
                <w:sz w:val="28"/>
                <w:szCs w:val="28"/>
                <w:lang w:val="es-ES"/>
              </w:rPr>
            </w:pPr>
            <w:r w:rsidRPr="00F04C67">
              <w:rPr>
                <w:b/>
                <w:iCs/>
                <w:sz w:val="28"/>
                <w:szCs w:val="28"/>
                <w:u w:val="single"/>
                <w:lang w:val="es-ES"/>
              </w:rPr>
              <w:t>Conclusión</w:t>
            </w:r>
            <w:r w:rsidRPr="00F04C67">
              <w:rPr>
                <w:bCs/>
                <w:iCs/>
                <w:sz w:val="28"/>
                <w:szCs w:val="28"/>
                <w:lang w:val="es-ES"/>
              </w:rPr>
              <w:t xml:space="preserve">: coyuntura económica + manipulación histórica + falta de memoria histórica </w:t>
            </w:r>
            <w:r w:rsidRPr="00F04C67">
              <w:rPr>
                <w:bCs/>
                <w:iCs/>
                <w:sz w:val="28"/>
                <w:szCs w:val="28"/>
                <w:lang w:val="es-ES"/>
              </w:rPr>
              <w:sym w:font="Wingdings" w:char="F0E8"/>
            </w:r>
            <w:r w:rsidRPr="00F04C67">
              <w:rPr>
                <w:bCs/>
                <w:iCs/>
                <w:sz w:val="28"/>
                <w:szCs w:val="28"/>
                <w:lang w:val="es-ES"/>
              </w:rPr>
              <w:t xml:space="preserve"> estrategia política para llegar al poder.</w:t>
            </w:r>
          </w:p>
        </w:tc>
      </w:tr>
    </w:tbl>
    <w:p w14:paraId="5F66DD2B" w14:textId="77777777" w:rsidR="005C5BBE" w:rsidRPr="00F04C67" w:rsidRDefault="005C5BBE" w:rsidP="005C5BBE">
      <w:pPr>
        <w:pStyle w:val="Paragraphedeliste"/>
        <w:spacing w:after="0" w:line="240" w:lineRule="auto"/>
        <w:ind w:left="34"/>
        <w:jc w:val="both"/>
        <w:rPr>
          <w:sz w:val="28"/>
          <w:szCs w:val="28"/>
          <w:lang w:val="es-ES_tradnl"/>
        </w:rPr>
      </w:pPr>
    </w:p>
    <w:p w14:paraId="42D4A5F9" w14:textId="77777777" w:rsidR="0063273C" w:rsidRPr="005C5BBE" w:rsidRDefault="0063273C" w:rsidP="0063273C">
      <w:pPr>
        <w:spacing w:after="0" w:line="240" w:lineRule="auto"/>
        <w:ind w:right="621"/>
        <w:jc w:val="both"/>
        <w:rPr>
          <w:rFonts w:cstheme="minorHAnsi"/>
          <w:sz w:val="24"/>
          <w:szCs w:val="24"/>
          <w:lang w:val="es-ES_tradnl"/>
        </w:rPr>
      </w:pPr>
    </w:p>
    <w:p w14:paraId="0070C2FE" w14:textId="7565AB98" w:rsidR="0063273C" w:rsidRDefault="0063273C" w:rsidP="0063273C">
      <w:pPr>
        <w:spacing w:after="0" w:line="240" w:lineRule="auto"/>
        <w:ind w:right="621"/>
        <w:jc w:val="both"/>
        <w:rPr>
          <w:rFonts w:cstheme="minorHAnsi"/>
          <w:sz w:val="24"/>
          <w:szCs w:val="24"/>
          <w:lang w:val="es-ES"/>
        </w:rPr>
      </w:pPr>
      <w:r w:rsidRPr="0063273C">
        <w:rPr>
          <w:rFonts w:cstheme="minorHAnsi"/>
          <w:sz w:val="24"/>
          <w:szCs w:val="24"/>
          <w:highlight w:val="magenta"/>
          <w:lang w:val="es-ES"/>
        </w:rPr>
        <w:t xml:space="preserve">Conclusión: coyuntura económica + manipulación histórica + falta de memoria histórica + redes sociales y comunicación = estrategia política de la ultra derecha (y en menor medida de la </w:t>
      </w:r>
      <w:proofErr w:type="gramStart"/>
      <w:r w:rsidRPr="0063273C">
        <w:rPr>
          <w:rFonts w:cstheme="minorHAnsi"/>
          <w:sz w:val="24"/>
          <w:szCs w:val="24"/>
          <w:highlight w:val="magenta"/>
          <w:lang w:val="es-ES"/>
        </w:rPr>
        <w:t>derecha)  para</w:t>
      </w:r>
      <w:proofErr w:type="gramEnd"/>
      <w:r w:rsidRPr="0063273C">
        <w:rPr>
          <w:rFonts w:cstheme="minorHAnsi"/>
          <w:sz w:val="24"/>
          <w:szCs w:val="24"/>
          <w:highlight w:val="magenta"/>
          <w:lang w:val="es-ES"/>
        </w:rPr>
        <w:t xml:space="preserve"> llegar al poder.</w:t>
      </w:r>
    </w:p>
    <w:p w14:paraId="5AD0461D" w14:textId="77777777" w:rsidR="0063273C" w:rsidRPr="0063273C" w:rsidRDefault="0063273C" w:rsidP="0063273C">
      <w:pPr>
        <w:spacing w:after="0" w:line="240" w:lineRule="auto"/>
        <w:ind w:right="621"/>
        <w:jc w:val="both"/>
        <w:rPr>
          <w:rFonts w:cstheme="minorHAnsi"/>
          <w:sz w:val="24"/>
          <w:szCs w:val="24"/>
          <w:lang w:val="es-ES"/>
        </w:rPr>
      </w:pPr>
    </w:p>
    <w:p w14:paraId="7B496AA3" w14:textId="3752E86C" w:rsidR="00CD609A" w:rsidRPr="009451F3" w:rsidRDefault="00CD609A" w:rsidP="00CD609A">
      <w:pPr>
        <w:pStyle w:val="Sansinterligne"/>
        <w:rPr>
          <w:b/>
          <w:sz w:val="24"/>
          <w:szCs w:val="24"/>
          <w:lang w:val="fr-FR"/>
        </w:rPr>
      </w:pPr>
      <w:r w:rsidRPr="009451F3">
        <w:rPr>
          <w:b/>
          <w:sz w:val="24"/>
          <w:szCs w:val="24"/>
          <w:lang w:val="fr-FR"/>
        </w:rPr>
        <w:t>II - EXPRESSION PERSONNELLE : ESSAI ARGUMENTÉ</w:t>
      </w:r>
      <w:r w:rsidR="00E54E12" w:rsidRPr="009451F3">
        <w:rPr>
          <w:b/>
          <w:sz w:val="24"/>
          <w:szCs w:val="24"/>
          <w:lang w:val="fr-FR"/>
        </w:rPr>
        <w:t xml:space="preserve"> (10 pts)</w:t>
      </w:r>
    </w:p>
    <w:p w14:paraId="4A8CE048" w14:textId="77777777" w:rsidR="00CD609A" w:rsidRPr="009451F3" w:rsidRDefault="00CD609A" w:rsidP="00CD609A">
      <w:pPr>
        <w:spacing w:after="0" w:line="240" w:lineRule="auto"/>
        <w:ind w:left="683" w:right="621"/>
        <w:jc w:val="both"/>
        <w:rPr>
          <w:rFonts w:eastAsia="Times New Roman" w:cstheme="minorHAnsi"/>
          <w:b/>
          <w:bCs/>
          <w:sz w:val="24"/>
          <w:szCs w:val="24"/>
          <w:lang w:val="fr-FR"/>
        </w:rPr>
      </w:pPr>
      <w:r w:rsidRPr="009451F3">
        <w:rPr>
          <w:rFonts w:eastAsia="Times New Roman" w:cstheme="minorHAnsi"/>
          <w:b/>
          <w:bCs/>
          <w:sz w:val="24"/>
          <w:szCs w:val="24"/>
          <w:lang w:val="fr-FR"/>
        </w:rPr>
        <w:t>Répondez à la question posée en 350 mots (+ ou - 10%) en réagissant au contenu du dossier, sans paraphraser celui-ci, tout en développant votre opinion personnelle. Vous devez illustrer votre argumentation avec des exemples culturels, civilisationnels et/ou historiques du monde hispanophone.</w:t>
      </w:r>
    </w:p>
    <w:p w14:paraId="1F86D8D8" w14:textId="57E78376" w:rsidR="00CD609A" w:rsidRDefault="00CD609A" w:rsidP="002B32FC">
      <w:pPr>
        <w:spacing w:after="0" w:line="240" w:lineRule="auto"/>
        <w:ind w:right="621"/>
        <w:jc w:val="both"/>
        <w:rPr>
          <w:rFonts w:eastAsia="Times New Roman" w:cstheme="minorHAnsi"/>
          <w:i/>
          <w:iCs/>
          <w:sz w:val="24"/>
          <w:szCs w:val="24"/>
          <w:lang w:val="es-ES_tradnl"/>
        </w:rPr>
      </w:pPr>
      <w:proofErr w:type="spellStart"/>
      <w:r w:rsidRPr="009451F3">
        <w:rPr>
          <w:rFonts w:eastAsia="Times New Roman" w:cstheme="minorHAnsi"/>
          <w:sz w:val="24"/>
          <w:szCs w:val="24"/>
          <w:u w:val="single"/>
          <w:lang w:val="es-ES"/>
        </w:rPr>
        <w:t>Question</w:t>
      </w:r>
      <w:proofErr w:type="spellEnd"/>
      <w:r w:rsidRPr="009451F3">
        <w:rPr>
          <w:rFonts w:eastAsia="Times New Roman" w:cstheme="minorHAnsi"/>
          <w:sz w:val="24"/>
          <w:szCs w:val="24"/>
          <w:u w:val="single"/>
          <w:lang w:val="es-ES"/>
        </w:rPr>
        <w:t xml:space="preserve"> 2:</w:t>
      </w:r>
      <w:r w:rsidRPr="009451F3">
        <w:rPr>
          <w:rFonts w:eastAsia="Times New Roman" w:cstheme="minorHAnsi"/>
          <w:sz w:val="24"/>
          <w:szCs w:val="24"/>
          <w:lang w:val="es-ES"/>
        </w:rPr>
        <w:t xml:space="preserve"> </w:t>
      </w:r>
      <w:r w:rsidRPr="007F1DFB">
        <w:rPr>
          <w:rFonts w:eastAsia="Times New Roman" w:cstheme="minorHAnsi"/>
          <w:i/>
          <w:iCs/>
          <w:sz w:val="24"/>
          <w:szCs w:val="24"/>
          <w:lang w:val="es-ES"/>
        </w:rPr>
        <w:t>¿</w:t>
      </w:r>
      <w:r w:rsidR="007F1DFB" w:rsidRPr="007F1DFB">
        <w:rPr>
          <w:rFonts w:eastAsia="Times New Roman" w:cstheme="minorHAnsi"/>
          <w:i/>
          <w:iCs/>
          <w:sz w:val="24"/>
          <w:szCs w:val="24"/>
          <w:lang w:val="es-ES"/>
        </w:rPr>
        <w:t>Cree que fracasó la democracia en el mundo hispanohablante</w:t>
      </w:r>
      <w:r w:rsidRPr="009451F3">
        <w:rPr>
          <w:rFonts w:eastAsia="Times New Roman" w:cstheme="minorHAnsi"/>
          <w:i/>
          <w:iCs/>
          <w:sz w:val="24"/>
          <w:szCs w:val="24"/>
          <w:lang w:val="es-ES"/>
        </w:rPr>
        <w:t xml:space="preserve">? </w:t>
      </w:r>
      <w:r w:rsidR="0082467B" w:rsidRPr="009451F3">
        <w:rPr>
          <w:rFonts w:eastAsia="Times New Roman" w:cstheme="minorHAnsi"/>
          <w:i/>
          <w:iCs/>
          <w:sz w:val="24"/>
          <w:szCs w:val="24"/>
          <w:lang w:val="es-ES"/>
        </w:rPr>
        <w:t>J</w:t>
      </w:r>
      <w:r w:rsidRPr="009451F3">
        <w:rPr>
          <w:rFonts w:eastAsia="Times New Roman" w:cstheme="minorHAnsi"/>
          <w:i/>
          <w:iCs/>
          <w:sz w:val="24"/>
          <w:szCs w:val="24"/>
          <w:lang w:val="es-ES"/>
        </w:rPr>
        <w:t>ustifique con ejemplos diferentes a los citados en los document</w:t>
      </w:r>
      <w:r w:rsidR="0082467B" w:rsidRPr="009451F3">
        <w:rPr>
          <w:rFonts w:eastAsia="Times New Roman" w:cstheme="minorHAnsi"/>
          <w:i/>
          <w:iCs/>
          <w:sz w:val="24"/>
          <w:szCs w:val="24"/>
          <w:lang w:val="es-ES"/>
        </w:rPr>
        <w:t>a</w:t>
      </w:r>
      <w:r w:rsidRPr="009451F3">
        <w:rPr>
          <w:rFonts w:eastAsia="Times New Roman" w:cstheme="minorHAnsi"/>
          <w:i/>
          <w:iCs/>
          <w:sz w:val="24"/>
          <w:szCs w:val="24"/>
          <w:lang w:val="es-ES"/>
        </w:rPr>
        <w:t xml:space="preserve">s 1 y 2. </w:t>
      </w:r>
      <w:r w:rsidR="001A2243" w:rsidRPr="009451F3">
        <w:rPr>
          <w:rFonts w:eastAsia="Times New Roman" w:cstheme="minorHAnsi"/>
          <w:i/>
          <w:iCs/>
          <w:sz w:val="24"/>
          <w:szCs w:val="24"/>
          <w:lang w:val="es-ES_tradnl"/>
        </w:rPr>
        <w:t>Incluya</w:t>
      </w:r>
      <w:r w:rsidRPr="009451F3">
        <w:rPr>
          <w:rFonts w:eastAsia="Times New Roman" w:cstheme="minorHAnsi"/>
          <w:i/>
          <w:iCs/>
          <w:sz w:val="24"/>
          <w:szCs w:val="24"/>
          <w:lang w:val="es-ES_tradnl"/>
        </w:rPr>
        <w:t xml:space="preserve"> en su respuesta los otros documentos del dosier</w:t>
      </w:r>
      <w:r w:rsidR="00156856" w:rsidRPr="009451F3">
        <w:rPr>
          <w:rFonts w:eastAsia="Times New Roman" w:cstheme="minorHAnsi"/>
          <w:i/>
          <w:iCs/>
          <w:sz w:val="24"/>
          <w:szCs w:val="24"/>
          <w:lang w:val="es-ES_tradnl"/>
        </w:rPr>
        <w:t xml:space="preserve"> y sus conocimientos personales</w:t>
      </w:r>
      <w:r w:rsidRPr="009451F3">
        <w:rPr>
          <w:rFonts w:eastAsia="Times New Roman" w:cstheme="minorHAnsi"/>
          <w:i/>
          <w:iCs/>
          <w:sz w:val="24"/>
          <w:szCs w:val="24"/>
          <w:lang w:val="es-ES_tradnl"/>
        </w:rPr>
        <w:t>.</w:t>
      </w:r>
    </w:p>
    <w:p w14:paraId="7039C3AB" w14:textId="77777777" w:rsidR="005A2151" w:rsidRDefault="005A2151" w:rsidP="002B32FC">
      <w:pPr>
        <w:spacing w:after="0" w:line="240" w:lineRule="auto"/>
        <w:ind w:right="621"/>
        <w:jc w:val="both"/>
        <w:rPr>
          <w:rFonts w:eastAsia="Times New Roman" w:cstheme="minorHAnsi"/>
          <w:i/>
          <w:iCs/>
          <w:sz w:val="24"/>
          <w:szCs w:val="24"/>
          <w:lang w:val="es-ES_tradnl"/>
        </w:rPr>
      </w:pPr>
    </w:p>
    <w:p w14:paraId="41E5794D" w14:textId="77777777" w:rsidR="0063273C" w:rsidRPr="003733CE" w:rsidRDefault="0063273C" w:rsidP="00CD609A">
      <w:pPr>
        <w:pStyle w:val="Sansinterligne"/>
        <w:rPr>
          <w:b/>
          <w:sz w:val="24"/>
          <w:szCs w:val="24"/>
          <w:lang w:val="es-ES"/>
        </w:rPr>
      </w:pPr>
    </w:p>
    <w:p w14:paraId="7E7A8968" w14:textId="77777777" w:rsidR="0063273C" w:rsidRPr="003733CE" w:rsidRDefault="0063273C" w:rsidP="00CD609A">
      <w:pPr>
        <w:pStyle w:val="Sansinterligne"/>
        <w:rPr>
          <w:b/>
          <w:sz w:val="24"/>
          <w:szCs w:val="24"/>
          <w:lang w:val="es-ES"/>
        </w:rPr>
      </w:pPr>
    </w:p>
    <w:p w14:paraId="3286A808" w14:textId="77777777" w:rsidR="0063273C" w:rsidRPr="0063273C" w:rsidRDefault="0063273C" w:rsidP="0063273C">
      <w:pPr>
        <w:pStyle w:val="Sansinterligne"/>
        <w:rPr>
          <w:b/>
          <w:sz w:val="24"/>
          <w:szCs w:val="24"/>
          <w:lang w:val="es-ES"/>
        </w:rPr>
      </w:pPr>
      <w:r w:rsidRPr="0063273C">
        <w:rPr>
          <w:b/>
          <w:sz w:val="24"/>
          <w:szCs w:val="24"/>
          <w:highlight w:val="magenta"/>
          <w:lang w:val="es-ES"/>
        </w:rPr>
        <w:t>Algunas observaciones</w:t>
      </w:r>
    </w:p>
    <w:p w14:paraId="71918348" w14:textId="7950342F" w:rsidR="0063273C" w:rsidRPr="00362C54" w:rsidRDefault="0063273C" w:rsidP="0063273C">
      <w:pPr>
        <w:pStyle w:val="Sansinterligne"/>
        <w:numPr>
          <w:ilvl w:val="0"/>
          <w:numId w:val="18"/>
        </w:numPr>
        <w:rPr>
          <w:b/>
          <w:sz w:val="24"/>
          <w:szCs w:val="24"/>
          <w:lang w:val="es-ES"/>
        </w:rPr>
      </w:pPr>
      <w:r w:rsidRPr="00362C54">
        <w:rPr>
          <w:b/>
          <w:sz w:val="24"/>
          <w:szCs w:val="24"/>
          <w:lang w:val="es-ES"/>
        </w:rPr>
        <w:t>¿Qué se espera de la democracia?: parte del problema actual: si las libertades de</w:t>
      </w:r>
    </w:p>
    <w:p w14:paraId="4F92651A" w14:textId="1789DC84" w:rsidR="0063273C" w:rsidRPr="00362C54" w:rsidRDefault="0063273C" w:rsidP="0063273C">
      <w:pPr>
        <w:pStyle w:val="Sansinterligne"/>
        <w:rPr>
          <w:b/>
          <w:sz w:val="24"/>
          <w:szCs w:val="24"/>
          <w:lang w:val="es-ES"/>
        </w:rPr>
      </w:pPr>
      <w:r w:rsidRPr="00362C54">
        <w:rPr>
          <w:b/>
          <w:sz w:val="24"/>
          <w:szCs w:val="24"/>
          <w:lang w:val="es-ES"/>
        </w:rPr>
        <w:t>pensamiento, de opinión y de creación no van acompañadas por un bienestar material generalizado, a muchas personas no les importa vivir en democracia.</w:t>
      </w:r>
      <w:r w:rsidR="00362C54">
        <w:rPr>
          <w:b/>
          <w:sz w:val="24"/>
          <w:szCs w:val="24"/>
          <w:lang w:val="es-ES"/>
        </w:rPr>
        <w:t xml:space="preserve"> Prefieren la “eficacia” (expresión de Martin Caparros) = la resolución de sus problemas</w:t>
      </w:r>
    </w:p>
    <w:p w14:paraId="7426AC1A" w14:textId="01C9D612" w:rsidR="0063273C" w:rsidRPr="0063273C" w:rsidRDefault="0063273C" w:rsidP="0063273C">
      <w:pPr>
        <w:pStyle w:val="Sansinterligne"/>
        <w:numPr>
          <w:ilvl w:val="0"/>
          <w:numId w:val="18"/>
        </w:numPr>
        <w:rPr>
          <w:bCs/>
          <w:sz w:val="24"/>
          <w:szCs w:val="24"/>
          <w:lang w:val="es-ES"/>
        </w:rPr>
      </w:pPr>
      <w:r w:rsidRPr="0063273C">
        <w:rPr>
          <w:bCs/>
          <w:sz w:val="24"/>
          <w:szCs w:val="24"/>
          <w:lang w:val="es-ES"/>
        </w:rPr>
        <w:t>“supuestamente” / “aparentemente”: prudencia en el momento de mencionar los éxitos de Bukele o Milei, lo que parece funcionar hoy podría fracasar mañana. Las soluciones cortoplacistas nunca funcionaron mucho tiempo en la historia de la humanidad (ver Néstor Kirchner en las “pistas de comentarios”.)</w:t>
      </w:r>
    </w:p>
    <w:p w14:paraId="03BD04C8" w14:textId="58B3856A" w:rsidR="0063273C" w:rsidRDefault="0063273C" w:rsidP="0063273C">
      <w:pPr>
        <w:pStyle w:val="Sansinterligne"/>
        <w:numPr>
          <w:ilvl w:val="0"/>
          <w:numId w:val="18"/>
        </w:numPr>
        <w:rPr>
          <w:b/>
          <w:sz w:val="24"/>
          <w:szCs w:val="24"/>
          <w:lang w:val="es-ES"/>
        </w:rPr>
      </w:pPr>
      <w:r w:rsidRPr="0063273C">
        <w:rPr>
          <w:bCs/>
          <w:sz w:val="24"/>
          <w:szCs w:val="24"/>
          <w:lang w:val="es-ES"/>
        </w:rPr>
        <w:t>Propaganda franquista: ¡cuidado con repetir los argumentos de los nostálgicos de Franco sin cuestionarlos o contextualizarlos</w:t>
      </w:r>
      <w:r w:rsidRPr="0063273C">
        <w:rPr>
          <w:b/>
          <w:sz w:val="24"/>
          <w:szCs w:val="24"/>
          <w:lang w:val="es-ES"/>
        </w:rPr>
        <w:t>!</w:t>
      </w:r>
      <w:r>
        <w:rPr>
          <w:b/>
          <w:sz w:val="24"/>
          <w:szCs w:val="24"/>
          <w:lang w:val="es-ES"/>
        </w:rPr>
        <w:t xml:space="preserve"> No hay que repetir lo dicho en Q1</w:t>
      </w:r>
    </w:p>
    <w:p w14:paraId="038F7CD0" w14:textId="2979AA3A" w:rsidR="00847C53" w:rsidRPr="00847C53" w:rsidRDefault="00847C53" w:rsidP="0063273C">
      <w:pPr>
        <w:pStyle w:val="Sansinterligne"/>
        <w:numPr>
          <w:ilvl w:val="0"/>
          <w:numId w:val="18"/>
        </w:numPr>
        <w:rPr>
          <w:b/>
          <w:sz w:val="24"/>
          <w:szCs w:val="24"/>
          <w:highlight w:val="yellow"/>
          <w:lang w:val="es-ES"/>
        </w:rPr>
      </w:pPr>
      <w:r w:rsidRPr="00847C53">
        <w:rPr>
          <w:bCs/>
          <w:sz w:val="24"/>
          <w:szCs w:val="24"/>
          <w:highlight w:val="yellow"/>
          <w:lang w:val="es-ES"/>
        </w:rPr>
        <w:t>En España, la actual banalización del franquismo, los jóvenes enarbolando una bandera franquista, muestran que los responsables de la democracia fallaron en mostrar que es un modelo imprescindible, el mejor, el preferible frente a todos</w:t>
      </w:r>
      <w:r>
        <w:rPr>
          <w:bCs/>
          <w:sz w:val="24"/>
          <w:szCs w:val="24"/>
          <w:highlight w:val="yellow"/>
          <w:lang w:val="es-ES"/>
        </w:rPr>
        <w:t xml:space="preserve">. </w:t>
      </w:r>
      <w:proofErr w:type="spellStart"/>
      <w:r>
        <w:rPr>
          <w:bCs/>
          <w:sz w:val="24"/>
          <w:szCs w:val="24"/>
          <w:highlight w:val="yellow"/>
          <w:lang w:val="es-ES"/>
        </w:rPr>
        <w:t>Idem</w:t>
      </w:r>
      <w:proofErr w:type="spellEnd"/>
      <w:r>
        <w:rPr>
          <w:bCs/>
          <w:sz w:val="24"/>
          <w:szCs w:val="24"/>
          <w:highlight w:val="yellow"/>
          <w:lang w:val="es-ES"/>
        </w:rPr>
        <w:t xml:space="preserve"> en Chile</w:t>
      </w:r>
    </w:p>
    <w:p w14:paraId="520340E5" w14:textId="77777777" w:rsidR="00C249B2" w:rsidRDefault="00C249B2" w:rsidP="00C249B2">
      <w:pPr>
        <w:pStyle w:val="Sansinterligne"/>
        <w:rPr>
          <w:b/>
          <w:sz w:val="24"/>
          <w:szCs w:val="24"/>
          <w:lang w:val="es-ES"/>
        </w:rPr>
      </w:pPr>
    </w:p>
    <w:p w14:paraId="088218A6" w14:textId="77777777" w:rsidR="00C249B2" w:rsidRDefault="00C249B2" w:rsidP="00C249B2">
      <w:pPr>
        <w:pStyle w:val="Sansinterligne"/>
        <w:rPr>
          <w:b/>
          <w:sz w:val="24"/>
          <w:szCs w:val="24"/>
          <w:lang w:val="es-ES"/>
        </w:rPr>
      </w:pPr>
    </w:p>
    <w:p w14:paraId="2B696162" w14:textId="77777777" w:rsidR="00C249B2" w:rsidRDefault="00C249B2" w:rsidP="00C249B2">
      <w:pPr>
        <w:pStyle w:val="Sansinterligne"/>
        <w:rPr>
          <w:b/>
          <w:sz w:val="24"/>
          <w:szCs w:val="24"/>
          <w:lang w:val="es-ES"/>
        </w:rPr>
      </w:pPr>
    </w:p>
    <w:p w14:paraId="4BA0C7CB" w14:textId="77777777" w:rsidR="00C249B2" w:rsidRDefault="00C249B2" w:rsidP="00C249B2">
      <w:pPr>
        <w:pStyle w:val="Sansinterligne"/>
        <w:rPr>
          <w:b/>
          <w:sz w:val="24"/>
          <w:szCs w:val="24"/>
          <w:lang w:val="es-ES"/>
        </w:rPr>
      </w:pPr>
    </w:p>
    <w:p w14:paraId="23B62890" w14:textId="77777777" w:rsidR="0063273C" w:rsidRDefault="0063273C" w:rsidP="0063273C">
      <w:pPr>
        <w:pStyle w:val="Sansinterligne"/>
        <w:rPr>
          <w:b/>
          <w:sz w:val="24"/>
          <w:szCs w:val="24"/>
          <w:lang w:val="es-ES"/>
        </w:rPr>
      </w:pPr>
    </w:p>
    <w:p w14:paraId="6F4D1413" w14:textId="77777777" w:rsidR="0063273C" w:rsidRPr="0063273C" w:rsidRDefault="0063273C" w:rsidP="0063273C">
      <w:pPr>
        <w:pStyle w:val="Sansinterligne"/>
        <w:rPr>
          <w:b/>
          <w:sz w:val="24"/>
          <w:szCs w:val="24"/>
          <w:lang w:val="es-ES"/>
        </w:rPr>
      </w:pPr>
      <w:r w:rsidRPr="0063273C">
        <w:rPr>
          <w:b/>
          <w:sz w:val="24"/>
          <w:szCs w:val="24"/>
          <w:highlight w:val="magenta"/>
          <w:lang w:val="es-ES"/>
        </w:rPr>
        <w:t>Algunos elementos de respuesta</w:t>
      </w:r>
    </w:p>
    <w:p w14:paraId="43C74D0D" w14:textId="77777777" w:rsidR="0063273C" w:rsidRDefault="0063273C" w:rsidP="0063273C">
      <w:pPr>
        <w:pStyle w:val="Sansinterligne"/>
        <w:rPr>
          <w:b/>
          <w:sz w:val="24"/>
          <w:szCs w:val="24"/>
          <w:lang w:val="es-ES"/>
        </w:rPr>
      </w:pPr>
      <w:r w:rsidRPr="0063273C">
        <w:rPr>
          <w:b/>
          <w:sz w:val="24"/>
          <w:szCs w:val="24"/>
          <w:lang w:val="es-ES"/>
        </w:rPr>
        <w:t xml:space="preserve">¿En qué fracasó / funcionó la democracia?: </w:t>
      </w:r>
    </w:p>
    <w:p w14:paraId="71020CC4" w14:textId="77777777" w:rsidR="0063273C" w:rsidRDefault="0063273C" w:rsidP="0063273C">
      <w:pPr>
        <w:pStyle w:val="Sansinterligne"/>
        <w:rPr>
          <w:b/>
          <w:sz w:val="24"/>
          <w:szCs w:val="24"/>
          <w:lang w:val="es-ES"/>
        </w:rPr>
      </w:pPr>
    </w:p>
    <w:p w14:paraId="5C2D737B" w14:textId="77777777" w:rsidR="0063273C" w:rsidRPr="0063273C" w:rsidRDefault="0063273C" w:rsidP="0063273C">
      <w:pPr>
        <w:pStyle w:val="Sansinterligne"/>
        <w:rPr>
          <w:bCs/>
          <w:sz w:val="24"/>
          <w:szCs w:val="24"/>
          <w:lang w:val="es-ES"/>
        </w:rPr>
      </w:pPr>
      <w:r w:rsidRPr="0063273C">
        <w:rPr>
          <w:bCs/>
          <w:sz w:val="24"/>
          <w:szCs w:val="24"/>
          <w:lang w:val="es-ES"/>
        </w:rPr>
        <w:t xml:space="preserve">Tras las dictaduras tanto en España como en América Latina, la promesa era que la democracia iba a traer libertades y progreso social para todos. En América Latina, las libertades y el fin de las represiones no impidieron el auge de las violencias (guerrillas, narco, para militares, etc..) ni desarrollaron economías sostenibles e igualitarias, ni puso fin a las migraciones hacia los </w:t>
      </w:r>
      <w:proofErr w:type="gramStart"/>
      <w:r w:rsidRPr="0063273C">
        <w:rPr>
          <w:bCs/>
          <w:sz w:val="24"/>
          <w:szCs w:val="24"/>
          <w:lang w:val="es-ES"/>
        </w:rPr>
        <w:t>EE.UU..</w:t>
      </w:r>
      <w:proofErr w:type="gramEnd"/>
      <w:r w:rsidRPr="0063273C">
        <w:rPr>
          <w:bCs/>
          <w:sz w:val="24"/>
          <w:szCs w:val="24"/>
          <w:lang w:val="es-ES"/>
        </w:rPr>
        <w:t xml:space="preserve"> Centenares de millones de latinoamericanos permanecieron en la miseria cuando unos pocos se enriquecieron de manera descomunal. </w:t>
      </w:r>
    </w:p>
    <w:p w14:paraId="18EF7456" w14:textId="581CF2D0" w:rsidR="0063273C" w:rsidRPr="0063273C" w:rsidRDefault="0063273C" w:rsidP="0063273C">
      <w:pPr>
        <w:pStyle w:val="Sansinterligne"/>
        <w:rPr>
          <w:bCs/>
          <w:sz w:val="24"/>
          <w:szCs w:val="24"/>
          <w:lang w:val="es-ES"/>
        </w:rPr>
      </w:pPr>
      <w:r w:rsidRPr="0063273C">
        <w:rPr>
          <w:bCs/>
          <w:sz w:val="24"/>
          <w:szCs w:val="24"/>
          <w:lang w:val="es-ES"/>
        </w:rPr>
        <w:t>En España, el fin del Estado dictatorial y la adhesión a la C.E. no impidieron que el país conociera una terrible crisis para ajustarse a la economía mundializada, con un coste social elevadísimo.</w:t>
      </w:r>
    </w:p>
    <w:p w14:paraId="1D6736AC" w14:textId="6CC6CC43" w:rsidR="0063273C" w:rsidRPr="0063273C" w:rsidRDefault="0063273C" w:rsidP="0063273C">
      <w:pPr>
        <w:pStyle w:val="Sansinterligne"/>
        <w:rPr>
          <w:bCs/>
          <w:sz w:val="24"/>
          <w:szCs w:val="24"/>
          <w:lang w:val="es-ES"/>
        </w:rPr>
      </w:pPr>
      <w:r w:rsidRPr="0063273C">
        <w:rPr>
          <w:bCs/>
          <w:sz w:val="24"/>
          <w:szCs w:val="24"/>
          <w:lang w:val="es-ES"/>
        </w:rPr>
        <w:t>Tampoco supuso el fin de ETA, que seguiría matando hasta 2011 ni favoreció la emergencia de una economía sostenible e igualitaria, como lo ilustraron las crisis de 2008‐2018 y la de 2020. Con los salarios entre los más bajos de la UE, una tasa de paro estructural que no baja del 10%, un coste de la vivienda inaguantable y una precariedad sistematizada, muchos españoles están creyendo que “con Franco se vivía mejor”, por falta de transmisión de la Memoria Histórica.</w:t>
      </w:r>
    </w:p>
    <w:p w14:paraId="4DEC4F2A" w14:textId="77777777" w:rsidR="0063273C" w:rsidRDefault="0063273C" w:rsidP="0063273C">
      <w:pPr>
        <w:pStyle w:val="Sansinterligne"/>
        <w:rPr>
          <w:b/>
          <w:sz w:val="24"/>
          <w:szCs w:val="24"/>
          <w:lang w:val="es-ES"/>
        </w:rPr>
      </w:pPr>
    </w:p>
    <w:p w14:paraId="1BA925E6" w14:textId="4AB5DAF7" w:rsidR="0063273C" w:rsidRPr="0063273C" w:rsidRDefault="0063273C" w:rsidP="0063273C">
      <w:pPr>
        <w:pStyle w:val="Sansinterligne"/>
        <w:rPr>
          <w:b/>
          <w:sz w:val="24"/>
          <w:szCs w:val="24"/>
          <w:lang w:val="es-ES"/>
        </w:rPr>
      </w:pPr>
      <w:r w:rsidRPr="0063273C">
        <w:rPr>
          <w:b/>
          <w:sz w:val="24"/>
          <w:szCs w:val="24"/>
          <w:lang w:val="es-ES"/>
        </w:rPr>
        <w:t>Foto de las chicas: 1/ sacada hace 12 años</w:t>
      </w:r>
      <w:r>
        <w:rPr>
          <w:b/>
          <w:sz w:val="24"/>
          <w:szCs w:val="24"/>
          <w:lang w:val="es-ES"/>
        </w:rPr>
        <w:t>=</w:t>
      </w:r>
      <w:r w:rsidRPr="0063273C">
        <w:rPr>
          <w:b/>
          <w:sz w:val="24"/>
          <w:szCs w:val="24"/>
          <w:lang w:val="es-ES"/>
        </w:rPr>
        <w:t xml:space="preserve"> un fenómeno que ya existía en 2013.</w:t>
      </w:r>
    </w:p>
    <w:p w14:paraId="2867291F" w14:textId="4D40294E" w:rsidR="0063273C" w:rsidRPr="0063273C" w:rsidRDefault="0063273C" w:rsidP="0063273C">
      <w:pPr>
        <w:pStyle w:val="Sansinterligne"/>
        <w:rPr>
          <w:bCs/>
          <w:sz w:val="24"/>
          <w:szCs w:val="24"/>
          <w:lang w:val="es-ES"/>
        </w:rPr>
      </w:pPr>
      <w:r w:rsidRPr="0063273C">
        <w:rPr>
          <w:bCs/>
          <w:sz w:val="24"/>
          <w:szCs w:val="24"/>
          <w:lang w:val="es-ES"/>
        </w:rPr>
        <w:t>2 / publicada en Redes Sociales = un comportamiento asumido e impune • 3/ evidente desconocimiento de la situación de la mujer durante el franquismo, periodo en el que las mujeres no podían vestirse así.</w:t>
      </w:r>
    </w:p>
    <w:p w14:paraId="6DF8F4CE" w14:textId="77777777" w:rsidR="0063273C" w:rsidRDefault="0063273C" w:rsidP="0063273C">
      <w:pPr>
        <w:pStyle w:val="Sansinterligne"/>
        <w:rPr>
          <w:b/>
          <w:sz w:val="24"/>
          <w:szCs w:val="24"/>
          <w:lang w:val="es-ES"/>
        </w:rPr>
      </w:pPr>
    </w:p>
    <w:p w14:paraId="32C9B761" w14:textId="77777777" w:rsidR="0063273C" w:rsidRPr="0063273C" w:rsidRDefault="0063273C" w:rsidP="0063273C">
      <w:pPr>
        <w:pStyle w:val="Sansinterligne"/>
        <w:rPr>
          <w:bCs/>
          <w:sz w:val="24"/>
          <w:szCs w:val="24"/>
          <w:lang w:val="es-ES"/>
        </w:rPr>
      </w:pPr>
      <w:r w:rsidRPr="0063273C">
        <w:rPr>
          <w:b/>
          <w:sz w:val="24"/>
          <w:szCs w:val="24"/>
          <w:lang w:val="es-ES"/>
        </w:rPr>
        <w:t xml:space="preserve">Indignados 2011: </w:t>
      </w:r>
      <w:r w:rsidRPr="0063273C">
        <w:rPr>
          <w:bCs/>
          <w:sz w:val="24"/>
          <w:szCs w:val="24"/>
          <w:lang w:val="es-ES"/>
        </w:rPr>
        <w:t xml:space="preserve">el 15 de mayo de 2011 (el “15M”), miles de españoles (los “indignados”) ocupan las plazas céntricas de las principales ciudades españolas para protestar contra la terrible crisis económica que estalló en 2008. Cuestionan el sistema económico y político de España y exigen otro tipo de democracia. El movimiento terminará tres meses después sin ningún resultado concreto. La creación de un “partido de los indignados” (PODEMOS) decepcionará rápidamente a sus electores por no diferenciarse </w:t>
      </w:r>
      <w:proofErr w:type="gramStart"/>
      <w:r w:rsidRPr="0063273C">
        <w:rPr>
          <w:bCs/>
          <w:sz w:val="24"/>
          <w:szCs w:val="24"/>
          <w:lang w:val="es-ES"/>
        </w:rPr>
        <w:t>del ”PPSOE</w:t>
      </w:r>
      <w:proofErr w:type="gramEnd"/>
      <w:r w:rsidRPr="0063273C">
        <w:rPr>
          <w:bCs/>
          <w:sz w:val="24"/>
          <w:szCs w:val="24"/>
          <w:lang w:val="es-ES"/>
        </w:rPr>
        <w:t xml:space="preserve">” que tanto denunciaban antes= fuerte frustración y pérdida de esperanza para millones de personas. </w:t>
      </w:r>
    </w:p>
    <w:p w14:paraId="4CA5763B" w14:textId="1B371C3C" w:rsidR="0063273C" w:rsidRPr="0063273C" w:rsidRDefault="0063273C" w:rsidP="0063273C">
      <w:pPr>
        <w:pStyle w:val="Sansinterligne"/>
        <w:rPr>
          <w:bCs/>
          <w:sz w:val="24"/>
          <w:szCs w:val="24"/>
          <w:lang w:val="es-ES"/>
        </w:rPr>
      </w:pPr>
      <w:r w:rsidRPr="0063273C">
        <w:rPr>
          <w:bCs/>
          <w:sz w:val="24"/>
          <w:szCs w:val="24"/>
          <w:lang w:val="es-ES"/>
        </w:rPr>
        <w:t xml:space="preserve">Vox creado en 2013 </w:t>
      </w:r>
      <w:r>
        <w:rPr>
          <w:bCs/>
          <w:sz w:val="24"/>
          <w:szCs w:val="24"/>
          <w:lang w:val="es-ES"/>
        </w:rPr>
        <w:t>=</w:t>
      </w:r>
      <w:r w:rsidRPr="0063273C">
        <w:rPr>
          <w:bCs/>
          <w:sz w:val="24"/>
          <w:szCs w:val="24"/>
          <w:lang w:val="es-ES"/>
        </w:rPr>
        <w:t xml:space="preserve"> una “nueva vía” para esperar cambiar la situación.</w:t>
      </w:r>
    </w:p>
    <w:p w14:paraId="67E83F08" w14:textId="77777777" w:rsidR="0063273C" w:rsidRDefault="0063273C" w:rsidP="0063273C">
      <w:pPr>
        <w:pStyle w:val="Sansinterligne"/>
        <w:rPr>
          <w:b/>
          <w:sz w:val="24"/>
          <w:szCs w:val="24"/>
          <w:lang w:val="es-ES"/>
        </w:rPr>
      </w:pPr>
    </w:p>
    <w:p w14:paraId="272E0A80" w14:textId="1EC804EC" w:rsidR="0063273C" w:rsidRPr="0063273C" w:rsidRDefault="0063273C" w:rsidP="0063273C">
      <w:pPr>
        <w:pStyle w:val="Sansinterligne"/>
        <w:rPr>
          <w:bCs/>
          <w:sz w:val="24"/>
          <w:szCs w:val="24"/>
          <w:lang w:val="es-ES"/>
        </w:rPr>
      </w:pPr>
      <w:r>
        <w:rPr>
          <w:b/>
          <w:sz w:val="24"/>
          <w:szCs w:val="24"/>
          <w:lang w:val="es-ES"/>
        </w:rPr>
        <w:t xml:space="preserve">En Argentina: </w:t>
      </w:r>
      <w:r w:rsidRPr="0063273C">
        <w:rPr>
          <w:bCs/>
          <w:sz w:val="24"/>
          <w:szCs w:val="24"/>
          <w:lang w:val="es-ES"/>
        </w:rPr>
        <w:t>Néstor Kirchner o el “milagro económico argentino”: de 2003 a 2007, el presidente Kirchner va a “salvar” la economía argentina después del “corralito” y de la bancarrota de 2001‐2003. Aprovechando los altos precios de las materias primas, va a decidir suspender provisionalmente el reembolso de la deuda al FMI lo que permitió reducir la pobreza, aumentar el PIB un promedio anual del 8% y reducir la relación PIB / deuda externa que pasa del 166% en 2003 al 40% en 2007, cuando vuelve a reembolsar los créditos internacionales. Esta reactivación artificial de la economía interna no</w:t>
      </w:r>
    </w:p>
    <w:p w14:paraId="482FB282" w14:textId="750F60BC" w:rsidR="0063273C" w:rsidRPr="0063273C" w:rsidRDefault="0063273C" w:rsidP="0063273C">
      <w:pPr>
        <w:pStyle w:val="Sansinterligne"/>
        <w:rPr>
          <w:bCs/>
          <w:sz w:val="24"/>
          <w:szCs w:val="24"/>
          <w:lang w:val="es-ES"/>
        </w:rPr>
      </w:pPr>
      <w:r w:rsidRPr="0063273C">
        <w:rPr>
          <w:bCs/>
          <w:sz w:val="24"/>
          <w:szCs w:val="24"/>
          <w:lang w:val="es-ES"/>
        </w:rPr>
        <w:t>solucionó ningún problema estructural, la economía argentina siguió aleatoria hasta la llegada de Milei, que promete “limpiarla” definitivamente.</w:t>
      </w:r>
    </w:p>
    <w:p w14:paraId="2250F79C" w14:textId="77777777" w:rsidR="0063273C" w:rsidRDefault="0063273C" w:rsidP="0063273C">
      <w:pPr>
        <w:pStyle w:val="Sansinterligne"/>
        <w:rPr>
          <w:b/>
          <w:sz w:val="24"/>
          <w:szCs w:val="24"/>
          <w:lang w:val="es-ES"/>
        </w:rPr>
      </w:pPr>
    </w:p>
    <w:p w14:paraId="3999DED8" w14:textId="18146841" w:rsidR="0063273C" w:rsidRPr="0063273C" w:rsidRDefault="0063273C" w:rsidP="0063273C">
      <w:pPr>
        <w:pStyle w:val="Sansinterligne"/>
        <w:rPr>
          <w:bCs/>
          <w:sz w:val="24"/>
          <w:szCs w:val="24"/>
          <w:lang w:val="es-ES"/>
        </w:rPr>
      </w:pPr>
      <w:r w:rsidRPr="0063273C">
        <w:rPr>
          <w:b/>
          <w:sz w:val="24"/>
          <w:szCs w:val="24"/>
          <w:lang w:val="es-ES"/>
        </w:rPr>
        <w:t xml:space="preserve">El “milagro” económico franquista: </w:t>
      </w:r>
      <w:r w:rsidRPr="0063273C">
        <w:rPr>
          <w:bCs/>
          <w:sz w:val="24"/>
          <w:szCs w:val="24"/>
          <w:lang w:val="es-ES"/>
        </w:rPr>
        <w:t>en realidad, los economistas e historiadores serios describen una España en la que (obviamente) no había ningún derecho laboral (huelga, convenio colectivo, sindicatos), con salarios muy bajos; una bajísima tasa de empleo femenino; una agricultura obsoleta inadaptada a la Europa Comunitaria; una España rural claramente tercermundista, con un éxodo rural que muchas veces duplica la media de la C.E. y provoca un preocupante abandono del campo; un grave retraso técnico y tecnológico generalizado (red vial).</w:t>
      </w:r>
    </w:p>
    <w:p w14:paraId="2A8541BC" w14:textId="77777777" w:rsidR="0063273C" w:rsidRDefault="0063273C" w:rsidP="0063273C">
      <w:pPr>
        <w:pStyle w:val="Sansinterligne"/>
        <w:rPr>
          <w:b/>
          <w:sz w:val="24"/>
          <w:szCs w:val="24"/>
          <w:lang w:val="es-ES"/>
        </w:rPr>
      </w:pPr>
    </w:p>
    <w:p w14:paraId="4F65B79F" w14:textId="474B6FC3" w:rsidR="0063273C" w:rsidRDefault="0063273C" w:rsidP="0063273C">
      <w:pPr>
        <w:pStyle w:val="Sansinterligne"/>
        <w:rPr>
          <w:bCs/>
          <w:sz w:val="24"/>
          <w:szCs w:val="24"/>
          <w:lang w:val="es-ES"/>
        </w:rPr>
      </w:pPr>
      <w:r w:rsidRPr="0063273C">
        <w:rPr>
          <w:b/>
          <w:sz w:val="24"/>
          <w:szCs w:val="24"/>
          <w:lang w:val="es-ES"/>
        </w:rPr>
        <w:lastRenderedPageBreak/>
        <w:t xml:space="preserve">Cuba, </w:t>
      </w:r>
      <w:r w:rsidRPr="0063273C">
        <w:rPr>
          <w:bCs/>
          <w:sz w:val="24"/>
          <w:szCs w:val="24"/>
          <w:lang w:val="es-ES"/>
        </w:rPr>
        <w:t>¿la imposible democracia?: por no haber conocido nunca una auténtica</w:t>
      </w:r>
      <w:r>
        <w:rPr>
          <w:bCs/>
          <w:sz w:val="24"/>
          <w:szCs w:val="24"/>
          <w:lang w:val="es-ES"/>
        </w:rPr>
        <w:t xml:space="preserve"> </w:t>
      </w:r>
      <w:r w:rsidRPr="0063273C">
        <w:rPr>
          <w:bCs/>
          <w:sz w:val="24"/>
          <w:szCs w:val="24"/>
          <w:lang w:val="es-ES"/>
        </w:rPr>
        <w:t>democracia, carece de cultura democrática, algo acentuado por los diferentes tipos de</w:t>
      </w:r>
      <w:r>
        <w:rPr>
          <w:bCs/>
          <w:sz w:val="24"/>
          <w:szCs w:val="24"/>
          <w:lang w:val="es-ES"/>
        </w:rPr>
        <w:t xml:space="preserve"> </w:t>
      </w:r>
      <w:r w:rsidRPr="0063273C">
        <w:rPr>
          <w:bCs/>
          <w:sz w:val="24"/>
          <w:szCs w:val="24"/>
          <w:lang w:val="es-ES"/>
        </w:rPr>
        <w:t>oposiciones al régimen, dentro y fuera de la isla…</w:t>
      </w:r>
    </w:p>
    <w:p w14:paraId="3570A890" w14:textId="77777777" w:rsidR="0063273C" w:rsidRPr="0063273C" w:rsidRDefault="0063273C" w:rsidP="0063273C">
      <w:pPr>
        <w:pStyle w:val="Sansinterligne"/>
        <w:rPr>
          <w:bCs/>
          <w:sz w:val="24"/>
          <w:szCs w:val="24"/>
          <w:lang w:val="es-ES"/>
        </w:rPr>
      </w:pPr>
    </w:p>
    <w:p w14:paraId="6A7AC06A" w14:textId="0B75E70D" w:rsidR="0063273C" w:rsidRPr="0063273C" w:rsidRDefault="0063273C" w:rsidP="0063273C">
      <w:pPr>
        <w:pStyle w:val="Sansinterligne"/>
        <w:rPr>
          <w:bCs/>
          <w:sz w:val="24"/>
          <w:szCs w:val="24"/>
          <w:lang w:val="es-ES"/>
        </w:rPr>
      </w:pPr>
      <w:r w:rsidRPr="0063273C">
        <w:rPr>
          <w:b/>
          <w:sz w:val="24"/>
          <w:szCs w:val="24"/>
          <w:lang w:val="es-ES"/>
        </w:rPr>
        <w:t xml:space="preserve">Corrupción: </w:t>
      </w:r>
      <w:r w:rsidRPr="0063273C">
        <w:rPr>
          <w:bCs/>
          <w:sz w:val="24"/>
          <w:szCs w:val="24"/>
          <w:lang w:val="es-ES"/>
        </w:rPr>
        <w:t xml:space="preserve">tanto en España como en América Latina, los escándalos de corrupción son una de las causas del desprestigio de las democracias. Los electores ven como los que supuestamente deberían ayudarles a resolver los problemas aprovechan su cargo para enriquecerse. Un pan bendito para los candidatos “anti sistema” que prometen terminar con la “casta” (Milei, Bolsonaro, Bukele, </w:t>
      </w:r>
      <w:proofErr w:type="spellStart"/>
      <w:r w:rsidRPr="0063273C">
        <w:rPr>
          <w:bCs/>
          <w:sz w:val="24"/>
          <w:szCs w:val="24"/>
          <w:lang w:val="es-ES"/>
        </w:rPr>
        <w:t>etc</w:t>
      </w:r>
      <w:proofErr w:type="spellEnd"/>
      <w:r w:rsidRPr="0063273C">
        <w:rPr>
          <w:bCs/>
          <w:sz w:val="24"/>
          <w:szCs w:val="24"/>
          <w:lang w:val="es-ES"/>
        </w:rPr>
        <w:t>…).</w:t>
      </w:r>
    </w:p>
    <w:p w14:paraId="7B59D2F6" w14:textId="77777777" w:rsidR="0063273C" w:rsidRPr="0063273C" w:rsidRDefault="0063273C" w:rsidP="0063273C">
      <w:pPr>
        <w:pStyle w:val="Sansinterligne"/>
        <w:rPr>
          <w:bCs/>
          <w:sz w:val="24"/>
          <w:szCs w:val="24"/>
          <w:lang w:val="es-ES"/>
        </w:rPr>
      </w:pPr>
    </w:p>
    <w:p w14:paraId="59E94535" w14:textId="58A93D11" w:rsidR="0063273C" w:rsidRPr="00CB6C1A" w:rsidRDefault="0063273C" w:rsidP="0063273C">
      <w:pPr>
        <w:pStyle w:val="Sansinterligne"/>
        <w:rPr>
          <w:bCs/>
          <w:sz w:val="24"/>
          <w:szCs w:val="24"/>
          <w:lang w:val="es-ES"/>
        </w:rPr>
      </w:pPr>
      <w:r w:rsidRPr="0063273C">
        <w:rPr>
          <w:b/>
          <w:sz w:val="24"/>
          <w:szCs w:val="24"/>
          <w:lang w:val="es-ES"/>
        </w:rPr>
        <w:t xml:space="preserve">Transmisión de la Memoria histórica: </w:t>
      </w:r>
      <w:r w:rsidRPr="00CB6C1A">
        <w:rPr>
          <w:bCs/>
          <w:sz w:val="24"/>
          <w:szCs w:val="24"/>
          <w:lang w:val="es-ES"/>
        </w:rPr>
        <w:t>deficiente en casi todos los países que vivieron una dictadura. Guatemala fue condenada por la ONU por ocultar las tentativas de genocidios contra sus indígenas en los años 1980. Milei niega el alcance de la</w:t>
      </w:r>
      <w:r w:rsidR="00CB6C1A" w:rsidRPr="00CB6C1A">
        <w:rPr>
          <w:bCs/>
          <w:sz w:val="24"/>
          <w:szCs w:val="24"/>
          <w:lang w:val="es-ES"/>
        </w:rPr>
        <w:t xml:space="preserve"> </w:t>
      </w:r>
      <w:r w:rsidRPr="00CB6C1A">
        <w:rPr>
          <w:bCs/>
          <w:sz w:val="24"/>
          <w:szCs w:val="24"/>
          <w:lang w:val="es-ES"/>
        </w:rPr>
        <w:t>dictadura militar argentina (1976‐1983). Los programas de historia de España pueden</w:t>
      </w:r>
      <w:r w:rsidR="00CB6C1A" w:rsidRPr="00CB6C1A">
        <w:rPr>
          <w:bCs/>
          <w:sz w:val="24"/>
          <w:szCs w:val="24"/>
          <w:lang w:val="es-ES"/>
        </w:rPr>
        <w:t xml:space="preserve"> </w:t>
      </w:r>
      <w:r w:rsidRPr="00CB6C1A">
        <w:rPr>
          <w:bCs/>
          <w:sz w:val="24"/>
          <w:szCs w:val="24"/>
          <w:lang w:val="es-ES"/>
        </w:rPr>
        <w:t>ser “adaptados” en función de los deseos o del color político de las CC.AA.. El probable</w:t>
      </w:r>
      <w:r w:rsidR="00CB6C1A" w:rsidRPr="00CB6C1A">
        <w:rPr>
          <w:bCs/>
          <w:sz w:val="24"/>
          <w:szCs w:val="24"/>
          <w:lang w:val="es-ES"/>
        </w:rPr>
        <w:t xml:space="preserve"> </w:t>
      </w:r>
      <w:r w:rsidRPr="00CB6C1A">
        <w:rPr>
          <w:bCs/>
          <w:sz w:val="24"/>
          <w:szCs w:val="24"/>
          <w:lang w:val="es-ES"/>
        </w:rPr>
        <w:t>futuro presidente de Chile es un defensor de la dictadura de Pinochet (1973‐1990) y una</w:t>
      </w:r>
    </w:p>
    <w:p w14:paraId="6EAA1C88" w14:textId="6510DF17" w:rsidR="0063273C" w:rsidRPr="00CB6C1A" w:rsidRDefault="0063273C" w:rsidP="0063273C">
      <w:pPr>
        <w:pStyle w:val="Sansinterligne"/>
        <w:rPr>
          <w:bCs/>
          <w:sz w:val="24"/>
          <w:szCs w:val="24"/>
          <w:lang w:val="es-ES"/>
        </w:rPr>
      </w:pPr>
      <w:r w:rsidRPr="00CB6C1A">
        <w:rPr>
          <w:bCs/>
          <w:sz w:val="24"/>
          <w:szCs w:val="24"/>
          <w:lang w:val="es-ES"/>
        </w:rPr>
        <w:t>mayoría de chilenos no recuerda o no conoce lo que pasó durante el periodo.</w:t>
      </w:r>
    </w:p>
    <w:p w14:paraId="124B920E" w14:textId="77777777" w:rsidR="0063273C" w:rsidRPr="0063273C" w:rsidRDefault="0063273C" w:rsidP="00CD609A">
      <w:pPr>
        <w:pStyle w:val="Sansinterligne"/>
        <w:rPr>
          <w:b/>
          <w:sz w:val="24"/>
          <w:szCs w:val="24"/>
          <w:lang w:val="es-ES"/>
        </w:rPr>
      </w:pPr>
    </w:p>
    <w:p w14:paraId="3B3A1DD5" w14:textId="77777777" w:rsidR="0063273C" w:rsidRPr="0063273C" w:rsidRDefault="0063273C" w:rsidP="00CD609A">
      <w:pPr>
        <w:pStyle w:val="Sansinterligne"/>
        <w:rPr>
          <w:b/>
          <w:sz w:val="24"/>
          <w:szCs w:val="24"/>
          <w:lang w:val="es-ES"/>
        </w:rPr>
      </w:pPr>
    </w:p>
    <w:p w14:paraId="2C5B381A" w14:textId="77777777" w:rsidR="0063273C" w:rsidRPr="0063273C" w:rsidRDefault="0063273C" w:rsidP="00CD609A">
      <w:pPr>
        <w:pStyle w:val="Sansinterligne"/>
        <w:rPr>
          <w:b/>
          <w:sz w:val="24"/>
          <w:szCs w:val="24"/>
          <w:lang w:val="es-ES"/>
        </w:rPr>
      </w:pPr>
    </w:p>
    <w:p w14:paraId="5D4DC1EB" w14:textId="77777777" w:rsidR="0063273C" w:rsidRPr="0063273C" w:rsidRDefault="0063273C" w:rsidP="00CD609A">
      <w:pPr>
        <w:pStyle w:val="Sansinterligne"/>
        <w:rPr>
          <w:b/>
          <w:sz w:val="24"/>
          <w:szCs w:val="24"/>
          <w:lang w:val="es-ES"/>
        </w:rPr>
      </w:pPr>
    </w:p>
    <w:p w14:paraId="4974BE71" w14:textId="77777777" w:rsidR="0063273C" w:rsidRPr="0063273C" w:rsidRDefault="0063273C" w:rsidP="00CD609A">
      <w:pPr>
        <w:pStyle w:val="Sansinterligne"/>
        <w:rPr>
          <w:b/>
          <w:sz w:val="24"/>
          <w:szCs w:val="24"/>
          <w:lang w:val="es-ES"/>
        </w:rPr>
      </w:pPr>
    </w:p>
    <w:p w14:paraId="7DEAE627" w14:textId="77777777" w:rsidR="0063273C" w:rsidRPr="0063273C" w:rsidRDefault="0063273C" w:rsidP="00CD609A">
      <w:pPr>
        <w:pStyle w:val="Sansinterligne"/>
        <w:rPr>
          <w:b/>
          <w:sz w:val="24"/>
          <w:szCs w:val="24"/>
          <w:lang w:val="es-ES"/>
        </w:rPr>
      </w:pPr>
    </w:p>
    <w:p w14:paraId="79B2F51F" w14:textId="77777777" w:rsidR="0063273C" w:rsidRPr="0063273C" w:rsidRDefault="0063273C" w:rsidP="00CD609A">
      <w:pPr>
        <w:pStyle w:val="Sansinterligne"/>
        <w:rPr>
          <w:b/>
          <w:sz w:val="24"/>
          <w:szCs w:val="24"/>
          <w:lang w:val="es-ES"/>
        </w:rPr>
      </w:pPr>
    </w:p>
    <w:p w14:paraId="032A3A6E" w14:textId="77777777" w:rsidR="0063273C" w:rsidRPr="0063273C" w:rsidRDefault="0063273C" w:rsidP="00CD609A">
      <w:pPr>
        <w:pStyle w:val="Sansinterligne"/>
        <w:rPr>
          <w:b/>
          <w:sz w:val="24"/>
          <w:szCs w:val="24"/>
          <w:lang w:val="es-ES"/>
        </w:rPr>
      </w:pPr>
    </w:p>
    <w:p w14:paraId="3AF2BD1C" w14:textId="77777777" w:rsidR="0063273C" w:rsidRPr="0063273C" w:rsidRDefault="0063273C" w:rsidP="00CD609A">
      <w:pPr>
        <w:pStyle w:val="Sansinterligne"/>
        <w:rPr>
          <w:b/>
          <w:sz w:val="24"/>
          <w:szCs w:val="24"/>
          <w:lang w:val="es-ES"/>
        </w:rPr>
      </w:pPr>
    </w:p>
    <w:p w14:paraId="77E3B83B" w14:textId="77777777" w:rsidR="0063273C" w:rsidRPr="0063273C" w:rsidRDefault="0063273C" w:rsidP="00CD609A">
      <w:pPr>
        <w:pStyle w:val="Sansinterligne"/>
        <w:rPr>
          <w:b/>
          <w:sz w:val="24"/>
          <w:szCs w:val="24"/>
          <w:lang w:val="es-ES"/>
        </w:rPr>
      </w:pPr>
    </w:p>
    <w:p w14:paraId="24FA31B9" w14:textId="3A569734" w:rsidR="0063273C" w:rsidRPr="00C0174B" w:rsidRDefault="0063273C" w:rsidP="0063273C">
      <w:pPr>
        <w:pStyle w:val="Sansinterligne"/>
        <w:rPr>
          <w:rFonts w:eastAsia="Calibri" w:cstheme="minorHAnsi"/>
          <w:sz w:val="28"/>
          <w:szCs w:val="28"/>
          <w:lang w:val="es-ES_tradnl"/>
        </w:rPr>
      </w:pPr>
    </w:p>
    <w:p w14:paraId="0E9823E0" w14:textId="375E9540" w:rsidR="00CD609A" w:rsidRPr="00C0174B" w:rsidRDefault="00CD609A" w:rsidP="00CD609A">
      <w:pPr>
        <w:spacing w:after="0" w:line="240" w:lineRule="auto"/>
        <w:jc w:val="center"/>
        <w:rPr>
          <w:rFonts w:eastAsia="Calibri" w:cstheme="minorHAnsi"/>
          <w:sz w:val="28"/>
          <w:szCs w:val="28"/>
          <w:lang w:val="es-ES_tradnl"/>
        </w:rPr>
      </w:pPr>
      <w:r w:rsidRPr="00C0174B">
        <w:rPr>
          <w:rFonts w:eastAsia="Calibri" w:cstheme="minorHAnsi"/>
          <w:sz w:val="28"/>
          <w:szCs w:val="28"/>
          <w:lang w:val="es-ES_tradnl"/>
        </w:rPr>
        <w:br w:type="page"/>
      </w:r>
    </w:p>
    <w:p w14:paraId="20374D7D" w14:textId="77777777" w:rsidR="00DE4E30" w:rsidRPr="00C0174B" w:rsidRDefault="00DE4E30" w:rsidP="00DE4E30">
      <w:pPr>
        <w:shd w:val="clear" w:color="auto" w:fill="FFFFFF" w:themeFill="background1"/>
        <w:spacing w:after="0" w:line="240" w:lineRule="auto"/>
        <w:ind w:left="117" w:right="-20"/>
        <w:rPr>
          <w:rFonts w:eastAsia="Calibri" w:cstheme="minorHAnsi"/>
          <w:sz w:val="28"/>
          <w:szCs w:val="28"/>
          <w:lang w:val="es-ES_tradnl"/>
        </w:rPr>
      </w:pPr>
    </w:p>
    <w:p w14:paraId="4DC77038" w14:textId="77777777" w:rsidR="004A73AC" w:rsidRPr="00C0174B" w:rsidRDefault="004A73AC" w:rsidP="004A73AC">
      <w:pPr>
        <w:spacing w:after="0" w:line="392" w:lineRule="exact"/>
        <w:ind w:left="20" w:right="-74"/>
        <w:jc w:val="center"/>
        <w:rPr>
          <w:rFonts w:eastAsia="Cambria" w:cstheme="minorHAnsi"/>
          <w:b/>
          <w:bCs/>
          <w:sz w:val="36"/>
          <w:szCs w:val="36"/>
          <w:bdr w:val="single" w:sz="4" w:space="0" w:color="auto"/>
          <w:lang w:val="es-ES_tradnl"/>
        </w:rPr>
      </w:pPr>
      <w:proofErr w:type="spellStart"/>
      <w:r w:rsidRPr="00C0174B">
        <w:rPr>
          <w:rFonts w:eastAsia="Cambria" w:cstheme="minorHAnsi"/>
          <w:b/>
          <w:bCs/>
          <w:sz w:val="36"/>
          <w:szCs w:val="36"/>
          <w:highlight w:val="lightGray"/>
          <w:bdr w:val="single" w:sz="4" w:space="0" w:color="auto"/>
          <w:lang w:val="es-ES_tradnl"/>
        </w:rPr>
        <w:t>Document</w:t>
      </w:r>
      <w:proofErr w:type="spellEnd"/>
      <w:r w:rsidRPr="00C0174B">
        <w:rPr>
          <w:rFonts w:eastAsia="Cambria" w:cstheme="minorHAnsi"/>
          <w:b/>
          <w:bCs/>
          <w:sz w:val="36"/>
          <w:szCs w:val="36"/>
          <w:highlight w:val="lightGray"/>
          <w:bdr w:val="single" w:sz="4" w:space="0" w:color="auto"/>
          <w:lang w:val="es-ES_tradnl"/>
        </w:rPr>
        <w:t xml:space="preserve"> 1</w:t>
      </w:r>
    </w:p>
    <w:p w14:paraId="77290209" w14:textId="77777777" w:rsidR="004A73AC" w:rsidRPr="00C0174B" w:rsidRDefault="004A73AC" w:rsidP="004A73AC">
      <w:pPr>
        <w:spacing w:after="0" w:line="392" w:lineRule="exact"/>
        <w:ind w:left="20" w:right="-74"/>
        <w:jc w:val="center"/>
        <w:rPr>
          <w:rFonts w:eastAsia="Cambria" w:cstheme="minorHAnsi"/>
          <w:b/>
          <w:bCs/>
          <w:sz w:val="36"/>
          <w:szCs w:val="36"/>
          <w:lang w:val="es-ES_tradnl"/>
        </w:rPr>
      </w:pPr>
    </w:p>
    <w:p w14:paraId="7B401079" w14:textId="5AE5143D" w:rsidR="004A73AC" w:rsidRPr="002B32FC" w:rsidRDefault="004B379A" w:rsidP="004A73AC">
      <w:pPr>
        <w:spacing w:after="0" w:line="240" w:lineRule="auto"/>
        <w:ind w:left="156" w:right="137"/>
        <w:jc w:val="center"/>
        <w:rPr>
          <w:rFonts w:eastAsia="Times New Roman" w:cstheme="minorHAnsi"/>
          <w:b/>
          <w:bCs/>
          <w:spacing w:val="-1"/>
          <w:sz w:val="28"/>
          <w:szCs w:val="28"/>
          <w:lang w:val="es-ES"/>
        </w:rPr>
      </w:pPr>
      <w:r w:rsidRPr="002B32FC">
        <w:rPr>
          <w:rFonts w:eastAsia="Times New Roman" w:cstheme="minorHAnsi"/>
          <w:b/>
          <w:bCs/>
          <w:spacing w:val="-1"/>
          <w:sz w:val="28"/>
          <w:szCs w:val="28"/>
          <w:lang w:val="es-ES"/>
        </w:rPr>
        <w:t>Tribuna - Nuestros jóvenes nostálgicos de Franco</w:t>
      </w:r>
      <w:r w:rsidR="004A73AC" w:rsidRPr="002B32FC">
        <w:rPr>
          <w:rFonts w:eastAsia="Times New Roman" w:cstheme="minorHAnsi"/>
          <w:b/>
          <w:bCs/>
          <w:spacing w:val="-1"/>
          <w:sz w:val="28"/>
          <w:szCs w:val="28"/>
          <w:lang w:val="es-ES"/>
        </w:rPr>
        <w:t xml:space="preserve"> </w:t>
      </w:r>
    </w:p>
    <w:p w14:paraId="63C4DFE0" w14:textId="7664E926" w:rsidR="004A73AC" w:rsidRPr="002B32FC" w:rsidRDefault="004A73AC" w:rsidP="004A73AC">
      <w:pPr>
        <w:spacing w:after="120" w:line="300" w:lineRule="exact"/>
        <w:ind w:left="113" w:right="60" w:firstLine="454"/>
        <w:jc w:val="right"/>
        <w:rPr>
          <w:rFonts w:eastAsia="Times New Roman" w:cstheme="minorHAnsi"/>
          <w:spacing w:val="-1"/>
          <w:sz w:val="24"/>
          <w:szCs w:val="24"/>
          <w:lang w:val="es-ES"/>
        </w:rPr>
      </w:pPr>
      <w:r w:rsidRPr="002B32FC">
        <w:rPr>
          <w:rFonts w:eastAsia="Times New Roman" w:cstheme="minorHAnsi"/>
          <w:i/>
          <w:iCs/>
          <w:spacing w:val="-1"/>
          <w:sz w:val="24"/>
          <w:szCs w:val="24"/>
          <w:u w:val="single"/>
          <w:lang w:val="es-ES"/>
        </w:rPr>
        <w:t>Según</w:t>
      </w:r>
      <w:r w:rsidRPr="002B32FC">
        <w:rPr>
          <w:rFonts w:eastAsia="Times New Roman" w:cstheme="minorHAnsi"/>
          <w:spacing w:val="-1"/>
          <w:sz w:val="24"/>
          <w:szCs w:val="24"/>
          <w:lang w:val="es-ES"/>
        </w:rPr>
        <w:t xml:space="preserve"> </w:t>
      </w:r>
      <w:r w:rsidR="004B379A" w:rsidRPr="002B32FC">
        <w:rPr>
          <w:rFonts w:eastAsia="Times New Roman" w:cstheme="minorHAnsi"/>
          <w:spacing w:val="-1"/>
          <w:sz w:val="24"/>
          <w:szCs w:val="24"/>
          <w:lang w:val="es-ES"/>
        </w:rPr>
        <w:t xml:space="preserve">Estefanía Molina, </w:t>
      </w:r>
      <w:r w:rsidR="004B379A" w:rsidRPr="002B32FC">
        <w:rPr>
          <w:rFonts w:eastAsia="Times New Roman" w:cstheme="minorHAnsi"/>
          <w:b/>
          <w:bCs/>
          <w:i/>
          <w:iCs/>
          <w:spacing w:val="-1"/>
          <w:sz w:val="24"/>
          <w:szCs w:val="24"/>
          <w:lang w:val="es-ES"/>
        </w:rPr>
        <w:t>EL PAÍS</w:t>
      </w:r>
      <w:r w:rsidR="004B379A" w:rsidRPr="002B32FC">
        <w:rPr>
          <w:rFonts w:eastAsia="Times New Roman" w:cstheme="minorHAnsi"/>
          <w:spacing w:val="-1"/>
          <w:sz w:val="24"/>
          <w:szCs w:val="24"/>
          <w:lang w:val="es-ES"/>
        </w:rPr>
        <w:t>, 4.01.2025</w:t>
      </w:r>
    </w:p>
    <w:p w14:paraId="39266ABC" w14:textId="715F24A3"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 xml:space="preserve">Se ha puesto de moda entre algunos jóvenes eso de que “con Franco se vivía mejor”. La ultraderecha lleva tiempo esparciendo entre sus adeptos que, al menos, entonces había vivienda y trabajo garantizado, o seguridad en las calles. </w:t>
      </w:r>
      <w:r w:rsidR="007F50E4">
        <w:rPr>
          <w:rFonts w:eastAsia="Times New Roman" w:cstheme="minorHAnsi"/>
          <w:spacing w:val="-1"/>
          <w:sz w:val="26"/>
          <w:szCs w:val="26"/>
          <w:lang w:val="es-ES"/>
        </w:rPr>
        <w:t>(…)</w:t>
      </w:r>
      <w:r w:rsidRPr="004B379A">
        <w:rPr>
          <w:rFonts w:eastAsia="Times New Roman" w:cstheme="minorHAnsi"/>
          <w:spacing w:val="-1"/>
          <w:sz w:val="26"/>
          <w:szCs w:val="26"/>
          <w:lang w:val="es-ES"/>
        </w:rPr>
        <w:t xml:space="preserve"> Quizás otros jóvenes estén siendo también seducidos por el mantra de que vale la pena sacrificar ciertas libertades, si el sistema garantiza más bienestar o mejor desempeño a cambio.</w:t>
      </w:r>
    </w:p>
    <w:p w14:paraId="61D5520C" w14:textId="37C9FDFC" w:rsidR="004B379A" w:rsidRPr="004B379A" w:rsidRDefault="004454FB" w:rsidP="004B379A">
      <w:pPr>
        <w:spacing w:after="120" w:line="360" w:lineRule="exact"/>
        <w:ind w:left="113" w:right="62" w:firstLine="454"/>
        <w:jc w:val="both"/>
        <w:rPr>
          <w:rFonts w:eastAsia="Times New Roman" w:cstheme="minorHAnsi"/>
          <w:spacing w:val="-1"/>
          <w:sz w:val="26"/>
          <w:szCs w:val="26"/>
          <w:lang w:val="es-ES"/>
        </w:rPr>
      </w:pPr>
      <w:r>
        <w:rPr>
          <w:rFonts w:eastAsia="Times New Roman" w:cstheme="minorHAnsi"/>
          <w:spacing w:val="-1"/>
          <w:sz w:val="26"/>
          <w:szCs w:val="26"/>
          <w:lang w:val="es-ES"/>
        </w:rPr>
        <w:t>(…) S</w:t>
      </w:r>
      <w:r w:rsidR="004B379A" w:rsidRPr="004B379A">
        <w:rPr>
          <w:rFonts w:eastAsia="Times New Roman" w:cstheme="minorHAnsi"/>
          <w:spacing w:val="-1"/>
          <w:sz w:val="26"/>
          <w:szCs w:val="26"/>
          <w:lang w:val="es-ES"/>
        </w:rPr>
        <w:t>e dirá que desafección siempre hubo entre la juventud, tan inconformista, pero algunos análisis cuestionan tanta indulgencia, al sostener que esta es la generación más desencantada a su edad, una tendencia que comenzó en los 2000 y se agravó tras la crisis económica. Por tanto, es probable que ese clima de opinión beba más de un sentimiento de frustración o de insatisfacción ante el funcionamiento del sistema o de los resultados que les ofrece, y no tanto porque ahora haya un estallido de acérrimos defensores de dictaduras que no han conocido.</w:t>
      </w:r>
    </w:p>
    <w:p w14:paraId="1C3C9639" w14:textId="286C2191"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 xml:space="preserve">Sin embargo, la ultraderecha se disfraza cada vez más de cálculo instrumental para colar su oportunista mensaje: la idea de que todo podría funcionar, incluso mejor, “aun sin tantas libertades”. </w:t>
      </w:r>
      <w:r w:rsidR="004454FB">
        <w:rPr>
          <w:rFonts w:eastAsia="Times New Roman" w:cstheme="minorHAnsi"/>
          <w:spacing w:val="-1"/>
          <w:sz w:val="26"/>
          <w:szCs w:val="26"/>
          <w:lang w:val="es-ES"/>
        </w:rPr>
        <w:t xml:space="preserve">(…) </w:t>
      </w:r>
      <w:r w:rsidRPr="004B379A">
        <w:rPr>
          <w:rFonts w:eastAsia="Times New Roman" w:cstheme="minorHAnsi"/>
          <w:spacing w:val="-1"/>
          <w:sz w:val="26"/>
          <w:szCs w:val="26"/>
          <w:lang w:val="es-ES"/>
        </w:rPr>
        <w:t>Pero ante una juventud que no se puede emancipar, frustrada en sus expectativas vitales y una clase media cada vez más empobrecida —este año volverá a subir el coste de la vida, por más que los datos de empleo sean boyantes— el caldo de cultivo está servido.</w:t>
      </w:r>
    </w:p>
    <w:p w14:paraId="6A157FD2" w14:textId="1E61A618"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 xml:space="preserve">Primero, porque allí donde la democracia no se legitima por vía afectiva, lo hace por sus resultados. Las generaciones que se socializaron durante la Transición sienten más apego por el sistema que construyeron, o más miedo a la involución porque saben lo que implica, pero también es cierto que la generación del </w:t>
      </w:r>
      <w:r w:rsidRPr="00C819BE">
        <w:rPr>
          <w:rFonts w:eastAsia="Times New Roman" w:cstheme="minorHAnsi"/>
          <w:i/>
          <w:iCs/>
          <w:spacing w:val="-1"/>
          <w:sz w:val="26"/>
          <w:szCs w:val="26"/>
          <w:lang w:val="es-ES"/>
        </w:rPr>
        <w:t>baby boom</w:t>
      </w:r>
      <w:r w:rsidRPr="004B379A">
        <w:rPr>
          <w:rFonts w:eastAsia="Times New Roman" w:cstheme="minorHAnsi"/>
          <w:spacing w:val="-1"/>
          <w:sz w:val="26"/>
          <w:szCs w:val="26"/>
          <w:lang w:val="es-ES"/>
        </w:rPr>
        <w:t xml:space="preserve"> sigue siendo la que mayor potencial de crecimiento ha disfrutado. </w:t>
      </w:r>
      <w:r w:rsidR="00C819BE">
        <w:rPr>
          <w:rFonts w:eastAsia="Times New Roman" w:cstheme="minorHAnsi"/>
          <w:spacing w:val="-1"/>
          <w:sz w:val="26"/>
          <w:szCs w:val="26"/>
          <w:lang w:val="es-ES"/>
        </w:rPr>
        <w:t>(…)</w:t>
      </w:r>
      <w:r w:rsidRPr="004B379A">
        <w:rPr>
          <w:rFonts w:eastAsia="Times New Roman" w:cstheme="minorHAnsi"/>
          <w:spacing w:val="-1"/>
          <w:sz w:val="26"/>
          <w:szCs w:val="26"/>
          <w:lang w:val="es-ES"/>
        </w:rPr>
        <w:t>.</w:t>
      </w:r>
    </w:p>
    <w:p w14:paraId="7C4B3E81" w14:textId="616F9377"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 xml:space="preserve">Segundo, la ultraderecha está siendo hábil al presentarse como la ruptura frente a ese statu quo, que no siempre se ve igual de deseable. Muchos jóvenes piensan que los partidos clásicos, como el PSOE o el PP, solo velan por los intereses de la generación de sus padres. La franja de edad por encima de 65 años ha conservado sus niveles de bienestar material en las últimas décadas, mientras que la gente joven no deja de caer en esas mismas clasificaciones. </w:t>
      </w:r>
      <w:r w:rsidR="007F50E4">
        <w:rPr>
          <w:rFonts w:eastAsia="Times New Roman" w:cstheme="minorHAnsi"/>
          <w:spacing w:val="-1"/>
          <w:sz w:val="26"/>
          <w:szCs w:val="26"/>
          <w:lang w:val="es-ES"/>
        </w:rPr>
        <w:t xml:space="preserve">(…) </w:t>
      </w:r>
    </w:p>
    <w:p w14:paraId="33CFCFFF" w14:textId="251BB475" w:rsidR="00FE305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No cabe esperar demasiada reflexión en este año de conmemoración del fin de la dictadura. El Partido Popular se pondrá de perfil, incómodo como le resulta este debate, a diferencia de Vox, que encontrará la forma de alabar el pasado.  Pero de los jóvenes nostálgicos de tiempos remotos idealizados, pese a que no vivieron ese pasado, es probable que poco se hable, a no ser que dramas como el de la vivienda, al fin, se tomen en serio en España.</w:t>
      </w:r>
    </w:p>
    <w:p w14:paraId="1CEC7609" w14:textId="28AB4310" w:rsidR="004A73AC" w:rsidRPr="00397E95" w:rsidRDefault="004A73AC" w:rsidP="002B32FC">
      <w:pPr>
        <w:tabs>
          <w:tab w:val="left" w:pos="7296"/>
        </w:tabs>
        <w:spacing w:after="120" w:line="360" w:lineRule="exact"/>
        <w:ind w:left="113" w:right="62" w:firstLine="454"/>
        <w:jc w:val="both"/>
        <w:rPr>
          <w:rFonts w:eastAsia="Times New Roman" w:cstheme="minorHAnsi"/>
          <w:sz w:val="24"/>
          <w:szCs w:val="24"/>
          <w:lang w:val="es-ES"/>
        </w:rPr>
      </w:pPr>
      <w:r w:rsidRPr="002B32FC">
        <w:rPr>
          <w:rFonts w:eastAsia="Times New Roman" w:cstheme="minorHAnsi"/>
          <w:sz w:val="24"/>
          <w:szCs w:val="24"/>
          <w:lang w:val="es-ES"/>
        </w:rPr>
        <w:br w:type="page"/>
      </w:r>
      <w:r w:rsidR="002B32FC">
        <w:rPr>
          <w:rFonts w:eastAsia="Times New Roman" w:cstheme="minorHAnsi"/>
          <w:sz w:val="24"/>
          <w:szCs w:val="24"/>
          <w:lang w:val="es-ES"/>
        </w:rPr>
        <w:lastRenderedPageBreak/>
        <w:tab/>
      </w:r>
    </w:p>
    <w:p w14:paraId="367906C5" w14:textId="3F411C57" w:rsidR="004A73AC" w:rsidRPr="00397E95" w:rsidRDefault="004A73AC" w:rsidP="004A73AC">
      <w:pPr>
        <w:spacing w:after="0" w:line="392" w:lineRule="exact"/>
        <w:ind w:left="20" w:right="-74"/>
        <w:jc w:val="center"/>
        <w:rPr>
          <w:rFonts w:eastAsia="Cambria" w:cstheme="minorHAnsi"/>
          <w:b/>
          <w:bCs/>
          <w:sz w:val="36"/>
          <w:szCs w:val="36"/>
          <w:highlight w:val="lightGray"/>
          <w:bdr w:val="single" w:sz="4" w:space="0" w:color="auto"/>
          <w:lang w:val="es-ES_tradnl"/>
        </w:rPr>
      </w:pPr>
      <w:proofErr w:type="spellStart"/>
      <w:r w:rsidRPr="00397E95">
        <w:rPr>
          <w:rFonts w:eastAsia="Cambria" w:cstheme="minorHAnsi"/>
          <w:b/>
          <w:bCs/>
          <w:sz w:val="36"/>
          <w:szCs w:val="36"/>
          <w:highlight w:val="lightGray"/>
          <w:bdr w:val="single" w:sz="4" w:space="0" w:color="auto"/>
          <w:lang w:val="es-ES_tradnl"/>
        </w:rPr>
        <w:t>Document</w:t>
      </w:r>
      <w:proofErr w:type="spellEnd"/>
      <w:r w:rsidRPr="00397E95">
        <w:rPr>
          <w:rFonts w:eastAsia="Cambria" w:cstheme="minorHAnsi"/>
          <w:b/>
          <w:bCs/>
          <w:sz w:val="36"/>
          <w:szCs w:val="36"/>
          <w:highlight w:val="lightGray"/>
          <w:bdr w:val="single" w:sz="4" w:space="0" w:color="auto"/>
          <w:lang w:val="es-ES_tradnl"/>
        </w:rPr>
        <w:t xml:space="preserve"> </w:t>
      </w:r>
      <w:r w:rsidR="00E47461" w:rsidRPr="00397E95">
        <w:rPr>
          <w:rFonts w:eastAsia="Cambria" w:cstheme="minorHAnsi"/>
          <w:b/>
          <w:bCs/>
          <w:sz w:val="36"/>
          <w:szCs w:val="36"/>
          <w:highlight w:val="lightGray"/>
          <w:bdr w:val="single" w:sz="4" w:space="0" w:color="auto"/>
          <w:lang w:val="es-ES_tradnl"/>
        </w:rPr>
        <w:t>2</w:t>
      </w:r>
    </w:p>
    <w:p w14:paraId="5C0582B0" w14:textId="77777777" w:rsidR="004A73AC" w:rsidRPr="00397E95" w:rsidRDefault="004A73AC" w:rsidP="004A73AC">
      <w:pPr>
        <w:spacing w:after="0" w:line="392" w:lineRule="exact"/>
        <w:ind w:left="20" w:right="-74"/>
        <w:jc w:val="center"/>
        <w:rPr>
          <w:rFonts w:eastAsia="Cambria" w:cstheme="minorHAnsi"/>
          <w:b/>
          <w:bCs/>
          <w:lang w:val="es-ES_tradnl"/>
        </w:rPr>
      </w:pPr>
    </w:p>
    <w:p w14:paraId="66B32703" w14:textId="46B04763" w:rsidR="00EF32DC" w:rsidRPr="002B32FC" w:rsidRDefault="004B379A" w:rsidP="00EF32DC">
      <w:pPr>
        <w:spacing w:after="0" w:line="240" w:lineRule="auto"/>
        <w:ind w:left="156" w:right="137"/>
        <w:jc w:val="center"/>
        <w:rPr>
          <w:rFonts w:eastAsia="Times New Roman" w:cstheme="minorHAnsi"/>
          <w:b/>
          <w:bCs/>
          <w:spacing w:val="-1"/>
          <w:sz w:val="28"/>
          <w:szCs w:val="28"/>
          <w:lang w:val="es-ES"/>
        </w:rPr>
      </w:pPr>
      <w:r w:rsidRPr="002B32FC">
        <w:rPr>
          <w:rFonts w:eastAsia="Times New Roman" w:cstheme="minorHAnsi"/>
          <w:b/>
          <w:bCs/>
          <w:spacing w:val="-1"/>
          <w:sz w:val="28"/>
          <w:szCs w:val="28"/>
          <w:lang w:val="es-ES"/>
        </w:rPr>
        <w:t>Más del 21% de la población considera que los años de la dictadura fueron “buenos” o “muy buenos”, según el CIS</w:t>
      </w:r>
      <w:r w:rsidR="00EF32DC" w:rsidRPr="002B32FC">
        <w:rPr>
          <w:rFonts w:eastAsia="Times New Roman" w:cstheme="minorHAnsi"/>
          <w:b/>
          <w:bCs/>
          <w:spacing w:val="-1"/>
          <w:sz w:val="28"/>
          <w:szCs w:val="28"/>
          <w:lang w:val="es-ES"/>
        </w:rPr>
        <w:t xml:space="preserve"> </w:t>
      </w:r>
    </w:p>
    <w:p w14:paraId="01EC899E" w14:textId="34F103CD" w:rsidR="00EF32DC" w:rsidRPr="002B32FC" w:rsidRDefault="00EF32DC" w:rsidP="00EF32DC">
      <w:pPr>
        <w:spacing w:after="120" w:line="300" w:lineRule="exact"/>
        <w:ind w:left="113" w:right="60" w:firstLine="454"/>
        <w:jc w:val="right"/>
        <w:rPr>
          <w:rFonts w:eastAsia="Times New Roman" w:cstheme="minorHAnsi"/>
          <w:spacing w:val="-1"/>
          <w:sz w:val="24"/>
          <w:szCs w:val="24"/>
          <w:lang w:val="es-ES"/>
        </w:rPr>
      </w:pPr>
      <w:r w:rsidRPr="002B32FC">
        <w:rPr>
          <w:rFonts w:eastAsia="Times New Roman" w:cstheme="minorHAnsi"/>
          <w:i/>
          <w:iCs/>
          <w:spacing w:val="-1"/>
          <w:sz w:val="24"/>
          <w:szCs w:val="24"/>
          <w:u w:val="single"/>
          <w:lang w:val="es-ES"/>
        </w:rPr>
        <w:t>Según</w:t>
      </w:r>
      <w:r w:rsidR="004B379A" w:rsidRPr="002B32FC">
        <w:rPr>
          <w:rFonts w:eastAsia="Times New Roman" w:cstheme="minorHAnsi"/>
          <w:i/>
          <w:iCs/>
          <w:spacing w:val="-1"/>
          <w:sz w:val="24"/>
          <w:szCs w:val="24"/>
          <w:u w:val="single"/>
          <w:lang w:val="es-ES"/>
        </w:rPr>
        <w:t xml:space="preserve"> </w:t>
      </w:r>
      <w:r w:rsidR="004B379A" w:rsidRPr="002B32FC">
        <w:rPr>
          <w:rFonts w:eastAsia="Times New Roman" w:cstheme="minorHAnsi"/>
          <w:spacing w:val="-1"/>
          <w:sz w:val="24"/>
          <w:szCs w:val="24"/>
          <w:lang w:val="es-ES"/>
        </w:rPr>
        <w:t xml:space="preserve">Natalia Junquera, </w:t>
      </w:r>
      <w:r w:rsidR="004B379A" w:rsidRPr="002B32FC">
        <w:rPr>
          <w:rFonts w:eastAsia="Times New Roman" w:cstheme="minorHAnsi"/>
          <w:b/>
          <w:bCs/>
          <w:i/>
          <w:iCs/>
          <w:spacing w:val="-1"/>
          <w:sz w:val="24"/>
          <w:szCs w:val="24"/>
          <w:lang w:val="es-ES"/>
        </w:rPr>
        <w:t>El País</w:t>
      </w:r>
      <w:r w:rsidR="004B379A" w:rsidRPr="002B32FC">
        <w:rPr>
          <w:rFonts w:eastAsia="Times New Roman" w:cstheme="minorHAnsi"/>
          <w:spacing w:val="-1"/>
          <w:sz w:val="24"/>
          <w:szCs w:val="24"/>
          <w:lang w:val="es-ES"/>
        </w:rPr>
        <w:t>, 13.10.2025</w:t>
      </w:r>
    </w:p>
    <w:p w14:paraId="3F1166DC" w14:textId="251EE303"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 xml:space="preserve">Más del 21% de la población española considera que los años de la dictadura franquista fueron “buenos” o “muy buenos”, según el último barómetro del CIS, frente al 65,5% de la población que afirma que fueron “malos” o “muy malos”. El rechazo a la dictadura es cuatro puntos porcentuales más alto entre las mujeres, que entonces necesitaban del apoyo de un hombre para abrirse una cuenta bancaria, por ejemplo, que entre los hombres. </w:t>
      </w:r>
      <w:r w:rsidR="004454FB">
        <w:rPr>
          <w:rFonts w:eastAsia="Times New Roman" w:cstheme="minorHAnsi"/>
          <w:spacing w:val="-1"/>
          <w:sz w:val="26"/>
          <w:szCs w:val="26"/>
          <w:lang w:val="es-ES"/>
        </w:rPr>
        <w:t>(…)</w:t>
      </w:r>
    </w:p>
    <w:p w14:paraId="3C340B63" w14:textId="6E562B54"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Por electorados, en el PP, el grupo mayoritario (35,4%) señala que los años de la dictadura fueron “buenos”, lo que supone 4,5 puntos porcentuales más que los que opinan que fueron “malos” (30,9%). En el electorado de Vox, cuyo líder, Santiago Abascal, ha llegado a afirmar en el Congreso de los diputados que el Gobierno actual es peor que la dictadura franquista, el porcentaje de quienes creen que esos años fueron buenos sube hasta el 42%.</w:t>
      </w:r>
      <w:r w:rsidR="004454FB">
        <w:rPr>
          <w:rFonts w:eastAsia="Times New Roman" w:cstheme="minorHAnsi"/>
          <w:spacing w:val="-1"/>
          <w:sz w:val="26"/>
          <w:szCs w:val="26"/>
          <w:lang w:val="es-ES"/>
        </w:rPr>
        <w:t xml:space="preserve"> (…)</w:t>
      </w:r>
    </w:p>
    <w:p w14:paraId="750D9391" w14:textId="77777777"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Por edades, casi un 20% de los jóvenes entre 18 a 24 años, que no vivieron la dictadura, creen que fue “buena” o “muy buena”. Esos porcentajes varían según la edad; un 15,9%, entre los 25 y 34 años; un 18,5%, entre 35 y 44 años; un 20,6%, entre 45 y 54 años; un 24,5%, entre 55 y 64 años; un 22,6%, entre 65 y 74 años; y hasta un 25,8% de los mayores de 75 la valoran positivamente, si bien son mayoritarios en general quienes creen que fue mala o muy mala.</w:t>
      </w:r>
    </w:p>
    <w:p w14:paraId="37A8F125" w14:textId="1A42456E" w:rsidR="004B379A" w:rsidRPr="004B379A" w:rsidRDefault="004B379A" w:rsidP="004B379A">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Preguntados por si creen que el actual régimen democrático es mejor o peor que la dictadura franquista, el 74,6% cree que es “mejor” o “mucho mejor”, pero hasta un 17,3% responde “peor” o “mucho peor”. Por electorados, hasta un 31,5% de los votantes del PP creen que la democracia actual es peor o mucho peor que la dictadura. En el caso de los apoyos de Vox, ese porcentaje escala al 61%. Por edades, el porcentaje más alto (14,4%) entre quienes creen que es peor la democracia que la dictadura se da en la franja comprendida entre los 18 y los 24 años, que no vivió la represión franquista. Un diputado de Vox, Manuel Mariscal, se jactó el pasado noviembre en el Congreso de que “gracias a las redes sociales muchos jóvenes están descubriendo que la etapa posterior a la Guerra Civil no fue una etapa oscura, sino de progreso y reconciliación para lograr la unid</w:t>
      </w:r>
      <w:r w:rsidR="00FE305A">
        <w:rPr>
          <w:rFonts w:eastAsia="Times New Roman" w:cstheme="minorHAnsi"/>
          <w:spacing w:val="-1"/>
          <w:sz w:val="26"/>
          <w:szCs w:val="26"/>
          <w:lang w:val="es-ES"/>
        </w:rPr>
        <w:t>a</w:t>
      </w:r>
      <w:r w:rsidRPr="004B379A">
        <w:rPr>
          <w:rFonts w:eastAsia="Times New Roman" w:cstheme="minorHAnsi"/>
          <w:spacing w:val="-1"/>
          <w:sz w:val="26"/>
          <w:szCs w:val="26"/>
          <w:lang w:val="es-ES"/>
        </w:rPr>
        <w:t>d nacional”.</w:t>
      </w:r>
    </w:p>
    <w:p w14:paraId="6A68189C" w14:textId="15A9E204" w:rsidR="00EF32DC" w:rsidRPr="002B32FC" w:rsidRDefault="004B379A" w:rsidP="002B32FC">
      <w:pPr>
        <w:spacing w:after="120" w:line="360" w:lineRule="exact"/>
        <w:ind w:left="113" w:right="62" w:firstLine="454"/>
        <w:jc w:val="both"/>
        <w:rPr>
          <w:rFonts w:eastAsia="Times New Roman" w:cstheme="minorHAnsi"/>
          <w:spacing w:val="-1"/>
          <w:sz w:val="26"/>
          <w:szCs w:val="26"/>
          <w:lang w:val="es-ES"/>
        </w:rPr>
      </w:pPr>
      <w:r w:rsidRPr="004B379A">
        <w:rPr>
          <w:rFonts w:eastAsia="Times New Roman" w:cstheme="minorHAnsi"/>
          <w:spacing w:val="-1"/>
          <w:sz w:val="26"/>
          <w:szCs w:val="26"/>
          <w:lang w:val="es-ES"/>
        </w:rPr>
        <w:t xml:space="preserve">Grandes historiadores españoles han alertado en este periódico de la influencia mediática y política de autores que replican tesis franquistas ante una sociedad que no ha sido suficientemente vacunada en la escuela contra el llamado negacionismo o revisionismo histórico. Grupos </w:t>
      </w:r>
      <w:proofErr w:type="spellStart"/>
      <w:r w:rsidRPr="004B379A">
        <w:rPr>
          <w:rFonts w:eastAsia="Times New Roman" w:cstheme="minorHAnsi"/>
          <w:spacing w:val="-1"/>
          <w:sz w:val="26"/>
          <w:szCs w:val="26"/>
          <w:lang w:val="es-ES"/>
        </w:rPr>
        <w:t>profranquistas</w:t>
      </w:r>
      <w:proofErr w:type="spellEnd"/>
      <w:r w:rsidRPr="004B379A">
        <w:rPr>
          <w:rFonts w:eastAsia="Times New Roman" w:cstheme="minorHAnsi"/>
          <w:spacing w:val="-1"/>
          <w:sz w:val="26"/>
          <w:szCs w:val="26"/>
          <w:lang w:val="es-ES"/>
        </w:rPr>
        <w:t xml:space="preserve"> llenan los juzgados de recursos contra la aplicación de la ley de memoria, convocan concursos literarios sobre Franco y vierten contenido negacionista en internet. En redes sociales como </w:t>
      </w:r>
      <w:r w:rsidRPr="004454FB">
        <w:rPr>
          <w:rFonts w:eastAsia="Times New Roman" w:cstheme="minorHAnsi"/>
          <w:i/>
          <w:iCs/>
          <w:spacing w:val="-1"/>
          <w:sz w:val="26"/>
          <w:szCs w:val="26"/>
          <w:lang w:val="es-ES"/>
        </w:rPr>
        <w:t>YouTube</w:t>
      </w:r>
      <w:r w:rsidRPr="004B379A">
        <w:rPr>
          <w:rFonts w:eastAsia="Times New Roman" w:cstheme="minorHAnsi"/>
          <w:spacing w:val="-1"/>
          <w:sz w:val="26"/>
          <w:szCs w:val="26"/>
          <w:lang w:val="es-ES"/>
        </w:rPr>
        <w:t xml:space="preserve"> o </w:t>
      </w:r>
      <w:proofErr w:type="spellStart"/>
      <w:r w:rsidRPr="004454FB">
        <w:rPr>
          <w:rFonts w:eastAsia="Times New Roman" w:cstheme="minorHAnsi"/>
          <w:i/>
          <w:iCs/>
          <w:spacing w:val="-1"/>
          <w:sz w:val="26"/>
          <w:szCs w:val="26"/>
          <w:lang w:val="es-ES"/>
        </w:rPr>
        <w:t>Tik</w:t>
      </w:r>
      <w:proofErr w:type="spellEnd"/>
      <w:r w:rsidRPr="004454FB">
        <w:rPr>
          <w:rFonts w:eastAsia="Times New Roman" w:cstheme="minorHAnsi"/>
          <w:i/>
          <w:iCs/>
          <w:spacing w:val="-1"/>
          <w:sz w:val="26"/>
          <w:szCs w:val="26"/>
          <w:lang w:val="es-ES"/>
        </w:rPr>
        <w:t xml:space="preserve"> Tok</w:t>
      </w:r>
      <w:r w:rsidRPr="004B379A">
        <w:rPr>
          <w:rFonts w:eastAsia="Times New Roman" w:cstheme="minorHAnsi"/>
          <w:spacing w:val="-1"/>
          <w:sz w:val="26"/>
          <w:szCs w:val="26"/>
          <w:lang w:val="es-ES"/>
        </w:rPr>
        <w:t xml:space="preserve"> pueden verse vídeos donde se tergiversa la historia y se hace apología de la Guerra Civil y la dictadura.</w:t>
      </w:r>
    </w:p>
    <w:p w14:paraId="72EA2C8C" w14:textId="0959544D" w:rsidR="00A508C5" w:rsidRPr="00A75ED9" w:rsidRDefault="00A508C5" w:rsidP="00A508C5">
      <w:pPr>
        <w:spacing w:after="0" w:line="392" w:lineRule="exact"/>
        <w:ind w:left="20" w:right="-74"/>
        <w:jc w:val="center"/>
        <w:rPr>
          <w:rFonts w:eastAsia="Cambria" w:cstheme="minorHAnsi"/>
          <w:b/>
          <w:bCs/>
          <w:sz w:val="36"/>
          <w:szCs w:val="36"/>
          <w:highlight w:val="lightGray"/>
          <w:bdr w:val="single" w:sz="4" w:space="0" w:color="auto"/>
          <w:lang w:val="fr-FR"/>
        </w:rPr>
      </w:pPr>
      <w:r w:rsidRPr="00A75ED9">
        <w:rPr>
          <w:rFonts w:eastAsia="Cambria" w:cstheme="minorHAnsi"/>
          <w:b/>
          <w:bCs/>
          <w:sz w:val="36"/>
          <w:szCs w:val="36"/>
          <w:highlight w:val="lightGray"/>
          <w:bdr w:val="single" w:sz="4" w:space="0" w:color="auto"/>
          <w:lang w:val="fr-FR"/>
        </w:rPr>
        <w:lastRenderedPageBreak/>
        <w:t>Document 3</w:t>
      </w:r>
    </w:p>
    <w:p w14:paraId="4303C50C" w14:textId="77777777" w:rsidR="00A508C5" w:rsidRPr="00A75ED9" w:rsidRDefault="00A508C5" w:rsidP="00A508C5">
      <w:pPr>
        <w:spacing w:after="0" w:line="392" w:lineRule="exact"/>
        <w:ind w:left="20" w:right="-74"/>
        <w:jc w:val="center"/>
        <w:rPr>
          <w:rFonts w:eastAsia="Cambria" w:cstheme="minorHAnsi"/>
          <w:sz w:val="36"/>
          <w:szCs w:val="36"/>
          <w:lang w:val="fr-FR"/>
        </w:rPr>
      </w:pPr>
    </w:p>
    <w:p w14:paraId="4877C87D" w14:textId="1DE3A77F" w:rsidR="004B4616" w:rsidRDefault="00FE305A" w:rsidP="00A75ED9">
      <w:pPr>
        <w:spacing w:after="240" w:line="240" w:lineRule="auto"/>
        <w:ind w:left="159" w:right="136"/>
        <w:jc w:val="center"/>
        <w:rPr>
          <w:rFonts w:eastAsia="Times New Roman" w:cstheme="minorHAnsi"/>
          <w:b/>
          <w:bCs/>
          <w:spacing w:val="-1"/>
          <w:sz w:val="28"/>
          <w:szCs w:val="28"/>
          <w:lang w:val="fr-FR"/>
        </w:rPr>
      </w:pPr>
      <w:r w:rsidRPr="002B32FC">
        <w:rPr>
          <w:rFonts w:eastAsia="Times New Roman" w:cstheme="minorHAnsi"/>
          <w:b/>
          <w:bCs/>
          <w:spacing w:val="-1"/>
          <w:sz w:val="28"/>
          <w:szCs w:val="28"/>
          <w:lang w:val="fr-FR"/>
        </w:rPr>
        <w:t>50 ans après, le regain de popularité en Espagne pour Franco</w:t>
      </w:r>
    </w:p>
    <w:p w14:paraId="58067DEF" w14:textId="40838918" w:rsidR="00815D10" w:rsidRPr="00815D10" w:rsidRDefault="00815D10" w:rsidP="00A75ED9">
      <w:pPr>
        <w:spacing w:after="240" w:line="240" w:lineRule="auto"/>
        <w:ind w:left="159" w:right="136"/>
        <w:jc w:val="center"/>
        <w:rPr>
          <w:rFonts w:eastAsia="Times New Roman" w:cstheme="minorHAnsi"/>
          <w:b/>
          <w:bCs/>
          <w:i/>
          <w:iCs/>
          <w:spacing w:val="-1"/>
          <w:sz w:val="28"/>
          <w:szCs w:val="28"/>
          <w:lang w:val="es-ES"/>
        </w:rPr>
      </w:pPr>
      <w:r w:rsidRPr="00815D10">
        <w:rPr>
          <w:rFonts w:eastAsia="Times New Roman" w:cstheme="minorHAnsi"/>
          <w:b/>
          <w:bCs/>
          <w:i/>
          <w:iCs/>
          <w:spacing w:val="-1"/>
          <w:sz w:val="28"/>
          <w:szCs w:val="28"/>
          <w:lang w:val="es-ES"/>
        </w:rPr>
        <w:t>50 años después, el regreso</w:t>
      </w:r>
      <w:r>
        <w:rPr>
          <w:rFonts w:eastAsia="Times New Roman" w:cstheme="minorHAnsi"/>
          <w:b/>
          <w:bCs/>
          <w:i/>
          <w:iCs/>
          <w:spacing w:val="-1"/>
          <w:sz w:val="28"/>
          <w:szCs w:val="28"/>
          <w:lang w:val="es-ES"/>
        </w:rPr>
        <w:t>/ la recuperación</w:t>
      </w:r>
      <w:r w:rsidR="00545254">
        <w:rPr>
          <w:rFonts w:eastAsia="Times New Roman" w:cstheme="minorHAnsi"/>
          <w:b/>
          <w:bCs/>
          <w:i/>
          <w:iCs/>
          <w:spacing w:val="-1"/>
          <w:sz w:val="28"/>
          <w:szCs w:val="28"/>
          <w:lang w:val="es-ES"/>
        </w:rPr>
        <w:t xml:space="preserve">/ </w:t>
      </w:r>
      <w:r w:rsidR="00545254" w:rsidRPr="00545254">
        <w:rPr>
          <w:rFonts w:eastAsia="Times New Roman" w:cstheme="minorHAnsi"/>
          <w:b/>
          <w:bCs/>
          <w:i/>
          <w:iCs/>
          <w:spacing w:val="-1"/>
          <w:sz w:val="28"/>
          <w:szCs w:val="28"/>
          <w:highlight w:val="yellow"/>
          <w:lang w:val="es-ES"/>
        </w:rPr>
        <w:t>el repunte</w:t>
      </w:r>
      <w:r w:rsidRPr="00815D10">
        <w:rPr>
          <w:rFonts w:eastAsia="Times New Roman" w:cstheme="minorHAnsi"/>
          <w:b/>
          <w:bCs/>
          <w:i/>
          <w:iCs/>
          <w:spacing w:val="-1"/>
          <w:sz w:val="28"/>
          <w:szCs w:val="28"/>
          <w:lang w:val="es-ES"/>
        </w:rPr>
        <w:t xml:space="preserve"> </w:t>
      </w:r>
      <w:r w:rsidR="00682021">
        <w:rPr>
          <w:rFonts w:eastAsia="Times New Roman" w:cstheme="minorHAnsi"/>
          <w:b/>
          <w:bCs/>
          <w:i/>
          <w:iCs/>
          <w:spacing w:val="-1"/>
          <w:sz w:val="28"/>
          <w:szCs w:val="28"/>
          <w:lang w:val="es-ES"/>
        </w:rPr>
        <w:t xml:space="preserve">/ el resurgir </w:t>
      </w:r>
      <w:r w:rsidRPr="00815D10">
        <w:rPr>
          <w:rFonts w:eastAsia="Times New Roman" w:cstheme="minorHAnsi"/>
          <w:b/>
          <w:bCs/>
          <w:i/>
          <w:iCs/>
          <w:spacing w:val="-1"/>
          <w:sz w:val="28"/>
          <w:szCs w:val="28"/>
          <w:lang w:val="es-ES"/>
        </w:rPr>
        <w:t>d</w:t>
      </w:r>
      <w:r>
        <w:rPr>
          <w:rFonts w:eastAsia="Times New Roman" w:cstheme="minorHAnsi"/>
          <w:b/>
          <w:bCs/>
          <w:i/>
          <w:iCs/>
          <w:spacing w:val="-1"/>
          <w:sz w:val="28"/>
          <w:szCs w:val="28"/>
          <w:lang w:val="es-ES"/>
        </w:rPr>
        <w:t>e la popularidad en España para Franco</w:t>
      </w:r>
    </w:p>
    <w:p w14:paraId="3653432B" w14:textId="5429D602" w:rsidR="004B4616" w:rsidRPr="002B32FC" w:rsidRDefault="00453F72" w:rsidP="00262D6A">
      <w:pPr>
        <w:spacing w:after="360" w:line="300" w:lineRule="exact"/>
        <w:ind w:left="113" w:right="62" w:firstLine="454"/>
        <w:jc w:val="right"/>
        <w:rPr>
          <w:rFonts w:eastAsia="Times New Roman" w:cstheme="minorHAnsi"/>
          <w:spacing w:val="-1"/>
          <w:sz w:val="28"/>
          <w:szCs w:val="28"/>
          <w:lang w:val="fr-FR"/>
        </w:rPr>
      </w:pPr>
      <w:r w:rsidRPr="002B32FC">
        <w:rPr>
          <w:rFonts w:eastAsia="Times New Roman" w:cstheme="minorHAnsi"/>
          <w:i/>
          <w:iCs/>
          <w:spacing w:val="-1"/>
          <w:sz w:val="28"/>
          <w:szCs w:val="28"/>
          <w:u w:val="single"/>
          <w:lang w:val="fr-FR"/>
        </w:rPr>
        <w:t>A</w:t>
      </w:r>
      <w:r w:rsidR="00466190" w:rsidRPr="002B32FC">
        <w:rPr>
          <w:rFonts w:eastAsia="Times New Roman" w:cstheme="minorHAnsi"/>
          <w:i/>
          <w:iCs/>
          <w:spacing w:val="-1"/>
          <w:sz w:val="28"/>
          <w:szCs w:val="28"/>
          <w:u w:val="single"/>
          <w:lang w:val="fr-FR"/>
        </w:rPr>
        <w:t>dapté de</w:t>
      </w:r>
      <w:r w:rsidRPr="002B32FC">
        <w:rPr>
          <w:rFonts w:eastAsia="Times New Roman" w:cstheme="minorHAnsi"/>
          <w:i/>
          <w:iCs/>
          <w:spacing w:val="-1"/>
          <w:sz w:val="28"/>
          <w:szCs w:val="28"/>
          <w:u w:val="single"/>
          <w:lang w:val="fr-FR"/>
        </w:rPr>
        <w:t xml:space="preserve"> </w:t>
      </w:r>
      <w:r w:rsidR="00FE305A" w:rsidRPr="002B32FC">
        <w:rPr>
          <w:rFonts w:eastAsia="Times New Roman" w:cstheme="minorHAnsi"/>
          <w:iCs/>
          <w:spacing w:val="-1"/>
          <w:sz w:val="28"/>
          <w:szCs w:val="28"/>
          <w:lang w:val="fr-FR"/>
        </w:rPr>
        <w:t xml:space="preserve">Marie-Hélène Ballestero, </w:t>
      </w:r>
      <w:r w:rsidR="00FE305A" w:rsidRPr="002B32FC">
        <w:rPr>
          <w:rFonts w:eastAsia="Times New Roman" w:cstheme="minorHAnsi"/>
          <w:b/>
          <w:bCs/>
          <w:i/>
          <w:spacing w:val="-1"/>
          <w:sz w:val="28"/>
          <w:szCs w:val="28"/>
          <w:lang w:val="fr-FR"/>
        </w:rPr>
        <w:t>Radio France</w:t>
      </w:r>
      <w:r w:rsidR="00FE305A" w:rsidRPr="002B32FC">
        <w:rPr>
          <w:rFonts w:eastAsia="Times New Roman" w:cstheme="minorHAnsi"/>
          <w:iCs/>
          <w:spacing w:val="-1"/>
          <w:sz w:val="28"/>
          <w:szCs w:val="28"/>
          <w:lang w:val="fr-FR"/>
        </w:rPr>
        <w:t>, 20/11/2025</w:t>
      </w:r>
    </w:p>
    <w:p w14:paraId="07CA8050" w14:textId="22666DAC" w:rsidR="00FE305A" w:rsidRDefault="00FE305A" w:rsidP="002B32FC">
      <w:pPr>
        <w:spacing w:after="0" w:line="360" w:lineRule="auto"/>
        <w:ind w:firstLine="454"/>
        <w:jc w:val="both"/>
        <w:rPr>
          <w:rFonts w:eastAsia="Times New Roman" w:cstheme="minorHAnsi"/>
          <w:spacing w:val="-1"/>
          <w:sz w:val="24"/>
          <w:szCs w:val="24"/>
          <w:lang w:val="fr-FR"/>
        </w:rPr>
      </w:pPr>
      <w:r w:rsidRPr="002B32FC">
        <w:rPr>
          <w:rFonts w:eastAsia="Times New Roman" w:cstheme="minorHAnsi"/>
          <w:spacing w:val="-1"/>
          <w:sz w:val="24"/>
          <w:szCs w:val="24"/>
          <w:lang w:val="fr-FR"/>
        </w:rPr>
        <w:t xml:space="preserve">Cela fait 50 ans, jeudi 20 novembre, que le dictateur Francisco Franco est mort. Mais alors que le pays célèbre cette disparition, une partie de la population et, notamment, de plus en plus de jeunes hommes sont séduits par la figure de Franco. </w:t>
      </w:r>
    </w:p>
    <w:p w14:paraId="58F66954" w14:textId="1BEC3DBE" w:rsidR="00815D10" w:rsidRPr="003733CE" w:rsidRDefault="00815D10" w:rsidP="002B32FC">
      <w:pPr>
        <w:spacing w:after="0" w:line="360" w:lineRule="auto"/>
        <w:ind w:firstLine="454"/>
        <w:jc w:val="both"/>
        <w:rPr>
          <w:rFonts w:eastAsia="Times New Roman" w:cstheme="minorHAnsi"/>
          <w:b/>
          <w:bCs/>
          <w:i/>
          <w:iCs/>
          <w:spacing w:val="-1"/>
          <w:sz w:val="24"/>
          <w:szCs w:val="24"/>
          <w:lang w:val="es-ES"/>
        </w:rPr>
      </w:pPr>
      <w:r w:rsidRPr="003733CE">
        <w:rPr>
          <w:rFonts w:eastAsia="Times New Roman" w:cstheme="minorHAnsi"/>
          <w:b/>
          <w:bCs/>
          <w:i/>
          <w:iCs/>
          <w:spacing w:val="-1"/>
          <w:sz w:val="24"/>
          <w:szCs w:val="24"/>
          <w:highlight w:val="yellow"/>
          <w:lang w:val="es-ES"/>
        </w:rPr>
        <w:t>Hace 50 años,</w:t>
      </w:r>
      <w:r w:rsidRPr="003733CE">
        <w:rPr>
          <w:rFonts w:eastAsia="Times New Roman" w:cstheme="minorHAnsi"/>
          <w:b/>
          <w:bCs/>
          <w:i/>
          <w:iCs/>
          <w:spacing w:val="-1"/>
          <w:sz w:val="24"/>
          <w:szCs w:val="24"/>
          <w:lang w:val="es-ES"/>
        </w:rPr>
        <w:t xml:space="preserve"> el jueves 20 de noviembre, que el dictador Francisco Franco murió / El jueves 20 de noviembre </w:t>
      </w:r>
      <w:r w:rsidRPr="003733CE">
        <w:rPr>
          <w:rFonts w:eastAsia="Times New Roman" w:cstheme="minorHAnsi"/>
          <w:b/>
          <w:bCs/>
          <w:i/>
          <w:iCs/>
          <w:spacing w:val="-1"/>
          <w:sz w:val="24"/>
          <w:szCs w:val="24"/>
          <w:highlight w:val="yellow"/>
          <w:lang w:val="es-ES"/>
        </w:rPr>
        <w:t>se cumplen 50 años de la muerte</w:t>
      </w:r>
      <w:r w:rsidRPr="003733CE">
        <w:rPr>
          <w:rFonts w:eastAsia="Times New Roman" w:cstheme="minorHAnsi"/>
          <w:b/>
          <w:bCs/>
          <w:i/>
          <w:iCs/>
          <w:spacing w:val="-1"/>
          <w:sz w:val="24"/>
          <w:szCs w:val="24"/>
          <w:lang w:val="es-ES"/>
        </w:rPr>
        <w:t xml:space="preserve"> del dictador Franco</w:t>
      </w:r>
      <w:r w:rsidR="00545254" w:rsidRPr="003733CE">
        <w:rPr>
          <w:rFonts w:eastAsia="Times New Roman" w:cstheme="minorHAnsi"/>
          <w:b/>
          <w:bCs/>
          <w:i/>
          <w:iCs/>
          <w:spacing w:val="-1"/>
          <w:sz w:val="24"/>
          <w:szCs w:val="24"/>
          <w:lang w:val="es-ES"/>
        </w:rPr>
        <w:t xml:space="preserve">/ </w:t>
      </w:r>
      <w:r w:rsidR="00545254" w:rsidRPr="003733CE">
        <w:rPr>
          <w:rFonts w:eastAsia="Times New Roman" w:cstheme="minorHAnsi"/>
          <w:b/>
          <w:bCs/>
          <w:i/>
          <w:iCs/>
          <w:spacing w:val="-1"/>
          <w:sz w:val="24"/>
          <w:szCs w:val="24"/>
          <w:highlight w:val="yellow"/>
          <w:lang w:val="es-ES"/>
        </w:rPr>
        <w:t>Estamos a 50 años</w:t>
      </w:r>
      <w:r w:rsidR="00545254" w:rsidRPr="003733CE">
        <w:rPr>
          <w:rFonts w:eastAsia="Times New Roman" w:cstheme="minorHAnsi"/>
          <w:b/>
          <w:bCs/>
          <w:i/>
          <w:iCs/>
          <w:spacing w:val="-1"/>
          <w:sz w:val="24"/>
          <w:szCs w:val="24"/>
          <w:lang w:val="es-ES"/>
        </w:rPr>
        <w:t>, este jueves 20 de noviembre, del fallecimiento del dictador Franco</w:t>
      </w:r>
      <w:r w:rsidRPr="003733CE">
        <w:rPr>
          <w:rFonts w:eastAsia="Times New Roman" w:cstheme="minorHAnsi"/>
          <w:b/>
          <w:bCs/>
          <w:i/>
          <w:iCs/>
          <w:spacing w:val="-1"/>
          <w:sz w:val="24"/>
          <w:szCs w:val="24"/>
          <w:lang w:val="es-ES"/>
        </w:rPr>
        <w:t xml:space="preserve">. Pero </w:t>
      </w:r>
      <w:r w:rsidRPr="003733CE">
        <w:rPr>
          <w:rFonts w:eastAsia="Times New Roman" w:cstheme="minorHAnsi"/>
          <w:b/>
          <w:bCs/>
          <w:i/>
          <w:iCs/>
          <w:spacing w:val="-1"/>
          <w:sz w:val="24"/>
          <w:szCs w:val="24"/>
          <w:highlight w:val="yellow"/>
          <w:lang w:val="es-ES"/>
        </w:rPr>
        <w:t>mientras</w:t>
      </w:r>
      <w:r w:rsidRPr="003733CE">
        <w:rPr>
          <w:rFonts w:eastAsia="Times New Roman" w:cstheme="minorHAnsi"/>
          <w:b/>
          <w:bCs/>
          <w:i/>
          <w:iCs/>
          <w:spacing w:val="-1"/>
          <w:sz w:val="24"/>
          <w:szCs w:val="24"/>
          <w:lang w:val="es-ES"/>
        </w:rPr>
        <w:t xml:space="preserve"> el país </w:t>
      </w:r>
      <w:r w:rsidRPr="003733CE">
        <w:rPr>
          <w:rFonts w:eastAsia="Times New Roman" w:cstheme="minorHAnsi"/>
          <w:b/>
          <w:bCs/>
          <w:i/>
          <w:iCs/>
          <w:spacing w:val="-1"/>
          <w:sz w:val="24"/>
          <w:szCs w:val="24"/>
          <w:highlight w:val="yellow"/>
          <w:lang w:val="es-ES"/>
        </w:rPr>
        <w:t>está celebrando</w:t>
      </w:r>
      <w:r w:rsidRPr="003733CE">
        <w:rPr>
          <w:rFonts w:eastAsia="Times New Roman" w:cstheme="minorHAnsi"/>
          <w:b/>
          <w:bCs/>
          <w:i/>
          <w:iCs/>
          <w:spacing w:val="-1"/>
          <w:sz w:val="24"/>
          <w:szCs w:val="24"/>
          <w:lang w:val="es-ES"/>
        </w:rPr>
        <w:t xml:space="preserve">/ va celebrando esta/dicha desaparición, una parte de la población y, en </w:t>
      </w:r>
      <w:r w:rsidRPr="003733CE">
        <w:rPr>
          <w:rFonts w:eastAsia="Times New Roman" w:cstheme="minorHAnsi"/>
          <w:b/>
          <w:bCs/>
          <w:i/>
          <w:iCs/>
          <w:spacing w:val="-1"/>
          <w:sz w:val="24"/>
          <w:szCs w:val="24"/>
          <w:highlight w:val="yellow"/>
          <w:lang w:val="es-ES"/>
        </w:rPr>
        <w:t>particular</w:t>
      </w:r>
      <w:r w:rsidRPr="003733CE">
        <w:rPr>
          <w:rFonts w:eastAsia="Times New Roman" w:cstheme="minorHAnsi"/>
          <w:b/>
          <w:bCs/>
          <w:i/>
          <w:iCs/>
          <w:spacing w:val="-1"/>
          <w:sz w:val="24"/>
          <w:szCs w:val="24"/>
          <w:lang w:val="es-ES"/>
        </w:rPr>
        <w:t xml:space="preserve">, </w:t>
      </w:r>
      <w:r w:rsidRPr="003733CE">
        <w:rPr>
          <w:rFonts w:eastAsia="Times New Roman" w:cstheme="minorHAnsi"/>
          <w:b/>
          <w:bCs/>
          <w:i/>
          <w:iCs/>
          <w:spacing w:val="-1"/>
          <w:sz w:val="24"/>
          <w:szCs w:val="24"/>
          <w:highlight w:val="yellow"/>
          <w:lang w:val="es-ES"/>
        </w:rPr>
        <w:t>cada vez más</w:t>
      </w:r>
      <w:r w:rsidRPr="003733CE">
        <w:rPr>
          <w:rFonts w:eastAsia="Times New Roman" w:cstheme="minorHAnsi"/>
          <w:b/>
          <w:bCs/>
          <w:i/>
          <w:iCs/>
          <w:spacing w:val="-1"/>
          <w:sz w:val="24"/>
          <w:szCs w:val="24"/>
          <w:lang w:val="es-ES"/>
        </w:rPr>
        <w:t xml:space="preserve"> hombres jóvenes </w:t>
      </w:r>
      <w:r w:rsidR="00545254" w:rsidRPr="003733CE">
        <w:rPr>
          <w:rFonts w:eastAsia="Times New Roman" w:cstheme="minorHAnsi"/>
          <w:b/>
          <w:bCs/>
          <w:i/>
          <w:iCs/>
          <w:spacing w:val="-1"/>
          <w:sz w:val="24"/>
          <w:szCs w:val="24"/>
          <w:lang w:val="es-ES"/>
        </w:rPr>
        <w:t xml:space="preserve">/ jóvenes varones </w:t>
      </w:r>
      <w:r w:rsidRPr="003733CE">
        <w:rPr>
          <w:rFonts w:eastAsia="Times New Roman" w:cstheme="minorHAnsi"/>
          <w:b/>
          <w:bCs/>
          <w:i/>
          <w:iCs/>
          <w:spacing w:val="-1"/>
          <w:sz w:val="24"/>
          <w:szCs w:val="24"/>
          <w:lang w:val="es-ES"/>
        </w:rPr>
        <w:t>están seducidos por la figura de Franco.</w:t>
      </w:r>
    </w:p>
    <w:p w14:paraId="7302B51C" w14:textId="77777777" w:rsidR="00FE305A" w:rsidRDefault="00FE305A" w:rsidP="002B32FC">
      <w:pPr>
        <w:spacing w:after="0" w:line="360" w:lineRule="auto"/>
        <w:ind w:firstLine="454"/>
        <w:jc w:val="both"/>
        <w:rPr>
          <w:rFonts w:eastAsia="Times New Roman" w:cstheme="minorHAnsi"/>
          <w:spacing w:val="-1"/>
          <w:sz w:val="24"/>
          <w:szCs w:val="24"/>
          <w:lang w:val="fr-FR"/>
        </w:rPr>
      </w:pPr>
      <w:r w:rsidRPr="002B32FC">
        <w:rPr>
          <w:rFonts w:eastAsia="Times New Roman" w:cstheme="minorHAnsi"/>
          <w:spacing w:val="-1"/>
          <w:sz w:val="24"/>
          <w:szCs w:val="24"/>
          <w:lang w:val="fr-FR"/>
        </w:rPr>
        <w:t>Mais Franco a gagné aussi en popularité grâce aux discours d'extrême droite, omniprésents sur les réseaux sociaux, qui réinterprètent et banalisent le franquisme. Être fasciste semble être à la mode et antisystème pour ces jeunes qui ne verraient pas d'inconvénients à ne plus vivre en démocratie.</w:t>
      </w:r>
    </w:p>
    <w:p w14:paraId="63E6A910" w14:textId="6F1C416A" w:rsidR="00815D10" w:rsidRPr="003733CE" w:rsidRDefault="00815D10" w:rsidP="002B32FC">
      <w:pPr>
        <w:spacing w:after="0" w:line="360" w:lineRule="auto"/>
        <w:ind w:firstLine="454"/>
        <w:jc w:val="both"/>
        <w:rPr>
          <w:rFonts w:eastAsia="Times New Roman" w:cstheme="minorHAnsi"/>
          <w:b/>
          <w:bCs/>
          <w:i/>
          <w:iCs/>
          <w:spacing w:val="-1"/>
          <w:sz w:val="24"/>
          <w:szCs w:val="24"/>
          <w:lang w:val="es-ES"/>
        </w:rPr>
      </w:pPr>
      <w:r w:rsidRPr="003733CE">
        <w:rPr>
          <w:rFonts w:eastAsia="Times New Roman" w:cstheme="minorHAnsi"/>
          <w:b/>
          <w:bCs/>
          <w:i/>
          <w:iCs/>
          <w:spacing w:val="-1"/>
          <w:sz w:val="24"/>
          <w:szCs w:val="24"/>
          <w:lang w:val="es-ES"/>
        </w:rPr>
        <w:t xml:space="preserve">Pero Franco también ganó popularidad gracias a los discursos de extrema derecha, omnipresentes en las redes sociales, que reinterpretan y banalizan el franquismo. </w:t>
      </w:r>
      <w:r w:rsidRPr="003733CE">
        <w:rPr>
          <w:rFonts w:eastAsia="Times New Roman" w:cstheme="minorHAnsi"/>
          <w:b/>
          <w:bCs/>
          <w:i/>
          <w:iCs/>
          <w:spacing w:val="-1"/>
          <w:sz w:val="24"/>
          <w:szCs w:val="24"/>
          <w:highlight w:val="yellow"/>
          <w:lang w:val="es-ES"/>
        </w:rPr>
        <w:t>Ser fascista</w:t>
      </w:r>
      <w:r w:rsidRPr="003733CE">
        <w:rPr>
          <w:rFonts w:eastAsia="Times New Roman" w:cstheme="minorHAnsi"/>
          <w:b/>
          <w:bCs/>
          <w:i/>
          <w:iCs/>
          <w:spacing w:val="-1"/>
          <w:sz w:val="24"/>
          <w:szCs w:val="24"/>
          <w:lang w:val="es-ES"/>
        </w:rPr>
        <w:t xml:space="preserve"> parece </w:t>
      </w:r>
      <w:r w:rsidRPr="003733CE">
        <w:rPr>
          <w:rFonts w:eastAsia="Times New Roman" w:cstheme="minorHAnsi"/>
          <w:b/>
          <w:bCs/>
          <w:i/>
          <w:iCs/>
          <w:spacing w:val="-1"/>
          <w:sz w:val="24"/>
          <w:szCs w:val="24"/>
          <w:highlight w:val="yellow"/>
          <w:lang w:val="es-ES"/>
        </w:rPr>
        <w:t>estar de moda</w:t>
      </w:r>
      <w:r w:rsidRPr="003733CE">
        <w:rPr>
          <w:rFonts w:eastAsia="Times New Roman" w:cstheme="minorHAnsi"/>
          <w:b/>
          <w:bCs/>
          <w:i/>
          <w:iCs/>
          <w:spacing w:val="-1"/>
          <w:sz w:val="24"/>
          <w:szCs w:val="24"/>
          <w:lang w:val="es-ES"/>
        </w:rPr>
        <w:t xml:space="preserve"> y anti sistema para esos jóvenes que no verían inconvenientes a </w:t>
      </w:r>
      <w:r w:rsidRPr="003733CE">
        <w:rPr>
          <w:rFonts w:eastAsia="Times New Roman" w:cstheme="minorHAnsi"/>
          <w:b/>
          <w:bCs/>
          <w:i/>
          <w:iCs/>
          <w:spacing w:val="-1"/>
          <w:sz w:val="24"/>
          <w:szCs w:val="24"/>
          <w:highlight w:val="yellow"/>
          <w:lang w:val="es-ES"/>
        </w:rPr>
        <w:t>dejar de vivir</w:t>
      </w:r>
      <w:r w:rsidRPr="003733CE">
        <w:rPr>
          <w:rFonts w:eastAsia="Times New Roman" w:cstheme="minorHAnsi"/>
          <w:b/>
          <w:bCs/>
          <w:i/>
          <w:iCs/>
          <w:spacing w:val="-1"/>
          <w:sz w:val="24"/>
          <w:szCs w:val="24"/>
          <w:lang w:val="es-ES"/>
        </w:rPr>
        <w:t xml:space="preserve"> en democracia.</w:t>
      </w:r>
    </w:p>
    <w:p w14:paraId="18F419EA" w14:textId="036387B1" w:rsidR="00FE305A" w:rsidRDefault="00FE305A" w:rsidP="002B32FC">
      <w:pPr>
        <w:spacing w:after="0" w:line="360" w:lineRule="auto"/>
        <w:ind w:firstLine="454"/>
        <w:jc w:val="both"/>
        <w:rPr>
          <w:rFonts w:eastAsia="Times New Roman" w:cstheme="minorHAnsi"/>
          <w:spacing w:val="-1"/>
          <w:sz w:val="24"/>
          <w:szCs w:val="24"/>
          <w:lang w:val="fr-FR"/>
        </w:rPr>
      </w:pPr>
      <w:r w:rsidRPr="002B32FC">
        <w:rPr>
          <w:rFonts w:eastAsia="Times New Roman" w:cstheme="minorHAnsi"/>
          <w:spacing w:val="-1"/>
          <w:sz w:val="24"/>
          <w:szCs w:val="24"/>
          <w:lang w:val="fr-FR"/>
        </w:rPr>
        <w:t>Pour lutter contre le révisionnisme de la dictature, Fernando Mazo, enseignant dans un lycée madrilène, mise sur l'éducation. "Dans cette école, l'une de nos maximes est la question de l'esprit critique, explique-il</w:t>
      </w:r>
      <w:r w:rsidR="002551E4" w:rsidRPr="002B32FC">
        <w:rPr>
          <w:rFonts w:eastAsia="Times New Roman" w:cstheme="minorHAnsi"/>
          <w:spacing w:val="-1"/>
          <w:sz w:val="24"/>
          <w:szCs w:val="24"/>
          <w:lang w:val="fr-FR"/>
        </w:rPr>
        <w:t xml:space="preserve">, </w:t>
      </w:r>
      <w:r w:rsidRPr="002B32FC">
        <w:rPr>
          <w:rFonts w:eastAsia="Times New Roman" w:cstheme="minorHAnsi"/>
          <w:spacing w:val="-1"/>
          <w:sz w:val="24"/>
          <w:szCs w:val="24"/>
          <w:lang w:val="fr-FR"/>
        </w:rPr>
        <w:t>pour que nos élèves comprennent qu'il y a beaucoup de choses qui n'ont pas été dites ou mal racontées."</w:t>
      </w:r>
    </w:p>
    <w:p w14:paraId="56C2D669" w14:textId="7F165AD1" w:rsidR="00815D10" w:rsidRPr="003733CE" w:rsidRDefault="00815D10" w:rsidP="002B32FC">
      <w:pPr>
        <w:spacing w:after="0" w:line="360" w:lineRule="auto"/>
        <w:ind w:firstLine="454"/>
        <w:jc w:val="both"/>
        <w:rPr>
          <w:rFonts w:eastAsia="Times New Roman" w:cstheme="minorHAnsi"/>
          <w:b/>
          <w:bCs/>
          <w:i/>
          <w:iCs/>
          <w:spacing w:val="-1"/>
          <w:sz w:val="24"/>
          <w:szCs w:val="24"/>
          <w:lang w:val="es-ES"/>
        </w:rPr>
      </w:pPr>
      <w:r w:rsidRPr="003733CE">
        <w:rPr>
          <w:rFonts w:eastAsia="Times New Roman" w:cstheme="minorHAnsi"/>
          <w:b/>
          <w:bCs/>
          <w:i/>
          <w:iCs/>
          <w:spacing w:val="-1"/>
          <w:sz w:val="24"/>
          <w:szCs w:val="24"/>
          <w:lang w:val="es-ES"/>
        </w:rPr>
        <w:t>Para luchar contra el revis</w:t>
      </w:r>
      <w:r w:rsidR="005A2151" w:rsidRPr="003733CE">
        <w:rPr>
          <w:rFonts w:eastAsia="Times New Roman" w:cstheme="minorHAnsi"/>
          <w:b/>
          <w:bCs/>
          <w:i/>
          <w:iCs/>
          <w:spacing w:val="-1"/>
          <w:sz w:val="24"/>
          <w:szCs w:val="24"/>
          <w:lang w:val="es-ES"/>
        </w:rPr>
        <w:t>i</w:t>
      </w:r>
      <w:r w:rsidRPr="003733CE">
        <w:rPr>
          <w:rFonts w:eastAsia="Times New Roman" w:cstheme="minorHAnsi"/>
          <w:b/>
          <w:bCs/>
          <w:i/>
          <w:iCs/>
          <w:spacing w:val="-1"/>
          <w:sz w:val="24"/>
          <w:szCs w:val="24"/>
          <w:lang w:val="es-ES"/>
        </w:rPr>
        <w:t xml:space="preserve">onismo de la </w:t>
      </w:r>
      <w:r w:rsidR="005A2151" w:rsidRPr="003733CE">
        <w:rPr>
          <w:rFonts w:eastAsia="Times New Roman" w:cstheme="minorHAnsi"/>
          <w:b/>
          <w:bCs/>
          <w:i/>
          <w:iCs/>
          <w:spacing w:val="-1"/>
          <w:sz w:val="24"/>
          <w:szCs w:val="24"/>
          <w:lang w:val="es-ES"/>
        </w:rPr>
        <w:t xml:space="preserve">dictadura, Fernando Mazo, profesor/docente en un instituto madrileño, </w:t>
      </w:r>
      <w:r w:rsidR="005A2151" w:rsidRPr="003733CE">
        <w:rPr>
          <w:rFonts w:eastAsia="Times New Roman" w:cstheme="minorHAnsi"/>
          <w:b/>
          <w:bCs/>
          <w:i/>
          <w:iCs/>
          <w:spacing w:val="-1"/>
          <w:sz w:val="24"/>
          <w:szCs w:val="24"/>
          <w:highlight w:val="yellow"/>
          <w:lang w:val="es-ES"/>
        </w:rPr>
        <w:t>apuesta por</w:t>
      </w:r>
      <w:r w:rsidR="00545254" w:rsidRPr="003733CE">
        <w:rPr>
          <w:rFonts w:eastAsia="Times New Roman" w:cstheme="minorHAnsi"/>
          <w:b/>
          <w:bCs/>
          <w:i/>
          <w:iCs/>
          <w:spacing w:val="-1"/>
          <w:sz w:val="24"/>
          <w:szCs w:val="24"/>
          <w:lang w:val="es-ES"/>
        </w:rPr>
        <w:t>/ pone su esperanza en</w:t>
      </w:r>
      <w:r w:rsidR="005A2151" w:rsidRPr="003733CE">
        <w:rPr>
          <w:rFonts w:eastAsia="Times New Roman" w:cstheme="minorHAnsi"/>
          <w:b/>
          <w:bCs/>
          <w:i/>
          <w:iCs/>
          <w:spacing w:val="-1"/>
          <w:sz w:val="24"/>
          <w:szCs w:val="24"/>
          <w:lang w:val="es-ES"/>
        </w:rPr>
        <w:t xml:space="preserve"> la educación. “En esta escuela, uno de nuestros lemas / una de nuestras sentencia</w:t>
      </w:r>
      <w:r w:rsidR="003733CE">
        <w:rPr>
          <w:rFonts w:eastAsia="Times New Roman" w:cstheme="minorHAnsi"/>
          <w:b/>
          <w:bCs/>
          <w:i/>
          <w:iCs/>
          <w:spacing w:val="-1"/>
          <w:sz w:val="24"/>
          <w:szCs w:val="24"/>
          <w:lang w:val="es-ES"/>
        </w:rPr>
        <w:t xml:space="preserve">s/ uno de nuestros principios/ uno de </w:t>
      </w:r>
      <w:proofErr w:type="gramStart"/>
      <w:r w:rsidR="003733CE">
        <w:rPr>
          <w:rFonts w:eastAsia="Times New Roman" w:cstheme="minorHAnsi"/>
          <w:b/>
          <w:bCs/>
          <w:i/>
          <w:iCs/>
          <w:spacing w:val="-1"/>
          <w:sz w:val="24"/>
          <w:szCs w:val="24"/>
          <w:lang w:val="es-ES"/>
        </w:rPr>
        <w:t>nuestro pilares</w:t>
      </w:r>
      <w:proofErr w:type="gramEnd"/>
      <w:r w:rsidR="005A2151" w:rsidRPr="003733CE">
        <w:rPr>
          <w:rFonts w:eastAsia="Times New Roman" w:cstheme="minorHAnsi"/>
          <w:b/>
          <w:bCs/>
          <w:i/>
          <w:iCs/>
          <w:spacing w:val="-1"/>
          <w:sz w:val="24"/>
          <w:szCs w:val="24"/>
          <w:lang w:val="es-ES"/>
        </w:rPr>
        <w:t xml:space="preserve"> es </w:t>
      </w:r>
      <w:r w:rsidR="005A2151" w:rsidRPr="003733CE">
        <w:rPr>
          <w:rFonts w:eastAsia="Times New Roman" w:cstheme="minorHAnsi"/>
          <w:b/>
          <w:bCs/>
          <w:i/>
          <w:iCs/>
          <w:spacing w:val="-1"/>
          <w:sz w:val="24"/>
          <w:szCs w:val="24"/>
          <w:highlight w:val="yellow"/>
          <w:lang w:val="es-ES"/>
        </w:rPr>
        <w:t>la cuestión</w:t>
      </w:r>
      <w:r w:rsidR="005A2151" w:rsidRPr="003733CE">
        <w:rPr>
          <w:rFonts w:eastAsia="Times New Roman" w:cstheme="minorHAnsi"/>
          <w:b/>
          <w:bCs/>
          <w:i/>
          <w:iCs/>
          <w:spacing w:val="-1"/>
          <w:sz w:val="24"/>
          <w:szCs w:val="24"/>
          <w:lang w:val="es-ES"/>
        </w:rPr>
        <w:t xml:space="preserve"> del sentido crítico/ del espíritu crítico/ del pensamiento </w:t>
      </w:r>
      <w:proofErr w:type="spellStart"/>
      <w:r w:rsidR="005A2151" w:rsidRPr="003733CE">
        <w:rPr>
          <w:rFonts w:eastAsia="Times New Roman" w:cstheme="minorHAnsi"/>
          <w:b/>
          <w:bCs/>
          <w:i/>
          <w:iCs/>
          <w:spacing w:val="-1"/>
          <w:sz w:val="24"/>
          <w:szCs w:val="24"/>
          <w:lang w:val="es-ES"/>
        </w:rPr>
        <w:t>critico</w:t>
      </w:r>
      <w:proofErr w:type="spellEnd"/>
      <w:r w:rsidR="005A2151" w:rsidRPr="003733CE">
        <w:rPr>
          <w:rFonts w:eastAsia="Times New Roman" w:cstheme="minorHAnsi"/>
          <w:b/>
          <w:bCs/>
          <w:i/>
          <w:iCs/>
          <w:spacing w:val="-1"/>
          <w:sz w:val="24"/>
          <w:szCs w:val="24"/>
          <w:lang w:val="es-ES"/>
        </w:rPr>
        <w:t xml:space="preserve">, explica, para que nuestros alumnos entiendan que </w:t>
      </w:r>
      <w:r w:rsidR="005A2151" w:rsidRPr="003733CE">
        <w:rPr>
          <w:rFonts w:eastAsia="Times New Roman" w:cstheme="minorHAnsi"/>
          <w:b/>
          <w:bCs/>
          <w:i/>
          <w:iCs/>
          <w:spacing w:val="-1"/>
          <w:sz w:val="24"/>
          <w:szCs w:val="24"/>
          <w:highlight w:val="yellow"/>
          <w:lang w:val="es-ES"/>
        </w:rPr>
        <w:t>muchas cosas no se dijeron o se contaron mal</w:t>
      </w:r>
      <w:r w:rsidR="005A2151" w:rsidRPr="003733CE">
        <w:rPr>
          <w:rFonts w:eastAsia="Times New Roman" w:cstheme="minorHAnsi"/>
          <w:b/>
          <w:bCs/>
          <w:i/>
          <w:iCs/>
          <w:spacing w:val="-1"/>
          <w:sz w:val="24"/>
          <w:szCs w:val="24"/>
          <w:lang w:val="es-ES"/>
        </w:rPr>
        <w:t xml:space="preserve"> (</w:t>
      </w:r>
      <w:proofErr w:type="gramStart"/>
      <w:r w:rsidR="005A2151" w:rsidRPr="003733CE">
        <w:rPr>
          <w:rFonts w:eastAsia="Times New Roman" w:cstheme="minorHAnsi"/>
          <w:b/>
          <w:bCs/>
          <w:i/>
          <w:iCs/>
          <w:spacing w:val="-1"/>
          <w:sz w:val="24"/>
          <w:szCs w:val="24"/>
          <w:lang w:val="es-ES"/>
        </w:rPr>
        <w:t>=”</w:t>
      </w:r>
      <w:proofErr w:type="spellStart"/>
      <w:r w:rsidR="005A2151" w:rsidRPr="003733CE">
        <w:rPr>
          <w:rFonts w:eastAsia="Times New Roman" w:cstheme="minorHAnsi"/>
          <w:b/>
          <w:bCs/>
          <w:i/>
          <w:iCs/>
          <w:spacing w:val="-1"/>
          <w:sz w:val="24"/>
          <w:szCs w:val="24"/>
          <w:lang w:val="es-ES"/>
        </w:rPr>
        <w:t>on</w:t>
      </w:r>
      <w:proofErr w:type="spellEnd"/>
      <w:proofErr w:type="gramEnd"/>
      <w:r w:rsidR="005A2151" w:rsidRPr="003733CE">
        <w:rPr>
          <w:rFonts w:eastAsia="Times New Roman" w:cstheme="minorHAnsi"/>
          <w:b/>
          <w:bCs/>
          <w:i/>
          <w:iCs/>
          <w:spacing w:val="-1"/>
          <w:sz w:val="24"/>
          <w:szCs w:val="24"/>
          <w:lang w:val="es-ES"/>
        </w:rPr>
        <w:t>”) hay muchas cosas que no fueron dichas o fueron mal contadas”.</w:t>
      </w:r>
    </w:p>
    <w:p w14:paraId="3F137EC3" w14:textId="2F55C82A" w:rsidR="009C3508" w:rsidRPr="002B32FC" w:rsidRDefault="00FE305A" w:rsidP="002B32FC">
      <w:pPr>
        <w:spacing w:after="0" w:line="360" w:lineRule="auto"/>
        <w:ind w:firstLine="454"/>
        <w:jc w:val="both"/>
        <w:rPr>
          <w:rFonts w:eastAsia="Times New Roman" w:cstheme="minorHAnsi"/>
          <w:spacing w:val="-1"/>
          <w:lang w:val="fr-FR"/>
        </w:rPr>
      </w:pPr>
      <w:r w:rsidRPr="002B32FC">
        <w:rPr>
          <w:rFonts w:eastAsia="Times New Roman" w:cstheme="minorHAnsi"/>
          <w:spacing w:val="-1"/>
          <w:sz w:val="24"/>
          <w:szCs w:val="24"/>
          <w:lang w:val="fr-FR"/>
        </w:rPr>
        <w:t xml:space="preserve">Montrer aux élèves ce qu'a été vraiment le franquisme et récupérer les valeurs démocratiques qui semblent en danger, un défi de taille pour le système éducatif espagnol, alors que le parti d'extrême droite </w:t>
      </w:r>
      <w:r w:rsidRPr="002B32FC">
        <w:rPr>
          <w:rFonts w:eastAsia="Times New Roman" w:cstheme="minorHAnsi"/>
          <w:spacing w:val="-1"/>
          <w:sz w:val="24"/>
          <w:szCs w:val="24"/>
          <w:lang w:val="fr-FR"/>
        </w:rPr>
        <w:lastRenderedPageBreak/>
        <w:t>Vox ne cesse de gagner du terrain.</w:t>
      </w:r>
    </w:p>
    <w:p w14:paraId="464CAD8B" w14:textId="610916E6" w:rsidR="005A2151" w:rsidRPr="003733CE" w:rsidRDefault="005A2151" w:rsidP="005A2151">
      <w:pPr>
        <w:spacing w:after="240" w:line="480" w:lineRule="auto"/>
        <w:ind w:right="62"/>
        <w:jc w:val="both"/>
        <w:rPr>
          <w:rFonts w:eastAsia="Times New Roman" w:cstheme="minorHAnsi"/>
          <w:b/>
          <w:bCs/>
          <w:i/>
          <w:iCs/>
          <w:spacing w:val="-1"/>
          <w:sz w:val="24"/>
          <w:szCs w:val="24"/>
          <w:lang w:val="es-ES"/>
        </w:rPr>
        <w:sectPr w:rsidR="005A2151" w:rsidRPr="003733CE" w:rsidSect="00DA2C86">
          <w:headerReference w:type="default" r:id="rId9"/>
          <w:footerReference w:type="default" r:id="rId10"/>
          <w:pgSz w:w="11920" w:h="16840"/>
          <w:pgMar w:top="851" w:right="851" w:bottom="851" w:left="851" w:header="850" w:footer="850" w:gutter="0"/>
          <w:cols w:space="720"/>
          <w:docGrid w:linePitch="299"/>
        </w:sectPr>
      </w:pPr>
      <w:r w:rsidRPr="003733CE">
        <w:rPr>
          <w:rFonts w:eastAsia="Times New Roman" w:cstheme="minorHAnsi"/>
          <w:b/>
          <w:bCs/>
          <w:i/>
          <w:iCs/>
          <w:spacing w:val="-1"/>
          <w:sz w:val="24"/>
          <w:szCs w:val="24"/>
          <w:lang w:val="es-ES"/>
        </w:rPr>
        <w:t xml:space="preserve">Enseñar/mostrar a los alumnos </w:t>
      </w:r>
      <w:r w:rsidRPr="003733CE">
        <w:rPr>
          <w:rFonts w:eastAsia="Times New Roman" w:cstheme="minorHAnsi"/>
          <w:b/>
          <w:bCs/>
          <w:i/>
          <w:iCs/>
          <w:spacing w:val="-1"/>
          <w:sz w:val="24"/>
          <w:szCs w:val="24"/>
          <w:highlight w:val="yellow"/>
          <w:lang w:val="es-ES"/>
        </w:rPr>
        <w:t>lo que fue</w:t>
      </w:r>
      <w:r w:rsidRPr="003733CE">
        <w:rPr>
          <w:rFonts w:eastAsia="Times New Roman" w:cstheme="minorHAnsi"/>
          <w:b/>
          <w:bCs/>
          <w:i/>
          <w:iCs/>
          <w:spacing w:val="-1"/>
          <w:sz w:val="24"/>
          <w:szCs w:val="24"/>
          <w:lang w:val="es-ES"/>
        </w:rPr>
        <w:t xml:space="preserve"> realmente el franquismo y recuperar</w:t>
      </w:r>
      <w:r w:rsidR="003733CE">
        <w:rPr>
          <w:rFonts w:eastAsia="Times New Roman" w:cstheme="minorHAnsi"/>
          <w:b/>
          <w:bCs/>
          <w:i/>
          <w:iCs/>
          <w:spacing w:val="-1"/>
          <w:sz w:val="24"/>
          <w:szCs w:val="24"/>
          <w:lang w:val="es-ES"/>
        </w:rPr>
        <w:t>/ recobrar</w:t>
      </w:r>
      <w:r w:rsidRPr="003733CE">
        <w:rPr>
          <w:rFonts w:eastAsia="Times New Roman" w:cstheme="minorHAnsi"/>
          <w:b/>
          <w:bCs/>
          <w:i/>
          <w:iCs/>
          <w:spacing w:val="-1"/>
          <w:sz w:val="24"/>
          <w:szCs w:val="24"/>
          <w:lang w:val="es-ES"/>
        </w:rPr>
        <w:t xml:space="preserve"> los valores democráticos que parecen </w:t>
      </w:r>
      <w:r w:rsidR="003733CE">
        <w:rPr>
          <w:rFonts w:eastAsia="Times New Roman" w:cstheme="minorHAnsi"/>
          <w:b/>
          <w:bCs/>
          <w:i/>
          <w:iCs/>
          <w:spacing w:val="-1"/>
          <w:sz w:val="24"/>
          <w:szCs w:val="24"/>
          <w:lang w:val="es-ES"/>
        </w:rPr>
        <w:t xml:space="preserve">estar en peligro/ </w:t>
      </w:r>
      <w:r w:rsidRPr="003733CE">
        <w:rPr>
          <w:rFonts w:eastAsia="Times New Roman" w:cstheme="minorHAnsi"/>
          <w:b/>
          <w:bCs/>
          <w:i/>
          <w:iCs/>
          <w:spacing w:val="-1"/>
          <w:sz w:val="24"/>
          <w:szCs w:val="24"/>
          <w:lang w:val="es-ES"/>
        </w:rPr>
        <w:t xml:space="preserve">correr peligro / peligrar (= </w:t>
      </w:r>
      <w:proofErr w:type="spellStart"/>
      <w:r w:rsidRPr="003733CE">
        <w:rPr>
          <w:rFonts w:eastAsia="Times New Roman" w:cstheme="minorHAnsi"/>
          <w:b/>
          <w:bCs/>
          <w:i/>
          <w:iCs/>
          <w:spacing w:val="-1"/>
          <w:sz w:val="24"/>
          <w:szCs w:val="24"/>
          <w:lang w:val="es-ES"/>
        </w:rPr>
        <w:t>être</w:t>
      </w:r>
      <w:proofErr w:type="spellEnd"/>
      <w:r w:rsidRPr="003733CE">
        <w:rPr>
          <w:rFonts w:eastAsia="Times New Roman" w:cstheme="minorHAnsi"/>
          <w:b/>
          <w:bCs/>
          <w:i/>
          <w:iCs/>
          <w:spacing w:val="-1"/>
          <w:sz w:val="24"/>
          <w:szCs w:val="24"/>
          <w:lang w:val="es-ES"/>
        </w:rPr>
        <w:t xml:space="preserve"> en </w:t>
      </w:r>
      <w:proofErr w:type="spellStart"/>
      <w:r w:rsidRPr="003733CE">
        <w:rPr>
          <w:rFonts w:eastAsia="Times New Roman" w:cstheme="minorHAnsi"/>
          <w:b/>
          <w:bCs/>
          <w:i/>
          <w:iCs/>
          <w:spacing w:val="-1"/>
          <w:sz w:val="24"/>
          <w:szCs w:val="24"/>
          <w:lang w:val="es-ES"/>
        </w:rPr>
        <w:t>danger</w:t>
      </w:r>
      <w:proofErr w:type="spellEnd"/>
      <w:r w:rsidRPr="003733CE">
        <w:rPr>
          <w:rFonts w:eastAsia="Times New Roman" w:cstheme="minorHAnsi"/>
          <w:b/>
          <w:bCs/>
          <w:i/>
          <w:iCs/>
          <w:spacing w:val="-1"/>
          <w:sz w:val="24"/>
          <w:szCs w:val="24"/>
          <w:lang w:val="es-ES"/>
        </w:rPr>
        <w:t xml:space="preserve">), </w:t>
      </w:r>
      <w:r w:rsidRPr="003733CE">
        <w:rPr>
          <w:rFonts w:eastAsia="Times New Roman" w:cstheme="minorHAnsi"/>
          <w:b/>
          <w:bCs/>
          <w:i/>
          <w:iCs/>
          <w:spacing w:val="-1"/>
          <w:sz w:val="24"/>
          <w:szCs w:val="24"/>
          <w:highlight w:val="yellow"/>
          <w:lang w:val="es-ES"/>
        </w:rPr>
        <w:t xml:space="preserve">un </w:t>
      </w:r>
      <w:r w:rsidR="00545254" w:rsidRPr="003733CE">
        <w:rPr>
          <w:rFonts w:eastAsia="Times New Roman" w:cstheme="minorHAnsi"/>
          <w:b/>
          <w:bCs/>
          <w:i/>
          <w:iCs/>
          <w:spacing w:val="-1"/>
          <w:sz w:val="24"/>
          <w:szCs w:val="24"/>
          <w:highlight w:val="yellow"/>
          <w:lang w:val="es-ES"/>
        </w:rPr>
        <w:t>desafío</w:t>
      </w:r>
      <w:r w:rsidRPr="003733CE">
        <w:rPr>
          <w:rFonts w:eastAsia="Times New Roman" w:cstheme="minorHAnsi"/>
          <w:b/>
          <w:bCs/>
          <w:i/>
          <w:iCs/>
          <w:spacing w:val="-1"/>
          <w:sz w:val="24"/>
          <w:szCs w:val="24"/>
          <w:highlight w:val="yellow"/>
          <w:lang w:val="es-ES"/>
        </w:rPr>
        <w:t xml:space="preserve"> importante/considerable</w:t>
      </w:r>
      <w:r w:rsidR="00545254" w:rsidRPr="003733CE">
        <w:rPr>
          <w:rFonts w:eastAsia="Times New Roman" w:cstheme="minorHAnsi"/>
          <w:b/>
          <w:bCs/>
          <w:i/>
          <w:iCs/>
          <w:spacing w:val="-1"/>
          <w:sz w:val="24"/>
          <w:szCs w:val="24"/>
          <w:highlight w:val="yellow"/>
          <w:lang w:val="es-ES"/>
        </w:rPr>
        <w:t>/ de calado</w:t>
      </w:r>
      <w:r w:rsidR="00545254" w:rsidRPr="003733CE">
        <w:rPr>
          <w:rFonts w:eastAsia="Times New Roman" w:cstheme="minorHAnsi"/>
          <w:b/>
          <w:bCs/>
          <w:i/>
          <w:iCs/>
          <w:spacing w:val="-1"/>
          <w:sz w:val="24"/>
          <w:szCs w:val="24"/>
          <w:lang w:val="es-ES"/>
        </w:rPr>
        <w:t xml:space="preserve">/ es </w:t>
      </w:r>
      <w:r w:rsidR="00545254" w:rsidRPr="003733CE">
        <w:rPr>
          <w:rFonts w:eastAsia="Times New Roman" w:cstheme="minorHAnsi"/>
          <w:b/>
          <w:bCs/>
          <w:i/>
          <w:iCs/>
          <w:spacing w:val="-1"/>
          <w:sz w:val="24"/>
          <w:szCs w:val="24"/>
          <w:highlight w:val="yellow"/>
          <w:lang w:val="es-ES"/>
        </w:rPr>
        <w:t>un reto mayor</w:t>
      </w:r>
      <w:r w:rsidRPr="003733CE">
        <w:rPr>
          <w:rFonts w:eastAsia="Times New Roman" w:cstheme="minorHAnsi"/>
          <w:b/>
          <w:bCs/>
          <w:i/>
          <w:iCs/>
          <w:spacing w:val="-1"/>
          <w:sz w:val="24"/>
          <w:szCs w:val="24"/>
          <w:lang w:val="es-ES"/>
        </w:rPr>
        <w:t xml:space="preserve"> para el sistema educativo español, </w:t>
      </w:r>
      <w:r w:rsidRPr="003733CE">
        <w:rPr>
          <w:rFonts w:eastAsia="Times New Roman" w:cstheme="minorHAnsi"/>
          <w:b/>
          <w:bCs/>
          <w:i/>
          <w:iCs/>
          <w:spacing w:val="-1"/>
          <w:sz w:val="24"/>
          <w:szCs w:val="24"/>
          <w:highlight w:val="yellow"/>
          <w:lang w:val="es-ES"/>
        </w:rPr>
        <w:t>mientras/cuando</w:t>
      </w:r>
      <w:r w:rsidRPr="003733CE">
        <w:rPr>
          <w:rFonts w:eastAsia="Times New Roman" w:cstheme="minorHAnsi"/>
          <w:b/>
          <w:bCs/>
          <w:i/>
          <w:iCs/>
          <w:spacing w:val="-1"/>
          <w:sz w:val="24"/>
          <w:szCs w:val="24"/>
          <w:lang w:val="es-ES"/>
        </w:rPr>
        <w:t xml:space="preserve"> el partido de extrema derecha Vox </w:t>
      </w:r>
      <w:r w:rsidRPr="003733CE">
        <w:rPr>
          <w:rFonts w:eastAsia="Times New Roman" w:cstheme="minorHAnsi"/>
          <w:b/>
          <w:bCs/>
          <w:i/>
          <w:iCs/>
          <w:spacing w:val="-1"/>
          <w:sz w:val="24"/>
          <w:szCs w:val="24"/>
          <w:highlight w:val="yellow"/>
          <w:lang w:val="es-ES"/>
        </w:rPr>
        <w:t>no deja de / no para de</w:t>
      </w:r>
      <w:r w:rsidRPr="003733CE">
        <w:rPr>
          <w:rFonts w:eastAsia="Times New Roman" w:cstheme="minorHAnsi"/>
          <w:b/>
          <w:bCs/>
          <w:i/>
          <w:iCs/>
          <w:spacing w:val="-1"/>
          <w:sz w:val="24"/>
          <w:szCs w:val="24"/>
          <w:lang w:val="es-ES"/>
        </w:rPr>
        <w:t xml:space="preserve"> ganar terreno.</w:t>
      </w:r>
    </w:p>
    <w:p w14:paraId="0879E496" w14:textId="53B5A53C" w:rsidR="00A508C5" w:rsidRPr="005A2151" w:rsidRDefault="00A508C5" w:rsidP="00A508C5">
      <w:pPr>
        <w:spacing w:after="0" w:line="392" w:lineRule="exact"/>
        <w:ind w:left="20" w:right="-74"/>
        <w:jc w:val="center"/>
        <w:rPr>
          <w:rFonts w:eastAsia="Cambria" w:cstheme="minorHAnsi"/>
          <w:b/>
          <w:bCs/>
          <w:sz w:val="36"/>
          <w:szCs w:val="36"/>
          <w:highlight w:val="lightGray"/>
          <w:bdr w:val="single" w:sz="4" w:space="0" w:color="auto"/>
          <w:lang w:val="es-ES"/>
        </w:rPr>
      </w:pPr>
      <w:proofErr w:type="spellStart"/>
      <w:r w:rsidRPr="005A2151">
        <w:rPr>
          <w:rFonts w:eastAsia="Cambria" w:cstheme="minorHAnsi"/>
          <w:b/>
          <w:bCs/>
          <w:sz w:val="36"/>
          <w:szCs w:val="36"/>
          <w:highlight w:val="lightGray"/>
          <w:bdr w:val="single" w:sz="4" w:space="0" w:color="auto"/>
          <w:lang w:val="es-ES"/>
        </w:rPr>
        <w:lastRenderedPageBreak/>
        <w:t>Document</w:t>
      </w:r>
      <w:proofErr w:type="spellEnd"/>
      <w:r w:rsidRPr="005A2151">
        <w:rPr>
          <w:rFonts w:eastAsia="Cambria" w:cstheme="minorHAnsi"/>
          <w:b/>
          <w:bCs/>
          <w:sz w:val="36"/>
          <w:szCs w:val="36"/>
          <w:highlight w:val="lightGray"/>
          <w:bdr w:val="single" w:sz="4" w:space="0" w:color="auto"/>
          <w:lang w:val="es-ES"/>
        </w:rPr>
        <w:t xml:space="preserve"> 4</w:t>
      </w:r>
    </w:p>
    <w:p w14:paraId="0F1A13B2" w14:textId="277B928B" w:rsidR="003A5575" w:rsidRPr="005A2151" w:rsidRDefault="003A5575" w:rsidP="00314E03">
      <w:pPr>
        <w:spacing w:after="0" w:line="240" w:lineRule="auto"/>
        <w:ind w:left="117" w:right="-20"/>
        <w:jc w:val="center"/>
        <w:rPr>
          <w:rFonts w:eastAsia="Times New Roman" w:cstheme="minorHAnsi"/>
          <w:sz w:val="32"/>
          <w:szCs w:val="32"/>
          <w:lang w:val="es-ES"/>
        </w:rPr>
      </w:pPr>
    </w:p>
    <w:p w14:paraId="43BF74DD" w14:textId="757DC544" w:rsidR="00DA586A" w:rsidRPr="005A2151" w:rsidRDefault="00DA586A" w:rsidP="00DA586A">
      <w:pPr>
        <w:spacing w:after="0" w:line="240" w:lineRule="auto"/>
        <w:ind w:left="117" w:right="-20"/>
        <w:jc w:val="center"/>
        <w:rPr>
          <w:rFonts w:eastAsia="Cambria" w:cstheme="minorHAnsi"/>
          <w:b/>
          <w:bCs/>
          <w:sz w:val="32"/>
          <w:szCs w:val="32"/>
          <w:bdr w:val="single" w:sz="4" w:space="0" w:color="auto"/>
          <w:lang w:val="es-ES"/>
        </w:rPr>
      </w:pPr>
    </w:p>
    <w:p w14:paraId="658D5225" w14:textId="1F748CA2" w:rsidR="00DA586A" w:rsidRPr="00397E95" w:rsidRDefault="004B379A" w:rsidP="00DA586A">
      <w:pPr>
        <w:spacing w:after="0" w:line="240" w:lineRule="auto"/>
        <w:ind w:left="117" w:right="-20"/>
        <w:jc w:val="center"/>
        <w:rPr>
          <w:rFonts w:eastAsia="Cambria" w:cstheme="minorHAnsi"/>
          <w:b/>
          <w:bCs/>
          <w:sz w:val="32"/>
          <w:szCs w:val="32"/>
          <w:bdr w:val="single" w:sz="4" w:space="0" w:color="auto"/>
          <w:lang w:val="fr-FR"/>
        </w:rPr>
      </w:pPr>
      <w:r>
        <w:rPr>
          <w:rFonts w:eastAsia="Cambria" w:cstheme="minorHAnsi"/>
          <w:b/>
          <w:bCs/>
          <w:noProof/>
          <w:sz w:val="32"/>
          <w:szCs w:val="32"/>
          <w:bdr w:val="single" w:sz="4" w:space="0" w:color="auto"/>
          <w:lang w:val="fr-FR"/>
        </w:rPr>
        <w:drawing>
          <wp:inline distT="0" distB="0" distL="0" distR="0" wp14:anchorId="5543F75F" wp14:editId="1FE12096">
            <wp:extent cx="8549640" cy="4809487"/>
            <wp:effectExtent l="0" t="0" r="3810" b="0"/>
            <wp:docPr id="28423869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38697" name="Imagen 284238697"/>
                    <pic:cNvPicPr/>
                  </pic:nvPicPr>
                  <pic:blipFill>
                    <a:blip r:embed="rId11">
                      <a:extLst>
                        <a:ext uri="{28A0092B-C50C-407E-A947-70E740481C1C}">
                          <a14:useLocalDpi xmlns:a14="http://schemas.microsoft.com/office/drawing/2010/main" val="0"/>
                        </a:ext>
                      </a:extLst>
                    </a:blip>
                    <a:stretch>
                      <a:fillRect/>
                    </a:stretch>
                  </pic:blipFill>
                  <pic:spPr>
                    <a:xfrm>
                      <a:off x="0" y="0"/>
                      <a:ext cx="8559619" cy="4815101"/>
                    </a:xfrm>
                    <a:prstGeom prst="rect">
                      <a:avLst/>
                    </a:prstGeom>
                  </pic:spPr>
                </pic:pic>
              </a:graphicData>
            </a:graphic>
          </wp:inline>
        </w:drawing>
      </w:r>
    </w:p>
    <w:p w14:paraId="6C54D02B" w14:textId="75A8150A" w:rsidR="004B379A" w:rsidRDefault="004B379A" w:rsidP="00DA586A">
      <w:pPr>
        <w:spacing w:after="0" w:line="240" w:lineRule="auto"/>
        <w:ind w:left="117" w:right="-20"/>
        <w:jc w:val="center"/>
        <w:rPr>
          <w:rFonts w:eastAsia="Cambria" w:cstheme="minorHAnsi"/>
          <w:sz w:val="24"/>
          <w:szCs w:val="24"/>
          <w:lang w:val="es-ES_tradnl"/>
        </w:rPr>
      </w:pPr>
      <w:r w:rsidRPr="00262D6A">
        <w:rPr>
          <w:rFonts w:eastAsia="Cambria" w:cstheme="minorHAnsi"/>
          <w:b/>
          <w:bCs/>
          <w:sz w:val="24"/>
          <w:szCs w:val="24"/>
          <w:lang w:val="es-ES_tradnl"/>
        </w:rPr>
        <w:t>Chicas</w:t>
      </w:r>
      <w:r w:rsidRPr="004B379A">
        <w:rPr>
          <w:rFonts w:eastAsia="Cambria" w:cstheme="minorHAnsi"/>
          <w:sz w:val="24"/>
          <w:szCs w:val="24"/>
          <w:lang w:val="es-ES_tradnl"/>
        </w:rPr>
        <w:t xml:space="preserve"> </w:t>
      </w:r>
      <w:r w:rsidRPr="004B379A">
        <w:rPr>
          <w:rFonts w:eastAsia="Cambria" w:cstheme="minorHAnsi"/>
          <w:b/>
          <w:bCs/>
          <w:sz w:val="24"/>
          <w:szCs w:val="24"/>
          <w:lang w:val="es-ES_tradnl"/>
        </w:rPr>
        <w:t xml:space="preserve">de Vila Real (Comunidad Valenciana), posan con la bandera franquista en </w:t>
      </w:r>
      <w:r w:rsidR="00EF233D">
        <w:rPr>
          <w:rFonts w:eastAsia="Cambria" w:cstheme="minorHAnsi"/>
          <w:b/>
          <w:bCs/>
          <w:sz w:val="24"/>
          <w:szCs w:val="24"/>
          <w:lang w:val="es-ES_tradnl"/>
        </w:rPr>
        <w:t xml:space="preserve">agosto de </w:t>
      </w:r>
      <w:r w:rsidRPr="004B379A">
        <w:rPr>
          <w:rFonts w:eastAsia="Cambria" w:cstheme="minorHAnsi"/>
          <w:b/>
          <w:bCs/>
          <w:sz w:val="24"/>
          <w:szCs w:val="24"/>
          <w:lang w:val="es-ES_tradnl"/>
        </w:rPr>
        <w:t>2013</w:t>
      </w:r>
      <w:r>
        <w:rPr>
          <w:rFonts w:eastAsia="Cambria" w:cstheme="minorHAnsi"/>
          <w:sz w:val="24"/>
          <w:szCs w:val="24"/>
          <w:lang w:val="es-ES_tradnl"/>
        </w:rPr>
        <w:t xml:space="preserve">. </w:t>
      </w:r>
    </w:p>
    <w:p w14:paraId="11CBF3C3" w14:textId="14285268" w:rsidR="00DA586A" w:rsidRPr="004B379A" w:rsidRDefault="004B379A" w:rsidP="00DA586A">
      <w:pPr>
        <w:spacing w:after="0" w:line="240" w:lineRule="auto"/>
        <w:ind w:left="117" w:right="-20"/>
        <w:jc w:val="center"/>
        <w:rPr>
          <w:rFonts w:eastAsia="Cambria" w:cstheme="minorHAnsi"/>
          <w:b/>
          <w:bCs/>
          <w:sz w:val="32"/>
          <w:szCs w:val="32"/>
          <w:highlight w:val="lightGray"/>
          <w:bdr w:val="single" w:sz="4" w:space="0" w:color="auto"/>
          <w:lang w:val="es-ES_tradnl"/>
        </w:rPr>
      </w:pPr>
      <w:r>
        <w:rPr>
          <w:rFonts w:eastAsia="Cambria" w:cstheme="minorHAnsi"/>
          <w:sz w:val="24"/>
          <w:szCs w:val="24"/>
          <w:lang w:val="es-ES_tradnl"/>
        </w:rPr>
        <w:t>(</w:t>
      </w:r>
      <w:r w:rsidRPr="004B379A">
        <w:rPr>
          <w:rFonts w:eastAsia="Cambria" w:cstheme="minorHAnsi"/>
          <w:i/>
          <w:iCs/>
          <w:sz w:val="24"/>
          <w:szCs w:val="24"/>
          <w:lang w:val="es-ES_tradnl"/>
        </w:rPr>
        <w:t>imagen difundida a través de las redes sociales de las chicas</w:t>
      </w:r>
      <w:r w:rsidR="00262D6A">
        <w:rPr>
          <w:rFonts w:eastAsia="Cambria" w:cstheme="minorHAnsi"/>
          <w:i/>
          <w:iCs/>
          <w:sz w:val="24"/>
          <w:szCs w:val="24"/>
          <w:lang w:val="es-ES_tradnl"/>
        </w:rPr>
        <w:t xml:space="preserve"> y publicada por El País el 24.08.2013</w:t>
      </w:r>
      <w:r w:rsidRPr="004B379A">
        <w:rPr>
          <w:rFonts w:eastAsia="Cambria" w:cstheme="minorHAnsi"/>
          <w:sz w:val="24"/>
          <w:szCs w:val="24"/>
          <w:lang w:val="es-ES_tradnl"/>
        </w:rPr>
        <w:t>)</w:t>
      </w:r>
    </w:p>
    <w:p w14:paraId="48BC7090" w14:textId="77777777" w:rsidR="0057406A" w:rsidRDefault="0057406A">
      <w:pPr>
        <w:rPr>
          <w:rFonts w:eastAsia="Cambria" w:cstheme="minorHAnsi"/>
          <w:b/>
          <w:bCs/>
          <w:sz w:val="32"/>
          <w:szCs w:val="32"/>
          <w:bdr w:val="single" w:sz="4" w:space="0" w:color="auto"/>
          <w:lang w:val="es-ES_tradnl"/>
        </w:rPr>
        <w:sectPr w:rsidR="0057406A" w:rsidSect="0057406A">
          <w:pgSz w:w="16840" w:h="11920" w:orient="landscape"/>
          <w:pgMar w:top="851" w:right="851" w:bottom="851" w:left="851" w:header="851" w:footer="851" w:gutter="0"/>
          <w:cols w:space="720"/>
          <w:docGrid w:linePitch="299"/>
        </w:sectPr>
      </w:pPr>
    </w:p>
    <w:p w14:paraId="0D1336D3" w14:textId="0192D623" w:rsidR="0064328E" w:rsidRPr="00397E95" w:rsidRDefault="0064328E" w:rsidP="00DA586A">
      <w:pPr>
        <w:spacing w:after="0" w:line="240" w:lineRule="auto"/>
        <w:ind w:left="117" w:right="-20"/>
        <w:jc w:val="center"/>
        <w:rPr>
          <w:rFonts w:eastAsia="Cambria" w:cstheme="minorHAnsi"/>
          <w:b/>
          <w:bCs/>
          <w:sz w:val="32"/>
          <w:szCs w:val="32"/>
          <w:highlight w:val="lightGray"/>
          <w:bdr w:val="single" w:sz="4" w:space="0" w:color="auto"/>
          <w:lang w:val="fr-FR"/>
        </w:rPr>
      </w:pPr>
      <w:r w:rsidRPr="00397E95">
        <w:rPr>
          <w:rFonts w:eastAsia="Cambria" w:cstheme="minorHAnsi"/>
          <w:b/>
          <w:bCs/>
          <w:sz w:val="32"/>
          <w:szCs w:val="32"/>
          <w:highlight w:val="lightGray"/>
          <w:bdr w:val="single" w:sz="4" w:space="0" w:color="auto"/>
          <w:lang w:val="fr-FR"/>
        </w:rPr>
        <w:lastRenderedPageBreak/>
        <w:t>Document 5</w:t>
      </w:r>
    </w:p>
    <w:p w14:paraId="792D9E34" w14:textId="77777777" w:rsidR="00A2337B" w:rsidRPr="00397E95" w:rsidRDefault="00A2337B" w:rsidP="00DA586A">
      <w:pPr>
        <w:spacing w:after="0" w:line="240" w:lineRule="auto"/>
        <w:ind w:left="117" w:right="-20"/>
        <w:jc w:val="center"/>
        <w:rPr>
          <w:rFonts w:eastAsia="Cambria" w:cstheme="minorHAnsi"/>
          <w:b/>
          <w:bCs/>
          <w:sz w:val="32"/>
          <w:szCs w:val="32"/>
          <w:highlight w:val="lightGray"/>
          <w:bdr w:val="single" w:sz="4" w:space="0" w:color="auto"/>
          <w:lang w:val="fr-FR"/>
        </w:rPr>
      </w:pPr>
    </w:p>
    <w:p w14:paraId="4695A2FC" w14:textId="1FF87471" w:rsidR="00262D6A" w:rsidRDefault="00262D6A" w:rsidP="00DA586A">
      <w:pPr>
        <w:spacing w:after="0" w:line="240" w:lineRule="auto"/>
        <w:ind w:left="117" w:right="-20"/>
        <w:jc w:val="center"/>
        <w:rPr>
          <w:rFonts w:eastAsia="Cambria" w:cstheme="minorHAnsi"/>
          <w:b/>
          <w:bCs/>
          <w:sz w:val="32"/>
          <w:szCs w:val="32"/>
          <w:lang w:val="fr-FR"/>
        </w:rPr>
      </w:pPr>
      <w:r>
        <w:rPr>
          <w:rFonts w:eastAsia="Cambria" w:cstheme="minorHAnsi"/>
          <w:b/>
          <w:bCs/>
          <w:noProof/>
          <w:sz w:val="32"/>
          <w:szCs w:val="32"/>
          <w:lang w:val="fr-FR"/>
        </w:rPr>
        <w:drawing>
          <wp:inline distT="0" distB="0" distL="0" distR="0" wp14:anchorId="1997E972" wp14:editId="36E34239">
            <wp:extent cx="5400000" cy="3138109"/>
            <wp:effectExtent l="19050" t="19050" r="10795" b="24765"/>
            <wp:docPr id="15885775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77547" name="Imagen 1588577547"/>
                    <pic:cNvPicPr/>
                  </pic:nvPicPr>
                  <pic:blipFill>
                    <a:blip r:embed="rId12">
                      <a:extLst>
                        <a:ext uri="{28A0092B-C50C-407E-A947-70E740481C1C}">
                          <a14:useLocalDpi xmlns:a14="http://schemas.microsoft.com/office/drawing/2010/main" val="0"/>
                        </a:ext>
                      </a:extLst>
                    </a:blip>
                    <a:stretch>
                      <a:fillRect/>
                    </a:stretch>
                  </pic:blipFill>
                  <pic:spPr>
                    <a:xfrm>
                      <a:off x="0" y="0"/>
                      <a:ext cx="5400000" cy="3138109"/>
                    </a:xfrm>
                    <a:prstGeom prst="rect">
                      <a:avLst/>
                    </a:prstGeom>
                    <a:ln>
                      <a:solidFill>
                        <a:schemeClr val="tx1"/>
                      </a:solidFill>
                    </a:ln>
                  </pic:spPr>
                </pic:pic>
              </a:graphicData>
            </a:graphic>
          </wp:inline>
        </w:drawing>
      </w:r>
    </w:p>
    <w:p w14:paraId="32D6CD70" w14:textId="77777777" w:rsidR="00262D6A" w:rsidRDefault="00262D6A" w:rsidP="00DA586A">
      <w:pPr>
        <w:spacing w:after="0" w:line="240" w:lineRule="auto"/>
        <w:ind w:left="117" w:right="-20"/>
        <w:jc w:val="center"/>
        <w:rPr>
          <w:rFonts w:eastAsia="Cambria" w:cstheme="minorHAnsi"/>
          <w:b/>
          <w:bCs/>
          <w:sz w:val="32"/>
          <w:szCs w:val="32"/>
          <w:lang w:val="fr-FR"/>
        </w:rPr>
      </w:pPr>
    </w:p>
    <w:p w14:paraId="49EBCA03" w14:textId="3F2014A6" w:rsidR="00262D6A" w:rsidRDefault="00262D6A" w:rsidP="00DA586A">
      <w:pPr>
        <w:spacing w:after="0" w:line="240" w:lineRule="auto"/>
        <w:ind w:left="117" w:right="-20"/>
        <w:jc w:val="center"/>
        <w:rPr>
          <w:rFonts w:eastAsia="Cambria" w:cstheme="minorHAnsi"/>
          <w:b/>
          <w:bCs/>
          <w:sz w:val="32"/>
          <w:szCs w:val="32"/>
          <w:lang w:val="fr-FR"/>
        </w:rPr>
      </w:pPr>
      <w:r>
        <w:rPr>
          <w:rFonts w:eastAsia="Cambria" w:cstheme="minorHAnsi"/>
          <w:b/>
          <w:bCs/>
          <w:noProof/>
          <w:sz w:val="32"/>
          <w:szCs w:val="32"/>
          <w:lang w:val="fr-FR"/>
        </w:rPr>
        <w:drawing>
          <wp:inline distT="0" distB="0" distL="0" distR="0" wp14:anchorId="4CC4EAF6" wp14:editId="2FA06286">
            <wp:extent cx="5400000" cy="4181856"/>
            <wp:effectExtent l="19050" t="19050" r="10795" b="9525"/>
            <wp:docPr id="6953774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77481" name="Imagen 695377481"/>
                    <pic:cNvPicPr/>
                  </pic:nvPicPr>
                  <pic:blipFill>
                    <a:blip r:embed="rId13">
                      <a:extLst>
                        <a:ext uri="{28A0092B-C50C-407E-A947-70E740481C1C}">
                          <a14:useLocalDpi xmlns:a14="http://schemas.microsoft.com/office/drawing/2010/main" val="0"/>
                        </a:ext>
                      </a:extLst>
                    </a:blip>
                    <a:stretch>
                      <a:fillRect/>
                    </a:stretch>
                  </pic:blipFill>
                  <pic:spPr>
                    <a:xfrm>
                      <a:off x="0" y="0"/>
                      <a:ext cx="5400000" cy="4181856"/>
                    </a:xfrm>
                    <a:prstGeom prst="rect">
                      <a:avLst/>
                    </a:prstGeom>
                    <a:ln>
                      <a:solidFill>
                        <a:schemeClr val="tx1"/>
                      </a:solidFill>
                    </a:ln>
                  </pic:spPr>
                </pic:pic>
              </a:graphicData>
            </a:graphic>
          </wp:inline>
        </w:drawing>
      </w:r>
    </w:p>
    <w:p w14:paraId="61AD1376" w14:textId="6DF8360D" w:rsidR="00A2337B" w:rsidRDefault="00823F24" w:rsidP="00DA586A">
      <w:pPr>
        <w:spacing w:after="0" w:line="240" w:lineRule="auto"/>
        <w:ind w:left="117" w:right="-20"/>
        <w:jc w:val="center"/>
        <w:rPr>
          <w:rFonts w:eastAsia="Cambria" w:cstheme="minorHAnsi"/>
          <w:b/>
          <w:bCs/>
          <w:sz w:val="32"/>
          <w:szCs w:val="32"/>
          <w:lang w:val="es-ES_tradnl"/>
        </w:rPr>
      </w:pPr>
      <w:r>
        <w:rPr>
          <w:rFonts w:eastAsia="Cambria" w:cstheme="minorHAnsi"/>
          <w:b/>
          <w:bCs/>
          <w:sz w:val="32"/>
          <w:szCs w:val="32"/>
          <w:lang w:val="es-ES_tradnl"/>
        </w:rPr>
        <w:t>E</w:t>
      </w:r>
      <w:r w:rsidR="0057406A" w:rsidRPr="0057406A">
        <w:rPr>
          <w:rFonts w:eastAsia="Cambria" w:cstheme="minorHAnsi"/>
          <w:b/>
          <w:bCs/>
          <w:sz w:val="32"/>
          <w:szCs w:val="32"/>
          <w:lang w:val="es-ES_tradnl"/>
        </w:rPr>
        <w:t xml:space="preserve">ncuesta monográfica </w:t>
      </w:r>
      <w:r w:rsidR="0057406A">
        <w:rPr>
          <w:rFonts w:eastAsia="Cambria" w:cstheme="minorHAnsi"/>
          <w:b/>
          <w:bCs/>
          <w:sz w:val="32"/>
          <w:szCs w:val="32"/>
          <w:lang w:val="es-ES_tradnl"/>
        </w:rPr>
        <w:t xml:space="preserve">(fragmentos) </w:t>
      </w:r>
      <w:r w:rsidR="0057406A" w:rsidRPr="0057406A">
        <w:rPr>
          <w:rFonts w:eastAsia="Cambria" w:cstheme="minorHAnsi"/>
          <w:b/>
          <w:bCs/>
          <w:sz w:val="32"/>
          <w:szCs w:val="32"/>
          <w:lang w:val="es-ES_tradnl"/>
        </w:rPr>
        <w:t xml:space="preserve">del instituto 40dB. para </w:t>
      </w:r>
      <w:r w:rsidR="0057406A" w:rsidRPr="0057406A">
        <w:rPr>
          <w:rFonts w:eastAsia="Cambria" w:cstheme="minorHAnsi"/>
          <w:b/>
          <w:bCs/>
          <w:i/>
          <w:iCs/>
          <w:sz w:val="32"/>
          <w:szCs w:val="32"/>
          <w:lang w:val="es-ES_tradnl"/>
        </w:rPr>
        <w:t>EL PAÍS</w:t>
      </w:r>
      <w:r w:rsidR="0057406A" w:rsidRPr="0057406A">
        <w:rPr>
          <w:rFonts w:eastAsia="Cambria" w:cstheme="minorHAnsi"/>
          <w:b/>
          <w:bCs/>
          <w:sz w:val="32"/>
          <w:szCs w:val="32"/>
          <w:lang w:val="es-ES_tradnl"/>
        </w:rPr>
        <w:t xml:space="preserve"> y la </w:t>
      </w:r>
      <w:r w:rsidR="0057406A" w:rsidRPr="0057406A">
        <w:rPr>
          <w:rFonts w:eastAsia="Cambria" w:cstheme="minorHAnsi"/>
          <w:b/>
          <w:bCs/>
          <w:i/>
          <w:iCs/>
          <w:sz w:val="32"/>
          <w:szCs w:val="32"/>
          <w:lang w:val="es-ES_tradnl"/>
        </w:rPr>
        <w:t>Cadena SER</w:t>
      </w:r>
      <w:r w:rsidR="0057406A" w:rsidRPr="0057406A">
        <w:rPr>
          <w:rFonts w:eastAsia="Cambria" w:cstheme="minorHAnsi"/>
          <w:b/>
          <w:bCs/>
          <w:sz w:val="32"/>
          <w:szCs w:val="32"/>
          <w:lang w:val="es-ES_tradnl"/>
        </w:rPr>
        <w:t xml:space="preserve"> con motivo del 50 aniversario de la muerte de Franco.</w:t>
      </w:r>
      <w:r w:rsidR="0057406A">
        <w:rPr>
          <w:rFonts w:eastAsia="Cambria" w:cstheme="minorHAnsi"/>
          <w:b/>
          <w:bCs/>
          <w:sz w:val="32"/>
          <w:szCs w:val="32"/>
          <w:lang w:val="es-ES_tradnl"/>
        </w:rPr>
        <w:t xml:space="preserve"> </w:t>
      </w:r>
    </w:p>
    <w:p w14:paraId="378BFD42" w14:textId="05B6D6A7" w:rsidR="00A75ED9" w:rsidRDefault="0057406A" w:rsidP="00A75ED9">
      <w:pPr>
        <w:spacing w:after="0" w:line="240" w:lineRule="auto"/>
        <w:ind w:left="117" w:right="-20"/>
        <w:jc w:val="center"/>
        <w:rPr>
          <w:rFonts w:eastAsia="Cambria" w:cstheme="minorHAnsi"/>
          <w:i/>
          <w:iCs/>
          <w:sz w:val="32"/>
          <w:szCs w:val="32"/>
          <w:lang w:val="es-ES_tradnl"/>
        </w:rPr>
      </w:pPr>
      <w:r w:rsidRPr="0057406A">
        <w:rPr>
          <w:rFonts w:eastAsia="Cambria" w:cstheme="minorHAnsi"/>
          <w:i/>
          <w:iCs/>
          <w:sz w:val="32"/>
          <w:szCs w:val="32"/>
          <w:lang w:val="es-ES_tradnl"/>
        </w:rPr>
        <w:t>Publicada el 20.11.2025</w:t>
      </w:r>
    </w:p>
    <w:p w14:paraId="52556988" w14:textId="597CB1D3" w:rsidR="00A75ED9" w:rsidRDefault="00A75ED9">
      <w:pPr>
        <w:rPr>
          <w:rFonts w:eastAsia="Cambria" w:cstheme="minorHAnsi"/>
          <w:i/>
          <w:iCs/>
          <w:sz w:val="32"/>
          <w:szCs w:val="32"/>
          <w:lang w:val="es-ES_tradnl"/>
        </w:rPr>
      </w:pPr>
    </w:p>
    <w:sectPr w:rsidR="00A75ED9" w:rsidSect="0057406A">
      <w:pgSz w:w="11920" w:h="16840"/>
      <w:pgMar w:top="851" w:right="851" w:bottom="851" w:left="851" w:header="851"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6459" w14:textId="77777777" w:rsidR="00D53703" w:rsidRDefault="00D53703">
      <w:pPr>
        <w:spacing w:after="0" w:line="240" w:lineRule="auto"/>
      </w:pPr>
      <w:r>
        <w:separator/>
      </w:r>
    </w:p>
  </w:endnote>
  <w:endnote w:type="continuationSeparator" w:id="0">
    <w:p w14:paraId="0D5AC463" w14:textId="77777777" w:rsidR="00D53703" w:rsidRDefault="00D53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939793"/>
      <w:docPartObj>
        <w:docPartGallery w:val="Page Numbers (Bottom of Page)"/>
        <w:docPartUnique/>
      </w:docPartObj>
    </w:sdtPr>
    <w:sdtEndPr/>
    <w:sdtContent>
      <w:p w14:paraId="583A7325" w14:textId="1BD565BC" w:rsidR="002B32FC" w:rsidRDefault="002B32FC">
        <w:pPr>
          <w:pStyle w:val="Pieddepage"/>
          <w:jc w:val="center"/>
        </w:pPr>
        <w:r>
          <w:fldChar w:fldCharType="begin"/>
        </w:r>
        <w:r>
          <w:instrText>PAGE   \* MERGEFORMAT</w:instrText>
        </w:r>
        <w:r>
          <w:fldChar w:fldCharType="separate"/>
        </w:r>
        <w:r>
          <w:rPr>
            <w:lang w:val="fr-FR"/>
          </w:rPr>
          <w:t>2</w:t>
        </w:r>
        <w:r>
          <w:fldChar w:fldCharType="end"/>
        </w:r>
      </w:p>
    </w:sdtContent>
  </w:sdt>
  <w:p w14:paraId="5850CCE4" w14:textId="31E5CEC7" w:rsidR="00DA2C86" w:rsidRPr="001255DB" w:rsidRDefault="00DA2C86" w:rsidP="002B32FC">
    <w:pPr>
      <w:pStyle w:val="Pieddepage"/>
      <w:rPr>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153B" w14:textId="77777777" w:rsidR="00D53703" w:rsidRDefault="00D53703">
      <w:pPr>
        <w:spacing w:after="0" w:line="240" w:lineRule="auto"/>
      </w:pPr>
      <w:r>
        <w:separator/>
      </w:r>
    </w:p>
  </w:footnote>
  <w:footnote w:type="continuationSeparator" w:id="0">
    <w:p w14:paraId="6613594D" w14:textId="77777777" w:rsidR="00D53703" w:rsidRDefault="00D53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B907" w14:textId="72A752E7" w:rsidR="00890A61" w:rsidRDefault="00890A6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7"/>
    <w:lvl w:ilvl="0">
      <w:start w:val="1"/>
      <w:numFmt w:val="decimal"/>
      <w:lvlText w:val="%1."/>
      <w:lvlJc w:val="left"/>
      <w:pPr>
        <w:tabs>
          <w:tab w:val="num" w:pos="720"/>
        </w:tabs>
        <w:ind w:left="720" w:hanging="360"/>
      </w:pPr>
      <w:rPr>
        <w:sz w:val="22"/>
        <w:szCs w:val="22"/>
        <w:lang w:val="es-E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8A145F"/>
    <w:multiLevelType w:val="hybridMultilevel"/>
    <w:tmpl w:val="8D4C41C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D7A3577"/>
    <w:multiLevelType w:val="hybridMultilevel"/>
    <w:tmpl w:val="BF4C81A4"/>
    <w:lvl w:ilvl="0" w:tplc="040C000B">
      <w:start w:val="1"/>
      <w:numFmt w:val="bullet"/>
      <w:lvlText w:val=""/>
      <w:lvlJc w:val="left"/>
      <w:pPr>
        <w:ind w:left="1797" w:hanging="360"/>
      </w:pPr>
      <w:rPr>
        <w:rFonts w:ascii="Wingdings" w:hAnsi="Wingdings" w:hint="default"/>
      </w:rPr>
    </w:lvl>
    <w:lvl w:ilvl="1" w:tplc="FFFFFFFF">
      <w:start w:val="1"/>
      <w:numFmt w:val="bullet"/>
      <w:lvlText w:val=""/>
      <w:lvlJc w:val="left"/>
      <w:pPr>
        <w:ind w:left="2517" w:hanging="360"/>
      </w:pPr>
      <w:rPr>
        <w:rFonts w:ascii="Symbol" w:hAnsi="Symbol" w:hint="default"/>
      </w:rPr>
    </w:lvl>
    <w:lvl w:ilvl="2" w:tplc="FFFFFFFF">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3" w15:restartNumberingAfterBreak="0">
    <w:nsid w:val="12062ED2"/>
    <w:multiLevelType w:val="hybridMultilevel"/>
    <w:tmpl w:val="D4E4DE22"/>
    <w:lvl w:ilvl="0" w:tplc="040A000F">
      <w:start w:val="1"/>
      <w:numFmt w:val="decimal"/>
      <w:lvlText w:val="%1."/>
      <w:lvlJc w:val="left"/>
      <w:pPr>
        <w:ind w:left="1080" w:hanging="360"/>
      </w:pPr>
      <w:rPr>
        <w:rFonts w:hint="default"/>
      </w:rPr>
    </w:lvl>
    <w:lvl w:ilvl="1" w:tplc="FFFFFFFF">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523257C"/>
    <w:multiLevelType w:val="hybridMultilevel"/>
    <w:tmpl w:val="64882D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D9A4BCA"/>
    <w:multiLevelType w:val="hybridMultilevel"/>
    <w:tmpl w:val="D93440A6"/>
    <w:lvl w:ilvl="0" w:tplc="3E50F0BA">
      <w:start w:val="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600D0B"/>
    <w:multiLevelType w:val="hybridMultilevel"/>
    <w:tmpl w:val="0262B9C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5EE4D6B"/>
    <w:multiLevelType w:val="hybridMultilevel"/>
    <w:tmpl w:val="DC509BA6"/>
    <w:lvl w:ilvl="0" w:tplc="CBE81CF4">
      <w:start w:val="271"/>
      <w:numFmt w:val="bullet"/>
      <w:lvlText w:val=""/>
      <w:lvlJc w:val="left"/>
      <w:pPr>
        <w:ind w:left="720" w:hanging="360"/>
      </w:pPr>
      <w:rPr>
        <w:rFonts w:ascii="Wingdings" w:eastAsiaTheme="minorHAnsi" w:hAnsi="Wingdings" w:cstheme="minorBidi" w:hint="default"/>
        <w:b/>
        <w:u w:val="no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3C7139D"/>
    <w:multiLevelType w:val="hybridMultilevel"/>
    <w:tmpl w:val="3C0041BA"/>
    <w:lvl w:ilvl="0" w:tplc="040C000B">
      <w:start w:val="1"/>
      <w:numFmt w:val="bullet"/>
      <w:lvlText w:val=""/>
      <w:lvlJc w:val="left"/>
      <w:pPr>
        <w:ind w:left="1403" w:hanging="360"/>
      </w:pPr>
      <w:rPr>
        <w:rFonts w:ascii="Wingdings" w:hAnsi="Wingdings" w:hint="default"/>
      </w:rPr>
    </w:lvl>
    <w:lvl w:ilvl="1" w:tplc="040C0003" w:tentative="1">
      <w:start w:val="1"/>
      <w:numFmt w:val="bullet"/>
      <w:lvlText w:val="o"/>
      <w:lvlJc w:val="left"/>
      <w:pPr>
        <w:ind w:left="2123" w:hanging="360"/>
      </w:pPr>
      <w:rPr>
        <w:rFonts w:ascii="Courier New" w:hAnsi="Courier New" w:cs="Courier New" w:hint="default"/>
      </w:rPr>
    </w:lvl>
    <w:lvl w:ilvl="2" w:tplc="040C0005" w:tentative="1">
      <w:start w:val="1"/>
      <w:numFmt w:val="bullet"/>
      <w:lvlText w:val=""/>
      <w:lvlJc w:val="left"/>
      <w:pPr>
        <w:ind w:left="2843" w:hanging="360"/>
      </w:pPr>
      <w:rPr>
        <w:rFonts w:ascii="Wingdings" w:hAnsi="Wingdings" w:hint="default"/>
      </w:rPr>
    </w:lvl>
    <w:lvl w:ilvl="3" w:tplc="040C0001" w:tentative="1">
      <w:start w:val="1"/>
      <w:numFmt w:val="bullet"/>
      <w:lvlText w:val=""/>
      <w:lvlJc w:val="left"/>
      <w:pPr>
        <w:ind w:left="3563" w:hanging="360"/>
      </w:pPr>
      <w:rPr>
        <w:rFonts w:ascii="Symbol" w:hAnsi="Symbol" w:hint="default"/>
      </w:rPr>
    </w:lvl>
    <w:lvl w:ilvl="4" w:tplc="040C0003" w:tentative="1">
      <w:start w:val="1"/>
      <w:numFmt w:val="bullet"/>
      <w:lvlText w:val="o"/>
      <w:lvlJc w:val="left"/>
      <w:pPr>
        <w:ind w:left="4283" w:hanging="360"/>
      </w:pPr>
      <w:rPr>
        <w:rFonts w:ascii="Courier New" w:hAnsi="Courier New" w:cs="Courier New" w:hint="default"/>
      </w:rPr>
    </w:lvl>
    <w:lvl w:ilvl="5" w:tplc="040C0005" w:tentative="1">
      <w:start w:val="1"/>
      <w:numFmt w:val="bullet"/>
      <w:lvlText w:val=""/>
      <w:lvlJc w:val="left"/>
      <w:pPr>
        <w:ind w:left="5003" w:hanging="360"/>
      </w:pPr>
      <w:rPr>
        <w:rFonts w:ascii="Wingdings" w:hAnsi="Wingdings" w:hint="default"/>
      </w:rPr>
    </w:lvl>
    <w:lvl w:ilvl="6" w:tplc="040C0001" w:tentative="1">
      <w:start w:val="1"/>
      <w:numFmt w:val="bullet"/>
      <w:lvlText w:val=""/>
      <w:lvlJc w:val="left"/>
      <w:pPr>
        <w:ind w:left="5723" w:hanging="360"/>
      </w:pPr>
      <w:rPr>
        <w:rFonts w:ascii="Symbol" w:hAnsi="Symbol" w:hint="default"/>
      </w:rPr>
    </w:lvl>
    <w:lvl w:ilvl="7" w:tplc="040C0003" w:tentative="1">
      <w:start w:val="1"/>
      <w:numFmt w:val="bullet"/>
      <w:lvlText w:val="o"/>
      <w:lvlJc w:val="left"/>
      <w:pPr>
        <w:ind w:left="6443" w:hanging="360"/>
      </w:pPr>
      <w:rPr>
        <w:rFonts w:ascii="Courier New" w:hAnsi="Courier New" w:cs="Courier New" w:hint="default"/>
      </w:rPr>
    </w:lvl>
    <w:lvl w:ilvl="8" w:tplc="040C0005" w:tentative="1">
      <w:start w:val="1"/>
      <w:numFmt w:val="bullet"/>
      <w:lvlText w:val=""/>
      <w:lvlJc w:val="left"/>
      <w:pPr>
        <w:ind w:left="7163" w:hanging="360"/>
      </w:pPr>
      <w:rPr>
        <w:rFonts w:ascii="Wingdings" w:hAnsi="Wingdings" w:hint="default"/>
      </w:rPr>
    </w:lvl>
  </w:abstractNum>
  <w:abstractNum w:abstractNumId="9" w15:restartNumberingAfterBreak="0">
    <w:nsid w:val="34EA34B0"/>
    <w:multiLevelType w:val="hybridMultilevel"/>
    <w:tmpl w:val="0CE03368"/>
    <w:lvl w:ilvl="0" w:tplc="040C0001">
      <w:start w:val="1"/>
      <w:numFmt w:val="bullet"/>
      <w:lvlText w:val=""/>
      <w:lvlJc w:val="left"/>
      <w:pPr>
        <w:ind w:left="1797" w:hanging="360"/>
      </w:pPr>
      <w:rPr>
        <w:rFonts w:ascii="Symbol" w:hAnsi="Symbol" w:hint="default"/>
      </w:rPr>
    </w:lvl>
    <w:lvl w:ilvl="1" w:tplc="040C0001">
      <w:start w:val="1"/>
      <w:numFmt w:val="bullet"/>
      <w:lvlText w:val=""/>
      <w:lvlJc w:val="left"/>
      <w:pPr>
        <w:ind w:left="2517" w:hanging="360"/>
      </w:pPr>
      <w:rPr>
        <w:rFonts w:ascii="Symbol" w:hAnsi="Symbol" w:hint="default"/>
      </w:rPr>
    </w:lvl>
    <w:lvl w:ilvl="2" w:tplc="040C0005">
      <w:start w:val="1"/>
      <w:numFmt w:val="bullet"/>
      <w:lvlText w:val=""/>
      <w:lvlJc w:val="left"/>
      <w:pPr>
        <w:ind w:left="3237" w:hanging="360"/>
      </w:pPr>
      <w:rPr>
        <w:rFonts w:ascii="Wingdings" w:hAnsi="Wingdings" w:hint="default"/>
      </w:rPr>
    </w:lvl>
    <w:lvl w:ilvl="3" w:tplc="040C0001" w:tentative="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10" w15:restartNumberingAfterBreak="0">
    <w:nsid w:val="35A377F6"/>
    <w:multiLevelType w:val="hybridMultilevel"/>
    <w:tmpl w:val="673014E2"/>
    <w:lvl w:ilvl="0" w:tplc="1444CD9C">
      <w:start w:val="1"/>
      <w:numFmt w:val="bullet"/>
      <w:lvlText w:val=""/>
      <w:lvlJc w:val="left"/>
      <w:pPr>
        <w:ind w:left="720" w:hanging="360"/>
      </w:pPr>
      <w:rPr>
        <w:rFonts w:ascii="Wingdings" w:hAnsi="Wingdings" w:hint="default"/>
        <w:b w:val="0"/>
        <w:i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2014C3"/>
    <w:multiLevelType w:val="hybridMultilevel"/>
    <w:tmpl w:val="BA4A4510"/>
    <w:lvl w:ilvl="0" w:tplc="040C0001">
      <w:start w:val="1"/>
      <w:numFmt w:val="bullet"/>
      <w:lvlText w:val=""/>
      <w:lvlJc w:val="left"/>
      <w:pPr>
        <w:ind w:left="1080" w:hanging="360"/>
      </w:pPr>
      <w:rPr>
        <w:rFonts w:ascii="Symbol" w:hAnsi="Symbol" w:hint="default"/>
      </w:rPr>
    </w:lvl>
    <w:lvl w:ilvl="1" w:tplc="F334C8A0">
      <w:numFmt w:val="bullet"/>
      <w:lvlText w:val="•"/>
      <w:lvlJc w:val="left"/>
      <w:pPr>
        <w:ind w:left="1800" w:hanging="36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7BF6974"/>
    <w:multiLevelType w:val="hybridMultilevel"/>
    <w:tmpl w:val="9DAECC54"/>
    <w:lvl w:ilvl="0" w:tplc="9830D624">
      <w:start w:val="2"/>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7D17B59"/>
    <w:multiLevelType w:val="hybridMultilevel"/>
    <w:tmpl w:val="D33C263E"/>
    <w:lvl w:ilvl="0" w:tplc="040C0003">
      <w:start w:val="1"/>
      <w:numFmt w:val="bullet"/>
      <w:lvlText w:val="o"/>
      <w:lvlJc w:val="left"/>
      <w:pPr>
        <w:ind w:left="1043" w:hanging="360"/>
      </w:pPr>
      <w:rPr>
        <w:rFonts w:ascii="Courier New" w:hAnsi="Courier New" w:cs="Courier New" w:hint="default"/>
      </w:rPr>
    </w:lvl>
    <w:lvl w:ilvl="1" w:tplc="040A0003" w:tentative="1">
      <w:start w:val="1"/>
      <w:numFmt w:val="bullet"/>
      <w:lvlText w:val="o"/>
      <w:lvlJc w:val="left"/>
      <w:pPr>
        <w:ind w:left="1763" w:hanging="360"/>
      </w:pPr>
      <w:rPr>
        <w:rFonts w:ascii="Courier New" w:hAnsi="Courier New" w:cs="Courier New" w:hint="default"/>
      </w:rPr>
    </w:lvl>
    <w:lvl w:ilvl="2" w:tplc="040A0005" w:tentative="1">
      <w:start w:val="1"/>
      <w:numFmt w:val="bullet"/>
      <w:lvlText w:val=""/>
      <w:lvlJc w:val="left"/>
      <w:pPr>
        <w:ind w:left="2483" w:hanging="360"/>
      </w:pPr>
      <w:rPr>
        <w:rFonts w:ascii="Wingdings" w:hAnsi="Wingdings" w:hint="default"/>
      </w:rPr>
    </w:lvl>
    <w:lvl w:ilvl="3" w:tplc="040A0001" w:tentative="1">
      <w:start w:val="1"/>
      <w:numFmt w:val="bullet"/>
      <w:lvlText w:val=""/>
      <w:lvlJc w:val="left"/>
      <w:pPr>
        <w:ind w:left="3203" w:hanging="360"/>
      </w:pPr>
      <w:rPr>
        <w:rFonts w:ascii="Symbol" w:hAnsi="Symbol" w:hint="default"/>
      </w:rPr>
    </w:lvl>
    <w:lvl w:ilvl="4" w:tplc="040A0003" w:tentative="1">
      <w:start w:val="1"/>
      <w:numFmt w:val="bullet"/>
      <w:lvlText w:val="o"/>
      <w:lvlJc w:val="left"/>
      <w:pPr>
        <w:ind w:left="3923" w:hanging="360"/>
      </w:pPr>
      <w:rPr>
        <w:rFonts w:ascii="Courier New" w:hAnsi="Courier New" w:cs="Courier New" w:hint="default"/>
      </w:rPr>
    </w:lvl>
    <w:lvl w:ilvl="5" w:tplc="040A0005" w:tentative="1">
      <w:start w:val="1"/>
      <w:numFmt w:val="bullet"/>
      <w:lvlText w:val=""/>
      <w:lvlJc w:val="left"/>
      <w:pPr>
        <w:ind w:left="4643" w:hanging="360"/>
      </w:pPr>
      <w:rPr>
        <w:rFonts w:ascii="Wingdings" w:hAnsi="Wingdings" w:hint="default"/>
      </w:rPr>
    </w:lvl>
    <w:lvl w:ilvl="6" w:tplc="040A0001" w:tentative="1">
      <w:start w:val="1"/>
      <w:numFmt w:val="bullet"/>
      <w:lvlText w:val=""/>
      <w:lvlJc w:val="left"/>
      <w:pPr>
        <w:ind w:left="5363" w:hanging="360"/>
      </w:pPr>
      <w:rPr>
        <w:rFonts w:ascii="Symbol" w:hAnsi="Symbol" w:hint="default"/>
      </w:rPr>
    </w:lvl>
    <w:lvl w:ilvl="7" w:tplc="040A0003" w:tentative="1">
      <w:start w:val="1"/>
      <w:numFmt w:val="bullet"/>
      <w:lvlText w:val="o"/>
      <w:lvlJc w:val="left"/>
      <w:pPr>
        <w:ind w:left="6083" w:hanging="360"/>
      </w:pPr>
      <w:rPr>
        <w:rFonts w:ascii="Courier New" w:hAnsi="Courier New" w:cs="Courier New" w:hint="default"/>
      </w:rPr>
    </w:lvl>
    <w:lvl w:ilvl="8" w:tplc="040A0005" w:tentative="1">
      <w:start w:val="1"/>
      <w:numFmt w:val="bullet"/>
      <w:lvlText w:val=""/>
      <w:lvlJc w:val="left"/>
      <w:pPr>
        <w:ind w:left="6803" w:hanging="360"/>
      </w:pPr>
      <w:rPr>
        <w:rFonts w:ascii="Wingdings" w:hAnsi="Wingdings" w:hint="default"/>
      </w:rPr>
    </w:lvl>
  </w:abstractNum>
  <w:abstractNum w:abstractNumId="14" w15:restartNumberingAfterBreak="0">
    <w:nsid w:val="4D4B6B49"/>
    <w:multiLevelType w:val="hybridMultilevel"/>
    <w:tmpl w:val="F43E9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960ACD"/>
    <w:multiLevelType w:val="hybridMultilevel"/>
    <w:tmpl w:val="269477C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40759D2"/>
    <w:multiLevelType w:val="hybridMultilevel"/>
    <w:tmpl w:val="382EBE10"/>
    <w:lvl w:ilvl="0" w:tplc="040C0001">
      <w:start w:val="1"/>
      <w:numFmt w:val="bullet"/>
      <w:lvlText w:val=""/>
      <w:lvlJc w:val="left"/>
      <w:pPr>
        <w:ind w:left="1170" w:hanging="360"/>
      </w:pPr>
      <w:rPr>
        <w:rFonts w:ascii="Symbol" w:hAnsi="Symbol"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7" w15:restartNumberingAfterBreak="0">
    <w:nsid w:val="696C337A"/>
    <w:multiLevelType w:val="hybridMultilevel"/>
    <w:tmpl w:val="0B3654BA"/>
    <w:lvl w:ilvl="0" w:tplc="ADECC674">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C075F0"/>
    <w:multiLevelType w:val="hybridMultilevel"/>
    <w:tmpl w:val="11E873C4"/>
    <w:lvl w:ilvl="0" w:tplc="854AD45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9802325">
    <w:abstractNumId w:val="0"/>
  </w:num>
  <w:num w:numId="2" w16cid:durableId="1109006410">
    <w:abstractNumId w:val="15"/>
  </w:num>
  <w:num w:numId="3" w16cid:durableId="711005686">
    <w:abstractNumId w:val="14"/>
  </w:num>
  <w:num w:numId="4" w16cid:durableId="2115663630">
    <w:abstractNumId w:val="10"/>
  </w:num>
  <w:num w:numId="5" w16cid:durableId="402410541">
    <w:abstractNumId w:val="6"/>
  </w:num>
  <w:num w:numId="6" w16cid:durableId="1587879298">
    <w:abstractNumId w:val="4"/>
  </w:num>
  <w:num w:numId="7" w16cid:durableId="1111129855">
    <w:abstractNumId w:val="11"/>
  </w:num>
  <w:num w:numId="8" w16cid:durableId="1895193252">
    <w:abstractNumId w:val="1"/>
  </w:num>
  <w:num w:numId="9" w16cid:durableId="1059669920">
    <w:abstractNumId w:val="7"/>
  </w:num>
  <w:num w:numId="10" w16cid:durableId="1127090927">
    <w:abstractNumId w:val="9"/>
  </w:num>
  <w:num w:numId="11" w16cid:durableId="1765346273">
    <w:abstractNumId w:val="2"/>
  </w:num>
  <w:num w:numId="12" w16cid:durableId="828247943">
    <w:abstractNumId w:val="13"/>
  </w:num>
  <w:num w:numId="13" w16cid:durableId="1194080242">
    <w:abstractNumId w:val="16"/>
  </w:num>
  <w:num w:numId="14" w16cid:durableId="1275016472">
    <w:abstractNumId w:val="3"/>
  </w:num>
  <w:num w:numId="15" w16cid:durableId="1670137137">
    <w:abstractNumId w:val="17"/>
  </w:num>
  <w:num w:numId="16" w16cid:durableId="1137989792">
    <w:abstractNumId w:val="8"/>
  </w:num>
  <w:num w:numId="17" w16cid:durableId="1805659890">
    <w:abstractNumId w:val="18"/>
  </w:num>
  <w:num w:numId="18" w16cid:durableId="1988128273">
    <w:abstractNumId w:val="12"/>
  </w:num>
  <w:num w:numId="19" w16cid:durableId="16186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61"/>
    <w:rsid w:val="00001ECE"/>
    <w:rsid w:val="000020AE"/>
    <w:rsid w:val="00011B5B"/>
    <w:rsid w:val="00012DF2"/>
    <w:rsid w:val="000154D9"/>
    <w:rsid w:val="00022C74"/>
    <w:rsid w:val="00024B4F"/>
    <w:rsid w:val="000256A1"/>
    <w:rsid w:val="00032A84"/>
    <w:rsid w:val="000426AD"/>
    <w:rsid w:val="000435EE"/>
    <w:rsid w:val="0004593F"/>
    <w:rsid w:val="000469E3"/>
    <w:rsid w:val="00057ED8"/>
    <w:rsid w:val="00063D6D"/>
    <w:rsid w:val="0007380C"/>
    <w:rsid w:val="0007646D"/>
    <w:rsid w:val="0007708B"/>
    <w:rsid w:val="00083A00"/>
    <w:rsid w:val="00091A83"/>
    <w:rsid w:val="0009512C"/>
    <w:rsid w:val="00097F39"/>
    <w:rsid w:val="000A4250"/>
    <w:rsid w:val="000B08DC"/>
    <w:rsid w:val="000B43C7"/>
    <w:rsid w:val="000C2548"/>
    <w:rsid w:val="000D376A"/>
    <w:rsid w:val="000E4C63"/>
    <w:rsid w:val="000F2EFA"/>
    <w:rsid w:val="000F78A2"/>
    <w:rsid w:val="00103C92"/>
    <w:rsid w:val="0010641D"/>
    <w:rsid w:val="00113103"/>
    <w:rsid w:val="00115C9F"/>
    <w:rsid w:val="001253C9"/>
    <w:rsid w:val="001253DB"/>
    <w:rsid w:val="001255DB"/>
    <w:rsid w:val="00137AA6"/>
    <w:rsid w:val="00145CE1"/>
    <w:rsid w:val="001506F7"/>
    <w:rsid w:val="00155477"/>
    <w:rsid w:val="00156856"/>
    <w:rsid w:val="001642E8"/>
    <w:rsid w:val="001646C5"/>
    <w:rsid w:val="00170CC4"/>
    <w:rsid w:val="00171AD7"/>
    <w:rsid w:val="00177BFB"/>
    <w:rsid w:val="0018762A"/>
    <w:rsid w:val="00193029"/>
    <w:rsid w:val="001A2243"/>
    <w:rsid w:val="001A3436"/>
    <w:rsid w:val="001A454A"/>
    <w:rsid w:val="001B7730"/>
    <w:rsid w:val="001C0989"/>
    <w:rsid w:val="001D38B7"/>
    <w:rsid w:val="001E1FBE"/>
    <w:rsid w:val="001E2044"/>
    <w:rsid w:val="001E7E1C"/>
    <w:rsid w:val="001E7F1F"/>
    <w:rsid w:val="002151D1"/>
    <w:rsid w:val="00215299"/>
    <w:rsid w:val="00216FBD"/>
    <w:rsid w:val="00223220"/>
    <w:rsid w:val="0022719F"/>
    <w:rsid w:val="0024722B"/>
    <w:rsid w:val="002539EE"/>
    <w:rsid w:val="002551E4"/>
    <w:rsid w:val="00262D6A"/>
    <w:rsid w:val="00265E11"/>
    <w:rsid w:val="00267A6C"/>
    <w:rsid w:val="00274576"/>
    <w:rsid w:val="002865B5"/>
    <w:rsid w:val="002A5012"/>
    <w:rsid w:val="002B32FC"/>
    <w:rsid w:val="002B5279"/>
    <w:rsid w:val="002B5D01"/>
    <w:rsid w:val="002B70D1"/>
    <w:rsid w:val="002C0033"/>
    <w:rsid w:val="002C4152"/>
    <w:rsid w:val="002D1864"/>
    <w:rsid w:val="002D54D8"/>
    <w:rsid w:val="002F358C"/>
    <w:rsid w:val="002F429E"/>
    <w:rsid w:val="002F79B9"/>
    <w:rsid w:val="003040CC"/>
    <w:rsid w:val="00304733"/>
    <w:rsid w:val="0030596B"/>
    <w:rsid w:val="00314E03"/>
    <w:rsid w:val="003234F3"/>
    <w:rsid w:val="00332524"/>
    <w:rsid w:val="003416E3"/>
    <w:rsid w:val="00362C54"/>
    <w:rsid w:val="00365D1C"/>
    <w:rsid w:val="00367DB3"/>
    <w:rsid w:val="00372609"/>
    <w:rsid w:val="003732EB"/>
    <w:rsid w:val="003733CE"/>
    <w:rsid w:val="00387321"/>
    <w:rsid w:val="003969AB"/>
    <w:rsid w:val="00397E95"/>
    <w:rsid w:val="00397F57"/>
    <w:rsid w:val="003A0431"/>
    <w:rsid w:val="003A5575"/>
    <w:rsid w:val="003A6340"/>
    <w:rsid w:val="003B2E43"/>
    <w:rsid w:val="003B3CB2"/>
    <w:rsid w:val="003B74C4"/>
    <w:rsid w:val="003B7610"/>
    <w:rsid w:val="003D24EE"/>
    <w:rsid w:val="003D5E3D"/>
    <w:rsid w:val="003E1811"/>
    <w:rsid w:val="003F7BDB"/>
    <w:rsid w:val="00414A24"/>
    <w:rsid w:val="00416C16"/>
    <w:rsid w:val="0044338A"/>
    <w:rsid w:val="0044479C"/>
    <w:rsid w:val="004454FB"/>
    <w:rsid w:val="00453F72"/>
    <w:rsid w:val="00457006"/>
    <w:rsid w:val="00462234"/>
    <w:rsid w:val="004647EB"/>
    <w:rsid w:val="00466190"/>
    <w:rsid w:val="0046784B"/>
    <w:rsid w:val="0046787A"/>
    <w:rsid w:val="00474C32"/>
    <w:rsid w:val="004822AA"/>
    <w:rsid w:val="004837F4"/>
    <w:rsid w:val="00485733"/>
    <w:rsid w:val="00486DBA"/>
    <w:rsid w:val="0049670D"/>
    <w:rsid w:val="004A73AC"/>
    <w:rsid w:val="004B3188"/>
    <w:rsid w:val="004B379A"/>
    <w:rsid w:val="004B4616"/>
    <w:rsid w:val="004B49FB"/>
    <w:rsid w:val="004C0BB9"/>
    <w:rsid w:val="004C5813"/>
    <w:rsid w:val="004E2E8A"/>
    <w:rsid w:val="004E47CB"/>
    <w:rsid w:val="004E696B"/>
    <w:rsid w:val="004F063D"/>
    <w:rsid w:val="004F45A9"/>
    <w:rsid w:val="00506FED"/>
    <w:rsid w:val="005122FA"/>
    <w:rsid w:val="005150E6"/>
    <w:rsid w:val="00520B54"/>
    <w:rsid w:val="00525308"/>
    <w:rsid w:val="005276AB"/>
    <w:rsid w:val="00532FA2"/>
    <w:rsid w:val="0054169F"/>
    <w:rsid w:val="00544F2E"/>
    <w:rsid w:val="00545254"/>
    <w:rsid w:val="005458E2"/>
    <w:rsid w:val="00555447"/>
    <w:rsid w:val="00562BE0"/>
    <w:rsid w:val="00567868"/>
    <w:rsid w:val="0057406A"/>
    <w:rsid w:val="0057463E"/>
    <w:rsid w:val="005747A9"/>
    <w:rsid w:val="00586F7E"/>
    <w:rsid w:val="00594F36"/>
    <w:rsid w:val="005A2151"/>
    <w:rsid w:val="005B312C"/>
    <w:rsid w:val="005B3BA1"/>
    <w:rsid w:val="005B7FE6"/>
    <w:rsid w:val="005C2B7D"/>
    <w:rsid w:val="005C53D0"/>
    <w:rsid w:val="005C595D"/>
    <w:rsid w:val="005C5BBE"/>
    <w:rsid w:val="005C698D"/>
    <w:rsid w:val="005D1A21"/>
    <w:rsid w:val="005D1D70"/>
    <w:rsid w:val="005E5EBF"/>
    <w:rsid w:val="005F12B1"/>
    <w:rsid w:val="005F2593"/>
    <w:rsid w:val="005F2CC8"/>
    <w:rsid w:val="005F42B3"/>
    <w:rsid w:val="005F6AC1"/>
    <w:rsid w:val="00606FD6"/>
    <w:rsid w:val="00612124"/>
    <w:rsid w:val="00615EDE"/>
    <w:rsid w:val="006221A8"/>
    <w:rsid w:val="00623828"/>
    <w:rsid w:val="00624F32"/>
    <w:rsid w:val="00627F57"/>
    <w:rsid w:val="00632600"/>
    <w:rsid w:val="0063273C"/>
    <w:rsid w:val="006340CE"/>
    <w:rsid w:val="0064328E"/>
    <w:rsid w:val="0065067F"/>
    <w:rsid w:val="0065121B"/>
    <w:rsid w:val="00653429"/>
    <w:rsid w:val="006702C6"/>
    <w:rsid w:val="00671505"/>
    <w:rsid w:val="00682021"/>
    <w:rsid w:val="00682C99"/>
    <w:rsid w:val="0068723C"/>
    <w:rsid w:val="00687FBA"/>
    <w:rsid w:val="0069558C"/>
    <w:rsid w:val="00695868"/>
    <w:rsid w:val="006A2AEF"/>
    <w:rsid w:val="006A5701"/>
    <w:rsid w:val="006B4426"/>
    <w:rsid w:val="006B7CC5"/>
    <w:rsid w:val="006C3B40"/>
    <w:rsid w:val="006C573B"/>
    <w:rsid w:val="006C5F6E"/>
    <w:rsid w:val="006D00A6"/>
    <w:rsid w:val="006E189A"/>
    <w:rsid w:val="006E1A6F"/>
    <w:rsid w:val="006E20B6"/>
    <w:rsid w:val="006E58EF"/>
    <w:rsid w:val="006F0613"/>
    <w:rsid w:val="006F13C7"/>
    <w:rsid w:val="006F7D11"/>
    <w:rsid w:val="00700D33"/>
    <w:rsid w:val="00700E1B"/>
    <w:rsid w:val="00705F0C"/>
    <w:rsid w:val="0070698B"/>
    <w:rsid w:val="00712A36"/>
    <w:rsid w:val="00713FDC"/>
    <w:rsid w:val="0071451F"/>
    <w:rsid w:val="0072430F"/>
    <w:rsid w:val="00730D35"/>
    <w:rsid w:val="0073417A"/>
    <w:rsid w:val="00747A18"/>
    <w:rsid w:val="00762687"/>
    <w:rsid w:val="00763C18"/>
    <w:rsid w:val="00765514"/>
    <w:rsid w:val="007672DD"/>
    <w:rsid w:val="0077157E"/>
    <w:rsid w:val="00772836"/>
    <w:rsid w:val="00783AC6"/>
    <w:rsid w:val="00786541"/>
    <w:rsid w:val="007866C3"/>
    <w:rsid w:val="00787E88"/>
    <w:rsid w:val="00796F6E"/>
    <w:rsid w:val="007A0E14"/>
    <w:rsid w:val="007C3E30"/>
    <w:rsid w:val="007D2DC0"/>
    <w:rsid w:val="007D3FFD"/>
    <w:rsid w:val="007E0870"/>
    <w:rsid w:val="007E35A2"/>
    <w:rsid w:val="007E660B"/>
    <w:rsid w:val="007F0F9B"/>
    <w:rsid w:val="007F1DFB"/>
    <w:rsid w:val="007F2867"/>
    <w:rsid w:val="007F50E4"/>
    <w:rsid w:val="00802180"/>
    <w:rsid w:val="008022B9"/>
    <w:rsid w:val="00810528"/>
    <w:rsid w:val="008112A4"/>
    <w:rsid w:val="008115B2"/>
    <w:rsid w:val="00812186"/>
    <w:rsid w:val="00812AB7"/>
    <w:rsid w:val="00815342"/>
    <w:rsid w:val="00815D10"/>
    <w:rsid w:val="00816C64"/>
    <w:rsid w:val="00822DCD"/>
    <w:rsid w:val="00823F24"/>
    <w:rsid w:val="0082467B"/>
    <w:rsid w:val="00825DF0"/>
    <w:rsid w:val="00830AEB"/>
    <w:rsid w:val="00834B3F"/>
    <w:rsid w:val="00835037"/>
    <w:rsid w:val="00847C53"/>
    <w:rsid w:val="00847EE1"/>
    <w:rsid w:val="008528A2"/>
    <w:rsid w:val="00853D9A"/>
    <w:rsid w:val="008557D6"/>
    <w:rsid w:val="00860C6D"/>
    <w:rsid w:val="00863C84"/>
    <w:rsid w:val="00865326"/>
    <w:rsid w:val="008862FE"/>
    <w:rsid w:val="00887260"/>
    <w:rsid w:val="008876E7"/>
    <w:rsid w:val="00890A61"/>
    <w:rsid w:val="00892748"/>
    <w:rsid w:val="00895180"/>
    <w:rsid w:val="0089790E"/>
    <w:rsid w:val="008A504E"/>
    <w:rsid w:val="008A7411"/>
    <w:rsid w:val="008B43E5"/>
    <w:rsid w:val="008B4F01"/>
    <w:rsid w:val="008B7B59"/>
    <w:rsid w:val="008D5648"/>
    <w:rsid w:val="008E022C"/>
    <w:rsid w:val="008E0581"/>
    <w:rsid w:val="008E0F36"/>
    <w:rsid w:val="008E6CF7"/>
    <w:rsid w:val="008E70FD"/>
    <w:rsid w:val="008F0EA3"/>
    <w:rsid w:val="008F69E5"/>
    <w:rsid w:val="009124CD"/>
    <w:rsid w:val="0092762F"/>
    <w:rsid w:val="009276F4"/>
    <w:rsid w:val="009316D8"/>
    <w:rsid w:val="009351EA"/>
    <w:rsid w:val="00935FB3"/>
    <w:rsid w:val="00941E2C"/>
    <w:rsid w:val="0094319E"/>
    <w:rsid w:val="009440EE"/>
    <w:rsid w:val="0094512D"/>
    <w:rsid w:val="009451F3"/>
    <w:rsid w:val="00946EA4"/>
    <w:rsid w:val="0094768C"/>
    <w:rsid w:val="0095156E"/>
    <w:rsid w:val="0095441F"/>
    <w:rsid w:val="0096225C"/>
    <w:rsid w:val="00972732"/>
    <w:rsid w:val="009727C9"/>
    <w:rsid w:val="0097398C"/>
    <w:rsid w:val="009827A6"/>
    <w:rsid w:val="00983061"/>
    <w:rsid w:val="009852D2"/>
    <w:rsid w:val="00985B7A"/>
    <w:rsid w:val="009934A0"/>
    <w:rsid w:val="009A1C2D"/>
    <w:rsid w:val="009A1EE5"/>
    <w:rsid w:val="009B1490"/>
    <w:rsid w:val="009B3797"/>
    <w:rsid w:val="009B3D7E"/>
    <w:rsid w:val="009B4CF5"/>
    <w:rsid w:val="009B5074"/>
    <w:rsid w:val="009B5485"/>
    <w:rsid w:val="009B5D79"/>
    <w:rsid w:val="009C1B54"/>
    <w:rsid w:val="009C3508"/>
    <w:rsid w:val="009C411F"/>
    <w:rsid w:val="009D1256"/>
    <w:rsid w:val="009D28E3"/>
    <w:rsid w:val="009D3D2A"/>
    <w:rsid w:val="009D42B7"/>
    <w:rsid w:val="009D63D6"/>
    <w:rsid w:val="009E7083"/>
    <w:rsid w:val="009F26F5"/>
    <w:rsid w:val="009F3551"/>
    <w:rsid w:val="00A055B8"/>
    <w:rsid w:val="00A17749"/>
    <w:rsid w:val="00A21575"/>
    <w:rsid w:val="00A2337B"/>
    <w:rsid w:val="00A23C0C"/>
    <w:rsid w:val="00A26572"/>
    <w:rsid w:val="00A31584"/>
    <w:rsid w:val="00A32027"/>
    <w:rsid w:val="00A35B4B"/>
    <w:rsid w:val="00A36DA9"/>
    <w:rsid w:val="00A43CC5"/>
    <w:rsid w:val="00A508C5"/>
    <w:rsid w:val="00A52548"/>
    <w:rsid w:val="00A5579F"/>
    <w:rsid w:val="00A737B8"/>
    <w:rsid w:val="00A75ED9"/>
    <w:rsid w:val="00A813C5"/>
    <w:rsid w:val="00A82C92"/>
    <w:rsid w:val="00A86853"/>
    <w:rsid w:val="00AA0540"/>
    <w:rsid w:val="00AA2151"/>
    <w:rsid w:val="00AA32A9"/>
    <w:rsid w:val="00AB5930"/>
    <w:rsid w:val="00AC53EF"/>
    <w:rsid w:val="00AD1111"/>
    <w:rsid w:val="00AD176D"/>
    <w:rsid w:val="00AE3453"/>
    <w:rsid w:val="00AE4F0E"/>
    <w:rsid w:val="00AE63CF"/>
    <w:rsid w:val="00AE7EAC"/>
    <w:rsid w:val="00AF22E4"/>
    <w:rsid w:val="00AF2522"/>
    <w:rsid w:val="00B0419E"/>
    <w:rsid w:val="00B0761A"/>
    <w:rsid w:val="00B208F8"/>
    <w:rsid w:val="00B401DD"/>
    <w:rsid w:val="00B4422F"/>
    <w:rsid w:val="00B46BE0"/>
    <w:rsid w:val="00B52E30"/>
    <w:rsid w:val="00B533FC"/>
    <w:rsid w:val="00B5669B"/>
    <w:rsid w:val="00B6619B"/>
    <w:rsid w:val="00B73584"/>
    <w:rsid w:val="00B736F4"/>
    <w:rsid w:val="00B76B8A"/>
    <w:rsid w:val="00B85550"/>
    <w:rsid w:val="00B8729E"/>
    <w:rsid w:val="00BA06DE"/>
    <w:rsid w:val="00BA11D1"/>
    <w:rsid w:val="00BA26EA"/>
    <w:rsid w:val="00BA4B30"/>
    <w:rsid w:val="00BA55DF"/>
    <w:rsid w:val="00BA562B"/>
    <w:rsid w:val="00BA6BA8"/>
    <w:rsid w:val="00BB24CB"/>
    <w:rsid w:val="00BB3CE9"/>
    <w:rsid w:val="00BB4EE0"/>
    <w:rsid w:val="00BB74B6"/>
    <w:rsid w:val="00BD5C0D"/>
    <w:rsid w:val="00BE234B"/>
    <w:rsid w:val="00BE334E"/>
    <w:rsid w:val="00BE6E58"/>
    <w:rsid w:val="00BE7638"/>
    <w:rsid w:val="00C009AF"/>
    <w:rsid w:val="00C0174B"/>
    <w:rsid w:val="00C0601C"/>
    <w:rsid w:val="00C11FA5"/>
    <w:rsid w:val="00C17EBB"/>
    <w:rsid w:val="00C213D8"/>
    <w:rsid w:val="00C2408E"/>
    <w:rsid w:val="00C24710"/>
    <w:rsid w:val="00C249B2"/>
    <w:rsid w:val="00C2531A"/>
    <w:rsid w:val="00C26307"/>
    <w:rsid w:val="00C26DF6"/>
    <w:rsid w:val="00C278CB"/>
    <w:rsid w:val="00C33A00"/>
    <w:rsid w:val="00C35A70"/>
    <w:rsid w:val="00C37A41"/>
    <w:rsid w:val="00C403C2"/>
    <w:rsid w:val="00C52F8A"/>
    <w:rsid w:val="00C54860"/>
    <w:rsid w:val="00C675CA"/>
    <w:rsid w:val="00C67BE6"/>
    <w:rsid w:val="00C7433C"/>
    <w:rsid w:val="00C819BE"/>
    <w:rsid w:val="00C92B51"/>
    <w:rsid w:val="00C944EE"/>
    <w:rsid w:val="00C96F4B"/>
    <w:rsid w:val="00C973D3"/>
    <w:rsid w:val="00CA0064"/>
    <w:rsid w:val="00CA02A5"/>
    <w:rsid w:val="00CA25C2"/>
    <w:rsid w:val="00CA4674"/>
    <w:rsid w:val="00CA5B12"/>
    <w:rsid w:val="00CA62C8"/>
    <w:rsid w:val="00CB11D2"/>
    <w:rsid w:val="00CB6C1A"/>
    <w:rsid w:val="00CB7928"/>
    <w:rsid w:val="00CC19DA"/>
    <w:rsid w:val="00CC2E9C"/>
    <w:rsid w:val="00CD4261"/>
    <w:rsid w:val="00CD609A"/>
    <w:rsid w:val="00CD6A80"/>
    <w:rsid w:val="00CE3F03"/>
    <w:rsid w:val="00CE7087"/>
    <w:rsid w:val="00CE7132"/>
    <w:rsid w:val="00CE7BE6"/>
    <w:rsid w:val="00CF4615"/>
    <w:rsid w:val="00CF7E3E"/>
    <w:rsid w:val="00D01DAD"/>
    <w:rsid w:val="00D11498"/>
    <w:rsid w:val="00D1446D"/>
    <w:rsid w:val="00D22C51"/>
    <w:rsid w:val="00D32C40"/>
    <w:rsid w:val="00D339E1"/>
    <w:rsid w:val="00D34C46"/>
    <w:rsid w:val="00D3574E"/>
    <w:rsid w:val="00D52BC4"/>
    <w:rsid w:val="00D53703"/>
    <w:rsid w:val="00D54587"/>
    <w:rsid w:val="00D57D61"/>
    <w:rsid w:val="00D70599"/>
    <w:rsid w:val="00D71532"/>
    <w:rsid w:val="00D76FD6"/>
    <w:rsid w:val="00D93468"/>
    <w:rsid w:val="00DA0AE9"/>
    <w:rsid w:val="00DA1C5B"/>
    <w:rsid w:val="00DA2C86"/>
    <w:rsid w:val="00DA586A"/>
    <w:rsid w:val="00DA79B0"/>
    <w:rsid w:val="00DB40A9"/>
    <w:rsid w:val="00DD2BDC"/>
    <w:rsid w:val="00DE228F"/>
    <w:rsid w:val="00DE22E8"/>
    <w:rsid w:val="00DE4E30"/>
    <w:rsid w:val="00DE4EE4"/>
    <w:rsid w:val="00DF2D32"/>
    <w:rsid w:val="00DF6DE3"/>
    <w:rsid w:val="00DF7531"/>
    <w:rsid w:val="00E10AD9"/>
    <w:rsid w:val="00E12572"/>
    <w:rsid w:val="00E1705A"/>
    <w:rsid w:val="00E2417F"/>
    <w:rsid w:val="00E27101"/>
    <w:rsid w:val="00E30811"/>
    <w:rsid w:val="00E439B4"/>
    <w:rsid w:val="00E47461"/>
    <w:rsid w:val="00E52810"/>
    <w:rsid w:val="00E54E12"/>
    <w:rsid w:val="00E568E6"/>
    <w:rsid w:val="00E62F5A"/>
    <w:rsid w:val="00E81295"/>
    <w:rsid w:val="00E82399"/>
    <w:rsid w:val="00E83956"/>
    <w:rsid w:val="00E86146"/>
    <w:rsid w:val="00E97DC0"/>
    <w:rsid w:val="00EA1FA0"/>
    <w:rsid w:val="00EA7615"/>
    <w:rsid w:val="00EB2B1E"/>
    <w:rsid w:val="00EC0C3D"/>
    <w:rsid w:val="00EC453C"/>
    <w:rsid w:val="00EC4A33"/>
    <w:rsid w:val="00ED01B6"/>
    <w:rsid w:val="00ED0A6B"/>
    <w:rsid w:val="00EE1EA9"/>
    <w:rsid w:val="00EE445D"/>
    <w:rsid w:val="00EF233D"/>
    <w:rsid w:val="00EF3124"/>
    <w:rsid w:val="00EF32DC"/>
    <w:rsid w:val="00EF63D2"/>
    <w:rsid w:val="00F00170"/>
    <w:rsid w:val="00F00E38"/>
    <w:rsid w:val="00F04C67"/>
    <w:rsid w:val="00F118EB"/>
    <w:rsid w:val="00F22ABF"/>
    <w:rsid w:val="00F2458C"/>
    <w:rsid w:val="00F30A06"/>
    <w:rsid w:val="00F31D41"/>
    <w:rsid w:val="00F351CB"/>
    <w:rsid w:val="00F41D44"/>
    <w:rsid w:val="00F437DB"/>
    <w:rsid w:val="00F44153"/>
    <w:rsid w:val="00F47002"/>
    <w:rsid w:val="00F624C1"/>
    <w:rsid w:val="00F65A0B"/>
    <w:rsid w:val="00F6735B"/>
    <w:rsid w:val="00F67B91"/>
    <w:rsid w:val="00F734CA"/>
    <w:rsid w:val="00F85051"/>
    <w:rsid w:val="00F944BB"/>
    <w:rsid w:val="00F972B1"/>
    <w:rsid w:val="00FB13BC"/>
    <w:rsid w:val="00FB5FC4"/>
    <w:rsid w:val="00FC1C17"/>
    <w:rsid w:val="00FC243E"/>
    <w:rsid w:val="00FC3874"/>
    <w:rsid w:val="00FC3D66"/>
    <w:rsid w:val="00FC5C65"/>
    <w:rsid w:val="00FE1396"/>
    <w:rsid w:val="00FE17EF"/>
    <w:rsid w:val="00FE305A"/>
    <w:rsid w:val="00FF3857"/>
    <w:rsid w:val="00FF63F9"/>
    <w:rsid w:val="00FF6E6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69496"/>
  <w15:docId w15:val="{93B86CED-5F30-4445-8FEC-3A680D63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7D61"/>
    <w:pPr>
      <w:tabs>
        <w:tab w:val="center" w:pos="4536"/>
        <w:tab w:val="right" w:pos="9072"/>
      </w:tabs>
      <w:spacing w:after="0" w:line="240" w:lineRule="auto"/>
    </w:pPr>
  </w:style>
  <w:style w:type="character" w:customStyle="1" w:styleId="En-tteCar">
    <w:name w:val="En-tête Car"/>
    <w:basedOn w:val="Policepardfaut"/>
    <w:link w:val="En-tte"/>
    <w:uiPriority w:val="99"/>
    <w:rsid w:val="00D57D61"/>
  </w:style>
  <w:style w:type="paragraph" w:styleId="Pieddepage">
    <w:name w:val="footer"/>
    <w:basedOn w:val="Normal"/>
    <w:link w:val="PieddepageCar"/>
    <w:uiPriority w:val="99"/>
    <w:unhideWhenUsed/>
    <w:rsid w:val="00D57D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7D61"/>
  </w:style>
  <w:style w:type="table" w:styleId="Grilledutableau">
    <w:name w:val="Table Grid"/>
    <w:basedOn w:val="TableauNormal"/>
    <w:uiPriority w:val="39"/>
    <w:unhideWhenUsed/>
    <w:rsid w:val="00D3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cadre">
    <w:name w:val="Contenu de cadre"/>
    <w:basedOn w:val="Normal"/>
    <w:qFormat/>
    <w:rsid w:val="008022B9"/>
    <w:pPr>
      <w:widowControl/>
    </w:pPr>
    <w:rPr>
      <w:lang w:val="fr-FR"/>
    </w:rPr>
  </w:style>
  <w:style w:type="character" w:styleId="Lienhypertexte">
    <w:name w:val="Hyperlink"/>
    <w:basedOn w:val="Policepardfaut"/>
    <w:uiPriority w:val="99"/>
    <w:unhideWhenUsed/>
    <w:rsid w:val="00A737B8"/>
    <w:rPr>
      <w:color w:val="0000FF" w:themeColor="hyperlink"/>
      <w:u w:val="single"/>
    </w:rPr>
  </w:style>
  <w:style w:type="character" w:styleId="Mentionnonrsolue">
    <w:name w:val="Unresolved Mention"/>
    <w:basedOn w:val="Policepardfaut"/>
    <w:uiPriority w:val="99"/>
    <w:semiHidden/>
    <w:unhideWhenUsed/>
    <w:rsid w:val="00A737B8"/>
    <w:rPr>
      <w:color w:val="605E5C"/>
      <w:shd w:val="clear" w:color="auto" w:fill="E1DFDD"/>
    </w:rPr>
  </w:style>
  <w:style w:type="paragraph" w:styleId="NormalWeb">
    <w:name w:val="Normal (Web)"/>
    <w:basedOn w:val="Normal"/>
    <w:rsid w:val="009934A0"/>
    <w:pPr>
      <w:widowControl/>
      <w:spacing w:before="280" w:after="119" w:line="240" w:lineRule="auto"/>
    </w:pPr>
    <w:rPr>
      <w:rFonts w:ascii="Times New Roman" w:eastAsia="Times New Roman" w:hAnsi="Times New Roman" w:cs="Times New Roman"/>
      <w:sz w:val="24"/>
      <w:szCs w:val="24"/>
      <w:lang w:val="fr-FR" w:eastAsia="zh-CN"/>
    </w:rPr>
  </w:style>
  <w:style w:type="paragraph" w:styleId="Paragraphedeliste">
    <w:name w:val="List Paragraph"/>
    <w:basedOn w:val="Normal"/>
    <w:uiPriority w:val="34"/>
    <w:qFormat/>
    <w:rsid w:val="009934A0"/>
    <w:pPr>
      <w:suppressAutoHyphens/>
      <w:ind w:left="720"/>
      <w:contextualSpacing/>
    </w:pPr>
    <w:rPr>
      <w:rFonts w:ascii="Calibri" w:eastAsia="Calibri" w:hAnsi="Calibri" w:cs="Times New Roman"/>
      <w:lang w:val="fr-FR" w:eastAsia="zh-CN"/>
    </w:rPr>
  </w:style>
  <w:style w:type="character" w:styleId="Textedelespacerserv">
    <w:name w:val="Placeholder Text"/>
    <w:basedOn w:val="Policepardfaut"/>
    <w:uiPriority w:val="99"/>
    <w:semiHidden/>
    <w:rsid w:val="000154D9"/>
    <w:rPr>
      <w:color w:val="808080"/>
    </w:rPr>
  </w:style>
  <w:style w:type="paragraph" w:styleId="Sansinterligne">
    <w:name w:val="No Spacing"/>
    <w:link w:val="SansinterligneCar"/>
    <w:uiPriority w:val="1"/>
    <w:qFormat/>
    <w:rsid w:val="0049670D"/>
    <w:pPr>
      <w:spacing w:after="0" w:line="240" w:lineRule="auto"/>
    </w:pPr>
  </w:style>
  <w:style w:type="character" w:customStyle="1" w:styleId="SansinterligneCar">
    <w:name w:val="Sans interligne Car"/>
    <w:basedOn w:val="Policepardfaut"/>
    <w:link w:val="Sansinterligne"/>
    <w:uiPriority w:val="1"/>
    <w:rsid w:val="00496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1208">
      <w:bodyDiv w:val="1"/>
      <w:marLeft w:val="0"/>
      <w:marRight w:val="0"/>
      <w:marTop w:val="0"/>
      <w:marBottom w:val="0"/>
      <w:divBdr>
        <w:top w:val="none" w:sz="0" w:space="0" w:color="auto"/>
        <w:left w:val="none" w:sz="0" w:space="0" w:color="auto"/>
        <w:bottom w:val="none" w:sz="0" w:space="0" w:color="auto"/>
        <w:right w:val="none" w:sz="0" w:space="0" w:color="auto"/>
      </w:divBdr>
    </w:div>
    <w:div w:id="541791704">
      <w:bodyDiv w:val="1"/>
      <w:marLeft w:val="0"/>
      <w:marRight w:val="0"/>
      <w:marTop w:val="0"/>
      <w:marBottom w:val="0"/>
      <w:divBdr>
        <w:top w:val="none" w:sz="0" w:space="0" w:color="auto"/>
        <w:left w:val="none" w:sz="0" w:space="0" w:color="auto"/>
        <w:bottom w:val="none" w:sz="0" w:space="0" w:color="auto"/>
        <w:right w:val="none" w:sz="0" w:space="0" w:color="auto"/>
      </w:divBdr>
    </w:div>
    <w:div w:id="708644508">
      <w:bodyDiv w:val="1"/>
      <w:marLeft w:val="0"/>
      <w:marRight w:val="0"/>
      <w:marTop w:val="0"/>
      <w:marBottom w:val="0"/>
      <w:divBdr>
        <w:top w:val="none" w:sz="0" w:space="0" w:color="auto"/>
        <w:left w:val="none" w:sz="0" w:space="0" w:color="auto"/>
        <w:bottom w:val="none" w:sz="0" w:space="0" w:color="auto"/>
        <w:right w:val="none" w:sz="0" w:space="0" w:color="auto"/>
      </w:divBdr>
    </w:div>
    <w:div w:id="1035694544">
      <w:bodyDiv w:val="1"/>
      <w:marLeft w:val="0"/>
      <w:marRight w:val="0"/>
      <w:marTop w:val="0"/>
      <w:marBottom w:val="0"/>
      <w:divBdr>
        <w:top w:val="none" w:sz="0" w:space="0" w:color="auto"/>
        <w:left w:val="none" w:sz="0" w:space="0" w:color="auto"/>
        <w:bottom w:val="none" w:sz="0" w:space="0" w:color="auto"/>
        <w:right w:val="none" w:sz="0" w:space="0" w:color="auto"/>
      </w:divBdr>
    </w:div>
    <w:div w:id="1422527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1962F-A61E-4F20-A7DD-A15C43A6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4157</Words>
  <Characters>22866</Characters>
  <Application>Microsoft Office Word</Application>
  <DocSecurity>0</DocSecurity>
  <Lines>190</Lines>
  <Paragraphs>53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CHARTON Virginie</dc:creator>
  <cp:keywords/>
  <dc:description/>
  <cp:lastModifiedBy>Magali Vion</cp:lastModifiedBy>
  <cp:revision>2</cp:revision>
  <cp:lastPrinted>2025-12-05T08:16:00Z</cp:lastPrinted>
  <dcterms:created xsi:type="dcterms:W3CDTF">2026-01-27T14:34:00Z</dcterms:created>
  <dcterms:modified xsi:type="dcterms:W3CDTF">2026-02-05T10:23:00Z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LastSaved">
    <vt:filetime>2021-12-10T00:00:00Z</vt:filetime>
  </property>
</Properties>
</file>