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39042" w14:textId="3B6049FC" w:rsidR="006B3DC8" w:rsidRPr="00C95384" w:rsidRDefault="00661B0E" w:rsidP="006B3DC8">
      <w:pPr>
        <w:pStyle w:val="Standard"/>
        <w:tabs>
          <w:tab w:val="left" w:pos="2141"/>
        </w:tabs>
        <w:spacing w:after="0" w:line="240" w:lineRule="auto"/>
        <w:rPr>
          <w:rFonts w:cs="Calibri"/>
          <w:color w:val="FF0000"/>
          <w:sz w:val="20"/>
          <w:szCs w:val="20"/>
          <w:u w:val="single"/>
          <w:lang w:val="es-ES"/>
        </w:rPr>
      </w:pPr>
      <w:r w:rsidRPr="00506F21">
        <w:rPr>
          <w:rFonts w:cs="Calibri"/>
          <w:b/>
          <w:sz w:val="20"/>
          <w:szCs w:val="20"/>
          <w:u w:val="single"/>
          <w:lang w:val="es-ES"/>
        </w:rPr>
        <w:t>Video</w:t>
      </w:r>
      <w:r w:rsidR="00014F37" w:rsidRPr="00506F21">
        <w:rPr>
          <w:rFonts w:cs="Calibri"/>
          <w:b/>
          <w:sz w:val="20"/>
          <w:szCs w:val="20"/>
          <w:u w:val="single"/>
          <w:lang w:val="es-ES"/>
        </w:rPr>
        <w:t xml:space="preserve"> </w:t>
      </w:r>
      <w:r w:rsidR="0003159B" w:rsidRPr="00506F21">
        <w:rPr>
          <w:rFonts w:cs="Calibri"/>
          <w:b/>
          <w:sz w:val="20"/>
          <w:szCs w:val="20"/>
          <w:u w:val="single"/>
          <w:lang w:val="es-ES"/>
        </w:rPr>
        <w:t>disponible</w:t>
      </w:r>
      <w:r w:rsidR="0003159B" w:rsidRPr="00506F21">
        <w:rPr>
          <w:rFonts w:cs="Calibri"/>
          <w:sz w:val="20"/>
          <w:szCs w:val="20"/>
          <w:lang w:val="es-ES"/>
        </w:rPr>
        <w:t xml:space="preserve"> </w:t>
      </w:r>
      <w:r w:rsidR="002F4402" w:rsidRPr="00506F21">
        <w:rPr>
          <w:rFonts w:cs="Calibri"/>
          <w:sz w:val="20"/>
          <w:szCs w:val="20"/>
          <w:lang w:val="es-ES"/>
        </w:rPr>
        <w:t>en</w:t>
      </w:r>
      <w:r w:rsidR="0007117B" w:rsidRPr="00506F21">
        <w:rPr>
          <w:rFonts w:cs="Calibri"/>
          <w:sz w:val="20"/>
          <w:szCs w:val="20"/>
          <w:lang w:val="es-ES"/>
        </w:rPr>
        <w:t xml:space="preserve"> </w:t>
      </w:r>
      <w:hyperlink r:id="rId8" w:history="1">
        <w:r w:rsidR="00C95026" w:rsidRPr="008B5130">
          <w:rPr>
            <w:rStyle w:val="Lienhypertexte"/>
            <w:rFonts w:cs="Calibri"/>
            <w:sz w:val="20"/>
            <w:szCs w:val="20"/>
            <w:lang w:val="es-ES"/>
          </w:rPr>
          <w:t>https://www.youtube.com/watch?v=KJ3Ca8kNK_0</w:t>
        </w:r>
      </w:hyperlink>
      <w:r w:rsidR="00C95026">
        <w:rPr>
          <w:rFonts w:cs="Calibri"/>
          <w:sz w:val="20"/>
          <w:szCs w:val="20"/>
          <w:lang w:val="es-ES"/>
        </w:rPr>
        <w:t xml:space="preserve"> </w:t>
      </w:r>
    </w:p>
    <w:p w14:paraId="0EBB3C57" w14:textId="023DB4F3" w:rsidR="008369DE" w:rsidRPr="00506F21" w:rsidRDefault="0003159B" w:rsidP="00651B6A">
      <w:pPr>
        <w:pStyle w:val="Standard"/>
        <w:tabs>
          <w:tab w:val="left" w:pos="2141"/>
        </w:tabs>
        <w:spacing w:after="120" w:line="240" w:lineRule="auto"/>
        <w:jc w:val="both"/>
        <w:rPr>
          <w:sz w:val="20"/>
          <w:szCs w:val="20"/>
          <w:lang w:val="es-ES"/>
        </w:rPr>
      </w:pPr>
      <w:r w:rsidRPr="00506F21">
        <w:rPr>
          <w:rFonts w:cs="Calibri"/>
          <w:b/>
          <w:sz w:val="20"/>
          <w:szCs w:val="20"/>
          <w:u w:val="single"/>
          <w:lang w:val="es-ES"/>
        </w:rPr>
        <w:t>Referencias y fechas</w:t>
      </w:r>
      <w:r w:rsidRPr="00506F21">
        <w:rPr>
          <w:rFonts w:cs="Calibri"/>
          <w:color w:val="000000"/>
          <w:sz w:val="20"/>
          <w:szCs w:val="20"/>
          <w:lang w:val="es-ES"/>
        </w:rPr>
        <w:t>:</w:t>
      </w:r>
      <w:r w:rsidR="00E203BE" w:rsidRPr="00506F21">
        <w:rPr>
          <w:rFonts w:cs="Calibri"/>
          <w:color w:val="000000"/>
          <w:sz w:val="20"/>
          <w:szCs w:val="20"/>
          <w:lang w:val="es-ES"/>
        </w:rPr>
        <w:t xml:space="preserve"> </w:t>
      </w:r>
      <w:r w:rsidR="008C7D0D">
        <w:rPr>
          <w:rFonts w:cs="Calibri"/>
          <w:color w:val="000000"/>
          <w:sz w:val="20"/>
          <w:szCs w:val="20"/>
          <w:lang w:val="es-ES"/>
        </w:rPr>
        <w:t>montaje de dos reportajes de TVE del 21.01.2026</w:t>
      </w:r>
      <w:r w:rsidR="007E46F8" w:rsidRPr="00506F21">
        <w:rPr>
          <w:rFonts w:cs="Calibri"/>
          <w:i/>
          <w:iCs/>
          <w:color w:val="000000"/>
          <w:sz w:val="20"/>
          <w:szCs w:val="20"/>
          <w:lang w:val="es-ES"/>
        </w:rPr>
        <w:t xml:space="preserve"> </w:t>
      </w:r>
      <w:r w:rsidR="00506F21" w:rsidRPr="00506F21">
        <w:rPr>
          <w:rFonts w:cs="Calibri"/>
          <w:i/>
          <w:iCs/>
          <w:color w:val="000000"/>
          <w:sz w:val="20"/>
          <w:szCs w:val="20"/>
          <w:lang w:val="es-ES"/>
        </w:rPr>
        <w:t xml:space="preserve">(duración del montaje: </w:t>
      </w:r>
      <w:r w:rsidR="008C7D0D">
        <w:rPr>
          <w:rFonts w:cs="Calibri"/>
          <w:i/>
          <w:iCs/>
          <w:sz w:val="20"/>
          <w:szCs w:val="20"/>
          <w:lang w:val="es-ES"/>
        </w:rPr>
        <w:t>2</w:t>
      </w:r>
      <w:r w:rsidR="00314721" w:rsidRPr="00506F21">
        <w:rPr>
          <w:rFonts w:cs="Calibri"/>
          <w:i/>
          <w:iCs/>
          <w:sz w:val="20"/>
          <w:szCs w:val="20"/>
          <w:lang w:val="es-ES"/>
        </w:rPr>
        <w:t>mn</w:t>
      </w:r>
      <w:r w:rsidR="008C7D0D">
        <w:rPr>
          <w:rFonts w:cs="Calibri"/>
          <w:i/>
          <w:iCs/>
          <w:sz w:val="20"/>
          <w:szCs w:val="20"/>
          <w:lang w:val="es-ES"/>
        </w:rPr>
        <w:t>58</w:t>
      </w:r>
      <w:r w:rsidR="0007117B" w:rsidRPr="00506F21">
        <w:rPr>
          <w:rFonts w:cs="Calibri"/>
          <w:i/>
          <w:iCs/>
          <w:sz w:val="20"/>
          <w:szCs w:val="20"/>
          <w:lang w:val="es-ES"/>
        </w:rPr>
        <w:t xml:space="preserve"> – </w:t>
      </w:r>
      <w:r w:rsidR="008C7D0D">
        <w:rPr>
          <w:rFonts w:cs="Calibri"/>
          <w:i/>
          <w:iCs/>
          <w:color w:val="000000"/>
          <w:sz w:val="20"/>
          <w:szCs w:val="20"/>
          <w:lang w:val="es-ES"/>
        </w:rPr>
        <w:t>enero</w:t>
      </w:r>
      <w:r w:rsidR="00D46A9C">
        <w:rPr>
          <w:rFonts w:cs="Calibri"/>
          <w:i/>
          <w:iCs/>
          <w:color w:val="000000"/>
          <w:sz w:val="20"/>
          <w:szCs w:val="20"/>
          <w:lang w:val="es-ES"/>
        </w:rPr>
        <w:t xml:space="preserve"> </w:t>
      </w:r>
      <w:r w:rsidR="00506F21" w:rsidRPr="00506F21">
        <w:rPr>
          <w:rFonts w:cs="Calibri"/>
          <w:i/>
          <w:iCs/>
          <w:color w:val="000000"/>
          <w:sz w:val="20"/>
          <w:szCs w:val="20"/>
          <w:lang w:val="es-ES"/>
        </w:rPr>
        <w:t>de 202</w:t>
      </w:r>
      <w:r w:rsidR="008C7D0D">
        <w:rPr>
          <w:rFonts w:cs="Calibri"/>
          <w:i/>
          <w:iCs/>
          <w:color w:val="000000"/>
          <w:sz w:val="20"/>
          <w:szCs w:val="20"/>
          <w:lang w:val="es-ES"/>
        </w:rPr>
        <w:t>6</w:t>
      </w:r>
      <w:r w:rsidR="007E46F8" w:rsidRPr="00506F21">
        <w:rPr>
          <w:rFonts w:cs="Calibri"/>
          <w:i/>
          <w:iCs/>
          <w:color w:val="000000"/>
          <w:sz w:val="20"/>
          <w:szCs w:val="20"/>
          <w:lang w:val="es-ES"/>
        </w:rPr>
        <w:t>)</w:t>
      </w:r>
    </w:p>
    <w:p w14:paraId="4C1C93B5" w14:textId="593E089F" w:rsidR="00C95384" w:rsidRPr="00F31CB9" w:rsidRDefault="00A2726D" w:rsidP="00F31CB9">
      <w:pPr>
        <w:pStyle w:val="Standard"/>
        <w:spacing w:after="60" w:line="240" w:lineRule="auto"/>
        <w:ind w:firstLine="142"/>
        <w:jc w:val="both"/>
        <w:rPr>
          <w:rFonts w:cs="Calibri"/>
          <w:b/>
          <w:bCs/>
          <w:color w:val="000000"/>
          <w:sz w:val="20"/>
          <w:szCs w:val="20"/>
          <w:lang w:val="es-ES"/>
        </w:rPr>
      </w:pPr>
      <w:r w:rsidRPr="00F31CB9">
        <w:rPr>
          <w:rFonts w:cs="Calibri"/>
          <w:b/>
          <w:bCs/>
          <w:color w:val="000000"/>
          <w:sz w:val="20"/>
          <w:szCs w:val="20"/>
          <w:lang w:val="es-ES"/>
        </w:rPr>
        <w:t>Voz en off</w:t>
      </w:r>
      <w:r w:rsidR="00C95384" w:rsidRPr="00F31CB9">
        <w:rPr>
          <w:rFonts w:cs="Calibri"/>
          <w:color w:val="000000"/>
          <w:sz w:val="20"/>
          <w:szCs w:val="20"/>
          <w:lang w:val="es-ES"/>
        </w:rPr>
        <w:t xml:space="preserve">: </w:t>
      </w:r>
      <w:r w:rsidR="00C33D3A" w:rsidRPr="00F31CB9">
        <w:rPr>
          <w:rFonts w:cs="Calibri"/>
          <w:color w:val="000000"/>
          <w:sz w:val="20"/>
          <w:szCs w:val="20"/>
          <w:lang w:val="es-ES"/>
        </w:rPr>
        <w:t xml:space="preserve">“La alta velocidad entre Madrid y Sevilla es un ejemplo de éxito”. Año 2009, así ponía Obama como ejemplo nuestra red ferroviaria, un modelo para muchos países pero que no se libra de accidentes como el de Adamuz. </w:t>
      </w:r>
      <w:r w:rsidR="00C95384" w:rsidRPr="00F31CB9">
        <w:rPr>
          <w:rFonts w:cs="Calibri"/>
          <w:color w:val="000000"/>
          <w:sz w:val="20"/>
          <w:szCs w:val="20"/>
          <w:lang w:val="es-ES"/>
        </w:rPr>
        <w:t>(</w:t>
      </w:r>
      <w:r w:rsidRPr="00F31CB9">
        <w:rPr>
          <w:rFonts w:cs="Calibri"/>
          <w:i/>
          <w:iCs/>
          <w:color w:val="000000"/>
          <w:sz w:val="20"/>
          <w:szCs w:val="20"/>
          <w:lang w:val="es-ES"/>
        </w:rPr>
        <w:t xml:space="preserve">imágenes </w:t>
      </w:r>
      <w:r w:rsidR="00043F54" w:rsidRPr="00F31CB9">
        <w:rPr>
          <w:rFonts w:cs="Calibri"/>
          <w:i/>
          <w:iCs/>
          <w:color w:val="000000"/>
          <w:sz w:val="20"/>
          <w:szCs w:val="20"/>
          <w:lang w:val="es-ES"/>
        </w:rPr>
        <w:t>de</w:t>
      </w:r>
      <w:r w:rsidR="00C33D3A" w:rsidRPr="00F31CB9">
        <w:rPr>
          <w:rFonts w:cs="Calibri"/>
          <w:i/>
          <w:iCs/>
          <w:color w:val="000000"/>
          <w:sz w:val="20"/>
          <w:szCs w:val="20"/>
          <w:lang w:val="es-ES"/>
        </w:rPr>
        <w:t>l presidente Obama en 2009, durante una rueda de prensa. Imágenes sacadas desde la cabina de conducción de un AVE. Se ve el contador de velocidad que indica 300 km/</w:t>
      </w:r>
      <w:proofErr w:type="gramStart"/>
      <w:r w:rsidR="00C33D3A" w:rsidRPr="00F31CB9">
        <w:rPr>
          <w:rFonts w:cs="Calibri"/>
          <w:i/>
          <w:iCs/>
          <w:color w:val="000000"/>
          <w:sz w:val="20"/>
          <w:szCs w:val="20"/>
          <w:lang w:val="es-ES"/>
        </w:rPr>
        <w:t xml:space="preserve">h </w:t>
      </w:r>
      <w:r w:rsidR="00C95384" w:rsidRPr="00F31CB9">
        <w:rPr>
          <w:rFonts w:cs="Calibri"/>
          <w:i/>
          <w:iCs/>
          <w:color w:val="000000"/>
          <w:sz w:val="20"/>
          <w:szCs w:val="20"/>
          <w:lang w:val="es-ES"/>
        </w:rPr>
        <w:t>)</w:t>
      </w:r>
      <w:proofErr w:type="gramEnd"/>
      <w:r w:rsidR="00C95384" w:rsidRPr="00F31CB9">
        <w:rPr>
          <w:rFonts w:cs="Calibri"/>
          <w:i/>
          <w:iCs/>
          <w:color w:val="000000"/>
          <w:sz w:val="20"/>
          <w:szCs w:val="20"/>
          <w:lang w:val="es-ES"/>
        </w:rPr>
        <w:t xml:space="preserve"> </w:t>
      </w:r>
      <w:r w:rsidR="00C95384" w:rsidRPr="00F31CB9">
        <w:rPr>
          <w:rFonts w:cs="Calibri"/>
          <w:b/>
          <w:bCs/>
          <w:color w:val="000000"/>
          <w:sz w:val="20"/>
          <w:szCs w:val="20"/>
          <w:lang w:val="es-ES"/>
        </w:rPr>
        <w:t xml:space="preserve">[escrito: </w:t>
      </w:r>
      <w:r w:rsidR="00C33D3A" w:rsidRPr="00F31CB9">
        <w:rPr>
          <w:rFonts w:cs="Calibri"/>
          <w:b/>
          <w:bCs/>
          <w:color w:val="000000"/>
          <w:sz w:val="20"/>
          <w:szCs w:val="20"/>
          <w:lang w:val="es-ES"/>
        </w:rPr>
        <w:t>¿Cómo afecta a la reputación del tren? – Obama dijo que el AVE superaba al coche y al avión sumados</w:t>
      </w:r>
      <w:r w:rsidR="00C95384" w:rsidRPr="00F31CB9">
        <w:rPr>
          <w:rFonts w:cs="Calibri"/>
          <w:b/>
          <w:bCs/>
          <w:color w:val="000000"/>
          <w:sz w:val="20"/>
          <w:szCs w:val="20"/>
          <w:lang w:val="es-ES"/>
        </w:rPr>
        <w:t>]</w:t>
      </w:r>
    </w:p>
    <w:p w14:paraId="7F85B1DF" w14:textId="488CA968" w:rsidR="00043F54" w:rsidRPr="00F31CB9" w:rsidRDefault="00C33D3A" w:rsidP="00F31CB9">
      <w:pPr>
        <w:pStyle w:val="Standard"/>
        <w:spacing w:after="60" w:line="240" w:lineRule="auto"/>
        <w:ind w:firstLine="142"/>
        <w:jc w:val="both"/>
        <w:rPr>
          <w:rFonts w:cs="Calibri"/>
          <w:b/>
          <w:bCs/>
          <w:color w:val="000000"/>
          <w:sz w:val="20"/>
          <w:szCs w:val="20"/>
          <w:lang w:val="es-ES"/>
        </w:rPr>
      </w:pPr>
      <w:r w:rsidRPr="00F31CB9">
        <w:rPr>
          <w:rFonts w:cs="Calibri"/>
          <w:b/>
          <w:bCs/>
          <w:color w:val="000000"/>
          <w:sz w:val="20"/>
          <w:szCs w:val="20"/>
          <w:lang w:val="es-ES"/>
        </w:rPr>
        <w:t>Una mujer</w:t>
      </w:r>
      <w:r w:rsidR="00043F54" w:rsidRPr="00F31CB9">
        <w:rPr>
          <w:rFonts w:cs="Calibri"/>
          <w:color w:val="000000"/>
          <w:sz w:val="20"/>
          <w:szCs w:val="20"/>
          <w:lang w:val="es-ES"/>
        </w:rPr>
        <w:t xml:space="preserve">: </w:t>
      </w:r>
      <w:r w:rsidRPr="00F31CB9">
        <w:rPr>
          <w:rFonts w:cs="Calibri"/>
          <w:color w:val="000000"/>
          <w:sz w:val="20"/>
          <w:szCs w:val="20"/>
          <w:lang w:val="es-ES"/>
        </w:rPr>
        <w:t>Tenía un tren la semana que viene y ya lo hemos cancelado.</w:t>
      </w:r>
    </w:p>
    <w:p w14:paraId="4705A8B4" w14:textId="73E167CB" w:rsidR="00043F54" w:rsidRPr="00F31CB9" w:rsidRDefault="00C33D3A" w:rsidP="00F31CB9">
      <w:pPr>
        <w:pStyle w:val="Standard"/>
        <w:spacing w:after="60" w:line="240" w:lineRule="auto"/>
        <w:ind w:firstLine="142"/>
        <w:jc w:val="both"/>
        <w:rPr>
          <w:rFonts w:cs="Calibri"/>
          <w:b/>
          <w:bCs/>
          <w:color w:val="000000"/>
          <w:sz w:val="20"/>
          <w:szCs w:val="20"/>
          <w:lang w:val="es-ES"/>
        </w:rPr>
      </w:pPr>
      <w:r w:rsidRPr="00F31CB9">
        <w:rPr>
          <w:rFonts w:cs="Calibri"/>
          <w:b/>
          <w:bCs/>
          <w:color w:val="000000"/>
          <w:sz w:val="20"/>
          <w:szCs w:val="20"/>
          <w:lang w:val="es-ES"/>
        </w:rPr>
        <w:t>Otra mujer</w:t>
      </w:r>
      <w:r w:rsidR="00043F54" w:rsidRPr="00F31CB9">
        <w:rPr>
          <w:rFonts w:cs="Calibri"/>
          <w:color w:val="000000"/>
          <w:sz w:val="20"/>
          <w:szCs w:val="20"/>
          <w:lang w:val="es-ES"/>
        </w:rPr>
        <w:t xml:space="preserve">: </w:t>
      </w:r>
      <w:r w:rsidR="00544311" w:rsidRPr="00F31CB9">
        <w:rPr>
          <w:rFonts w:cs="Calibri"/>
          <w:color w:val="000000"/>
          <w:sz w:val="20"/>
          <w:szCs w:val="20"/>
          <w:lang w:val="es-ES"/>
        </w:rPr>
        <w:t xml:space="preserve">… </w:t>
      </w:r>
      <w:r w:rsidR="008C7D0D" w:rsidRPr="00F31CB9">
        <w:rPr>
          <w:rFonts w:cs="Calibri"/>
          <w:color w:val="000000"/>
          <w:sz w:val="20"/>
          <w:szCs w:val="20"/>
          <w:lang w:val="es-ES"/>
        </w:rPr>
        <w:t>Tengo</w:t>
      </w:r>
      <w:r w:rsidR="00544311" w:rsidRPr="00F31CB9">
        <w:rPr>
          <w:rFonts w:cs="Calibri"/>
          <w:color w:val="000000"/>
          <w:sz w:val="20"/>
          <w:szCs w:val="20"/>
          <w:lang w:val="es-ES"/>
        </w:rPr>
        <w:t xml:space="preserve"> mucho miedo de coger un tren.</w:t>
      </w:r>
    </w:p>
    <w:p w14:paraId="3F25E26C" w14:textId="26C77D84" w:rsidR="00043F54" w:rsidRPr="00F31CB9" w:rsidRDefault="00043F54" w:rsidP="00F31CB9">
      <w:pPr>
        <w:pStyle w:val="Standard"/>
        <w:spacing w:after="60" w:line="240" w:lineRule="auto"/>
        <w:ind w:firstLine="142"/>
        <w:jc w:val="both"/>
        <w:rPr>
          <w:rFonts w:cs="Calibri"/>
          <w:b/>
          <w:bCs/>
          <w:color w:val="000000"/>
          <w:sz w:val="20"/>
          <w:szCs w:val="20"/>
          <w:lang w:val="es-ES"/>
        </w:rPr>
      </w:pPr>
      <w:r w:rsidRPr="00F31CB9">
        <w:rPr>
          <w:rFonts w:cs="Calibri"/>
          <w:b/>
          <w:bCs/>
          <w:color w:val="000000"/>
          <w:sz w:val="20"/>
          <w:szCs w:val="20"/>
          <w:lang w:val="es-ES"/>
        </w:rPr>
        <w:t>Voz en off</w:t>
      </w:r>
      <w:r w:rsidRPr="00F31CB9">
        <w:rPr>
          <w:rFonts w:cs="Calibri"/>
          <w:color w:val="000000"/>
          <w:sz w:val="20"/>
          <w:szCs w:val="20"/>
          <w:lang w:val="es-ES"/>
        </w:rPr>
        <w:t xml:space="preserve">: </w:t>
      </w:r>
      <w:r w:rsidR="00544311" w:rsidRPr="00F31CB9">
        <w:rPr>
          <w:rFonts w:cs="Calibri"/>
          <w:color w:val="000000"/>
          <w:sz w:val="20"/>
          <w:szCs w:val="20"/>
          <w:lang w:val="es-ES"/>
        </w:rPr>
        <w:t>¿</w:t>
      </w:r>
      <w:r w:rsidR="008C7D0D" w:rsidRPr="00F31CB9">
        <w:rPr>
          <w:rFonts w:cs="Calibri"/>
          <w:color w:val="000000"/>
          <w:sz w:val="20"/>
          <w:szCs w:val="20"/>
          <w:lang w:val="es-ES"/>
        </w:rPr>
        <w:t>C</w:t>
      </w:r>
      <w:r w:rsidR="00544311" w:rsidRPr="00F31CB9">
        <w:rPr>
          <w:rFonts w:cs="Calibri"/>
          <w:color w:val="000000"/>
          <w:sz w:val="20"/>
          <w:szCs w:val="20"/>
          <w:lang w:val="es-ES"/>
        </w:rPr>
        <w:t xml:space="preserve">ómo hacer frente a esta desconfianza y también a una crisis reputacional que afecta a varios operadores? </w:t>
      </w:r>
      <w:r w:rsidRPr="00F31CB9">
        <w:rPr>
          <w:rFonts w:cs="Calibri"/>
          <w:color w:val="000000"/>
          <w:sz w:val="20"/>
          <w:szCs w:val="20"/>
          <w:lang w:val="es-ES"/>
        </w:rPr>
        <w:t xml:space="preserve"> (</w:t>
      </w:r>
      <w:r w:rsidRPr="00F31CB9">
        <w:rPr>
          <w:rFonts w:cs="Calibri"/>
          <w:i/>
          <w:iCs/>
          <w:color w:val="000000"/>
          <w:sz w:val="20"/>
          <w:szCs w:val="20"/>
          <w:lang w:val="es-ES"/>
        </w:rPr>
        <w:t xml:space="preserve">imágenes de </w:t>
      </w:r>
      <w:r w:rsidR="00544311" w:rsidRPr="00F31CB9">
        <w:rPr>
          <w:rFonts w:cs="Calibri"/>
          <w:i/>
          <w:iCs/>
          <w:color w:val="000000"/>
          <w:sz w:val="20"/>
          <w:szCs w:val="20"/>
          <w:lang w:val="es-ES"/>
        </w:rPr>
        <w:t>trenes en una estación, se ven pasajeros en los andenes y en escaleras mecánicas.</w:t>
      </w:r>
      <w:r w:rsidRPr="00F31CB9">
        <w:rPr>
          <w:rFonts w:cs="Calibri"/>
          <w:i/>
          <w:iCs/>
          <w:color w:val="000000"/>
          <w:sz w:val="20"/>
          <w:szCs w:val="20"/>
          <w:lang w:val="es-ES"/>
        </w:rPr>
        <w:t xml:space="preserve">) </w:t>
      </w:r>
      <w:r w:rsidRPr="00F31CB9">
        <w:rPr>
          <w:rFonts w:cs="Calibri"/>
          <w:b/>
          <w:bCs/>
          <w:color w:val="000000"/>
          <w:sz w:val="20"/>
          <w:szCs w:val="20"/>
          <w:lang w:val="es-ES"/>
        </w:rPr>
        <w:t xml:space="preserve">[escrito: </w:t>
      </w:r>
      <w:r w:rsidR="00544311" w:rsidRPr="00F31CB9">
        <w:rPr>
          <w:rFonts w:cs="Calibri"/>
          <w:b/>
          <w:bCs/>
          <w:color w:val="000000"/>
          <w:sz w:val="20"/>
          <w:szCs w:val="20"/>
          <w:lang w:val="es-ES"/>
        </w:rPr>
        <w:t>La transparencia es clave para recuperar la confianza</w:t>
      </w:r>
      <w:r w:rsidRPr="00F31CB9">
        <w:rPr>
          <w:rFonts w:cs="Calibri"/>
          <w:b/>
          <w:bCs/>
          <w:color w:val="000000"/>
          <w:sz w:val="20"/>
          <w:szCs w:val="20"/>
          <w:lang w:val="es-ES"/>
        </w:rPr>
        <w:t>]</w:t>
      </w:r>
    </w:p>
    <w:p w14:paraId="2B6C2BB1" w14:textId="4E26F8BC" w:rsidR="00043F54" w:rsidRPr="00F31CB9" w:rsidRDefault="00544311" w:rsidP="00F31CB9">
      <w:pPr>
        <w:pStyle w:val="Standard"/>
        <w:spacing w:after="60" w:line="240" w:lineRule="auto"/>
        <w:ind w:firstLine="142"/>
        <w:jc w:val="both"/>
        <w:rPr>
          <w:rFonts w:cs="Calibri"/>
          <w:b/>
          <w:bCs/>
          <w:color w:val="000000"/>
          <w:sz w:val="20"/>
          <w:szCs w:val="20"/>
          <w:lang w:val="es-ES"/>
        </w:rPr>
      </w:pPr>
      <w:r w:rsidRPr="00F31CB9">
        <w:rPr>
          <w:rFonts w:cs="Calibri"/>
          <w:b/>
          <w:bCs/>
          <w:color w:val="000000"/>
          <w:sz w:val="20"/>
          <w:szCs w:val="20"/>
          <w:lang w:val="es-ES"/>
        </w:rPr>
        <w:t>María Luisa Moreo, experta en crisis “Señor Lobo &amp; Friends” (</w:t>
      </w:r>
      <w:r w:rsidRPr="00F31CB9">
        <w:rPr>
          <w:rFonts w:cs="Calibri"/>
          <w:i/>
          <w:iCs/>
          <w:color w:val="000000"/>
          <w:sz w:val="20"/>
          <w:szCs w:val="20"/>
          <w:lang w:val="es-ES"/>
        </w:rPr>
        <w:t>Consultores de comunicación para recuperación reputacional</w:t>
      </w:r>
      <w:r w:rsidRPr="00F31CB9">
        <w:rPr>
          <w:rFonts w:cs="Calibri"/>
          <w:b/>
          <w:bCs/>
          <w:color w:val="000000"/>
          <w:sz w:val="20"/>
          <w:szCs w:val="20"/>
          <w:lang w:val="es-ES"/>
        </w:rPr>
        <w:t>.)</w:t>
      </w:r>
      <w:r w:rsidR="00043F54" w:rsidRPr="00F31CB9">
        <w:rPr>
          <w:rFonts w:cs="Calibri"/>
          <w:color w:val="000000"/>
          <w:sz w:val="20"/>
          <w:szCs w:val="20"/>
          <w:lang w:val="es-ES"/>
        </w:rPr>
        <w:t xml:space="preserve">: </w:t>
      </w:r>
      <w:r w:rsidRPr="00F31CB9">
        <w:rPr>
          <w:rFonts w:cs="Calibri"/>
          <w:color w:val="000000"/>
          <w:sz w:val="20"/>
          <w:szCs w:val="20"/>
          <w:lang w:val="es-ES"/>
        </w:rPr>
        <w:t>Tenemos que ser transparentes y centrarnos en las necesidades de esas personas que se han visto afectadas.</w:t>
      </w:r>
    </w:p>
    <w:p w14:paraId="6FD4F2B3" w14:textId="5137826F" w:rsidR="00043F54" w:rsidRPr="00F31CB9" w:rsidRDefault="00983E80" w:rsidP="00F31CB9">
      <w:pPr>
        <w:pStyle w:val="Standard"/>
        <w:spacing w:after="60" w:line="240" w:lineRule="auto"/>
        <w:ind w:firstLine="142"/>
        <w:jc w:val="both"/>
        <w:rPr>
          <w:rFonts w:cs="Calibri"/>
          <w:b/>
          <w:bCs/>
          <w:color w:val="000000"/>
          <w:sz w:val="20"/>
          <w:szCs w:val="20"/>
          <w:lang w:val="es-ES"/>
        </w:rPr>
      </w:pPr>
      <w:r w:rsidRPr="00F31CB9">
        <w:rPr>
          <w:rFonts w:cs="Calibri"/>
          <w:b/>
          <w:bCs/>
          <w:color w:val="000000"/>
          <w:sz w:val="20"/>
          <w:szCs w:val="20"/>
          <w:lang w:val="es-ES"/>
        </w:rPr>
        <w:t>Fernando Montañés, profesor de Publicidad Universidad Autónoma de Madrid (UAM)</w:t>
      </w:r>
      <w:r w:rsidR="00043F54" w:rsidRPr="00F31CB9">
        <w:rPr>
          <w:rFonts w:cs="Calibri"/>
          <w:color w:val="000000"/>
          <w:sz w:val="20"/>
          <w:szCs w:val="20"/>
          <w:lang w:val="es-ES"/>
        </w:rPr>
        <w:t xml:space="preserve">: </w:t>
      </w:r>
      <w:r w:rsidRPr="00F31CB9">
        <w:rPr>
          <w:rFonts w:cs="Calibri"/>
          <w:color w:val="000000"/>
          <w:sz w:val="20"/>
          <w:szCs w:val="20"/>
          <w:lang w:val="es-ES"/>
        </w:rPr>
        <w:t>Lo antes posible descubrir las causas y comunicarlas que la gente pueda recuperar la confianza.</w:t>
      </w:r>
    </w:p>
    <w:p w14:paraId="576FAF38" w14:textId="35A4F5BF" w:rsidR="00043F54" w:rsidRPr="00F31CB9" w:rsidRDefault="00043F54" w:rsidP="00F31CB9">
      <w:pPr>
        <w:pStyle w:val="Standard"/>
        <w:spacing w:after="60" w:line="240" w:lineRule="auto"/>
        <w:ind w:firstLine="142"/>
        <w:jc w:val="both"/>
        <w:rPr>
          <w:rFonts w:cs="Calibri"/>
          <w:b/>
          <w:bCs/>
          <w:color w:val="000000"/>
          <w:sz w:val="20"/>
          <w:szCs w:val="20"/>
          <w:lang w:val="es-ES"/>
        </w:rPr>
      </w:pPr>
      <w:r w:rsidRPr="00F31CB9">
        <w:rPr>
          <w:rFonts w:cs="Calibri"/>
          <w:b/>
          <w:bCs/>
          <w:color w:val="000000"/>
          <w:sz w:val="20"/>
          <w:szCs w:val="20"/>
          <w:lang w:val="es-ES"/>
        </w:rPr>
        <w:t>Voz en off</w:t>
      </w:r>
      <w:r w:rsidRPr="00F31CB9">
        <w:rPr>
          <w:rFonts w:cs="Calibri"/>
          <w:color w:val="000000"/>
          <w:sz w:val="20"/>
          <w:szCs w:val="20"/>
          <w:lang w:val="es-ES"/>
        </w:rPr>
        <w:t xml:space="preserve">: </w:t>
      </w:r>
      <w:r w:rsidR="00983E80" w:rsidRPr="00F31CB9">
        <w:rPr>
          <w:rFonts w:cs="Calibri"/>
          <w:color w:val="000000"/>
          <w:sz w:val="20"/>
          <w:szCs w:val="20"/>
          <w:lang w:val="es-ES"/>
        </w:rPr>
        <w:t>… Y es lo que</w:t>
      </w:r>
      <w:r w:rsidRPr="00F31CB9">
        <w:rPr>
          <w:rFonts w:cs="Calibri"/>
          <w:color w:val="000000"/>
          <w:sz w:val="20"/>
          <w:szCs w:val="20"/>
          <w:lang w:val="es-ES"/>
        </w:rPr>
        <w:t xml:space="preserve"> </w:t>
      </w:r>
      <w:r w:rsidR="00983E80" w:rsidRPr="00F31CB9">
        <w:rPr>
          <w:rFonts w:cs="Calibri"/>
          <w:color w:val="000000"/>
          <w:sz w:val="20"/>
          <w:szCs w:val="20"/>
          <w:lang w:val="es-ES"/>
        </w:rPr>
        <w:t xml:space="preserve">no hicieron con el accidente del ALVIA en </w:t>
      </w:r>
      <w:proofErr w:type="spellStart"/>
      <w:r w:rsidR="00983E80" w:rsidRPr="00F31CB9">
        <w:rPr>
          <w:rFonts w:cs="Calibri"/>
          <w:color w:val="000000"/>
          <w:sz w:val="20"/>
          <w:szCs w:val="20"/>
          <w:lang w:val="es-ES"/>
        </w:rPr>
        <w:t>Angrois</w:t>
      </w:r>
      <w:proofErr w:type="spellEnd"/>
      <w:r w:rsidR="00983E80" w:rsidRPr="00F31CB9">
        <w:rPr>
          <w:rFonts w:cs="Calibri"/>
          <w:color w:val="000000"/>
          <w:sz w:val="20"/>
          <w:szCs w:val="20"/>
          <w:lang w:val="es-ES"/>
        </w:rPr>
        <w:t xml:space="preserve"> en 2013. </w:t>
      </w:r>
      <w:r w:rsidRPr="00F31CB9">
        <w:rPr>
          <w:rFonts w:cs="Calibri"/>
          <w:color w:val="000000"/>
          <w:sz w:val="20"/>
          <w:szCs w:val="20"/>
          <w:lang w:val="es-ES"/>
        </w:rPr>
        <w:t>(</w:t>
      </w:r>
      <w:r w:rsidRPr="00F31CB9">
        <w:rPr>
          <w:rFonts w:cs="Calibri"/>
          <w:i/>
          <w:iCs/>
          <w:color w:val="000000"/>
          <w:sz w:val="20"/>
          <w:szCs w:val="20"/>
          <w:lang w:val="es-ES"/>
        </w:rPr>
        <w:t xml:space="preserve">imágenes de </w:t>
      </w:r>
      <w:r w:rsidR="00983E80" w:rsidRPr="00F31CB9">
        <w:rPr>
          <w:rFonts w:cs="Calibri"/>
          <w:i/>
          <w:iCs/>
          <w:color w:val="000000"/>
          <w:sz w:val="20"/>
          <w:szCs w:val="20"/>
          <w:lang w:val="es-ES"/>
        </w:rPr>
        <w:t>archivo del accidente del 23.07.2013, cuando un tren ALVIA tomó una curva demasiado rápido</w:t>
      </w:r>
      <w:r w:rsidRPr="00F31CB9">
        <w:rPr>
          <w:rFonts w:cs="Calibri"/>
          <w:i/>
          <w:iCs/>
          <w:color w:val="000000"/>
          <w:sz w:val="20"/>
          <w:szCs w:val="20"/>
          <w:lang w:val="es-ES"/>
        </w:rPr>
        <w:t>)</w:t>
      </w:r>
      <w:r w:rsidR="00983E80" w:rsidRPr="00F31CB9">
        <w:rPr>
          <w:rFonts w:cs="Calibri"/>
          <w:i/>
          <w:iCs/>
          <w:color w:val="000000"/>
          <w:sz w:val="20"/>
          <w:szCs w:val="20"/>
          <w:lang w:val="es-ES"/>
        </w:rPr>
        <w:t>.</w:t>
      </w:r>
    </w:p>
    <w:p w14:paraId="72A1CA49" w14:textId="78DF2F4A" w:rsidR="00043F54" w:rsidRPr="00F31CB9" w:rsidRDefault="00983E80" w:rsidP="00F31CB9">
      <w:pPr>
        <w:pStyle w:val="Standard"/>
        <w:spacing w:after="60" w:line="240" w:lineRule="auto"/>
        <w:ind w:firstLine="142"/>
        <w:jc w:val="both"/>
        <w:rPr>
          <w:rFonts w:cs="Calibri"/>
          <w:b/>
          <w:bCs/>
          <w:color w:val="000000"/>
          <w:sz w:val="20"/>
          <w:szCs w:val="20"/>
          <w:lang w:val="es-ES"/>
        </w:rPr>
      </w:pPr>
      <w:r w:rsidRPr="00F31CB9">
        <w:rPr>
          <w:rFonts w:cs="Calibri"/>
          <w:b/>
          <w:bCs/>
          <w:color w:val="000000"/>
          <w:sz w:val="20"/>
          <w:szCs w:val="20"/>
          <w:lang w:val="es-ES"/>
        </w:rPr>
        <w:t>Fernando Montañés, profesor de Publicidad Universidad Autónoma de Madrid (UAM)</w:t>
      </w:r>
      <w:r w:rsidRPr="00F31CB9">
        <w:rPr>
          <w:rFonts w:cs="Calibri"/>
          <w:color w:val="000000"/>
          <w:sz w:val="20"/>
          <w:szCs w:val="20"/>
          <w:lang w:val="es-ES"/>
        </w:rPr>
        <w:t>:</w:t>
      </w:r>
      <w:r w:rsidR="00043F54" w:rsidRPr="00F31CB9">
        <w:rPr>
          <w:rFonts w:cs="Calibri"/>
          <w:color w:val="000000"/>
          <w:sz w:val="20"/>
          <w:szCs w:val="20"/>
          <w:lang w:val="es-ES"/>
        </w:rPr>
        <w:t xml:space="preserve"> </w:t>
      </w:r>
      <w:r w:rsidRPr="00F31CB9">
        <w:rPr>
          <w:rFonts w:cs="Calibri"/>
          <w:color w:val="000000"/>
          <w:sz w:val="20"/>
          <w:szCs w:val="20"/>
          <w:lang w:val="es-ES"/>
        </w:rPr>
        <w:t>Se tardó mucho tiempo en descubrir bien por parte de la gente qué había pasado y sobre todo tener la confianza de que no volviera a pasar.</w:t>
      </w:r>
    </w:p>
    <w:p w14:paraId="43DA55A5" w14:textId="4E2E537A" w:rsidR="00043F54" w:rsidRPr="00F31CB9" w:rsidRDefault="00043F54" w:rsidP="00F31CB9">
      <w:pPr>
        <w:pStyle w:val="Standard"/>
        <w:spacing w:after="60" w:line="240" w:lineRule="auto"/>
        <w:ind w:firstLine="142"/>
        <w:jc w:val="both"/>
        <w:rPr>
          <w:rFonts w:cs="Calibri"/>
          <w:b/>
          <w:bCs/>
          <w:color w:val="000000"/>
          <w:sz w:val="20"/>
          <w:szCs w:val="20"/>
          <w:lang w:val="es-ES"/>
        </w:rPr>
      </w:pPr>
      <w:r w:rsidRPr="00F31CB9">
        <w:rPr>
          <w:rFonts w:cs="Calibri"/>
          <w:b/>
          <w:bCs/>
          <w:color w:val="000000"/>
          <w:sz w:val="20"/>
          <w:szCs w:val="20"/>
          <w:lang w:val="es-ES"/>
        </w:rPr>
        <w:t>Voz en off</w:t>
      </w:r>
      <w:r w:rsidRPr="00F31CB9">
        <w:rPr>
          <w:rFonts w:cs="Calibri"/>
          <w:color w:val="000000"/>
          <w:sz w:val="20"/>
          <w:szCs w:val="20"/>
          <w:lang w:val="es-ES"/>
        </w:rPr>
        <w:t xml:space="preserve">: </w:t>
      </w:r>
      <w:r w:rsidR="00983E80" w:rsidRPr="00F31CB9">
        <w:rPr>
          <w:rFonts w:cs="Calibri"/>
          <w:color w:val="000000"/>
          <w:sz w:val="20"/>
          <w:szCs w:val="20"/>
          <w:lang w:val="es-ES"/>
        </w:rPr>
        <w:t xml:space="preserve">La gestión de los accidentes </w:t>
      </w:r>
      <w:r w:rsidR="008C7D0D" w:rsidRPr="00F31CB9">
        <w:rPr>
          <w:rFonts w:cs="Calibri"/>
          <w:color w:val="000000"/>
          <w:sz w:val="20"/>
          <w:szCs w:val="20"/>
          <w:lang w:val="es-ES"/>
        </w:rPr>
        <w:t xml:space="preserve">aéreos </w:t>
      </w:r>
      <w:r w:rsidR="00983E80" w:rsidRPr="00F31CB9">
        <w:rPr>
          <w:rFonts w:cs="Calibri"/>
          <w:color w:val="000000"/>
          <w:sz w:val="20"/>
          <w:szCs w:val="20"/>
          <w:lang w:val="es-ES"/>
        </w:rPr>
        <w:t xml:space="preserve">de </w:t>
      </w:r>
      <w:proofErr w:type="spellStart"/>
      <w:r w:rsidR="00983E80" w:rsidRPr="00F31CB9">
        <w:rPr>
          <w:rFonts w:cs="Calibri"/>
          <w:color w:val="000000"/>
          <w:sz w:val="20"/>
          <w:szCs w:val="20"/>
          <w:lang w:val="es-ES"/>
        </w:rPr>
        <w:t>Spanair</w:t>
      </w:r>
      <w:proofErr w:type="spellEnd"/>
      <w:r w:rsidR="00983E80" w:rsidRPr="00F31CB9">
        <w:rPr>
          <w:rFonts w:cs="Calibri"/>
          <w:color w:val="000000"/>
          <w:sz w:val="20"/>
          <w:szCs w:val="20"/>
          <w:lang w:val="es-ES"/>
        </w:rPr>
        <w:t xml:space="preserve"> en 2008 y el de </w:t>
      </w:r>
      <w:proofErr w:type="spellStart"/>
      <w:r w:rsidR="00983E80" w:rsidRPr="00F31CB9">
        <w:rPr>
          <w:rFonts w:cs="Calibri"/>
          <w:color w:val="000000"/>
          <w:sz w:val="20"/>
          <w:szCs w:val="20"/>
          <w:lang w:val="es-ES"/>
        </w:rPr>
        <w:t>Germawings</w:t>
      </w:r>
      <w:proofErr w:type="spellEnd"/>
      <w:r w:rsidR="00983E80" w:rsidRPr="00F31CB9">
        <w:rPr>
          <w:rFonts w:cs="Calibri"/>
          <w:color w:val="000000"/>
          <w:sz w:val="20"/>
          <w:szCs w:val="20"/>
          <w:lang w:val="es-ES"/>
        </w:rPr>
        <w:t xml:space="preserve"> en 2015 fue distinta.</w:t>
      </w:r>
      <w:r w:rsidRPr="00F31CB9">
        <w:rPr>
          <w:rFonts w:cs="Calibri"/>
          <w:color w:val="000000"/>
          <w:sz w:val="20"/>
          <w:szCs w:val="20"/>
          <w:lang w:val="es-ES"/>
        </w:rPr>
        <w:t xml:space="preserve"> (</w:t>
      </w:r>
      <w:r w:rsidRPr="00F31CB9">
        <w:rPr>
          <w:rFonts w:cs="Calibri"/>
          <w:i/>
          <w:iCs/>
          <w:color w:val="000000"/>
          <w:sz w:val="20"/>
          <w:szCs w:val="20"/>
          <w:lang w:val="es-ES"/>
        </w:rPr>
        <w:t xml:space="preserve">imágenes </w:t>
      </w:r>
      <w:r w:rsidR="00983E80" w:rsidRPr="00F31CB9">
        <w:rPr>
          <w:rFonts w:cs="Calibri"/>
          <w:i/>
          <w:iCs/>
          <w:color w:val="000000"/>
          <w:sz w:val="20"/>
          <w:szCs w:val="20"/>
          <w:lang w:val="es-ES"/>
        </w:rPr>
        <w:t xml:space="preserve">sacadas en un aeropuerto, se ve un avión de la compañía </w:t>
      </w:r>
      <w:proofErr w:type="spellStart"/>
      <w:r w:rsidR="00983E80" w:rsidRPr="00F31CB9">
        <w:rPr>
          <w:rFonts w:cs="Calibri"/>
          <w:i/>
          <w:iCs/>
          <w:color w:val="000000"/>
          <w:sz w:val="20"/>
          <w:szCs w:val="20"/>
          <w:lang w:val="es-ES"/>
        </w:rPr>
        <w:t>Spanair</w:t>
      </w:r>
      <w:proofErr w:type="spellEnd"/>
      <w:r w:rsidR="00983E80" w:rsidRPr="00F31CB9">
        <w:rPr>
          <w:rFonts w:cs="Calibri"/>
          <w:i/>
          <w:iCs/>
          <w:color w:val="000000"/>
          <w:sz w:val="20"/>
          <w:szCs w:val="20"/>
          <w:lang w:val="es-ES"/>
        </w:rPr>
        <w:t>, se ve el aterrizaje de otro avión</w:t>
      </w:r>
      <w:r w:rsidRPr="00F31CB9">
        <w:rPr>
          <w:rFonts w:cs="Calibri"/>
          <w:i/>
          <w:iCs/>
          <w:color w:val="000000"/>
          <w:sz w:val="20"/>
          <w:szCs w:val="20"/>
          <w:lang w:val="es-ES"/>
        </w:rPr>
        <w:t>)</w:t>
      </w:r>
      <w:r w:rsidR="0004062C">
        <w:rPr>
          <w:rFonts w:cs="Calibri"/>
          <w:i/>
          <w:iCs/>
          <w:color w:val="000000"/>
          <w:sz w:val="20"/>
          <w:szCs w:val="20"/>
          <w:lang w:val="es-ES"/>
        </w:rPr>
        <w:t>.</w:t>
      </w:r>
    </w:p>
    <w:p w14:paraId="2234BC21" w14:textId="6DA8694C" w:rsidR="00983E80" w:rsidRPr="00F31CB9" w:rsidRDefault="00983E80" w:rsidP="00F31CB9">
      <w:pPr>
        <w:pStyle w:val="Standard"/>
        <w:spacing w:after="60" w:line="240" w:lineRule="auto"/>
        <w:ind w:firstLine="142"/>
        <w:jc w:val="both"/>
        <w:rPr>
          <w:rFonts w:cs="Calibri"/>
          <w:color w:val="000000"/>
          <w:sz w:val="20"/>
          <w:szCs w:val="20"/>
          <w:lang w:val="es-ES"/>
        </w:rPr>
      </w:pPr>
      <w:r w:rsidRPr="00F31CB9">
        <w:rPr>
          <w:rFonts w:cs="Calibri"/>
          <w:b/>
          <w:bCs/>
          <w:color w:val="000000"/>
          <w:sz w:val="20"/>
          <w:szCs w:val="20"/>
          <w:lang w:val="es-ES"/>
        </w:rPr>
        <w:t>María Luisa Moreo, experta en crisis “Señor Lobo &amp; Friends” (</w:t>
      </w:r>
      <w:r w:rsidRPr="00F31CB9">
        <w:rPr>
          <w:rFonts w:cs="Calibri"/>
          <w:i/>
          <w:iCs/>
          <w:color w:val="000000"/>
          <w:sz w:val="20"/>
          <w:szCs w:val="20"/>
          <w:lang w:val="es-ES"/>
        </w:rPr>
        <w:t>Consultores de comunicación para recuperación reputacional</w:t>
      </w:r>
      <w:r w:rsidRPr="00F31CB9">
        <w:rPr>
          <w:rFonts w:cs="Calibri"/>
          <w:b/>
          <w:bCs/>
          <w:color w:val="000000"/>
          <w:sz w:val="20"/>
          <w:szCs w:val="20"/>
          <w:lang w:val="es-ES"/>
        </w:rPr>
        <w:t>.)</w:t>
      </w:r>
      <w:r w:rsidRPr="00F31CB9">
        <w:rPr>
          <w:rFonts w:cs="Calibri"/>
          <w:color w:val="000000"/>
          <w:sz w:val="20"/>
          <w:szCs w:val="20"/>
          <w:lang w:val="es-ES"/>
        </w:rPr>
        <w:t xml:space="preserve">: </w:t>
      </w:r>
      <w:proofErr w:type="spellStart"/>
      <w:r w:rsidRPr="00F31CB9">
        <w:rPr>
          <w:rFonts w:cs="Calibri"/>
          <w:color w:val="000000"/>
          <w:sz w:val="20"/>
          <w:szCs w:val="20"/>
          <w:lang w:val="es-ES"/>
        </w:rPr>
        <w:t>Spanair</w:t>
      </w:r>
      <w:proofErr w:type="spellEnd"/>
      <w:r w:rsidRPr="00F31CB9">
        <w:rPr>
          <w:rFonts w:cs="Calibri"/>
          <w:color w:val="000000"/>
          <w:sz w:val="20"/>
          <w:szCs w:val="20"/>
          <w:lang w:val="es-ES"/>
        </w:rPr>
        <w:t xml:space="preserve"> fue una compañía que se vio obligada a cerrar por su malísima gestión del accidente. Por contraste tenemos </w:t>
      </w:r>
      <w:proofErr w:type="spellStart"/>
      <w:r w:rsidRPr="00F31CB9">
        <w:rPr>
          <w:rFonts w:cs="Calibri"/>
          <w:color w:val="000000"/>
          <w:sz w:val="20"/>
          <w:szCs w:val="20"/>
          <w:lang w:val="es-ES"/>
        </w:rPr>
        <w:t>Germawings</w:t>
      </w:r>
      <w:proofErr w:type="spellEnd"/>
      <w:r w:rsidR="009C1E21" w:rsidRPr="00F31CB9">
        <w:rPr>
          <w:rFonts w:cs="Calibri"/>
          <w:color w:val="000000"/>
          <w:sz w:val="20"/>
          <w:szCs w:val="20"/>
          <w:lang w:val="es-ES"/>
        </w:rPr>
        <w:t xml:space="preserve"> </w:t>
      </w:r>
      <w:r w:rsidR="008C7D0D" w:rsidRPr="00F31CB9">
        <w:rPr>
          <w:rFonts w:cs="Calibri"/>
          <w:color w:val="000000"/>
          <w:sz w:val="20"/>
          <w:szCs w:val="20"/>
          <w:lang w:val="es-ES"/>
        </w:rPr>
        <w:t xml:space="preserve">una compañía </w:t>
      </w:r>
      <w:r w:rsidR="009C1E21" w:rsidRPr="00F31CB9">
        <w:rPr>
          <w:rFonts w:cs="Calibri"/>
          <w:color w:val="000000"/>
          <w:sz w:val="20"/>
          <w:szCs w:val="20"/>
          <w:lang w:val="es-ES"/>
        </w:rPr>
        <w:t>que desde el primer momento mostró empatía, mostró transparencia y finalmente cambió sus protocolos.</w:t>
      </w:r>
    </w:p>
    <w:p w14:paraId="2A146FFD" w14:textId="5C731CA4" w:rsidR="00043F54" w:rsidRPr="00F31CB9" w:rsidRDefault="00043F54" w:rsidP="00F31CB9">
      <w:pPr>
        <w:pStyle w:val="Standard"/>
        <w:spacing w:after="60" w:line="240" w:lineRule="auto"/>
        <w:ind w:firstLine="142"/>
        <w:jc w:val="both"/>
        <w:rPr>
          <w:rFonts w:cs="Calibri"/>
          <w:b/>
          <w:bCs/>
          <w:color w:val="000000"/>
          <w:sz w:val="20"/>
          <w:szCs w:val="20"/>
          <w:lang w:val="es-ES"/>
        </w:rPr>
      </w:pPr>
      <w:r w:rsidRPr="00F31CB9">
        <w:rPr>
          <w:rFonts w:cs="Calibri"/>
          <w:b/>
          <w:bCs/>
          <w:color w:val="000000"/>
          <w:sz w:val="20"/>
          <w:szCs w:val="20"/>
          <w:lang w:val="es-ES"/>
        </w:rPr>
        <w:t>Voz en off</w:t>
      </w:r>
      <w:r w:rsidRPr="00F31CB9">
        <w:rPr>
          <w:rFonts w:cs="Calibri"/>
          <w:color w:val="000000"/>
          <w:sz w:val="20"/>
          <w:szCs w:val="20"/>
          <w:lang w:val="es-ES"/>
        </w:rPr>
        <w:t xml:space="preserve">: </w:t>
      </w:r>
      <w:r w:rsidR="009C1E21" w:rsidRPr="00F31CB9">
        <w:rPr>
          <w:rFonts w:cs="Calibri"/>
          <w:color w:val="000000"/>
          <w:sz w:val="20"/>
          <w:szCs w:val="20"/>
          <w:lang w:val="es-ES"/>
        </w:rPr>
        <w:t xml:space="preserve">Lo que los expertos no esperan es que este accidente de Córdoba haga perder viajeros a la Alta Velocidad, que sigue siendo una de las formas más seguras de desplazarse. </w:t>
      </w:r>
      <w:r w:rsidRPr="00F31CB9">
        <w:rPr>
          <w:rFonts w:cs="Calibri"/>
          <w:color w:val="000000"/>
          <w:sz w:val="20"/>
          <w:szCs w:val="20"/>
          <w:lang w:val="es-ES"/>
        </w:rPr>
        <w:t>(</w:t>
      </w:r>
      <w:r w:rsidRPr="00F31CB9">
        <w:rPr>
          <w:rFonts w:cs="Calibri"/>
          <w:i/>
          <w:iCs/>
          <w:color w:val="000000"/>
          <w:sz w:val="20"/>
          <w:szCs w:val="20"/>
          <w:lang w:val="es-ES"/>
        </w:rPr>
        <w:t xml:space="preserve">imágenes de </w:t>
      </w:r>
      <w:r w:rsidR="009C1E21" w:rsidRPr="00F31CB9">
        <w:rPr>
          <w:rFonts w:cs="Calibri"/>
          <w:i/>
          <w:iCs/>
          <w:color w:val="000000"/>
          <w:sz w:val="20"/>
          <w:szCs w:val="20"/>
          <w:lang w:val="es-ES"/>
        </w:rPr>
        <w:t>viajeros y pasajeros en una estación de trenes, se ve el logotipo de RENFE – Red Española de Ferrocarriles).</w:t>
      </w:r>
    </w:p>
    <w:p w14:paraId="6D18F69A" w14:textId="66DF0B53" w:rsidR="00043F54" w:rsidRPr="00F31CB9" w:rsidRDefault="00043F54" w:rsidP="00F31CB9">
      <w:pPr>
        <w:pStyle w:val="Standard"/>
        <w:spacing w:after="60" w:line="240" w:lineRule="auto"/>
        <w:ind w:firstLine="142"/>
        <w:jc w:val="both"/>
        <w:rPr>
          <w:rFonts w:cs="Calibri"/>
          <w:b/>
          <w:bCs/>
          <w:color w:val="000000"/>
          <w:sz w:val="20"/>
          <w:szCs w:val="20"/>
          <w:lang w:val="es-ES"/>
        </w:rPr>
      </w:pPr>
      <w:r w:rsidRPr="00F31CB9">
        <w:rPr>
          <w:rFonts w:cs="Calibri"/>
          <w:b/>
          <w:bCs/>
          <w:color w:val="000000"/>
          <w:sz w:val="20"/>
          <w:szCs w:val="20"/>
          <w:lang w:val="es-ES"/>
        </w:rPr>
        <w:t>Voz en off</w:t>
      </w:r>
      <w:r w:rsidRPr="00F31CB9">
        <w:rPr>
          <w:rFonts w:cs="Calibri"/>
          <w:color w:val="000000"/>
          <w:sz w:val="20"/>
          <w:szCs w:val="20"/>
          <w:lang w:val="es-ES"/>
        </w:rPr>
        <w:t xml:space="preserve">: </w:t>
      </w:r>
      <w:r w:rsidR="009C1E21" w:rsidRPr="00F31CB9">
        <w:rPr>
          <w:rFonts w:cs="Calibri"/>
          <w:color w:val="000000"/>
          <w:sz w:val="20"/>
          <w:szCs w:val="20"/>
          <w:lang w:val="es-ES"/>
        </w:rPr>
        <w:t>En tres décadas la Alta Velocidad ha pasado de ser la joya de la corona a ser cuestionada por acumular fallos y ahora un accidente.</w:t>
      </w:r>
      <w:r w:rsidR="00A86DFE" w:rsidRPr="00F31CB9">
        <w:rPr>
          <w:rFonts w:cs="Calibri"/>
          <w:color w:val="000000"/>
          <w:sz w:val="20"/>
          <w:szCs w:val="20"/>
          <w:lang w:val="es-ES"/>
        </w:rPr>
        <w:t xml:space="preserve"> Aún así los expertos creen que el tren sigue siendo seguro.</w:t>
      </w:r>
      <w:r w:rsidRPr="00F31CB9">
        <w:rPr>
          <w:rFonts w:cs="Calibri"/>
          <w:color w:val="000000"/>
          <w:sz w:val="20"/>
          <w:szCs w:val="20"/>
          <w:lang w:val="es-ES"/>
        </w:rPr>
        <w:t xml:space="preserve"> (</w:t>
      </w:r>
      <w:r w:rsidRPr="00F31CB9">
        <w:rPr>
          <w:rFonts w:cs="Calibri"/>
          <w:i/>
          <w:iCs/>
          <w:color w:val="000000"/>
          <w:sz w:val="20"/>
          <w:szCs w:val="20"/>
          <w:lang w:val="es-ES"/>
        </w:rPr>
        <w:t xml:space="preserve">imágenes de </w:t>
      </w:r>
      <w:r w:rsidR="009C1E21" w:rsidRPr="00F31CB9">
        <w:rPr>
          <w:rFonts w:cs="Calibri"/>
          <w:i/>
          <w:iCs/>
          <w:color w:val="000000"/>
          <w:sz w:val="20"/>
          <w:szCs w:val="20"/>
          <w:lang w:val="es-ES"/>
        </w:rPr>
        <w:t>railes y vía férreas, se ven desvíos / cambios de agujas</w:t>
      </w:r>
      <w:r w:rsidR="00A86DFE" w:rsidRPr="00F31CB9">
        <w:rPr>
          <w:rFonts w:cs="Calibri"/>
          <w:i/>
          <w:iCs/>
          <w:color w:val="000000"/>
          <w:sz w:val="20"/>
          <w:szCs w:val="20"/>
          <w:lang w:val="es-ES"/>
        </w:rPr>
        <w:t>, se ven trenes que circulan.</w:t>
      </w:r>
      <w:r w:rsidRPr="00F31CB9">
        <w:rPr>
          <w:rFonts w:cs="Calibri"/>
          <w:i/>
          <w:iCs/>
          <w:color w:val="000000"/>
          <w:sz w:val="20"/>
          <w:szCs w:val="20"/>
          <w:lang w:val="es-ES"/>
        </w:rPr>
        <w:t xml:space="preserve">) </w:t>
      </w:r>
      <w:r w:rsidRPr="00F31CB9">
        <w:rPr>
          <w:rFonts w:cs="Calibri"/>
          <w:b/>
          <w:bCs/>
          <w:color w:val="000000"/>
          <w:sz w:val="20"/>
          <w:szCs w:val="20"/>
          <w:lang w:val="es-ES"/>
        </w:rPr>
        <w:t xml:space="preserve">[escrito: </w:t>
      </w:r>
      <w:r w:rsidR="009C1E21" w:rsidRPr="00F31CB9">
        <w:rPr>
          <w:rFonts w:cs="Calibri"/>
          <w:b/>
          <w:bCs/>
          <w:color w:val="000000"/>
          <w:sz w:val="20"/>
          <w:szCs w:val="20"/>
          <w:lang w:val="es-ES"/>
        </w:rPr>
        <w:t>El estado de la red ferroviaria – Los expertos creen que el tren sigue siendo seguro</w:t>
      </w:r>
      <w:r w:rsidRPr="00F31CB9">
        <w:rPr>
          <w:rFonts w:cs="Calibri"/>
          <w:b/>
          <w:bCs/>
          <w:color w:val="000000"/>
          <w:sz w:val="20"/>
          <w:szCs w:val="20"/>
          <w:lang w:val="es-ES"/>
        </w:rPr>
        <w:t>]</w:t>
      </w:r>
    </w:p>
    <w:p w14:paraId="71B96CE6" w14:textId="487987D4" w:rsidR="00043F54" w:rsidRPr="00F31CB9" w:rsidRDefault="00A86DFE" w:rsidP="00F31CB9">
      <w:pPr>
        <w:pStyle w:val="Standard"/>
        <w:spacing w:after="60" w:line="240" w:lineRule="auto"/>
        <w:ind w:firstLine="142"/>
        <w:jc w:val="both"/>
        <w:rPr>
          <w:rFonts w:cs="Calibri"/>
          <w:b/>
          <w:bCs/>
          <w:color w:val="000000"/>
          <w:sz w:val="20"/>
          <w:szCs w:val="20"/>
          <w:lang w:val="es-ES"/>
        </w:rPr>
      </w:pPr>
      <w:r w:rsidRPr="00F31CB9">
        <w:rPr>
          <w:rFonts w:cs="Calibri"/>
          <w:b/>
          <w:bCs/>
          <w:color w:val="000000"/>
          <w:sz w:val="20"/>
          <w:szCs w:val="20"/>
          <w:lang w:val="es-ES"/>
        </w:rPr>
        <w:t xml:space="preserve">César Franco, </w:t>
      </w:r>
      <w:proofErr w:type="gramStart"/>
      <w:r w:rsidRPr="00F31CB9">
        <w:rPr>
          <w:rFonts w:cs="Calibri"/>
          <w:b/>
          <w:bCs/>
          <w:color w:val="000000"/>
          <w:sz w:val="20"/>
          <w:szCs w:val="20"/>
          <w:lang w:val="es-ES"/>
        </w:rPr>
        <w:t>Presidente Consejero</w:t>
      </w:r>
      <w:proofErr w:type="gramEnd"/>
      <w:r w:rsidRPr="00F31CB9">
        <w:rPr>
          <w:rFonts w:cs="Calibri"/>
          <w:b/>
          <w:bCs/>
          <w:color w:val="000000"/>
          <w:sz w:val="20"/>
          <w:szCs w:val="20"/>
          <w:lang w:val="es-ES"/>
        </w:rPr>
        <w:t xml:space="preserve"> General Colegios Oficiales</w:t>
      </w:r>
      <w:r w:rsidR="00043F54" w:rsidRPr="00F31CB9">
        <w:rPr>
          <w:rFonts w:cs="Calibri"/>
          <w:color w:val="000000"/>
          <w:sz w:val="20"/>
          <w:szCs w:val="20"/>
          <w:lang w:val="es-ES"/>
        </w:rPr>
        <w:t xml:space="preserve">: </w:t>
      </w:r>
      <w:r w:rsidRPr="00F31CB9">
        <w:rPr>
          <w:rFonts w:cs="Calibri"/>
          <w:color w:val="000000"/>
          <w:sz w:val="20"/>
          <w:szCs w:val="20"/>
          <w:lang w:val="es-ES"/>
        </w:rPr>
        <w:t>El transporte ferroviario en nuestro país es seguro. De lo que estamos hablando ahora mismo es de otro elemento, es la resiliencia de esa red.</w:t>
      </w:r>
    </w:p>
    <w:p w14:paraId="7193B69A" w14:textId="7BDFB7AC" w:rsidR="00043F54" w:rsidRPr="00F31CB9" w:rsidRDefault="00043F54" w:rsidP="00F31CB9">
      <w:pPr>
        <w:pStyle w:val="Standard"/>
        <w:spacing w:after="60" w:line="240" w:lineRule="auto"/>
        <w:ind w:firstLine="142"/>
        <w:jc w:val="both"/>
        <w:rPr>
          <w:rFonts w:cs="Calibri"/>
          <w:b/>
          <w:bCs/>
          <w:color w:val="000000"/>
          <w:sz w:val="20"/>
          <w:szCs w:val="20"/>
          <w:lang w:val="es-ES"/>
        </w:rPr>
      </w:pPr>
      <w:r w:rsidRPr="00F31CB9">
        <w:rPr>
          <w:rFonts w:cs="Calibri"/>
          <w:b/>
          <w:bCs/>
          <w:color w:val="000000"/>
          <w:sz w:val="20"/>
          <w:szCs w:val="20"/>
          <w:lang w:val="es-ES"/>
        </w:rPr>
        <w:t>Voz en off</w:t>
      </w:r>
      <w:r w:rsidRPr="00F31CB9">
        <w:rPr>
          <w:rFonts w:cs="Calibri"/>
          <w:color w:val="000000"/>
          <w:sz w:val="20"/>
          <w:szCs w:val="20"/>
          <w:lang w:val="es-ES"/>
        </w:rPr>
        <w:t xml:space="preserve">: </w:t>
      </w:r>
      <w:r w:rsidR="00A86DFE" w:rsidRPr="00F31CB9">
        <w:rPr>
          <w:rFonts w:cs="Calibri"/>
          <w:color w:val="000000"/>
          <w:sz w:val="20"/>
          <w:szCs w:val="20"/>
          <w:lang w:val="es-ES"/>
        </w:rPr>
        <w:t>Resiliencia que mengua por tiempo y por uso, líneas en funcionamiento desde hace dos y tres décadas sumado al mayor desgaste de las infraestructuras tras llega</w:t>
      </w:r>
      <w:r w:rsidR="008C7D0D" w:rsidRPr="00F31CB9">
        <w:rPr>
          <w:rFonts w:cs="Calibri"/>
          <w:color w:val="000000"/>
          <w:sz w:val="20"/>
          <w:szCs w:val="20"/>
          <w:lang w:val="es-ES"/>
        </w:rPr>
        <w:t>r</w:t>
      </w:r>
      <w:r w:rsidR="00A86DFE" w:rsidRPr="00F31CB9">
        <w:rPr>
          <w:rFonts w:cs="Calibri"/>
          <w:color w:val="000000"/>
          <w:sz w:val="20"/>
          <w:szCs w:val="20"/>
          <w:lang w:val="es-ES"/>
        </w:rPr>
        <w:t xml:space="preserve"> nuevos operadores desde </w:t>
      </w:r>
      <w:proofErr w:type="gramStart"/>
      <w:r w:rsidR="00A86DFE" w:rsidRPr="00F31CB9">
        <w:rPr>
          <w:rFonts w:cs="Calibri"/>
          <w:color w:val="000000"/>
          <w:sz w:val="20"/>
          <w:szCs w:val="20"/>
          <w:lang w:val="es-ES"/>
        </w:rPr>
        <w:t>2021</w:t>
      </w:r>
      <w:r w:rsidRPr="00F31CB9">
        <w:rPr>
          <w:rFonts w:cs="Calibri"/>
          <w:color w:val="000000"/>
          <w:sz w:val="20"/>
          <w:szCs w:val="20"/>
          <w:lang w:val="es-ES"/>
        </w:rPr>
        <w:t xml:space="preserve"> </w:t>
      </w:r>
      <w:r w:rsidR="00A86DFE" w:rsidRPr="00F31CB9">
        <w:rPr>
          <w:rFonts w:cs="Calibri"/>
          <w:color w:val="000000"/>
          <w:sz w:val="20"/>
          <w:szCs w:val="20"/>
          <w:lang w:val="es-ES"/>
        </w:rPr>
        <w:t xml:space="preserve"> que</w:t>
      </w:r>
      <w:proofErr w:type="gramEnd"/>
      <w:r w:rsidR="00A86DFE" w:rsidRPr="00F31CB9">
        <w:rPr>
          <w:rFonts w:cs="Calibri"/>
          <w:color w:val="000000"/>
          <w:sz w:val="20"/>
          <w:szCs w:val="20"/>
          <w:lang w:val="es-ES"/>
        </w:rPr>
        <w:t xml:space="preserve"> han multiplicado el uso por tres. </w:t>
      </w:r>
      <w:r w:rsidRPr="00F31CB9">
        <w:rPr>
          <w:rFonts w:cs="Calibri"/>
          <w:color w:val="000000"/>
          <w:sz w:val="20"/>
          <w:szCs w:val="20"/>
          <w:lang w:val="es-ES"/>
        </w:rPr>
        <w:t>(</w:t>
      </w:r>
      <w:r w:rsidRPr="00F31CB9">
        <w:rPr>
          <w:rFonts w:cs="Calibri"/>
          <w:i/>
          <w:iCs/>
          <w:color w:val="000000"/>
          <w:sz w:val="20"/>
          <w:szCs w:val="20"/>
          <w:lang w:val="es-ES"/>
        </w:rPr>
        <w:t>imágenes de</w:t>
      </w:r>
      <w:r w:rsidR="00A86DFE" w:rsidRPr="00F31CB9">
        <w:rPr>
          <w:rFonts w:cs="Calibri"/>
          <w:i/>
          <w:iCs/>
          <w:color w:val="000000"/>
          <w:sz w:val="20"/>
          <w:szCs w:val="20"/>
          <w:lang w:val="es-ES"/>
        </w:rPr>
        <w:t xml:space="preserve"> un</w:t>
      </w:r>
      <w:r w:rsidRPr="00F31CB9">
        <w:rPr>
          <w:rFonts w:cs="Calibri"/>
          <w:i/>
          <w:iCs/>
          <w:color w:val="000000"/>
          <w:sz w:val="20"/>
          <w:szCs w:val="20"/>
          <w:lang w:val="es-ES"/>
        </w:rPr>
        <w:t xml:space="preserve"> </w:t>
      </w:r>
      <w:r w:rsidR="00A86DFE" w:rsidRPr="00F31CB9">
        <w:rPr>
          <w:rFonts w:cs="Calibri"/>
          <w:i/>
          <w:iCs/>
          <w:color w:val="000000"/>
          <w:sz w:val="20"/>
          <w:szCs w:val="20"/>
          <w:lang w:val="es-ES"/>
        </w:rPr>
        <w:t>AVE</w:t>
      </w:r>
      <w:r w:rsidRPr="00F31CB9">
        <w:rPr>
          <w:rFonts w:cs="Calibri"/>
          <w:i/>
          <w:iCs/>
          <w:color w:val="000000"/>
          <w:sz w:val="20"/>
          <w:szCs w:val="20"/>
          <w:lang w:val="es-ES"/>
        </w:rPr>
        <w:t xml:space="preserve"> </w:t>
      </w:r>
      <w:r w:rsidR="00A86DFE" w:rsidRPr="00F31CB9">
        <w:rPr>
          <w:rFonts w:cs="Calibri"/>
          <w:i/>
          <w:iCs/>
          <w:color w:val="000000"/>
          <w:sz w:val="20"/>
          <w:szCs w:val="20"/>
          <w:lang w:val="es-ES"/>
        </w:rPr>
        <w:t>que sale de una estación, se ve un tren de la compañía IRYO, hispano-italiana</w:t>
      </w:r>
      <w:r w:rsidRPr="00F31CB9">
        <w:rPr>
          <w:rFonts w:cs="Calibri"/>
          <w:i/>
          <w:iCs/>
          <w:color w:val="000000"/>
          <w:sz w:val="20"/>
          <w:szCs w:val="20"/>
          <w:lang w:val="es-ES"/>
        </w:rPr>
        <w:t xml:space="preserve">) </w:t>
      </w:r>
      <w:r w:rsidRPr="00F31CB9">
        <w:rPr>
          <w:rFonts w:cs="Calibri"/>
          <w:b/>
          <w:bCs/>
          <w:color w:val="000000"/>
          <w:sz w:val="20"/>
          <w:szCs w:val="20"/>
          <w:lang w:val="es-ES"/>
        </w:rPr>
        <w:t xml:space="preserve">[escrito: </w:t>
      </w:r>
      <w:r w:rsidR="00A86DFE" w:rsidRPr="00F31CB9">
        <w:rPr>
          <w:rFonts w:cs="Calibri"/>
          <w:b/>
          <w:bCs/>
          <w:color w:val="000000"/>
          <w:sz w:val="20"/>
          <w:szCs w:val="20"/>
          <w:lang w:val="es-ES"/>
        </w:rPr>
        <w:t>El uso de las vías se ha multiplicado por tres</w:t>
      </w:r>
      <w:r w:rsidR="00CA5F30" w:rsidRPr="00F31CB9">
        <w:rPr>
          <w:rFonts w:cs="Calibri"/>
          <w:b/>
          <w:bCs/>
          <w:color w:val="000000"/>
          <w:sz w:val="20"/>
          <w:szCs w:val="20"/>
          <w:lang w:val="es-ES"/>
        </w:rPr>
        <w:t>]</w:t>
      </w:r>
    </w:p>
    <w:p w14:paraId="4AD1264F" w14:textId="51569A09" w:rsidR="00043F54" w:rsidRPr="00F31CB9" w:rsidRDefault="00A86DFE" w:rsidP="00F31CB9">
      <w:pPr>
        <w:pStyle w:val="Standard"/>
        <w:spacing w:after="60" w:line="240" w:lineRule="auto"/>
        <w:ind w:firstLine="142"/>
        <w:jc w:val="both"/>
        <w:rPr>
          <w:rFonts w:cs="Calibri"/>
          <w:b/>
          <w:bCs/>
          <w:color w:val="000000"/>
          <w:sz w:val="20"/>
          <w:szCs w:val="20"/>
          <w:lang w:val="es-ES"/>
        </w:rPr>
      </w:pPr>
      <w:r w:rsidRPr="00F31CB9">
        <w:rPr>
          <w:rFonts w:cs="Calibri"/>
          <w:b/>
          <w:bCs/>
          <w:color w:val="000000"/>
          <w:sz w:val="20"/>
          <w:szCs w:val="20"/>
          <w:lang w:val="es-ES"/>
        </w:rPr>
        <w:t>Marcos Arroyo, Universidad Politécnica de Cataluña</w:t>
      </w:r>
      <w:r w:rsidR="00043F54" w:rsidRPr="00F31CB9">
        <w:rPr>
          <w:rFonts w:cs="Calibri"/>
          <w:color w:val="000000"/>
          <w:sz w:val="20"/>
          <w:szCs w:val="20"/>
          <w:lang w:val="es-ES"/>
        </w:rPr>
        <w:t xml:space="preserve">: </w:t>
      </w:r>
      <w:r w:rsidRPr="00F31CB9">
        <w:rPr>
          <w:rFonts w:cs="Calibri"/>
          <w:color w:val="000000"/>
          <w:sz w:val="20"/>
          <w:szCs w:val="20"/>
          <w:lang w:val="es-ES"/>
        </w:rPr>
        <w:t xml:space="preserve">Ha habido mucha inversión </w:t>
      </w:r>
      <w:r w:rsidR="00CA5F30" w:rsidRPr="00F31CB9">
        <w:rPr>
          <w:rFonts w:cs="Calibri"/>
          <w:color w:val="000000"/>
          <w:sz w:val="20"/>
          <w:szCs w:val="20"/>
          <w:lang w:val="es-ES"/>
        </w:rPr>
        <w:t xml:space="preserve">en nuevas infraestructuras y probablemente menos en mantenimiento. </w:t>
      </w:r>
    </w:p>
    <w:p w14:paraId="54B781FC" w14:textId="2E2F3C73" w:rsidR="00043F54" w:rsidRPr="00F31CB9" w:rsidRDefault="00043F54" w:rsidP="00F31CB9">
      <w:pPr>
        <w:pStyle w:val="Standard"/>
        <w:spacing w:after="60" w:line="240" w:lineRule="auto"/>
        <w:ind w:firstLine="142"/>
        <w:jc w:val="both"/>
        <w:rPr>
          <w:rFonts w:cs="Calibri"/>
          <w:b/>
          <w:bCs/>
          <w:color w:val="000000"/>
          <w:sz w:val="20"/>
          <w:szCs w:val="20"/>
          <w:lang w:val="es-ES"/>
        </w:rPr>
      </w:pPr>
      <w:r w:rsidRPr="00F31CB9">
        <w:rPr>
          <w:rFonts w:cs="Calibri"/>
          <w:b/>
          <w:bCs/>
          <w:color w:val="000000"/>
          <w:sz w:val="20"/>
          <w:szCs w:val="20"/>
          <w:lang w:val="es-ES"/>
        </w:rPr>
        <w:t>Voz en off</w:t>
      </w:r>
      <w:r w:rsidRPr="00F31CB9">
        <w:rPr>
          <w:rFonts w:cs="Calibri"/>
          <w:color w:val="000000"/>
          <w:sz w:val="20"/>
          <w:szCs w:val="20"/>
          <w:lang w:val="es-ES"/>
        </w:rPr>
        <w:t xml:space="preserve">: </w:t>
      </w:r>
      <w:r w:rsidR="00CA5F30" w:rsidRPr="00F31CB9">
        <w:rPr>
          <w:rFonts w:cs="Calibri"/>
          <w:color w:val="000000"/>
          <w:sz w:val="20"/>
          <w:szCs w:val="20"/>
          <w:lang w:val="es-ES"/>
        </w:rPr>
        <w:t xml:space="preserve">Mientras a las nuevas infraestructuras se destina el 84% de la inversión ferroviaria, el mantenimiento se queda en el 16. </w:t>
      </w:r>
      <w:r w:rsidRPr="00F31CB9">
        <w:rPr>
          <w:rFonts w:cs="Calibri"/>
          <w:color w:val="000000"/>
          <w:sz w:val="20"/>
          <w:szCs w:val="20"/>
          <w:lang w:val="es-ES"/>
        </w:rPr>
        <w:t xml:space="preserve"> (</w:t>
      </w:r>
      <w:r w:rsidRPr="00F31CB9">
        <w:rPr>
          <w:rFonts w:cs="Calibri"/>
          <w:i/>
          <w:iCs/>
          <w:color w:val="000000"/>
          <w:sz w:val="20"/>
          <w:szCs w:val="20"/>
          <w:lang w:val="es-ES"/>
        </w:rPr>
        <w:t xml:space="preserve">imágenes de </w:t>
      </w:r>
      <w:r w:rsidR="00CA5F30" w:rsidRPr="00F31CB9">
        <w:rPr>
          <w:rFonts w:cs="Calibri"/>
          <w:i/>
          <w:iCs/>
          <w:color w:val="000000"/>
          <w:sz w:val="20"/>
          <w:szCs w:val="20"/>
          <w:lang w:val="es-ES"/>
        </w:rPr>
        <w:t>un túnel ferroviario en construcción, se ve una locomotora de mantenimiento que verifica una vía</w:t>
      </w:r>
      <w:r w:rsidR="008C7D0D" w:rsidRPr="00F31CB9">
        <w:rPr>
          <w:rFonts w:cs="Calibri"/>
          <w:i/>
          <w:iCs/>
          <w:color w:val="000000"/>
          <w:sz w:val="20"/>
          <w:szCs w:val="20"/>
          <w:lang w:val="es-ES"/>
        </w:rPr>
        <w:t>.</w:t>
      </w:r>
      <w:r w:rsidRPr="00F31CB9">
        <w:rPr>
          <w:rFonts w:cs="Calibri"/>
          <w:i/>
          <w:iCs/>
          <w:color w:val="000000"/>
          <w:sz w:val="20"/>
          <w:szCs w:val="20"/>
          <w:lang w:val="es-ES"/>
        </w:rPr>
        <w:t>)</w:t>
      </w:r>
    </w:p>
    <w:p w14:paraId="1DF32CF7" w14:textId="46131E2B" w:rsidR="00CA5F30" w:rsidRPr="00F31CB9" w:rsidRDefault="00CA5F30" w:rsidP="00F31CB9">
      <w:pPr>
        <w:pStyle w:val="Standard"/>
        <w:spacing w:after="60" w:line="240" w:lineRule="auto"/>
        <w:ind w:firstLine="142"/>
        <w:jc w:val="both"/>
        <w:rPr>
          <w:rFonts w:cs="Calibri"/>
          <w:color w:val="000000"/>
          <w:sz w:val="20"/>
          <w:szCs w:val="20"/>
          <w:lang w:val="es-ES"/>
        </w:rPr>
      </w:pPr>
      <w:r w:rsidRPr="00F31CB9">
        <w:rPr>
          <w:rFonts w:cs="Calibri"/>
          <w:b/>
          <w:bCs/>
          <w:color w:val="000000"/>
          <w:sz w:val="20"/>
          <w:szCs w:val="20"/>
          <w:lang w:val="es-ES"/>
        </w:rPr>
        <w:t xml:space="preserve">César Franco, </w:t>
      </w:r>
      <w:proofErr w:type="gramStart"/>
      <w:r w:rsidRPr="00F31CB9">
        <w:rPr>
          <w:rFonts w:cs="Calibri"/>
          <w:b/>
          <w:bCs/>
          <w:color w:val="000000"/>
          <w:sz w:val="20"/>
          <w:szCs w:val="20"/>
          <w:lang w:val="es-ES"/>
        </w:rPr>
        <w:t>Presidente Consejero</w:t>
      </w:r>
      <w:proofErr w:type="gramEnd"/>
      <w:r w:rsidRPr="00F31CB9">
        <w:rPr>
          <w:rFonts w:cs="Calibri"/>
          <w:b/>
          <w:bCs/>
          <w:color w:val="000000"/>
          <w:sz w:val="20"/>
          <w:szCs w:val="20"/>
          <w:lang w:val="es-ES"/>
        </w:rPr>
        <w:t xml:space="preserve"> General Colegios Oficiales</w:t>
      </w:r>
      <w:r w:rsidRPr="00F31CB9">
        <w:rPr>
          <w:rFonts w:cs="Calibri"/>
          <w:color w:val="000000"/>
          <w:sz w:val="20"/>
          <w:szCs w:val="20"/>
          <w:lang w:val="es-ES"/>
        </w:rPr>
        <w:t xml:space="preserve">:  … un </w:t>
      </w:r>
      <w:proofErr w:type="spellStart"/>
      <w:r w:rsidRPr="00F31CB9">
        <w:rPr>
          <w:rFonts w:cs="Calibri"/>
          <w:color w:val="000000"/>
          <w:sz w:val="20"/>
          <w:szCs w:val="20"/>
          <w:lang w:val="es-ES"/>
        </w:rPr>
        <w:t>mix</w:t>
      </w:r>
      <w:proofErr w:type="spellEnd"/>
      <w:r w:rsidRPr="00F31CB9">
        <w:rPr>
          <w:rFonts w:cs="Calibri"/>
          <w:color w:val="000000"/>
          <w:sz w:val="20"/>
          <w:szCs w:val="20"/>
          <w:lang w:val="es-ES"/>
        </w:rPr>
        <w:t xml:space="preserve"> que eventualmente debería llegar a acercarse a un 50%.</w:t>
      </w:r>
    </w:p>
    <w:p w14:paraId="1F027FDC" w14:textId="652ECDC2" w:rsidR="00043F54" w:rsidRPr="00F31CB9" w:rsidRDefault="00043F54" w:rsidP="00F31CB9">
      <w:pPr>
        <w:pStyle w:val="Standard"/>
        <w:spacing w:after="60" w:line="240" w:lineRule="auto"/>
        <w:ind w:firstLine="142"/>
        <w:jc w:val="both"/>
        <w:rPr>
          <w:rFonts w:cs="Calibri"/>
          <w:b/>
          <w:bCs/>
          <w:color w:val="000000"/>
          <w:sz w:val="20"/>
          <w:szCs w:val="20"/>
          <w:lang w:val="es-ES"/>
        </w:rPr>
      </w:pPr>
      <w:r w:rsidRPr="00F31CB9">
        <w:rPr>
          <w:rFonts w:cs="Calibri"/>
          <w:b/>
          <w:bCs/>
          <w:color w:val="000000"/>
          <w:sz w:val="20"/>
          <w:szCs w:val="20"/>
          <w:lang w:val="es-ES"/>
        </w:rPr>
        <w:t>Voz en off</w:t>
      </w:r>
      <w:r w:rsidRPr="00F31CB9">
        <w:rPr>
          <w:rFonts w:cs="Calibri"/>
          <w:color w:val="000000"/>
          <w:sz w:val="20"/>
          <w:szCs w:val="20"/>
          <w:lang w:val="es-ES"/>
        </w:rPr>
        <w:t xml:space="preserve">: </w:t>
      </w:r>
      <w:r w:rsidR="00CA5F30" w:rsidRPr="00F31CB9">
        <w:rPr>
          <w:rFonts w:cs="Calibri"/>
          <w:color w:val="000000"/>
          <w:sz w:val="20"/>
          <w:szCs w:val="20"/>
          <w:lang w:val="es-ES"/>
        </w:rPr>
        <w:t>Otro análisis es la inversión porcentual, la red es cuatro veces mayor que hace dos décadas y la inversión por kilómetro</w:t>
      </w:r>
      <w:r w:rsidRPr="00F31CB9">
        <w:rPr>
          <w:rFonts w:cs="Calibri"/>
          <w:color w:val="000000"/>
          <w:sz w:val="20"/>
          <w:szCs w:val="20"/>
          <w:lang w:val="es-ES"/>
        </w:rPr>
        <w:t xml:space="preserve"> </w:t>
      </w:r>
      <w:r w:rsidR="00CA5F30" w:rsidRPr="00F31CB9">
        <w:rPr>
          <w:rFonts w:cs="Calibri"/>
          <w:color w:val="000000"/>
          <w:sz w:val="20"/>
          <w:szCs w:val="20"/>
          <w:lang w:val="es-ES"/>
        </w:rPr>
        <w:t>es un 2% superior, pero con el mismo dinero se mantienen menos kilómetros</w:t>
      </w:r>
      <w:r w:rsidR="008C7D0D" w:rsidRPr="00F31CB9">
        <w:rPr>
          <w:rFonts w:cs="Calibri"/>
          <w:color w:val="000000"/>
          <w:sz w:val="20"/>
          <w:szCs w:val="20"/>
          <w:lang w:val="es-ES"/>
        </w:rPr>
        <w:t>.</w:t>
      </w:r>
      <w:r w:rsidR="00CA5F30" w:rsidRPr="00F31CB9">
        <w:rPr>
          <w:rFonts w:cs="Calibri"/>
          <w:color w:val="000000"/>
          <w:sz w:val="20"/>
          <w:szCs w:val="20"/>
          <w:lang w:val="es-ES"/>
        </w:rPr>
        <w:t xml:space="preserve"> </w:t>
      </w:r>
      <w:r w:rsidRPr="00F31CB9">
        <w:rPr>
          <w:rFonts w:cs="Calibri"/>
          <w:color w:val="000000"/>
          <w:sz w:val="20"/>
          <w:szCs w:val="20"/>
          <w:lang w:val="es-ES"/>
        </w:rPr>
        <w:t>(</w:t>
      </w:r>
      <w:r w:rsidRPr="00F31CB9">
        <w:rPr>
          <w:rFonts w:cs="Calibri"/>
          <w:i/>
          <w:iCs/>
          <w:color w:val="000000"/>
          <w:sz w:val="20"/>
          <w:szCs w:val="20"/>
          <w:lang w:val="es-ES"/>
        </w:rPr>
        <w:t xml:space="preserve">imágenes de </w:t>
      </w:r>
      <w:r w:rsidR="00CA5F30" w:rsidRPr="00F31CB9">
        <w:rPr>
          <w:rFonts w:cs="Calibri"/>
          <w:i/>
          <w:iCs/>
          <w:color w:val="000000"/>
          <w:sz w:val="20"/>
          <w:szCs w:val="20"/>
          <w:lang w:val="es-ES"/>
        </w:rPr>
        <w:t>trenes de alta velocidad que circulan, breve plano desde la cabina de conducción, se ven operarios que trabajan en el mantenimiento de la vía.</w:t>
      </w:r>
      <w:r w:rsidRPr="00F31CB9">
        <w:rPr>
          <w:rFonts w:cs="Calibri"/>
          <w:i/>
          <w:iCs/>
          <w:color w:val="000000"/>
          <w:sz w:val="20"/>
          <w:szCs w:val="20"/>
          <w:lang w:val="es-ES"/>
        </w:rPr>
        <w:t xml:space="preserve">) </w:t>
      </w:r>
      <w:r w:rsidRPr="00F31CB9">
        <w:rPr>
          <w:rFonts w:cs="Calibri"/>
          <w:b/>
          <w:bCs/>
          <w:color w:val="000000"/>
          <w:sz w:val="20"/>
          <w:szCs w:val="20"/>
          <w:lang w:val="es-ES"/>
        </w:rPr>
        <w:t xml:space="preserve">[escrito: </w:t>
      </w:r>
      <w:r w:rsidR="00CA5F30" w:rsidRPr="00F31CB9">
        <w:rPr>
          <w:rFonts w:cs="Calibri"/>
          <w:b/>
          <w:bCs/>
          <w:color w:val="000000"/>
          <w:sz w:val="20"/>
          <w:szCs w:val="20"/>
          <w:lang w:val="es-ES"/>
        </w:rPr>
        <w:t>la red es ahora cuatro veces mayor que hace dos décadas</w:t>
      </w:r>
      <w:r w:rsidRPr="00F31CB9">
        <w:rPr>
          <w:rFonts w:cs="Calibri"/>
          <w:b/>
          <w:bCs/>
          <w:color w:val="000000"/>
          <w:sz w:val="20"/>
          <w:szCs w:val="20"/>
          <w:lang w:val="es-ES"/>
        </w:rPr>
        <w:t>]</w:t>
      </w:r>
    </w:p>
    <w:p w14:paraId="17870157" w14:textId="0C4700DC" w:rsidR="008C7D0D" w:rsidRPr="00F31CB9" w:rsidRDefault="008C7D0D" w:rsidP="00F31CB9">
      <w:pPr>
        <w:pStyle w:val="Standard"/>
        <w:spacing w:after="60" w:line="240" w:lineRule="auto"/>
        <w:ind w:firstLine="142"/>
        <w:jc w:val="both"/>
        <w:rPr>
          <w:rFonts w:cs="Calibri"/>
          <w:b/>
          <w:bCs/>
          <w:color w:val="000000"/>
          <w:sz w:val="20"/>
          <w:szCs w:val="20"/>
          <w:lang w:val="es-ES"/>
        </w:rPr>
      </w:pPr>
      <w:r w:rsidRPr="00F31CB9">
        <w:rPr>
          <w:rFonts w:cs="Calibri"/>
          <w:b/>
          <w:bCs/>
          <w:color w:val="000000"/>
          <w:sz w:val="20"/>
          <w:szCs w:val="20"/>
          <w:lang w:val="es-ES"/>
        </w:rPr>
        <w:t xml:space="preserve">César Franco, </w:t>
      </w:r>
      <w:proofErr w:type="gramStart"/>
      <w:r w:rsidRPr="00F31CB9">
        <w:rPr>
          <w:rFonts w:cs="Calibri"/>
          <w:b/>
          <w:bCs/>
          <w:color w:val="000000"/>
          <w:sz w:val="20"/>
          <w:szCs w:val="20"/>
          <w:lang w:val="es-ES"/>
        </w:rPr>
        <w:t>Presidente Consejero</w:t>
      </w:r>
      <w:proofErr w:type="gramEnd"/>
      <w:r w:rsidRPr="00F31CB9">
        <w:rPr>
          <w:rFonts w:cs="Calibri"/>
          <w:b/>
          <w:bCs/>
          <w:color w:val="000000"/>
          <w:sz w:val="20"/>
          <w:szCs w:val="20"/>
          <w:lang w:val="es-ES"/>
        </w:rPr>
        <w:t xml:space="preserve"> General Colegios Oficiales</w:t>
      </w:r>
      <w:r w:rsidRPr="00F31CB9">
        <w:rPr>
          <w:rFonts w:cs="Calibri"/>
          <w:color w:val="000000"/>
          <w:sz w:val="20"/>
          <w:szCs w:val="20"/>
          <w:lang w:val="es-ES"/>
        </w:rPr>
        <w:t>:  El coste ha subido muchísimo, tanto en materiales, el coste del acero, el coste de la mano de obra …  la inflación se ha podido comer un 40% de esa subida en las inversiones en mantenimiento y renovación.</w:t>
      </w:r>
    </w:p>
    <w:p w14:paraId="5161C03D" w14:textId="0EBA35E1" w:rsidR="003C24D3" w:rsidRPr="00C95384" w:rsidRDefault="00043F54" w:rsidP="00F31CB9">
      <w:pPr>
        <w:pStyle w:val="Standard"/>
        <w:spacing w:after="60" w:line="240" w:lineRule="auto"/>
        <w:ind w:firstLine="142"/>
        <w:jc w:val="both"/>
        <w:rPr>
          <w:rFonts w:cs="Calibri"/>
          <w:sz w:val="28"/>
          <w:szCs w:val="28"/>
          <w:lang w:val="es-ES"/>
        </w:rPr>
      </w:pPr>
      <w:r w:rsidRPr="00F31CB9">
        <w:rPr>
          <w:rFonts w:cs="Calibri"/>
          <w:b/>
          <w:bCs/>
          <w:color w:val="000000"/>
          <w:sz w:val="20"/>
          <w:szCs w:val="20"/>
          <w:lang w:val="es-ES"/>
        </w:rPr>
        <w:t>Voz en off</w:t>
      </w:r>
      <w:r w:rsidRPr="00F31CB9">
        <w:rPr>
          <w:rFonts w:cs="Calibri"/>
          <w:color w:val="000000"/>
          <w:sz w:val="20"/>
          <w:szCs w:val="20"/>
          <w:lang w:val="es-ES"/>
        </w:rPr>
        <w:t xml:space="preserve">: </w:t>
      </w:r>
      <w:r w:rsidR="008C7D0D" w:rsidRPr="00F31CB9">
        <w:rPr>
          <w:rFonts w:cs="Calibri"/>
          <w:color w:val="000000"/>
          <w:sz w:val="20"/>
          <w:szCs w:val="20"/>
          <w:lang w:val="es-ES"/>
        </w:rPr>
        <w:t>No solo aumentar la partida</w:t>
      </w:r>
      <w:r w:rsidR="00F31CB9" w:rsidRPr="00F31CB9">
        <w:rPr>
          <w:rFonts w:cs="Calibri"/>
          <w:color w:val="000000"/>
          <w:sz w:val="20"/>
          <w:szCs w:val="20"/>
          <w:lang w:val="es-ES"/>
        </w:rPr>
        <w:t xml:space="preserve"> de</w:t>
      </w:r>
      <w:r w:rsidR="008C7D0D" w:rsidRPr="00F31CB9">
        <w:rPr>
          <w:rFonts w:cs="Calibri"/>
          <w:color w:val="000000"/>
          <w:sz w:val="20"/>
          <w:szCs w:val="20"/>
          <w:lang w:val="es-ES"/>
        </w:rPr>
        <w:t xml:space="preserve"> mantenimiento, piden los ingenieros, también adecuar las infraestructuras al cada vez mayor incremento de trenes que transitan en la red.</w:t>
      </w:r>
      <w:r w:rsidRPr="00F31CB9">
        <w:rPr>
          <w:rFonts w:cs="Calibri"/>
          <w:color w:val="000000"/>
          <w:sz w:val="20"/>
          <w:szCs w:val="20"/>
          <w:lang w:val="es-ES"/>
        </w:rPr>
        <w:t xml:space="preserve"> (</w:t>
      </w:r>
      <w:r w:rsidRPr="00F31CB9">
        <w:rPr>
          <w:rFonts w:cs="Calibri"/>
          <w:i/>
          <w:iCs/>
          <w:color w:val="000000"/>
          <w:sz w:val="20"/>
          <w:szCs w:val="20"/>
          <w:lang w:val="es-ES"/>
        </w:rPr>
        <w:t xml:space="preserve">imágenes de </w:t>
      </w:r>
      <w:r w:rsidR="008C7D0D" w:rsidRPr="00F31CB9">
        <w:rPr>
          <w:rFonts w:cs="Calibri"/>
          <w:i/>
          <w:iCs/>
          <w:color w:val="000000"/>
          <w:sz w:val="20"/>
          <w:szCs w:val="20"/>
          <w:lang w:val="es-ES"/>
        </w:rPr>
        <w:t>una locomotora de mantenimiento de la vía y de operarios que trabajan</w:t>
      </w:r>
      <w:r w:rsidRPr="00F31CB9">
        <w:rPr>
          <w:rFonts w:cs="Calibri"/>
          <w:i/>
          <w:iCs/>
          <w:color w:val="000000"/>
          <w:sz w:val="20"/>
          <w:szCs w:val="20"/>
          <w:lang w:val="es-ES"/>
        </w:rPr>
        <w:t>)</w:t>
      </w:r>
      <w:r w:rsidR="00EF681D">
        <w:rPr>
          <w:rFonts w:cs="Calibri"/>
          <w:i/>
          <w:iCs/>
          <w:color w:val="000000"/>
          <w:sz w:val="20"/>
          <w:szCs w:val="20"/>
          <w:lang w:val="es-ES"/>
        </w:rPr>
        <w:t>.</w:t>
      </w:r>
    </w:p>
    <w:p w14:paraId="7DF63B14" w14:textId="02D8C748" w:rsidR="00C95384" w:rsidRPr="00506F21" w:rsidRDefault="00C95384" w:rsidP="00506F21">
      <w:pPr>
        <w:pStyle w:val="Standard"/>
        <w:spacing w:after="120" w:line="240" w:lineRule="auto"/>
        <w:jc w:val="both"/>
        <w:rPr>
          <w:rFonts w:cs="Calibri"/>
          <w:sz w:val="28"/>
          <w:szCs w:val="28"/>
          <w:lang w:val="es-ES_tradnl"/>
        </w:rPr>
        <w:sectPr w:rsidR="00C95384" w:rsidRPr="00506F21" w:rsidSect="00844243">
          <w:headerReference w:type="default" r:id="rId9"/>
          <w:footerReference w:type="default" r:id="rId10"/>
          <w:pgSz w:w="11906" w:h="16838"/>
          <w:pgMar w:top="851" w:right="851" w:bottom="851" w:left="851" w:header="709" w:footer="709" w:gutter="0"/>
          <w:cols w:space="720"/>
        </w:sectPr>
      </w:pPr>
    </w:p>
    <w:p w14:paraId="6B829C28" w14:textId="0B946B56" w:rsidR="00000CB8" w:rsidRPr="004807F1" w:rsidRDefault="00000CB8" w:rsidP="004C46A4">
      <w:pPr>
        <w:pStyle w:val="Standard"/>
        <w:spacing w:after="0" w:line="240" w:lineRule="auto"/>
        <w:jc w:val="both"/>
        <w:rPr>
          <w:rFonts w:cs="Calibri"/>
          <w:lang w:val="es-ES_tradnl"/>
        </w:rPr>
      </w:pPr>
    </w:p>
    <w:p w14:paraId="25BE020A" w14:textId="4D0C430E" w:rsidR="004807D4" w:rsidRDefault="0003159B" w:rsidP="00176A47">
      <w:pPr>
        <w:pStyle w:val="Standard"/>
        <w:spacing w:after="120" w:line="240" w:lineRule="auto"/>
        <w:jc w:val="both"/>
        <w:rPr>
          <w:rFonts w:cs="Calibri"/>
          <w:b/>
          <w:sz w:val="48"/>
          <w:szCs w:val="48"/>
          <w:shd w:val="clear" w:color="auto" w:fill="00FFFF"/>
          <w:lang w:val="es-ES"/>
        </w:rPr>
      </w:pPr>
      <w:r w:rsidRPr="00B13F70">
        <w:rPr>
          <w:rFonts w:cs="Calibri"/>
          <w:b/>
          <w:color w:val="FF0000"/>
          <w:sz w:val="48"/>
          <w:szCs w:val="48"/>
          <w:shd w:val="clear" w:color="auto" w:fill="FFFF00"/>
          <w:lang w:val="es-ES"/>
        </w:rPr>
        <w:t xml:space="preserve">Giros interesantes </w:t>
      </w:r>
      <w:r w:rsidRPr="00B13F70">
        <w:rPr>
          <w:rFonts w:cs="Calibri"/>
          <w:b/>
          <w:sz w:val="48"/>
          <w:szCs w:val="48"/>
          <w:lang w:val="es-ES"/>
        </w:rPr>
        <w:t xml:space="preserve">– </w:t>
      </w:r>
      <w:r w:rsidRPr="00B13F70">
        <w:rPr>
          <w:rFonts w:cs="Calibri"/>
          <w:b/>
          <w:sz w:val="48"/>
          <w:szCs w:val="48"/>
          <w:shd w:val="clear" w:color="auto" w:fill="00FFFF"/>
          <w:lang w:val="es-ES"/>
        </w:rPr>
        <w:t>muletillas orale</w:t>
      </w:r>
      <w:r w:rsidR="004807D4" w:rsidRPr="00B13F70">
        <w:rPr>
          <w:rFonts w:cs="Calibri"/>
          <w:b/>
          <w:sz w:val="48"/>
          <w:szCs w:val="48"/>
          <w:shd w:val="clear" w:color="auto" w:fill="00FFFF"/>
          <w:lang w:val="es-ES"/>
        </w:rPr>
        <w:t>s</w:t>
      </w:r>
    </w:p>
    <w:p w14:paraId="6D3079C0" w14:textId="49C7804A" w:rsidR="00EF681D" w:rsidRPr="00EF681D" w:rsidRDefault="00EF681D" w:rsidP="00EF681D">
      <w:pPr>
        <w:pStyle w:val="Standard"/>
        <w:spacing w:after="120" w:line="240" w:lineRule="auto"/>
        <w:jc w:val="both"/>
        <w:rPr>
          <w:rFonts w:cs="Calibri"/>
          <w:b/>
          <w:bCs/>
          <w:color w:val="000000"/>
          <w:sz w:val="48"/>
          <w:szCs w:val="48"/>
          <w:lang w:val="es-ES"/>
        </w:rPr>
      </w:pPr>
      <w:r w:rsidRPr="00EF681D">
        <w:rPr>
          <w:rFonts w:cs="Calibri"/>
          <w:b/>
          <w:bCs/>
          <w:color w:val="000000"/>
          <w:sz w:val="48"/>
          <w:szCs w:val="48"/>
          <w:lang w:val="es-ES"/>
        </w:rPr>
        <w:t>Voz en off</w:t>
      </w:r>
      <w:r w:rsidRPr="00EF681D">
        <w:rPr>
          <w:rFonts w:cs="Calibri"/>
          <w:color w:val="000000"/>
          <w:sz w:val="48"/>
          <w:szCs w:val="48"/>
          <w:lang w:val="es-ES"/>
        </w:rPr>
        <w:t xml:space="preserve">: “La </w:t>
      </w:r>
      <w:r w:rsidRPr="00EF681D">
        <w:rPr>
          <w:rFonts w:cs="Calibri"/>
          <w:b/>
          <w:color w:val="FF0000"/>
          <w:sz w:val="48"/>
          <w:szCs w:val="48"/>
          <w:shd w:val="clear" w:color="auto" w:fill="FFFF00"/>
          <w:lang w:val="es-ES"/>
        </w:rPr>
        <w:t>alta velocidad</w:t>
      </w:r>
      <w:r w:rsidRPr="00EF681D">
        <w:rPr>
          <w:rFonts w:cs="Calibri"/>
          <w:color w:val="000000"/>
          <w:sz w:val="48"/>
          <w:szCs w:val="48"/>
          <w:lang w:val="es-ES"/>
        </w:rPr>
        <w:t xml:space="preserve"> entre Madrid y Sevilla es un ejemplo de éxito”. Año 2009, así </w:t>
      </w:r>
      <w:r w:rsidRPr="00EF681D">
        <w:rPr>
          <w:rFonts w:cs="Calibri"/>
          <w:b/>
          <w:color w:val="FF0000"/>
          <w:sz w:val="48"/>
          <w:szCs w:val="48"/>
          <w:shd w:val="clear" w:color="auto" w:fill="FFFF00"/>
          <w:lang w:val="es-ES"/>
        </w:rPr>
        <w:t>ponía Obama como ejemplo</w:t>
      </w:r>
      <w:r w:rsidRPr="00EF681D">
        <w:rPr>
          <w:rFonts w:cs="Calibri"/>
          <w:color w:val="000000"/>
          <w:sz w:val="48"/>
          <w:szCs w:val="48"/>
          <w:lang w:val="es-ES"/>
        </w:rPr>
        <w:t xml:space="preserve"> nuestra </w:t>
      </w:r>
      <w:r w:rsidRPr="00EF681D">
        <w:rPr>
          <w:rFonts w:cs="Calibri"/>
          <w:b/>
          <w:color w:val="FF0000"/>
          <w:sz w:val="48"/>
          <w:szCs w:val="48"/>
          <w:shd w:val="clear" w:color="auto" w:fill="FFFF00"/>
          <w:lang w:val="es-ES"/>
        </w:rPr>
        <w:t>red</w:t>
      </w:r>
      <w:r w:rsidRPr="00EF681D">
        <w:rPr>
          <w:rFonts w:cs="Calibri"/>
          <w:color w:val="000000"/>
          <w:sz w:val="48"/>
          <w:szCs w:val="48"/>
          <w:lang w:val="es-ES"/>
        </w:rPr>
        <w:t xml:space="preserve"> ferroviaria, un modelo para muchos países pero que </w:t>
      </w:r>
      <w:r w:rsidRPr="00EF681D">
        <w:rPr>
          <w:rFonts w:cs="Calibri"/>
          <w:b/>
          <w:color w:val="FF0000"/>
          <w:sz w:val="48"/>
          <w:szCs w:val="48"/>
          <w:shd w:val="clear" w:color="auto" w:fill="FFFF00"/>
          <w:lang w:val="es-ES"/>
        </w:rPr>
        <w:t>no se libra de</w:t>
      </w:r>
      <w:r w:rsidRPr="00EF681D">
        <w:rPr>
          <w:rFonts w:cs="Calibri"/>
          <w:color w:val="000000"/>
          <w:sz w:val="48"/>
          <w:szCs w:val="48"/>
          <w:lang w:val="es-ES"/>
        </w:rPr>
        <w:t xml:space="preserve"> accidentes como el de Adamuz. (</w:t>
      </w:r>
      <w:r w:rsidRPr="00EF681D">
        <w:rPr>
          <w:rFonts w:cs="Calibri"/>
          <w:i/>
          <w:iCs/>
          <w:color w:val="000000"/>
          <w:sz w:val="48"/>
          <w:szCs w:val="48"/>
          <w:lang w:val="es-ES"/>
        </w:rPr>
        <w:t xml:space="preserve">imágenes del presidente Obama en 2009, durante una rueda de prensa. Imágenes sacadas desde la cabina de conducción de un AVE. Se ve </w:t>
      </w:r>
      <w:r w:rsidRPr="00EF681D">
        <w:rPr>
          <w:rFonts w:cs="Calibri"/>
          <w:b/>
          <w:color w:val="FF0000"/>
          <w:sz w:val="48"/>
          <w:szCs w:val="48"/>
          <w:shd w:val="clear" w:color="auto" w:fill="FFFF00"/>
          <w:lang w:val="es-ES"/>
        </w:rPr>
        <w:t xml:space="preserve">el contador de velocidad </w:t>
      </w:r>
      <w:r w:rsidRPr="00EF681D">
        <w:rPr>
          <w:rFonts w:cs="Calibri"/>
          <w:i/>
          <w:iCs/>
          <w:color w:val="000000"/>
          <w:sz w:val="48"/>
          <w:szCs w:val="48"/>
          <w:lang w:val="es-ES"/>
        </w:rPr>
        <w:t>que indica 300 km/h</w:t>
      </w:r>
      <w:r>
        <w:rPr>
          <w:rFonts w:cs="Calibri"/>
          <w:i/>
          <w:iCs/>
          <w:color w:val="000000"/>
          <w:sz w:val="48"/>
          <w:szCs w:val="48"/>
          <w:lang w:val="es-ES"/>
        </w:rPr>
        <w:t>.</w:t>
      </w:r>
      <w:r w:rsidRPr="00EF681D">
        <w:rPr>
          <w:rFonts w:cs="Calibri"/>
          <w:i/>
          <w:iCs/>
          <w:color w:val="000000"/>
          <w:sz w:val="48"/>
          <w:szCs w:val="48"/>
          <w:lang w:val="es-ES"/>
        </w:rPr>
        <w:t xml:space="preserve">) </w:t>
      </w:r>
      <w:r w:rsidRPr="00EF681D">
        <w:rPr>
          <w:rFonts w:cs="Calibri"/>
          <w:b/>
          <w:bCs/>
          <w:color w:val="000000"/>
          <w:sz w:val="48"/>
          <w:szCs w:val="48"/>
          <w:lang w:val="es-ES"/>
        </w:rPr>
        <w:t xml:space="preserve">[escrito: ¿Cómo afecta a la reputación del tren? – Obama dijo que el AVE </w:t>
      </w:r>
      <w:r w:rsidRPr="00EF681D">
        <w:rPr>
          <w:rFonts w:cs="Calibri"/>
          <w:b/>
          <w:color w:val="FF0000"/>
          <w:sz w:val="48"/>
          <w:szCs w:val="48"/>
          <w:shd w:val="clear" w:color="auto" w:fill="FFFF00"/>
          <w:lang w:val="es-ES"/>
        </w:rPr>
        <w:t>superaba al coche y al avión sumados</w:t>
      </w:r>
      <w:r w:rsidRPr="00EF681D">
        <w:rPr>
          <w:rFonts w:cs="Calibri"/>
          <w:b/>
          <w:bCs/>
          <w:color w:val="000000"/>
          <w:sz w:val="48"/>
          <w:szCs w:val="48"/>
          <w:lang w:val="es-ES"/>
        </w:rPr>
        <w:t>]</w:t>
      </w:r>
    </w:p>
    <w:p w14:paraId="77BBA452" w14:textId="77777777" w:rsidR="00EF681D" w:rsidRPr="00EF681D" w:rsidRDefault="00EF681D" w:rsidP="00EF681D">
      <w:pPr>
        <w:pStyle w:val="Standard"/>
        <w:spacing w:after="60" w:line="240" w:lineRule="auto"/>
        <w:ind w:firstLine="142"/>
        <w:jc w:val="both"/>
        <w:rPr>
          <w:rFonts w:cs="Calibri"/>
          <w:b/>
          <w:bCs/>
          <w:color w:val="000000"/>
          <w:sz w:val="48"/>
          <w:szCs w:val="48"/>
          <w:lang w:val="es-ES"/>
        </w:rPr>
      </w:pPr>
      <w:r w:rsidRPr="00EF681D">
        <w:rPr>
          <w:rFonts w:cs="Calibri"/>
          <w:b/>
          <w:bCs/>
          <w:color w:val="000000"/>
          <w:sz w:val="48"/>
          <w:szCs w:val="48"/>
          <w:lang w:val="es-ES"/>
        </w:rPr>
        <w:t>Una mujer</w:t>
      </w:r>
      <w:r w:rsidRPr="00EF681D">
        <w:rPr>
          <w:rFonts w:cs="Calibri"/>
          <w:color w:val="000000"/>
          <w:sz w:val="48"/>
          <w:szCs w:val="48"/>
          <w:lang w:val="es-ES"/>
        </w:rPr>
        <w:t xml:space="preserve">: Tenía un tren la semana que viene y ya </w:t>
      </w:r>
      <w:r w:rsidRPr="00EF681D">
        <w:rPr>
          <w:rFonts w:cs="Calibri"/>
          <w:b/>
          <w:color w:val="FF0000"/>
          <w:sz w:val="48"/>
          <w:szCs w:val="48"/>
          <w:shd w:val="clear" w:color="auto" w:fill="FFFF00"/>
          <w:lang w:val="es-ES"/>
        </w:rPr>
        <w:t>lo hemos cancelado</w:t>
      </w:r>
      <w:r w:rsidRPr="00EF681D">
        <w:rPr>
          <w:rFonts w:cs="Calibri"/>
          <w:color w:val="000000"/>
          <w:sz w:val="48"/>
          <w:szCs w:val="48"/>
          <w:lang w:val="es-ES"/>
        </w:rPr>
        <w:t>.</w:t>
      </w:r>
    </w:p>
    <w:p w14:paraId="749BDB71" w14:textId="77777777" w:rsidR="00EF681D" w:rsidRPr="00EF681D" w:rsidRDefault="00EF681D" w:rsidP="00EF681D">
      <w:pPr>
        <w:pStyle w:val="Standard"/>
        <w:spacing w:after="60" w:line="240" w:lineRule="auto"/>
        <w:ind w:firstLine="142"/>
        <w:jc w:val="both"/>
        <w:rPr>
          <w:rFonts w:cs="Calibri"/>
          <w:b/>
          <w:bCs/>
          <w:color w:val="000000"/>
          <w:sz w:val="48"/>
          <w:szCs w:val="48"/>
          <w:lang w:val="es-ES"/>
        </w:rPr>
      </w:pPr>
      <w:r w:rsidRPr="00EF681D">
        <w:rPr>
          <w:rFonts w:cs="Calibri"/>
          <w:b/>
          <w:bCs/>
          <w:color w:val="000000"/>
          <w:sz w:val="48"/>
          <w:szCs w:val="48"/>
          <w:lang w:val="es-ES"/>
        </w:rPr>
        <w:t>Otra mujer</w:t>
      </w:r>
      <w:r w:rsidRPr="00EF681D">
        <w:rPr>
          <w:rFonts w:cs="Calibri"/>
          <w:color w:val="000000"/>
          <w:sz w:val="48"/>
          <w:szCs w:val="48"/>
          <w:lang w:val="es-ES"/>
        </w:rPr>
        <w:t xml:space="preserve">: … Tengo mucho miedo de </w:t>
      </w:r>
      <w:r w:rsidRPr="00EF681D">
        <w:rPr>
          <w:rFonts w:cs="Calibri"/>
          <w:b/>
          <w:color w:val="FF0000"/>
          <w:sz w:val="48"/>
          <w:szCs w:val="48"/>
          <w:shd w:val="clear" w:color="auto" w:fill="FFFF00"/>
          <w:lang w:val="es-ES"/>
        </w:rPr>
        <w:t>coger un tren</w:t>
      </w:r>
      <w:r w:rsidRPr="00EF681D">
        <w:rPr>
          <w:rFonts w:cs="Calibri"/>
          <w:color w:val="000000"/>
          <w:sz w:val="48"/>
          <w:szCs w:val="48"/>
          <w:lang w:val="es-ES"/>
        </w:rPr>
        <w:t>.</w:t>
      </w:r>
    </w:p>
    <w:p w14:paraId="1A3E6F6C" w14:textId="77777777" w:rsidR="00EF681D" w:rsidRPr="00EF681D" w:rsidRDefault="00EF681D" w:rsidP="00EF681D">
      <w:pPr>
        <w:pStyle w:val="Standard"/>
        <w:spacing w:after="60" w:line="240" w:lineRule="auto"/>
        <w:ind w:firstLine="142"/>
        <w:jc w:val="both"/>
        <w:rPr>
          <w:rFonts w:cs="Calibri"/>
          <w:b/>
          <w:bCs/>
          <w:color w:val="000000"/>
          <w:sz w:val="48"/>
          <w:szCs w:val="48"/>
          <w:lang w:val="es-ES"/>
        </w:rPr>
      </w:pPr>
      <w:r w:rsidRPr="00EF681D">
        <w:rPr>
          <w:rFonts w:cs="Calibri"/>
          <w:b/>
          <w:bCs/>
          <w:color w:val="000000"/>
          <w:sz w:val="48"/>
          <w:szCs w:val="48"/>
          <w:lang w:val="es-ES"/>
        </w:rPr>
        <w:t>Voz en off</w:t>
      </w:r>
      <w:r w:rsidRPr="00EF681D">
        <w:rPr>
          <w:rFonts w:cs="Calibri"/>
          <w:color w:val="000000"/>
          <w:sz w:val="48"/>
          <w:szCs w:val="48"/>
          <w:lang w:val="es-ES"/>
        </w:rPr>
        <w:t xml:space="preserve">: ¿Cómo hacer frente a esta desconfianza y también a una </w:t>
      </w:r>
      <w:r w:rsidRPr="00EF681D">
        <w:rPr>
          <w:rFonts w:cs="Calibri"/>
          <w:b/>
          <w:color w:val="FF0000"/>
          <w:sz w:val="48"/>
          <w:szCs w:val="48"/>
          <w:shd w:val="clear" w:color="auto" w:fill="FFFF00"/>
          <w:lang w:val="es-ES"/>
        </w:rPr>
        <w:t>crisis reputacional</w:t>
      </w:r>
      <w:r w:rsidRPr="00EF681D">
        <w:rPr>
          <w:rFonts w:cs="Calibri"/>
          <w:color w:val="000000"/>
          <w:sz w:val="48"/>
          <w:szCs w:val="48"/>
          <w:lang w:val="es-ES"/>
        </w:rPr>
        <w:t xml:space="preserve"> que </w:t>
      </w:r>
      <w:r w:rsidRPr="00EF681D">
        <w:rPr>
          <w:rFonts w:cs="Calibri"/>
          <w:b/>
          <w:color w:val="FF0000"/>
          <w:sz w:val="48"/>
          <w:szCs w:val="48"/>
          <w:shd w:val="clear" w:color="auto" w:fill="FFFF00"/>
          <w:lang w:val="es-ES"/>
        </w:rPr>
        <w:t>afecta</w:t>
      </w:r>
      <w:r w:rsidRPr="00EF681D">
        <w:rPr>
          <w:rFonts w:cs="Calibri"/>
          <w:color w:val="000000"/>
          <w:sz w:val="48"/>
          <w:szCs w:val="48"/>
          <w:lang w:val="es-ES"/>
        </w:rPr>
        <w:t xml:space="preserve"> a varios </w:t>
      </w:r>
      <w:r w:rsidRPr="00EF681D">
        <w:rPr>
          <w:rFonts w:cs="Calibri"/>
          <w:b/>
          <w:color w:val="FF0000"/>
          <w:sz w:val="48"/>
          <w:szCs w:val="48"/>
          <w:shd w:val="clear" w:color="auto" w:fill="FFFF00"/>
          <w:lang w:val="es-ES"/>
        </w:rPr>
        <w:t>operadores</w:t>
      </w:r>
      <w:r w:rsidRPr="00EF681D">
        <w:rPr>
          <w:rFonts w:cs="Calibri"/>
          <w:color w:val="000000"/>
          <w:sz w:val="48"/>
          <w:szCs w:val="48"/>
          <w:lang w:val="es-ES"/>
        </w:rPr>
        <w:t>?  (</w:t>
      </w:r>
      <w:r w:rsidRPr="00EF681D">
        <w:rPr>
          <w:rFonts w:cs="Calibri"/>
          <w:i/>
          <w:iCs/>
          <w:color w:val="000000"/>
          <w:sz w:val="48"/>
          <w:szCs w:val="48"/>
          <w:lang w:val="es-ES"/>
        </w:rPr>
        <w:t xml:space="preserve">imágenes de trenes en una estación, se ven pasajeros en </w:t>
      </w:r>
      <w:r w:rsidRPr="00EF681D">
        <w:rPr>
          <w:rFonts w:cs="Calibri"/>
          <w:b/>
          <w:color w:val="FF0000"/>
          <w:sz w:val="48"/>
          <w:szCs w:val="48"/>
          <w:shd w:val="clear" w:color="auto" w:fill="FFFF00"/>
          <w:lang w:val="es-ES"/>
        </w:rPr>
        <w:t>los andenes</w:t>
      </w:r>
      <w:r w:rsidRPr="00EF681D">
        <w:rPr>
          <w:rFonts w:cs="Calibri"/>
          <w:i/>
          <w:iCs/>
          <w:color w:val="000000"/>
          <w:sz w:val="48"/>
          <w:szCs w:val="48"/>
          <w:lang w:val="es-ES"/>
        </w:rPr>
        <w:t xml:space="preserve"> y en escaleras mecánicas.) </w:t>
      </w:r>
      <w:r w:rsidRPr="00EF681D">
        <w:rPr>
          <w:rFonts w:cs="Calibri"/>
          <w:b/>
          <w:bCs/>
          <w:color w:val="000000"/>
          <w:sz w:val="48"/>
          <w:szCs w:val="48"/>
          <w:lang w:val="es-ES"/>
        </w:rPr>
        <w:t xml:space="preserve">[escrito: La transparencia </w:t>
      </w:r>
      <w:r w:rsidRPr="00EF681D">
        <w:rPr>
          <w:rFonts w:cs="Calibri"/>
          <w:b/>
          <w:color w:val="FF0000"/>
          <w:sz w:val="48"/>
          <w:szCs w:val="48"/>
          <w:shd w:val="clear" w:color="auto" w:fill="FFFF00"/>
          <w:lang w:val="es-ES"/>
        </w:rPr>
        <w:t>es clave</w:t>
      </w:r>
      <w:r w:rsidRPr="00EF681D">
        <w:rPr>
          <w:rFonts w:cs="Calibri"/>
          <w:b/>
          <w:bCs/>
          <w:color w:val="000000"/>
          <w:sz w:val="48"/>
          <w:szCs w:val="48"/>
          <w:lang w:val="es-ES"/>
        </w:rPr>
        <w:t xml:space="preserve"> para recuperar la confianza]</w:t>
      </w:r>
    </w:p>
    <w:p w14:paraId="68452EF7" w14:textId="77777777" w:rsidR="00EF681D" w:rsidRPr="00EF681D" w:rsidRDefault="00EF681D" w:rsidP="00EF681D">
      <w:pPr>
        <w:pStyle w:val="Standard"/>
        <w:spacing w:after="60" w:line="240" w:lineRule="auto"/>
        <w:ind w:firstLine="142"/>
        <w:jc w:val="both"/>
        <w:rPr>
          <w:rFonts w:cs="Calibri"/>
          <w:b/>
          <w:bCs/>
          <w:color w:val="000000"/>
          <w:sz w:val="48"/>
          <w:szCs w:val="48"/>
          <w:lang w:val="es-ES"/>
        </w:rPr>
      </w:pPr>
      <w:r w:rsidRPr="00EF681D">
        <w:rPr>
          <w:rFonts w:cs="Calibri"/>
          <w:b/>
          <w:bCs/>
          <w:color w:val="000000"/>
          <w:sz w:val="48"/>
          <w:szCs w:val="48"/>
          <w:lang w:val="es-ES"/>
        </w:rPr>
        <w:lastRenderedPageBreak/>
        <w:t>María Luisa Moreo, experta en crisis “Señor Lobo &amp; Friends” (</w:t>
      </w:r>
      <w:r w:rsidRPr="00EF681D">
        <w:rPr>
          <w:rFonts w:cs="Calibri"/>
          <w:i/>
          <w:iCs/>
          <w:color w:val="000000"/>
          <w:sz w:val="48"/>
          <w:szCs w:val="48"/>
          <w:lang w:val="es-ES"/>
        </w:rPr>
        <w:t>Consultores de comunicación para recuperación reputacional</w:t>
      </w:r>
      <w:r w:rsidRPr="00EF681D">
        <w:rPr>
          <w:rFonts w:cs="Calibri"/>
          <w:b/>
          <w:bCs/>
          <w:color w:val="000000"/>
          <w:sz w:val="48"/>
          <w:szCs w:val="48"/>
          <w:lang w:val="es-ES"/>
        </w:rPr>
        <w:t>.)</w:t>
      </w:r>
      <w:r w:rsidRPr="00EF681D">
        <w:rPr>
          <w:rFonts w:cs="Calibri"/>
          <w:color w:val="000000"/>
          <w:sz w:val="48"/>
          <w:szCs w:val="48"/>
          <w:lang w:val="es-ES"/>
        </w:rPr>
        <w:t xml:space="preserve">: Tenemos que ser transparentes y </w:t>
      </w:r>
      <w:r w:rsidRPr="00EF681D">
        <w:rPr>
          <w:rFonts w:cs="Calibri"/>
          <w:b/>
          <w:color w:val="FF0000"/>
          <w:sz w:val="48"/>
          <w:szCs w:val="48"/>
          <w:shd w:val="clear" w:color="auto" w:fill="FFFF00"/>
          <w:lang w:val="es-ES"/>
        </w:rPr>
        <w:t>centrarnos</w:t>
      </w:r>
      <w:r w:rsidRPr="00EF681D">
        <w:rPr>
          <w:rFonts w:cs="Calibri"/>
          <w:color w:val="000000"/>
          <w:sz w:val="48"/>
          <w:szCs w:val="48"/>
          <w:lang w:val="es-ES"/>
        </w:rPr>
        <w:t xml:space="preserve"> en las necesidades de esas personas que se han visto afectadas.</w:t>
      </w:r>
    </w:p>
    <w:p w14:paraId="4127A46E" w14:textId="77777777" w:rsidR="00EF681D" w:rsidRPr="00EF681D" w:rsidRDefault="00EF681D" w:rsidP="00EF681D">
      <w:pPr>
        <w:pStyle w:val="Standard"/>
        <w:spacing w:after="60" w:line="240" w:lineRule="auto"/>
        <w:ind w:firstLine="142"/>
        <w:jc w:val="both"/>
        <w:rPr>
          <w:rFonts w:cs="Calibri"/>
          <w:b/>
          <w:bCs/>
          <w:color w:val="000000"/>
          <w:sz w:val="48"/>
          <w:szCs w:val="48"/>
          <w:lang w:val="es-ES"/>
        </w:rPr>
      </w:pPr>
      <w:r w:rsidRPr="00EF681D">
        <w:rPr>
          <w:rFonts w:cs="Calibri"/>
          <w:b/>
          <w:bCs/>
          <w:color w:val="000000"/>
          <w:sz w:val="48"/>
          <w:szCs w:val="48"/>
          <w:lang w:val="es-ES"/>
        </w:rPr>
        <w:t>Fernando Montañés, profesor de Publicidad Universidad Autónoma de Madrid (UAM)</w:t>
      </w:r>
      <w:r w:rsidRPr="00EF681D">
        <w:rPr>
          <w:rFonts w:cs="Calibri"/>
          <w:color w:val="000000"/>
          <w:sz w:val="48"/>
          <w:szCs w:val="48"/>
          <w:lang w:val="es-ES"/>
        </w:rPr>
        <w:t xml:space="preserve">: </w:t>
      </w:r>
      <w:r w:rsidRPr="00EF681D">
        <w:rPr>
          <w:rFonts w:cs="Calibri"/>
          <w:b/>
          <w:color w:val="FF0000"/>
          <w:sz w:val="48"/>
          <w:szCs w:val="48"/>
          <w:shd w:val="clear" w:color="auto" w:fill="FFFF00"/>
          <w:lang w:val="es-ES"/>
        </w:rPr>
        <w:t>Lo antes posible</w:t>
      </w:r>
      <w:r w:rsidRPr="00EF681D">
        <w:rPr>
          <w:rFonts w:cs="Calibri"/>
          <w:color w:val="000000"/>
          <w:sz w:val="48"/>
          <w:szCs w:val="48"/>
          <w:lang w:val="es-ES"/>
        </w:rPr>
        <w:t xml:space="preserve"> descubrir las causas y comunicarlas </w:t>
      </w:r>
      <w:r w:rsidRPr="00EF681D">
        <w:rPr>
          <w:rFonts w:cs="Calibri"/>
          <w:b/>
          <w:color w:val="FF0000"/>
          <w:sz w:val="48"/>
          <w:szCs w:val="48"/>
          <w:shd w:val="clear" w:color="auto" w:fill="FFFF00"/>
          <w:lang w:val="es-ES"/>
        </w:rPr>
        <w:t>que la gente pueda</w:t>
      </w:r>
      <w:r w:rsidRPr="00EF681D">
        <w:rPr>
          <w:rFonts w:cs="Calibri"/>
          <w:color w:val="000000"/>
          <w:sz w:val="48"/>
          <w:szCs w:val="48"/>
          <w:lang w:val="es-ES"/>
        </w:rPr>
        <w:t xml:space="preserve"> recuperar la confianza.</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3"/>
        <w:gridCol w:w="7563"/>
      </w:tblGrid>
      <w:tr w:rsidR="0004062C" w:rsidRPr="00812BFB" w14:paraId="5AE7B107" w14:textId="77777777" w:rsidTr="00812BFB">
        <w:tc>
          <w:tcPr>
            <w:tcW w:w="7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BCF32" w14:textId="0C679F73" w:rsidR="0004062C" w:rsidRPr="0004062C" w:rsidRDefault="0004062C" w:rsidP="00EF681D">
            <w:pPr>
              <w:pStyle w:val="Standard"/>
              <w:spacing w:after="60" w:line="240" w:lineRule="auto"/>
              <w:jc w:val="both"/>
              <w:rPr>
                <w:rFonts w:cs="Calibri"/>
                <w:i/>
                <w:iCs/>
                <w:color w:val="000000"/>
                <w:sz w:val="48"/>
                <w:szCs w:val="48"/>
                <w:lang w:val="es-ES"/>
              </w:rPr>
            </w:pPr>
            <w:r w:rsidRPr="0004062C">
              <w:rPr>
                <w:rFonts w:cs="Calibri"/>
                <w:b/>
                <w:bCs/>
                <w:i/>
                <w:iCs/>
                <w:color w:val="000000"/>
                <w:sz w:val="48"/>
                <w:szCs w:val="48"/>
                <w:lang w:val="es-ES"/>
              </w:rPr>
              <w:t xml:space="preserve">Accidente ferroviario de Santiago de Compostela, "accidente de </w:t>
            </w:r>
            <w:proofErr w:type="spellStart"/>
            <w:r w:rsidRPr="0004062C">
              <w:rPr>
                <w:rFonts w:cs="Calibri"/>
                <w:b/>
                <w:bCs/>
                <w:i/>
                <w:iCs/>
                <w:color w:val="000000"/>
                <w:sz w:val="48"/>
                <w:szCs w:val="48"/>
                <w:lang w:val="es-ES"/>
              </w:rPr>
              <w:t>Angrois</w:t>
            </w:r>
            <w:proofErr w:type="spellEnd"/>
            <w:r w:rsidRPr="0004062C">
              <w:rPr>
                <w:rFonts w:cs="Calibri"/>
                <w:i/>
                <w:iCs/>
                <w:color w:val="000000"/>
                <w:sz w:val="48"/>
                <w:szCs w:val="48"/>
                <w:lang w:val="es-ES"/>
              </w:rPr>
              <w:t xml:space="preserve">":  24 de julio de 2013, un tren Alvia, que viajaba de Madrid a Ferrol, descarriló en la curva A </w:t>
            </w:r>
            <w:proofErr w:type="spellStart"/>
            <w:r w:rsidRPr="0004062C">
              <w:rPr>
                <w:rFonts w:cs="Calibri"/>
                <w:i/>
                <w:iCs/>
                <w:color w:val="000000"/>
                <w:sz w:val="48"/>
                <w:szCs w:val="48"/>
                <w:lang w:val="es-ES"/>
              </w:rPr>
              <w:t>Grandeira</w:t>
            </w:r>
            <w:proofErr w:type="spellEnd"/>
            <w:r w:rsidRPr="0004062C">
              <w:rPr>
                <w:rFonts w:cs="Calibri"/>
                <w:i/>
                <w:iCs/>
                <w:color w:val="000000"/>
                <w:sz w:val="48"/>
                <w:szCs w:val="48"/>
                <w:lang w:val="es-ES"/>
              </w:rPr>
              <w:t xml:space="preserve"> de </w:t>
            </w:r>
            <w:proofErr w:type="spellStart"/>
            <w:r w:rsidRPr="0004062C">
              <w:rPr>
                <w:rFonts w:cs="Calibri"/>
                <w:i/>
                <w:iCs/>
                <w:color w:val="000000"/>
                <w:sz w:val="48"/>
                <w:szCs w:val="48"/>
                <w:lang w:val="es-ES"/>
              </w:rPr>
              <w:t>Angrois</w:t>
            </w:r>
            <w:proofErr w:type="spellEnd"/>
            <w:r w:rsidRPr="0004062C">
              <w:rPr>
                <w:rFonts w:cs="Calibri"/>
                <w:i/>
                <w:iCs/>
                <w:color w:val="000000"/>
                <w:sz w:val="48"/>
                <w:szCs w:val="48"/>
                <w:lang w:val="es-ES"/>
              </w:rPr>
              <w:t xml:space="preserve"> por tomar a 191 km/h una curva calculada para una velocidad máxima de 80 km/h. 144 heridos y 80 fallecidos. (Wikipedia)</w:t>
            </w:r>
          </w:p>
        </w:tc>
        <w:tc>
          <w:tcPr>
            <w:tcW w:w="7563" w:type="dxa"/>
            <w:tcBorders>
              <w:left w:val="single" w:sz="4" w:space="0" w:color="auto"/>
            </w:tcBorders>
            <w:vAlign w:val="center"/>
          </w:tcPr>
          <w:p w14:paraId="7DE87BF0" w14:textId="0392F2F0" w:rsidR="0004062C" w:rsidRDefault="0004062C" w:rsidP="00812BFB">
            <w:pPr>
              <w:pStyle w:val="Standard"/>
              <w:spacing w:after="60" w:line="240" w:lineRule="auto"/>
              <w:ind w:left="129" w:firstLine="270"/>
              <w:jc w:val="both"/>
              <w:rPr>
                <w:rFonts w:cs="Calibri"/>
                <w:b/>
                <w:bCs/>
                <w:color w:val="000000"/>
                <w:sz w:val="48"/>
                <w:szCs w:val="48"/>
                <w:lang w:val="es-ES"/>
              </w:rPr>
            </w:pPr>
            <w:r w:rsidRPr="00EF681D">
              <w:rPr>
                <w:rFonts w:cs="Calibri"/>
                <w:b/>
                <w:bCs/>
                <w:color w:val="000000"/>
                <w:sz w:val="48"/>
                <w:szCs w:val="48"/>
                <w:lang w:val="es-ES"/>
              </w:rPr>
              <w:t>Voz en off</w:t>
            </w:r>
            <w:r w:rsidRPr="00EF681D">
              <w:rPr>
                <w:rFonts w:cs="Calibri"/>
                <w:color w:val="000000"/>
                <w:sz w:val="48"/>
                <w:szCs w:val="48"/>
                <w:lang w:val="es-ES"/>
              </w:rPr>
              <w:t xml:space="preserve">: … Y es lo que </w:t>
            </w:r>
            <w:r w:rsidRPr="00EF681D">
              <w:rPr>
                <w:rFonts w:cs="Calibri"/>
                <w:b/>
                <w:color w:val="FF0000"/>
                <w:sz w:val="48"/>
                <w:szCs w:val="48"/>
                <w:shd w:val="clear" w:color="auto" w:fill="FFFF00"/>
                <w:lang w:val="es-ES"/>
              </w:rPr>
              <w:t>no hicieron</w:t>
            </w:r>
            <w:r w:rsidRPr="00EF681D">
              <w:rPr>
                <w:rFonts w:cs="Calibri"/>
                <w:color w:val="000000"/>
                <w:sz w:val="48"/>
                <w:szCs w:val="48"/>
                <w:lang w:val="es-ES"/>
              </w:rPr>
              <w:t xml:space="preserve"> con el accidente del </w:t>
            </w:r>
            <w:r w:rsidRPr="00EF681D">
              <w:rPr>
                <w:rFonts w:cs="Calibri"/>
                <w:b/>
                <w:color w:val="FF0000"/>
                <w:sz w:val="48"/>
                <w:szCs w:val="48"/>
                <w:shd w:val="clear" w:color="auto" w:fill="FFFF00"/>
                <w:lang w:val="es-ES"/>
              </w:rPr>
              <w:t xml:space="preserve">ALVIA en </w:t>
            </w:r>
            <w:proofErr w:type="spellStart"/>
            <w:r w:rsidRPr="00EF681D">
              <w:rPr>
                <w:rFonts w:cs="Calibri"/>
                <w:b/>
                <w:color w:val="FF0000"/>
                <w:sz w:val="48"/>
                <w:szCs w:val="48"/>
                <w:shd w:val="clear" w:color="auto" w:fill="FFFF00"/>
                <w:lang w:val="es-ES"/>
              </w:rPr>
              <w:t>Angrois</w:t>
            </w:r>
            <w:proofErr w:type="spellEnd"/>
            <w:r w:rsidRPr="00EF681D">
              <w:rPr>
                <w:rFonts w:cs="Calibri"/>
                <w:color w:val="000000"/>
                <w:sz w:val="48"/>
                <w:szCs w:val="48"/>
                <w:lang w:val="es-ES"/>
              </w:rPr>
              <w:t xml:space="preserve"> en 2013. (</w:t>
            </w:r>
            <w:r w:rsidRPr="00EF681D">
              <w:rPr>
                <w:rFonts w:cs="Calibri"/>
                <w:i/>
                <w:iCs/>
                <w:color w:val="000000"/>
                <w:sz w:val="48"/>
                <w:szCs w:val="48"/>
                <w:lang w:val="es-ES"/>
              </w:rPr>
              <w:t>imágenes de archivo del accidente del 23.07.2013, cuando un tren ALVIA tomó una curva demasiado rápido).</w:t>
            </w:r>
          </w:p>
        </w:tc>
      </w:tr>
    </w:tbl>
    <w:p w14:paraId="15AB45E9" w14:textId="77777777" w:rsidR="00EF681D" w:rsidRPr="00EF681D" w:rsidRDefault="00EF681D" w:rsidP="0004062C">
      <w:pPr>
        <w:pStyle w:val="Standard"/>
        <w:spacing w:after="60" w:line="240" w:lineRule="auto"/>
        <w:ind w:left="129" w:firstLine="270"/>
        <w:jc w:val="both"/>
        <w:rPr>
          <w:rFonts w:cs="Calibri"/>
          <w:b/>
          <w:bCs/>
          <w:color w:val="000000"/>
          <w:sz w:val="48"/>
          <w:szCs w:val="48"/>
          <w:lang w:val="es-ES"/>
        </w:rPr>
      </w:pPr>
      <w:r w:rsidRPr="00EF681D">
        <w:rPr>
          <w:rFonts w:cs="Calibri"/>
          <w:b/>
          <w:bCs/>
          <w:color w:val="000000"/>
          <w:sz w:val="48"/>
          <w:szCs w:val="48"/>
          <w:lang w:val="es-ES"/>
        </w:rPr>
        <w:lastRenderedPageBreak/>
        <w:t>Fernando Montañés, profesor de Publicidad Universidad Autónoma de Madrid (UAM)</w:t>
      </w:r>
      <w:r w:rsidRPr="00EF681D">
        <w:rPr>
          <w:rFonts w:cs="Calibri"/>
          <w:color w:val="000000"/>
          <w:sz w:val="48"/>
          <w:szCs w:val="48"/>
          <w:lang w:val="es-ES"/>
        </w:rPr>
        <w:t xml:space="preserve">: </w:t>
      </w:r>
      <w:r w:rsidRPr="0004062C">
        <w:rPr>
          <w:rFonts w:cs="Calibri"/>
          <w:b/>
          <w:color w:val="FF0000"/>
          <w:sz w:val="48"/>
          <w:szCs w:val="48"/>
          <w:shd w:val="clear" w:color="auto" w:fill="FFFF00"/>
          <w:lang w:val="es-ES"/>
        </w:rPr>
        <w:t xml:space="preserve">Se tardó mucho tiempo </w:t>
      </w:r>
      <w:r w:rsidRPr="0004062C">
        <w:rPr>
          <w:rFonts w:cs="Calibri"/>
          <w:b/>
          <w:color w:val="FF0000"/>
          <w:sz w:val="48"/>
          <w:szCs w:val="48"/>
          <w:u w:val="single"/>
          <w:shd w:val="clear" w:color="auto" w:fill="FFFF00"/>
          <w:lang w:val="es-ES"/>
        </w:rPr>
        <w:t>en</w:t>
      </w:r>
      <w:r w:rsidRPr="00EF681D">
        <w:rPr>
          <w:rFonts w:cs="Calibri"/>
          <w:color w:val="000000"/>
          <w:sz w:val="48"/>
          <w:szCs w:val="48"/>
          <w:lang w:val="es-ES"/>
        </w:rPr>
        <w:t xml:space="preserve"> descubrir bien por parte de la gente qué había pasado y sobre todo </w:t>
      </w:r>
      <w:r w:rsidRPr="0004062C">
        <w:rPr>
          <w:rFonts w:cs="Calibri"/>
          <w:b/>
          <w:color w:val="FF0000"/>
          <w:sz w:val="48"/>
          <w:szCs w:val="48"/>
          <w:shd w:val="clear" w:color="auto" w:fill="FFFF00"/>
          <w:lang w:val="es-ES"/>
        </w:rPr>
        <w:t>tener la confianza de que no volviera a pasar</w:t>
      </w:r>
      <w:r w:rsidRPr="00EF681D">
        <w:rPr>
          <w:rFonts w:cs="Calibri"/>
          <w:color w:val="000000"/>
          <w:sz w:val="48"/>
          <w:szCs w:val="48"/>
          <w:lang w:val="es-ES"/>
        </w:rPr>
        <w:t>.</w:t>
      </w:r>
    </w:p>
    <w:p w14:paraId="66A5AB12" w14:textId="41E01FBC" w:rsidR="00EF681D" w:rsidRPr="00EF681D" w:rsidRDefault="00EF681D" w:rsidP="00EF681D">
      <w:pPr>
        <w:pStyle w:val="Standard"/>
        <w:spacing w:after="60" w:line="240" w:lineRule="auto"/>
        <w:ind w:firstLine="142"/>
        <w:jc w:val="both"/>
        <w:rPr>
          <w:rFonts w:cs="Calibri"/>
          <w:b/>
          <w:bCs/>
          <w:color w:val="000000"/>
          <w:sz w:val="48"/>
          <w:szCs w:val="48"/>
          <w:lang w:val="es-ES"/>
        </w:rPr>
      </w:pPr>
      <w:r w:rsidRPr="00EF681D">
        <w:rPr>
          <w:rFonts w:cs="Calibri"/>
          <w:b/>
          <w:bCs/>
          <w:color w:val="000000"/>
          <w:sz w:val="48"/>
          <w:szCs w:val="48"/>
          <w:lang w:val="es-ES"/>
        </w:rPr>
        <w:t>Voz en off</w:t>
      </w:r>
      <w:r w:rsidRPr="00EF681D">
        <w:rPr>
          <w:rFonts w:cs="Calibri"/>
          <w:color w:val="000000"/>
          <w:sz w:val="48"/>
          <w:szCs w:val="48"/>
          <w:lang w:val="es-ES"/>
        </w:rPr>
        <w:t xml:space="preserve">: La gestión de los </w:t>
      </w:r>
      <w:r w:rsidRPr="0004062C">
        <w:rPr>
          <w:rFonts w:cs="Calibri"/>
          <w:b/>
          <w:color w:val="FF0000"/>
          <w:sz w:val="48"/>
          <w:szCs w:val="48"/>
          <w:shd w:val="clear" w:color="auto" w:fill="FFFF00"/>
          <w:lang w:val="es-ES"/>
        </w:rPr>
        <w:t>accidentes aéreos</w:t>
      </w:r>
      <w:r w:rsidRPr="00EF681D">
        <w:rPr>
          <w:rFonts w:cs="Calibri"/>
          <w:color w:val="000000"/>
          <w:sz w:val="48"/>
          <w:szCs w:val="48"/>
          <w:lang w:val="es-ES"/>
        </w:rPr>
        <w:t xml:space="preserve"> de </w:t>
      </w:r>
      <w:proofErr w:type="spellStart"/>
      <w:r w:rsidRPr="00EF681D">
        <w:rPr>
          <w:rFonts w:cs="Calibri"/>
          <w:color w:val="000000"/>
          <w:sz w:val="48"/>
          <w:szCs w:val="48"/>
          <w:lang w:val="es-ES"/>
        </w:rPr>
        <w:t>Spanair</w:t>
      </w:r>
      <w:proofErr w:type="spellEnd"/>
      <w:r w:rsidRPr="00EF681D">
        <w:rPr>
          <w:rFonts w:cs="Calibri"/>
          <w:color w:val="000000"/>
          <w:sz w:val="48"/>
          <w:szCs w:val="48"/>
          <w:lang w:val="es-ES"/>
        </w:rPr>
        <w:t xml:space="preserve"> en 2008 y el de </w:t>
      </w:r>
      <w:proofErr w:type="spellStart"/>
      <w:r w:rsidRPr="00EF681D">
        <w:rPr>
          <w:rFonts w:cs="Calibri"/>
          <w:color w:val="000000"/>
          <w:sz w:val="48"/>
          <w:szCs w:val="48"/>
          <w:lang w:val="es-ES"/>
        </w:rPr>
        <w:t>Germawings</w:t>
      </w:r>
      <w:proofErr w:type="spellEnd"/>
      <w:r w:rsidRPr="00EF681D">
        <w:rPr>
          <w:rFonts w:cs="Calibri"/>
          <w:color w:val="000000"/>
          <w:sz w:val="48"/>
          <w:szCs w:val="48"/>
          <w:lang w:val="es-ES"/>
        </w:rPr>
        <w:t xml:space="preserve"> en 2015 fue distinta. (</w:t>
      </w:r>
      <w:r w:rsidRPr="00EF681D">
        <w:rPr>
          <w:rFonts w:cs="Calibri"/>
          <w:i/>
          <w:iCs/>
          <w:color w:val="000000"/>
          <w:sz w:val="48"/>
          <w:szCs w:val="48"/>
          <w:lang w:val="es-ES"/>
        </w:rPr>
        <w:t xml:space="preserve">imágenes sacadas en un aeropuerto, se ve un avión de la compañía </w:t>
      </w:r>
      <w:proofErr w:type="spellStart"/>
      <w:r w:rsidRPr="00EF681D">
        <w:rPr>
          <w:rFonts w:cs="Calibri"/>
          <w:i/>
          <w:iCs/>
          <w:color w:val="000000"/>
          <w:sz w:val="48"/>
          <w:szCs w:val="48"/>
          <w:lang w:val="es-ES"/>
        </w:rPr>
        <w:t>Spanair</w:t>
      </w:r>
      <w:proofErr w:type="spellEnd"/>
      <w:r w:rsidRPr="00EF681D">
        <w:rPr>
          <w:rFonts w:cs="Calibri"/>
          <w:i/>
          <w:iCs/>
          <w:color w:val="000000"/>
          <w:sz w:val="48"/>
          <w:szCs w:val="48"/>
          <w:lang w:val="es-ES"/>
        </w:rPr>
        <w:t>, se ve el aterrizaje de otro avión)</w:t>
      </w:r>
      <w:r w:rsidR="0004062C">
        <w:rPr>
          <w:rFonts w:cs="Calibri"/>
          <w:i/>
          <w:iCs/>
          <w:color w:val="000000"/>
          <w:sz w:val="48"/>
          <w:szCs w:val="48"/>
          <w:lang w:val="es-ES"/>
        </w:rPr>
        <w:t>.</w:t>
      </w:r>
    </w:p>
    <w:p w14:paraId="7CA0D0EA" w14:textId="77777777" w:rsidR="00EF681D" w:rsidRPr="00EF681D" w:rsidRDefault="00EF681D" w:rsidP="00EF681D">
      <w:pPr>
        <w:pStyle w:val="Standard"/>
        <w:spacing w:after="60" w:line="240" w:lineRule="auto"/>
        <w:ind w:firstLine="142"/>
        <w:jc w:val="both"/>
        <w:rPr>
          <w:rFonts w:cs="Calibri"/>
          <w:color w:val="000000"/>
          <w:sz w:val="48"/>
          <w:szCs w:val="48"/>
          <w:lang w:val="es-ES"/>
        </w:rPr>
      </w:pPr>
      <w:r w:rsidRPr="00EF681D">
        <w:rPr>
          <w:rFonts w:cs="Calibri"/>
          <w:b/>
          <w:bCs/>
          <w:color w:val="000000"/>
          <w:sz w:val="48"/>
          <w:szCs w:val="48"/>
          <w:lang w:val="es-ES"/>
        </w:rPr>
        <w:t>María Luisa Moreo, experta en crisis “Señor Lobo &amp; Friends” (</w:t>
      </w:r>
      <w:r w:rsidRPr="00EF681D">
        <w:rPr>
          <w:rFonts w:cs="Calibri"/>
          <w:i/>
          <w:iCs/>
          <w:color w:val="000000"/>
          <w:sz w:val="48"/>
          <w:szCs w:val="48"/>
          <w:lang w:val="es-ES"/>
        </w:rPr>
        <w:t>Consultores de comunicación para recuperación reputacional</w:t>
      </w:r>
      <w:r w:rsidRPr="00EF681D">
        <w:rPr>
          <w:rFonts w:cs="Calibri"/>
          <w:b/>
          <w:bCs/>
          <w:color w:val="000000"/>
          <w:sz w:val="48"/>
          <w:szCs w:val="48"/>
          <w:lang w:val="es-ES"/>
        </w:rPr>
        <w:t>.)</w:t>
      </w:r>
      <w:r w:rsidRPr="00EF681D">
        <w:rPr>
          <w:rFonts w:cs="Calibri"/>
          <w:color w:val="000000"/>
          <w:sz w:val="48"/>
          <w:szCs w:val="48"/>
          <w:lang w:val="es-ES"/>
        </w:rPr>
        <w:t xml:space="preserve">: </w:t>
      </w:r>
      <w:proofErr w:type="spellStart"/>
      <w:r w:rsidRPr="00EF681D">
        <w:rPr>
          <w:rFonts w:cs="Calibri"/>
          <w:color w:val="000000"/>
          <w:sz w:val="48"/>
          <w:szCs w:val="48"/>
          <w:lang w:val="es-ES"/>
        </w:rPr>
        <w:t>Spanair</w:t>
      </w:r>
      <w:proofErr w:type="spellEnd"/>
      <w:r w:rsidRPr="00EF681D">
        <w:rPr>
          <w:rFonts w:cs="Calibri"/>
          <w:color w:val="000000"/>
          <w:sz w:val="48"/>
          <w:szCs w:val="48"/>
          <w:lang w:val="es-ES"/>
        </w:rPr>
        <w:t xml:space="preserve"> fue una compañía que </w:t>
      </w:r>
      <w:r w:rsidRPr="0004062C">
        <w:rPr>
          <w:rFonts w:cs="Calibri"/>
          <w:b/>
          <w:color w:val="FF0000"/>
          <w:sz w:val="48"/>
          <w:szCs w:val="48"/>
          <w:shd w:val="clear" w:color="auto" w:fill="FFFF00"/>
          <w:lang w:val="es-ES"/>
        </w:rPr>
        <w:t>se vio obligada a cerrar</w:t>
      </w:r>
      <w:r w:rsidRPr="00EF681D">
        <w:rPr>
          <w:rFonts w:cs="Calibri"/>
          <w:color w:val="000000"/>
          <w:sz w:val="48"/>
          <w:szCs w:val="48"/>
          <w:lang w:val="es-ES"/>
        </w:rPr>
        <w:t xml:space="preserve"> por su malísima gestión del accidente. Por contraste tenemos </w:t>
      </w:r>
      <w:proofErr w:type="spellStart"/>
      <w:r w:rsidRPr="00EF681D">
        <w:rPr>
          <w:rFonts w:cs="Calibri"/>
          <w:color w:val="000000"/>
          <w:sz w:val="48"/>
          <w:szCs w:val="48"/>
          <w:lang w:val="es-ES"/>
        </w:rPr>
        <w:t>Germawings</w:t>
      </w:r>
      <w:proofErr w:type="spellEnd"/>
      <w:r w:rsidRPr="00EF681D">
        <w:rPr>
          <w:rFonts w:cs="Calibri"/>
          <w:color w:val="000000"/>
          <w:sz w:val="48"/>
          <w:szCs w:val="48"/>
          <w:lang w:val="es-ES"/>
        </w:rPr>
        <w:t xml:space="preserve"> una compañía que desde el primer momento mostró empatía, mostró transparencia y finalmente cambió sus protocolos.</w:t>
      </w:r>
    </w:p>
    <w:p w14:paraId="407B991E" w14:textId="77777777" w:rsidR="00EF681D" w:rsidRPr="00EF681D" w:rsidRDefault="00EF681D" w:rsidP="00EF681D">
      <w:pPr>
        <w:pStyle w:val="Standard"/>
        <w:spacing w:after="60" w:line="240" w:lineRule="auto"/>
        <w:ind w:firstLine="142"/>
        <w:jc w:val="both"/>
        <w:rPr>
          <w:rFonts w:cs="Calibri"/>
          <w:b/>
          <w:bCs/>
          <w:color w:val="000000"/>
          <w:sz w:val="48"/>
          <w:szCs w:val="48"/>
          <w:lang w:val="es-ES"/>
        </w:rPr>
      </w:pPr>
      <w:r w:rsidRPr="00EF681D">
        <w:rPr>
          <w:rFonts w:cs="Calibri"/>
          <w:b/>
          <w:bCs/>
          <w:color w:val="000000"/>
          <w:sz w:val="48"/>
          <w:szCs w:val="48"/>
          <w:lang w:val="es-ES"/>
        </w:rPr>
        <w:t>Voz en off</w:t>
      </w:r>
      <w:r w:rsidRPr="00EF681D">
        <w:rPr>
          <w:rFonts w:cs="Calibri"/>
          <w:color w:val="000000"/>
          <w:sz w:val="48"/>
          <w:szCs w:val="48"/>
          <w:lang w:val="es-ES"/>
        </w:rPr>
        <w:t xml:space="preserve">: Lo que los expertos </w:t>
      </w:r>
      <w:r w:rsidRPr="0004062C">
        <w:rPr>
          <w:rFonts w:cs="Calibri"/>
          <w:b/>
          <w:color w:val="FF0000"/>
          <w:sz w:val="48"/>
          <w:szCs w:val="48"/>
          <w:bdr w:val="single" w:sz="4" w:space="0" w:color="auto"/>
          <w:shd w:val="clear" w:color="auto" w:fill="FFFF00"/>
          <w:lang w:val="es-ES"/>
        </w:rPr>
        <w:t>no esperan</w:t>
      </w:r>
      <w:r w:rsidRPr="0004062C">
        <w:rPr>
          <w:rFonts w:cs="Calibri"/>
          <w:b/>
          <w:color w:val="FF0000"/>
          <w:sz w:val="48"/>
          <w:szCs w:val="48"/>
          <w:shd w:val="clear" w:color="auto" w:fill="FFFF00"/>
          <w:lang w:val="es-ES"/>
        </w:rPr>
        <w:t xml:space="preserve"> </w:t>
      </w:r>
      <w:r w:rsidRPr="00EF681D">
        <w:rPr>
          <w:rFonts w:cs="Calibri"/>
          <w:color w:val="000000"/>
          <w:sz w:val="48"/>
          <w:szCs w:val="48"/>
          <w:lang w:val="es-ES"/>
        </w:rPr>
        <w:t xml:space="preserve">es </w:t>
      </w:r>
      <w:r w:rsidRPr="0004062C">
        <w:rPr>
          <w:rFonts w:cs="Calibri"/>
          <w:b/>
          <w:color w:val="FF0000"/>
          <w:sz w:val="48"/>
          <w:szCs w:val="48"/>
          <w:bdr w:val="single" w:sz="4" w:space="0" w:color="auto"/>
          <w:shd w:val="clear" w:color="auto" w:fill="FFFF00"/>
          <w:lang w:val="es-ES"/>
        </w:rPr>
        <w:t>que</w:t>
      </w:r>
      <w:r w:rsidRPr="0004062C">
        <w:rPr>
          <w:rFonts w:cs="Calibri"/>
          <w:b/>
          <w:color w:val="FF0000"/>
          <w:sz w:val="48"/>
          <w:szCs w:val="48"/>
          <w:shd w:val="clear" w:color="auto" w:fill="FFFF00"/>
          <w:lang w:val="es-ES"/>
        </w:rPr>
        <w:t xml:space="preserve"> </w:t>
      </w:r>
      <w:r w:rsidRPr="00EF681D">
        <w:rPr>
          <w:rFonts w:cs="Calibri"/>
          <w:color w:val="000000"/>
          <w:sz w:val="48"/>
          <w:szCs w:val="48"/>
          <w:lang w:val="es-ES"/>
        </w:rPr>
        <w:t xml:space="preserve">este accidente de Córdoba </w:t>
      </w:r>
      <w:r w:rsidRPr="0004062C">
        <w:rPr>
          <w:rFonts w:cs="Calibri"/>
          <w:b/>
          <w:color w:val="FF0000"/>
          <w:sz w:val="48"/>
          <w:szCs w:val="48"/>
          <w:bdr w:val="single" w:sz="4" w:space="0" w:color="auto"/>
          <w:shd w:val="clear" w:color="auto" w:fill="FFFF00"/>
          <w:lang w:val="es-ES"/>
        </w:rPr>
        <w:t>haga</w:t>
      </w:r>
      <w:r w:rsidRPr="0004062C">
        <w:rPr>
          <w:rFonts w:cs="Calibri"/>
          <w:b/>
          <w:color w:val="FF0000"/>
          <w:sz w:val="48"/>
          <w:szCs w:val="48"/>
          <w:shd w:val="clear" w:color="auto" w:fill="FFFF00"/>
          <w:lang w:val="es-ES"/>
        </w:rPr>
        <w:t xml:space="preserve"> </w:t>
      </w:r>
      <w:r w:rsidRPr="00EF681D">
        <w:rPr>
          <w:rFonts w:cs="Calibri"/>
          <w:color w:val="000000"/>
          <w:sz w:val="48"/>
          <w:szCs w:val="48"/>
          <w:lang w:val="es-ES"/>
        </w:rPr>
        <w:t xml:space="preserve">perder viajeros a la Alta Velocidad, que </w:t>
      </w:r>
      <w:r w:rsidRPr="0004062C">
        <w:rPr>
          <w:rFonts w:cs="Calibri"/>
          <w:b/>
          <w:color w:val="FF0000"/>
          <w:sz w:val="48"/>
          <w:szCs w:val="48"/>
          <w:shd w:val="clear" w:color="auto" w:fill="FFFF00"/>
          <w:lang w:val="es-ES"/>
        </w:rPr>
        <w:t>sigue siendo una de las formas</w:t>
      </w:r>
      <w:r w:rsidRPr="00EF681D">
        <w:rPr>
          <w:rFonts w:cs="Calibri"/>
          <w:color w:val="000000"/>
          <w:sz w:val="48"/>
          <w:szCs w:val="48"/>
          <w:lang w:val="es-ES"/>
        </w:rPr>
        <w:t xml:space="preserve"> más seguras de desplazarse. (</w:t>
      </w:r>
      <w:r w:rsidRPr="00EF681D">
        <w:rPr>
          <w:rFonts w:cs="Calibri"/>
          <w:i/>
          <w:iCs/>
          <w:color w:val="000000"/>
          <w:sz w:val="48"/>
          <w:szCs w:val="48"/>
          <w:lang w:val="es-ES"/>
        </w:rPr>
        <w:t>imágenes de viajeros y pasajeros en una estación de trenes, se ve el logotipo de RENFE – Red Española de Ferrocarriles).</w:t>
      </w:r>
    </w:p>
    <w:p w14:paraId="60ADF454" w14:textId="5CC8D355" w:rsidR="00EF681D" w:rsidRPr="00EF681D" w:rsidRDefault="00EF681D" w:rsidP="00EF681D">
      <w:pPr>
        <w:pStyle w:val="Standard"/>
        <w:spacing w:after="60" w:line="240" w:lineRule="auto"/>
        <w:ind w:firstLine="142"/>
        <w:jc w:val="both"/>
        <w:rPr>
          <w:rFonts w:cs="Calibri"/>
          <w:b/>
          <w:bCs/>
          <w:color w:val="000000"/>
          <w:sz w:val="48"/>
          <w:szCs w:val="48"/>
          <w:lang w:val="es-ES"/>
        </w:rPr>
      </w:pPr>
      <w:r w:rsidRPr="00EF681D">
        <w:rPr>
          <w:rFonts w:cs="Calibri"/>
          <w:b/>
          <w:bCs/>
          <w:color w:val="000000"/>
          <w:sz w:val="48"/>
          <w:szCs w:val="48"/>
          <w:lang w:val="es-ES"/>
        </w:rPr>
        <w:lastRenderedPageBreak/>
        <w:t>Voz en off</w:t>
      </w:r>
      <w:r w:rsidRPr="00EF681D">
        <w:rPr>
          <w:rFonts w:cs="Calibri"/>
          <w:color w:val="000000"/>
          <w:sz w:val="48"/>
          <w:szCs w:val="48"/>
          <w:lang w:val="es-ES"/>
        </w:rPr>
        <w:t xml:space="preserve">: </w:t>
      </w:r>
      <w:r w:rsidRPr="0004062C">
        <w:rPr>
          <w:rFonts w:cs="Calibri"/>
          <w:b/>
          <w:color w:val="FF0000"/>
          <w:sz w:val="48"/>
          <w:szCs w:val="48"/>
          <w:shd w:val="clear" w:color="auto" w:fill="FFFF00"/>
          <w:lang w:val="es-ES"/>
        </w:rPr>
        <w:t>En tres décadas</w:t>
      </w:r>
      <w:r w:rsidRPr="00EF681D">
        <w:rPr>
          <w:rFonts w:cs="Calibri"/>
          <w:color w:val="000000"/>
          <w:sz w:val="48"/>
          <w:szCs w:val="48"/>
          <w:lang w:val="es-ES"/>
        </w:rPr>
        <w:t xml:space="preserve"> la Alta Velocidad </w:t>
      </w:r>
      <w:r w:rsidRPr="0004062C">
        <w:rPr>
          <w:rFonts w:cs="Calibri"/>
          <w:b/>
          <w:color w:val="FF0000"/>
          <w:sz w:val="48"/>
          <w:szCs w:val="48"/>
          <w:shd w:val="clear" w:color="auto" w:fill="FFFF00"/>
          <w:lang w:val="es-ES"/>
        </w:rPr>
        <w:t>ha pasado de ser la joya de la corona</w:t>
      </w:r>
      <w:r w:rsidRPr="00EF681D">
        <w:rPr>
          <w:rFonts w:cs="Calibri"/>
          <w:color w:val="000000"/>
          <w:sz w:val="48"/>
          <w:szCs w:val="48"/>
          <w:lang w:val="es-ES"/>
        </w:rPr>
        <w:t xml:space="preserve"> a ser </w:t>
      </w:r>
      <w:r w:rsidRPr="0004062C">
        <w:rPr>
          <w:rFonts w:cs="Calibri"/>
          <w:b/>
          <w:color w:val="FF0000"/>
          <w:sz w:val="48"/>
          <w:szCs w:val="48"/>
          <w:shd w:val="clear" w:color="auto" w:fill="FFFF00"/>
          <w:lang w:val="es-ES"/>
        </w:rPr>
        <w:t>cuestionada</w:t>
      </w:r>
      <w:r w:rsidRPr="00EF681D">
        <w:rPr>
          <w:rFonts w:cs="Calibri"/>
          <w:color w:val="000000"/>
          <w:sz w:val="48"/>
          <w:szCs w:val="48"/>
          <w:lang w:val="es-ES"/>
        </w:rPr>
        <w:t xml:space="preserve"> </w:t>
      </w:r>
      <w:r w:rsidRPr="0004062C">
        <w:rPr>
          <w:rFonts w:cs="Calibri"/>
          <w:b/>
          <w:color w:val="FF0000"/>
          <w:sz w:val="48"/>
          <w:szCs w:val="48"/>
          <w:shd w:val="clear" w:color="auto" w:fill="FFFF00"/>
          <w:lang w:val="es-ES"/>
        </w:rPr>
        <w:t>por</w:t>
      </w:r>
      <w:r w:rsidRPr="00EF681D">
        <w:rPr>
          <w:rFonts w:cs="Calibri"/>
          <w:color w:val="000000"/>
          <w:sz w:val="48"/>
          <w:szCs w:val="48"/>
          <w:lang w:val="es-ES"/>
        </w:rPr>
        <w:t xml:space="preserve"> </w:t>
      </w:r>
      <w:r w:rsidRPr="0004062C">
        <w:rPr>
          <w:rFonts w:cs="Calibri"/>
          <w:b/>
          <w:color w:val="FF0000"/>
          <w:sz w:val="48"/>
          <w:szCs w:val="48"/>
          <w:shd w:val="clear" w:color="auto" w:fill="FFFF00"/>
          <w:lang w:val="es-ES"/>
        </w:rPr>
        <w:t>acumular fallos</w:t>
      </w:r>
      <w:r w:rsidRPr="00EF681D">
        <w:rPr>
          <w:rFonts w:cs="Calibri"/>
          <w:color w:val="000000"/>
          <w:sz w:val="48"/>
          <w:szCs w:val="48"/>
          <w:lang w:val="es-ES"/>
        </w:rPr>
        <w:t xml:space="preserve"> y ahora un accidente. </w:t>
      </w:r>
      <w:r w:rsidR="0004062C" w:rsidRPr="0004062C">
        <w:rPr>
          <w:rFonts w:cs="Calibri"/>
          <w:b/>
          <w:color w:val="FF0000"/>
          <w:sz w:val="48"/>
          <w:szCs w:val="48"/>
          <w:shd w:val="clear" w:color="auto" w:fill="FFFF00"/>
          <w:lang w:val="es-ES"/>
        </w:rPr>
        <w:t>Aun</w:t>
      </w:r>
      <w:r w:rsidRPr="0004062C">
        <w:rPr>
          <w:rFonts w:cs="Calibri"/>
          <w:b/>
          <w:color w:val="FF0000"/>
          <w:sz w:val="48"/>
          <w:szCs w:val="48"/>
          <w:shd w:val="clear" w:color="auto" w:fill="FFFF00"/>
          <w:lang w:val="es-ES"/>
        </w:rPr>
        <w:t xml:space="preserve"> </w:t>
      </w:r>
      <w:proofErr w:type="gramStart"/>
      <w:r w:rsidRPr="0004062C">
        <w:rPr>
          <w:rFonts w:cs="Calibri"/>
          <w:b/>
          <w:color w:val="FF0000"/>
          <w:sz w:val="48"/>
          <w:szCs w:val="48"/>
          <w:shd w:val="clear" w:color="auto" w:fill="FFFF00"/>
          <w:lang w:val="es-ES"/>
        </w:rPr>
        <w:t>así</w:t>
      </w:r>
      <w:proofErr w:type="gramEnd"/>
      <w:r w:rsidRPr="00EF681D">
        <w:rPr>
          <w:rFonts w:cs="Calibri"/>
          <w:color w:val="000000"/>
          <w:sz w:val="48"/>
          <w:szCs w:val="48"/>
          <w:lang w:val="es-ES"/>
        </w:rPr>
        <w:t xml:space="preserve"> los expertos creen que </w:t>
      </w:r>
      <w:r w:rsidRPr="0004062C">
        <w:rPr>
          <w:rFonts w:cs="Calibri"/>
          <w:b/>
          <w:color w:val="FF0000"/>
          <w:sz w:val="48"/>
          <w:szCs w:val="48"/>
          <w:shd w:val="clear" w:color="auto" w:fill="FFFF00"/>
          <w:lang w:val="es-ES"/>
        </w:rPr>
        <w:t>el tren sigue siendo seguro</w:t>
      </w:r>
      <w:r w:rsidRPr="00EF681D">
        <w:rPr>
          <w:rFonts w:cs="Calibri"/>
          <w:color w:val="000000"/>
          <w:sz w:val="48"/>
          <w:szCs w:val="48"/>
          <w:lang w:val="es-ES"/>
        </w:rPr>
        <w:t>. (</w:t>
      </w:r>
      <w:r w:rsidRPr="00EF681D">
        <w:rPr>
          <w:rFonts w:cs="Calibri"/>
          <w:i/>
          <w:iCs/>
          <w:color w:val="000000"/>
          <w:sz w:val="48"/>
          <w:szCs w:val="48"/>
          <w:lang w:val="es-ES"/>
        </w:rPr>
        <w:t xml:space="preserve">imágenes de railes y vía férreas, se ven </w:t>
      </w:r>
      <w:r w:rsidRPr="0004062C">
        <w:rPr>
          <w:rFonts w:cs="Calibri"/>
          <w:b/>
          <w:color w:val="FF0000"/>
          <w:sz w:val="48"/>
          <w:szCs w:val="48"/>
          <w:shd w:val="clear" w:color="auto" w:fill="FFFF00"/>
          <w:lang w:val="es-ES"/>
        </w:rPr>
        <w:t>desvíos / cambios de agujas</w:t>
      </w:r>
      <w:r w:rsidRPr="00EF681D">
        <w:rPr>
          <w:rFonts w:cs="Calibri"/>
          <w:i/>
          <w:iCs/>
          <w:color w:val="000000"/>
          <w:sz w:val="48"/>
          <w:szCs w:val="48"/>
          <w:lang w:val="es-ES"/>
        </w:rPr>
        <w:t xml:space="preserve">, se ven trenes que circulan.) </w:t>
      </w:r>
      <w:r w:rsidRPr="00EF681D">
        <w:rPr>
          <w:rFonts w:cs="Calibri"/>
          <w:b/>
          <w:bCs/>
          <w:color w:val="000000"/>
          <w:sz w:val="48"/>
          <w:szCs w:val="48"/>
          <w:lang w:val="es-ES"/>
        </w:rPr>
        <w:t>[escrito: El estado de la red ferroviaria – Los expertos creen que el tren sigue siendo seguro]</w:t>
      </w:r>
    </w:p>
    <w:p w14:paraId="0C8331F4" w14:textId="77777777" w:rsidR="00EF681D" w:rsidRPr="00EF681D" w:rsidRDefault="00EF681D" w:rsidP="00EF681D">
      <w:pPr>
        <w:pStyle w:val="Standard"/>
        <w:spacing w:after="60" w:line="240" w:lineRule="auto"/>
        <w:ind w:firstLine="142"/>
        <w:jc w:val="both"/>
        <w:rPr>
          <w:rFonts w:cs="Calibri"/>
          <w:b/>
          <w:bCs/>
          <w:color w:val="000000"/>
          <w:sz w:val="48"/>
          <w:szCs w:val="48"/>
          <w:lang w:val="es-ES"/>
        </w:rPr>
      </w:pPr>
      <w:r w:rsidRPr="00EF681D">
        <w:rPr>
          <w:rFonts w:cs="Calibri"/>
          <w:b/>
          <w:bCs/>
          <w:color w:val="000000"/>
          <w:sz w:val="48"/>
          <w:szCs w:val="48"/>
          <w:lang w:val="es-ES"/>
        </w:rPr>
        <w:t xml:space="preserve">César Franco, </w:t>
      </w:r>
      <w:proofErr w:type="gramStart"/>
      <w:r w:rsidRPr="00EF681D">
        <w:rPr>
          <w:rFonts w:cs="Calibri"/>
          <w:b/>
          <w:bCs/>
          <w:color w:val="000000"/>
          <w:sz w:val="48"/>
          <w:szCs w:val="48"/>
          <w:lang w:val="es-ES"/>
        </w:rPr>
        <w:t>Presidente Consejero</w:t>
      </w:r>
      <w:proofErr w:type="gramEnd"/>
      <w:r w:rsidRPr="00EF681D">
        <w:rPr>
          <w:rFonts w:cs="Calibri"/>
          <w:b/>
          <w:bCs/>
          <w:color w:val="000000"/>
          <w:sz w:val="48"/>
          <w:szCs w:val="48"/>
          <w:lang w:val="es-ES"/>
        </w:rPr>
        <w:t xml:space="preserve"> General Colegios Oficiales</w:t>
      </w:r>
      <w:r w:rsidRPr="00EF681D">
        <w:rPr>
          <w:rFonts w:cs="Calibri"/>
          <w:color w:val="000000"/>
          <w:sz w:val="48"/>
          <w:szCs w:val="48"/>
          <w:lang w:val="es-ES"/>
        </w:rPr>
        <w:t xml:space="preserve">: El transporte ferroviario en nuestro país es seguro. De lo que estamos hablando ahora mismo es de otro elemento, es </w:t>
      </w:r>
      <w:r w:rsidRPr="0004062C">
        <w:rPr>
          <w:rFonts w:cs="Calibri"/>
          <w:b/>
          <w:color w:val="FF0000"/>
          <w:sz w:val="48"/>
          <w:szCs w:val="48"/>
          <w:shd w:val="clear" w:color="auto" w:fill="FFFF00"/>
          <w:lang w:val="es-ES"/>
        </w:rPr>
        <w:t>la resiliencia de esa red</w:t>
      </w:r>
      <w:r w:rsidRPr="00EF681D">
        <w:rPr>
          <w:rFonts w:cs="Calibri"/>
          <w:color w:val="000000"/>
          <w:sz w:val="48"/>
          <w:szCs w:val="48"/>
          <w:lang w:val="es-ES"/>
        </w:rPr>
        <w:t>.</w:t>
      </w:r>
    </w:p>
    <w:p w14:paraId="202025A6" w14:textId="3BEA2871" w:rsidR="00EF681D" w:rsidRPr="00EF681D" w:rsidRDefault="00EF681D" w:rsidP="00EF681D">
      <w:pPr>
        <w:pStyle w:val="Standard"/>
        <w:spacing w:after="60" w:line="240" w:lineRule="auto"/>
        <w:ind w:firstLine="142"/>
        <w:jc w:val="both"/>
        <w:rPr>
          <w:rFonts w:cs="Calibri"/>
          <w:b/>
          <w:bCs/>
          <w:color w:val="000000"/>
          <w:sz w:val="48"/>
          <w:szCs w:val="48"/>
          <w:lang w:val="es-ES"/>
        </w:rPr>
      </w:pPr>
      <w:r w:rsidRPr="00EF681D">
        <w:rPr>
          <w:rFonts w:cs="Calibri"/>
          <w:b/>
          <w:bCs/>
          <w:color w:val="000000"/>
          <w:sz w:val="48"/>
          <w:szCs w:val="48"/>
          <w:lang w:val="es-ES"/>
        </w:rPr>
        <w:t>Voz en off</w:t>
      </w:r>
      <w:r w:rsidRPr="00EF681D">
        <w:rPr>
          <w:rFonts w:cs="Calibri"/>
          <w:color w:val="000000"/>
          <w:sz w:val="48"/>
          <w:szCs w:val="48"/>
          <w:lang w:val="es-ES"/>
        </w:rPr>
        <w:t xml:space="preserve">: Resiliencia que </w:t>
      </w:r>
      <w:r w:rsidRPr="0004062C">
        <w:rPr>
          <w:rFonts w:cs="Calibri"/>
          <w:b/>
          <w:color w:val="FF0000"/>
          <w:sz w:val="48"/>
          <w:szCs w:val="48"/>
          <w:shd w:val="clear" w:color="auto" w:fill="FFFF00"/>
          <w:lang w:val="es-ES"/>
        </w:rPr>
        <w:t>mengua</w:t>
      </w:r>
      <w:r w:rsidRPr="00EF681D">
        <w:rPr>
          <w:rFonts w:cs="Calibri"/>
          <w:color w:val="000000"/>
          <w:sz w:val="48"/>
          <w:szCs w:val="48"/>
          <w:lang w:val="es-ES"/>
        </w:rPr>
        <w:t xml:space="preserve"> </w:t>
      </w:r>
      <w:r w:rsidRPr="0004062C">
        <w:rPr>
          <w:rFonts w:cs="Calibri"/>
          <w:b/>
          <w:color w:val="FF0000"/>
          <w:sz w:val="48"/>
          <w:szCs w:val="48"/>
          <w:shd w:val="clear" w:color="auto" w:fill="FFFF00"/>
          <w:lang w:val="es-ES"/>
        </w:rPr>
        <w:t>por</w:t>
      </w:r>
      <w:r w:rsidRPr="00EF681D">
        <w:rPr>
          <w:rFonts w:cs="Calibri"/>
          <w:color w:val="000000"/>
          <w:sz w:val="48"/>
          <w:szCs w:val="48"/>
          <w:lang w:val="es-ES"/>
        </w:rPr>
        <w:t xml:space="preserve"> tiempo y </w:t>
      </w:r>
      <w:r w:rsidRPr="0004062C">
        <w:rPr>
          <w:rFonts w:cs="Calibri"/>
          <w:b/>
          <w:color w:val="FF0000"/>
          <w:sz w:val="48"/>
          <w:szCs w:val="48"/>
          <w:shd w:val="clear" w:color="auto" w:fill="FFFF00"/>
          <w:lang w:val="es-ES"/>
        </w:rPr>
        <w:t>por</w:t>
      </w:r>
      <w:r w:rsidRPr="00EF681D">
        <w:rPr>
          <w:rFonts w:cs="Calibri"/>
          <w:color w:val="000000"/>
          <w:sz w:val="48"/>
          <w:szCs w:val="48"/>
          <w:lang w:val="es-ES"/>
        </w:rPr>
        <w:t xml:space="preserve"> uso, líneas en funcionamiento desde hace dos y tres décadas </w:t>
      </w:r>
      <w:r w:rsidRPr="0004062C">
        <w:rPr>
          <w:rFonts w:cs="Calibri"/>
          <w:b/>
          <w:color w:val="FF0000"/>
          <w:sz w:val="48"/>
          <w:szCs w:val="48"/>
          <w:shd w:val="clear" w:color="auto" w:fill="FFFF00"/>
          <w:lang w:val="es-ES"/>
        </w:rPr>
        <w:t>sumado al mayor desgaste</w:t>
      </w:r>
      <w:r w:rsidRPr="00EF681D">
        <w:rPr>
          <w:rFonts w:cs="Calibri"/>
          <w:color w:val="000000"/>
          <w:sz w:val="48"/>
          <w:szCs w:val="48"/>
          <w:lang w:val="es-ES"/>
        </w:rPr>
        <w:t xml:space="preserve"> de las infraestructuras tras llegar nuevos operadores desde 2021</w:t>
      </w:r>
      <w:r w:rsidR="0004062C">
        <w:rPr>
          <w:rFonts w:cs="Calibri"/>
          <w:color w:val="000000"/>
          <w:sz w:val="48"/>
          <w:szCs w:val="48"/>
          <w:lang w:val="es-ES"/>
        </w:rPr>
        <w:t xml:space="preserve"> </w:t>
      </w:r>
      <w:r w:rsidRPr="00EF681D">
        <w:rPr>
          <w:rFonts w:cs="Calibri"/>
          <w:color w:val="000000"/>
          <w:sz w:val="48"/>
          <w:szCs w:val="48"/>
          <w:lang w:val="es-ES"/>
        </w:rPr>
        <w:t xml:space="preserve">que </w:t>
      </w:r>
      <w:r w:rsidRPr="0004062C">
        <w:rPr>
          <w:rFonts w:cs="Calibri"/>
          <w:b/>
          <w:color w:val="FF0000"/>
          <w:sz w:val="48"/>
          <w:szCs w:val="48"/>
          <w:shd w:val="clear" w:color="auto" w:fill="FFFF00"/>
          <w:lang w:val="es-ES"/>
        </w:rPr>
        <w:t>han multiplicado el uso por tres</w:t>
      </w:r>
      <w:r w:rsidRPr="00EF681D">
        <w:rPr>
          <w:rFonts w:cs="Calibri"/>
          <w:color w:val="000000"/>
          <w:sz w:val="48"/>
          <w:szCs w:val="48"/>
          <w:lang w:val="es-ES"/>
        </w:rPr>
        <w:t>. (</w:t>
      </w:r>
      <w:r w:rsidRPr="00EF681D">
        <w:rPr>
          <w:rFonts w:cs="Calibri"/>
          <w:i/>
          <w:iCs/>
          <w:color w:val="000000"/>
          <w:sz w:val="48"/>
          <w:szCs w:val="48"/>
          <w:lang w:val="es-ES"/>
        </w:rPr>
        <w:t xml:space="preserve">imágenes de un AVE que sale de una estación, se ve un tren de la compañía </w:t>
      </w:r>
      <w:r w:rsidRPr="0004062C">
        <w:rPr>
          <w:rFonts w:cs="Calibri"/>
          <w:b/>
          <w:color w:val="FF0000"/>
          <w:sz w:val="48"/>
          <w:szCs w:val="48"/>
          <w:shd w:val="clear" w:color="auto" w:fill="FFFF00"/>
          <w:lang w:val="es-ES"/>
        </w:rPr>
        <w:t>IRYO, hispano-italiana</w:t>
      </w:r>
      <w:r w:rsidRPr="00EF681D">
        <w:rPr>
          <w:rFonts w:cs="Calibri"/>
          <w:i/>
          <w:iCs/>
          <w:color w:val="000000"/>
          <w:sz w:val="48"/>
          <w:szCs w:val="48"/>
          <w:lang w:val="es-ES"/>
        </w:rPr>
        <w:t xml:space="preserve">) </w:t>
      </w:r>
      <w:r w:rsidRPr="00EF681D">
        <w:rPr>
          <w:rFonts w:cs="Calibri"/>
          <w:b/>
          <w:bCs/>
          <w:color w:val="000000"/>
          <w:sz w:val="48"/>
          <w:szCs w:val="48"/>
          <w:lang w:val="es-ES"/>
        </w:rPr>
        <w:t>[escrito: El uso de las vías se ha multiplicado por tres]</w:t>
      </w:r>
    </w:p>
    <w:p w14:paraId="0C511A23" w14:textId="77777777" w:rsidR="00EF681D" w:rsidRPr="00EF681D" w:rsidRDefault="00EF681D" w:rsidP="00EF681D">
      <w:pPr>
        <w:pStyle w:val="Standard"/>
        <w:spacing w:after="60" w:line="240" w:lineRule="auto"/>
        <w:ind w:firstLine="142"/>
        <w:jc w:val="both"/>
        <w:rPr>
          <w:rFonts w:cs="Calibri"/>
          <w:b/>
          <w:bCs/>
          <w:color w:val="000000"/>
          <w:sz w:val="48"/>
          <w:szCs w:val="48"/>
          <w:lang w:val="es-ES"/>
        </w:rPr>
      </w:pPr>
      <w:r w:rsidRPr="00EF681D">
        <w:rPr>
          <w:rFonts w:cs="Calibri"/>
          <w:b/>
          <w:bCs/>
          <w:color w:val="000000"/>
          <w:sz w:val="48"/>
          <w:szCs w:val="48"/>
          <w:lang w:val="es-ES"/>
        </w:rPr>
        <w:lastRenderedPageBreak/>
        <w:t>Marcos Arroyo, Universidad Politécnica de Cataluña</w:t>
      </w:r>
      <w:r w:rsidRPr="00EF681D">
        <w:rPr>
          <w:rFonts w:cs="Calibri"/>
          <w:color w:val="000000"/>
          <w:sz w:val="48"/>
          <w:szCs w:val="48"/>
          <w:lang w:val="es-ES"/>
        </w:rPr>
        <w:t xml:space="preserve">: </w:t>
      </w:r>
      <w:r w:rsidRPr="0004062C">
        <w:rPr>
          <w:rFonts w:cs="Calibri"/>
          <w:b/>
          <w:color w:val="FF0000"/>
          <w:sz w:val="48"/>
          <w:szCs w:val="48"/>
          <w:shd w:val="clear" w:color="auto" w:fill="FFFF00"/>
          <w:lang w:val="es-ES"/>
        </w:rPr>
        <w:t>Ha habido mucha inversión</w:t>
      </w:r>
      <w:r w:rsidRPr="00EF681D">
        <w:rPr>
          <w:rFonts w:cs="Calibri"/>
          <w:color w:val="000000"/>
          <w:sz w:val="48"/>
          <w:szCs w:val="48"/>
          <w:lang w:val="es-ES"/>
        </w:rPr>
        <w:t xml:space="preserve"> en nuevas infraestructuras y probablemente menos en </w:t>
      </w:r>
      <w:r w:rsidRPr="0004062C">
        <w:rPr>
          <w:rFonts w:cs="Calibri"/>
          <w:b/>
          <w:color w:val="FF0000"/>
          <w:sz w:val="48"/>
          <w:szCs w:val="48"/>
          <w:shd w:val="clear" w:color="auto" w:fill="FFFF00"/>
          <w:lang w:val="es-ES"/>
        </w:rPr>
        <w:t>mantenimiento</w:t>
      </w:r>
      <w:r w:rsidRPr="00EF681D">
        <w:rPr>
          <w:rFonts w:cs="Calibri"/>
          <w:color w:val="000000"/>
          <w:sz w:val="48"/>
          <w:szCs w:val="48"/>
          <w:lang w:val="es-ES"/>
        </w:rPr>
        <w:t xml:space="preserve">. </w:t>
      </w:r>
    </w:p>
    <w:p w14:paraId="1E647979" w14:textId="77777777" w:rsidR="00EF681D" w:rsidRPr="00EF681D" w:rsidRDefault="00EF681D" w:rsidP="00EF681D">
      <w:pPr>
        <w:pStyle w:val="Standard"/>
        <w:spacing w:after="60" w:line="240" w:lineRule="auto"/>
        <w:ind w:firstLine="142"/>
        <w:jc w:val="both"/>
        <w:rPr>
          <w:rFonts w:cs="Calibri"/>
          <w:b/>
          <w:bCs/>
          <w:color w:val="000000"/>
          <w:sz w:val="48"/>
          <w:szCs w:val="48"/>
          <w:lang w:val="es-ES"/>
        </w:rPr>
      </w:pPr>
      <w:r w:rsidRPr="00EF681D">
        <w:rPr>
          <w:rFonts w:cs="Calibri"/>
          <w:b/>
          <w:bCs/>
          <w:color w:val="000000"/>
          <w:sz w:val="48"/>
          <w:szCs w:val="48"/>
          <w:lang w:val="es-ES"/>
        </w:rPr>
        <w:t>Voz en off</w:t>
      </w:r>
      <w:r w:rsidRPr="00EF681D">
        <w:rPr>
          <w:rFonts w:cs="Calibri"/>
          <w:color w:val="000000"/>
          <w:sz w:val="48"/>
          <w:szCs w:val="48"/>
          <w:lang w:val="es-ES"/>
        </w:rPr>
        <w:t xml:space="preserve">: Mientras </w:t>
      </w:r>
      <w:r w:rsidRPr="0004062C">
        <w:rPr>
          <w:rFonts w:cs="Calibri"/>
          <w:b/>
          <w:color w:val="FF0000"/>
          <w:sz w:val="48"/>
          <w:szCs w:val="48"/>
          <w:shd w:val="clear" w:color="auto" w:fill="FFFF00"/>
          <w:lang w:val="es-ES"/>
        </w:rPr>
        <w:t>a</w:t>
      </w:r>
      <w:r w:rsidRPr="00EF681D">
        <w:rPr>
          <w:rFonts w:cs="Calibri"/>
          <w:color w:val="000000"/>
          <w:sz w:val="48"/>
          <w:szCs w:val="48"/>
          <w:lang w:val="es-ES"/>
        </w:rPr>
        <w:t xml:space="preserve"> las nuevas infraestructuras </w:t>
      </w:r>
      <w:r w:rsidRPr="0004062C">
        <w:rPr>
          <w:rFonts w:cs="Calibri"/>
          <w:b/>
          <w:color w:val="FF0000"/>
          <w:sz w:val="48"/>
          <w:szCs w:val="48"/>
          <w:shd w:val="clear" w:color="auto" w:fill="FFFF00"/>
          <w:lang w:val="es-ES"/>
        </w:rPr>
        <w:t>se destina</w:t>
      </w:r>
      <w:r w:rsidRPr="00EF681D">
        <w:rPr>
          <w:rFonts w:cs="Calibri"/>
          <w:color w:val="000000"/>
          <w:sz w:val="48"/>
          <w:szCs w:val="48"/>
          <w:lang w:val="es-ES"/>
        </w:rPr>
        <w:t xml:space="preserve"> el 84% de la inversión ferroviaria, el mantenimiento </w:t>
      </w:r>
      <w:r w:rsidRPr="0004062C">
        <w:rPr>
          <w:rFonts w:cs="Calibri"/>
          <w:b/>
          <w:color w:val="FF0000"/>
          <w:sz w:val="48"/>
          <w:szCs w:val="48"/>
          <w:shd w:val="clear" w:color="auto" w:fill="FFFF00"/>
          <w:lang w:val="es-ES"/>
        </w:rPr>
        <w:t>se queda en</w:t>
      </w:r>
      <w:r w:rsidRPr="00EF681D">
        <w:rPr>
          <w:rFonts w:cs="Calibri"/>
          <w:color w:val="000000"/>
          <w:sz w:val="48"/>
          <w:szCs w:val="48"/>
          <w:lang w:val="es-ES"/>
        </w:rPr>
        <w:t xml:space="preserve"> el 16.  (</w:t>
      </w:r>
      <w:r w:rsidRPr="00EF681D">
        <w:rPr>
          <w:rFonts w:cs="Calibri"/>
          <w:i/>
          <w:iCs/>
          <w:color w:val="000000"/>
          <w:sz w:val="48"/>
          <w:szCs w:val="48"/>
          <w:lang w:val="es-ES"/>
        </w:rPr>
        <w:t xml:space="preserve">imágenes de un túnel ferroviario en construcción, se ve una </w:t>
      </w:r>
      <w:r w:rsidRPr="0004062C">
        <w:rPr>
          <w:rFonts w:cs="Calibri"/>
          <w:b/>
          <w:color w:val="FF0000"/>
          <w:sz w:val="48"/>
          <w:szCs w:val="48"/>
          <w:shd w:val="clear" w:color="auto" w:fill="FFFF00"/>
          <w:lang w:val="es-ES"/>
        </w:rPr>
        <w:t>locomotora de mantenimiento</w:t>
      </w:r>
      <w:r w:rsidRPr="00EF681D">
        <w:rPr>
          <w:rFonts w:cs="Calibri"/>
          <w:i/>
          <w:iCs/>
          <w:color w:val="000000"/>
          <w:sz w:val="48"/>
          <w:szCs w:val="48"/>
          <w:lang w:val="es-ES"/>
        </w:rPr>
        <w:t xml:space="preserve"> que verifica una vía.)</w:t>
      </w:r>
    </w:p>
    <w:p w14:paraId="0F94D8BF" w14:textId="77777777" w:rsidR="00EF681D" w:rsidRPr="00EF681D" w:rsidRDefault="00EF681D" w:rsidP="00EF681D">
      <w:pPr>
        <w:pStyle w:val="Standard"/>
        <w:spacing w:after="60" w:line="240" w:lineRule="auto"/>
        <w:ind w:firstLine="142"/>
        <w:jc w:val="both"/>
        <w:rPr>
          <w:rFonts w:cs="Calibri"/>
          <w:color w:val="000000"/>
          <w:sz w:val="48"/>
          <w:szCs w:val="48"/>
          <w:lang w:val="es-ES"/>
        </w:rPr>
      </w:pPr>
      <w:r w:rsidRPr="00EF681D">
        <w:rPr>
          <w:rFonts w:cs="Calibri"/>
          <w:b/>
          <w:bCs/>
          <w:color w:val="000000"/>
          <w:sz w:val="48"/>
          <w:szCs w:val="48"/>
          <w:lang w:val="es-ES"/>
        </w:rPr>
        <w:t xml:space="preserve">César Franco, </w:t>
      </w:r>
      <w:proofErr w:type="gramStart"/>
      <w:r w:rsidRPr="00EF681D">
        <w:rPr>
          <w:rFonts w:cs="Calibri"/>
          <w:b/>
          <w:bCs/>
          <w:color w:val="000000"/>
          <w:sz w:val="48"/>
          <w:szCs w:val="48"/>
          <w:lang w:val="es-ES"/>
        </w:rPr>
        <w:t>Presidente Consejero</w:t>
      </w:r>
      <w:proofErr w:type="gramEnd"/>
      <w:r w:rsidRPr="00EF681D">
        <w:rPr>
          <w:rFonts w:cs="Calibri"/>
          <w:b/>
          <w:bCs/>
          <w:color w:val="000000"/>
          <w:sz w:val="48"/>
          <w:szCs w:val="48"/>
          <w:lang w:val="es-ES"/>
        </w:rPr>
        <w:t xml:space="preserve"> General Colegios Oficiales</w:t>
      </w:r>
      <w:r w:rsidRPr="00EF681D">
        <w:rPr>
          <w:rFonts w:cs="Calibri"/>
          <w:color w:val="000000"/>
          <w:sz w:val="48"/>
          <w:szCs w:val="48"/>
          <w:lang w:val="es-ES"/>
        </w:rPr>
        <w:t xml:space="preserve">:  … un </w:t>
      </w:r>
      <w:proofErr w:type="spellStart"/>
      <w:r w:rsidRPr="00EF681D">
        <w:rPr>
          <w:rFonts w:cs="Calibri"/>
          <w:color w:val="000000"/>
          <w:sz w:val="48"/>
          <w:szCs w:val="48"/>
          <w:lang w:val="es-ES"/>
        </w:rPr>
        <w:t>mix</w:t>
      </w:r>
      <w:proofErr w:type="spellEnd"/>
      <w:r w:rsidRPr="00EF681D">
        <w:rPr>
          <w:rFonts w:cs="Calibri"/>
          <w:color w:val="000000"/>
          <w:sz w:val="48"/>
          <w:szCs w:val="48"/>
          <w:lang w:val="es-ES"/>
        </w:rPr>
        <w:t xml:space="preserve"> que eventualmente debería </w:t>
      </w:r>
      <w:r w:rsidRPr="0004062C">
        <w:rPr>
          <w:rFonts w:cs="Calibri"/>
          <w:b/>
          <w:color w:val="FF0000"/>
          <w:sz w:val="48"/>
          <w:szCs w:val="48"/>
          <w:shd w:val="clear" w:color="auto" w:fill="FFFF00"/>
          <w:lang w:val="es-ES"/>
        </w:rPr>
        <w:t>llegar a acercarse a</w:t>
      </w:r>
      <w:r w:rsidRPr="00EF681D">
        <w:rPr>
          <w:rFonts w:cs="Calibri"/>
          <w:color w:val="000000"/>
          <w:sz w:val="48"/>
          <w:szCs w:val="48"/>
          <w:lang w:val="es-ES"/>
        </w:rPr>
        <w:t xml:space="preserve"> un 50%.</w:t>
      </w:r>
    </w:p>
    <w:p w14:paraId="5C4BDD4B" w14:textId="77777777" w:rsidR="00EF681D" w:rsidRPr="00EF681D" w:rsidRDefault="00EF681D" w:rsidP="00EF681D">
      <w:pPr>
        <w:pStyle w:val="Standard"/>
        <w:spacing w:after="60" w:line="240" w:lineRule="auto"/>
        <w:ind w:firstLine="142"/>
        <w:jc w:val="both"/>
        <w:rPr>
          <w:rFonts w:cs="Calibri"/>
          <w:b/>
          <w:bCs/>
          <w:color w:val="000000"/>
          <w:sz w:val="48"/>
          <w:szCs w:val="48"/>
          <w:lang w:val="es-ES"/>
        </w:rPr>
      </w:pPr>
      <w:r w:rsidRPr="00EF681D">
        <w:rPr>
          <w:rFonts w:cs="Calibri"/>
          <w:b/>
          <w:bCs/>
          <w:color w:val="000000"/>
          <w:sz w:val="48"/>
          <w:szCs w:val="48"/>
          <w:lang w:val="es-ES"/>
        </w:rPr>
        <w:t>Voz en off</w:t>
      </w:r>
      <w:r w:rsidRPr="00EF681D">
        <w:rPr>
          <w:rFonts w:cs="Calibri"/>
          <w:color w:val="000000"/>
          <w:sz w:val="48"/>
          <w:szCs w:val="48"/>
          <w:lang w:val="es-ES"/>
        </w:rPr>
        <w:t xml:space="preserve">: Otro análisis es </w:t>
      </w:r>
      <w:r w:rsidRPr="0004062C">
        <w:rPr>
          <w:rFonts w:cs="Calibri"/>
          <w:b/>
          <w:color w:val="FF0000"/>
          <w:sz w:val="48"/>
          <w:szCs w:val="48"/>
          <w:shd w:val="clear" w:color="auto" w:fill="FFFF00"/>
          <w:lang w:val="es-ES"/>
        </w:rPr>
        <w:t>la inversión porcentual</w:t>
      </w:r>
      <w:r w:rsidRPr="00EF681D">
        <w:rPr>
          <w:rFonts w:cs="Calibri"/>
          <w:color w:val="000000"/>
          <w:sz w:val="48"/>
          <w:szCs w:val="48"/>
          <w:lang w:val="es-ES"/>
        </w:rPr>
        <w:t xml:space="preserve">, la red es cuatro veces mayor que hace dos décadas y la inversión por kilómetro es un 2% superior, pero con el mismo dinero </w:t>
      </w:r>
      <w:r w:rsidRPr="0004062C">
        <w:rPr>
          <w:rFonts w:cs="Calibri"/>
          <w:b/>
          <w:color w:val="FF0000"/>
          <w:sz w:val="48"/>
          <w:szCs w:val="48"/>
          <w:shd w:val="clear" w:color="auto" w:fill="FFFF00"/>
          <w:lang w:val="es-ES"/>
        </w:rPr>
        <w:t>se mantienen menos kilómetros</w:t>
      </w:r>
      <w:r w:rsidRPr="00EF681D">
        <w:rPr>
          <w:rFonts w:cs="Calibri"/>
          <w:color w:val="000000"/>
          <w:sz w:val="48"/>
          <w:szCs w:val="48"/>
          <w:lang w:val="es-ES"/>
        </w:rPr>
        <w:t>. (</w:t>
      </w:r>
      <w:r w:rsidRPr="00EF681D">
        <w:rPr>
          <w:rFonts w:cs="Calibri"/>
          <w:i/>
          <w:iCs/>
          <w:color w:val="000000"/>
          <w:sz w:val="48"/>
          <w:szCs w:val="48"/>
          <w:lang w:val="es-ES"/>
        </w:rPr>
        <w:t xml:space="preserve">imágenes de trenes de alta velocidad que circulan, breve plano desde </w:t>
      </w:r>
      <w:r w:rsidRPr="0004062C">
        <w:rPr>
          <w:rFonts w:cs="Calibri"/>
          <w:b/>
          <w:color w:val="FF0000"/>
          <w:sz w:val="48"/>
          <w:szCs w:val="48"/>
          <w:shd w:val="clear" w:color="auto" w:fill="FFFF00"/>
          <w:lang w:val="es-ES"/>
        </w:rPr>
        <w:t>la cabina de conducció</w:t>
      </w:r>
      <w:r w:rsidRPr="00EF681D">
        <w:rPr>
          <w:rFonts w:cs="Calibri"/>
          <w:i/>
          <w:iCs/>
          <w:color w:val="000000"/>
          <w:sz w:val="48"/>
          <w:szCs w:val="48"/>
          <w:lang w:val="es-ES"/>
        </w:rPr>
        <w:t xml:space="preserve">n, se ven </w:t>
      </w:r>
      <w:r w:rsidRPr="0004062C">
        <w:rPr>
          <w:rFonts w:cs="Calibri"/>
          <w:b/>
          <w:color w:val="FF0000"/>
          <w:sz w:val="48"/>
          <w:szCs w:val="48"/>
          <w:shd w:val="clear" w:color="auto" w:fill="FFFF00"/>
          <w:lang w:val="es-ES"/>
        </w:rPr>
        <w:t>operarios</w:t>
      </w:r>
      <w:r w:rsidRPr="00EF681D">
        <w:rPr>
          <w:rFonts w:cs="Calibri"/>
          <w:i/>
          <w:iCs/>
          <w:color w:val="000000"/>
          <w:sz w:val="48"/>
          <w:szCs w:val="48"/>
          <w:lang w:val="es-ES"/>
        </w:rPr>
        <w:t xml:space="preserve"> que trabajan en el mantenimiento de la vía.) </w:t>
      </w:r>
      <w:r w:rsidRPr="00EF681D">
        <w:rPr>
          <w:rFonts w:cs="Calibri"/>
          <w:b/>
          <w:bCs/>
          <w:color w:val="000000"/>
          <w:sz w:val="48"/>
          <w:szCs w:val="48"/>
          <w:lang w:val="es-ES"/>
        </w:rPr>
        <w:t>[escrito: la red es ahora cuatro veces mayor que hace dos décadas]</w:t>
      </w:r>
    </w:p>
    <w:p w14:paraId="65757224" w14:textId="77777777" w:rsidR="00EF681D" w:rsidRPr="00EF681D" w:rsidRDefault="00EF681D" w:rsidP="00EF681D">
      <w:pPr>
        <w:pStyle w:val="Standard"/>
        <w:spacing w:after="60" w:line="240" w:lineRule="auto"/>
        <w:ind w:firstLine="142"/>
        <w:jc w:val="both"/>
        <w:rPr>
          <w:rFonts w:cs="Calibri"/>
          <w:b/>
          <w:bCs/>
          <w:color w:val="000000"/>
          <w:sz w:val="48"/>
          <w:szCs w:val="48"/>
          <w:lang w:val="es-ES"/>
        </w:rPr>
      </w:pPr>
      <w:r w:rsidRPr="00EF681D">
        <w:rPr>
          <w:rFonts w:cs="Calibri"/>
          <w:b/>
          <w:bCs/>
          <w:color w:val="000000"/>
          <w:sz w:val="48"/>
          <w:szCs w:val="48"/>
          <w:lang w:val="es-ES"/>
        </w:rPr>
        <w:lastRenderedPageBreak/>
        <w:t xml:space="preserve">César Franco, </w:t>
      </w:r>
      <w:proofErr w:type="gramStart"/>
      <w:r w:rsidRPr="00EF681D">
        <w:rPr>
          <w:rFonts w:cs="Calibri"/>
          <w:b/>
          <w:bCs/>
          <w:color w:val="000000"/>
          <w:sz w:val="48"/>
          <w:szCs w:val="48"/>
          <w:lang w:val="es-ES"/>
        </w:rPr>
        <w:t>Presidente Consejero</w:t>
      </w:r>
      <w:proofErr w:type="gramEnd"/>
      <w:r w:rsidRPr="00EF681D">
        <w:rPr>
          <w:rFonts w:cs="Calibri"/>
          <w:b/>
          <w:bCs/>
          <w:color w:val="000000"/>
          <w:sz w:val="48"/>
          <w:szCs w:val="48"/>
          <w:lang w:val="es-ES"/>
        </w:rPr>
        <w:t xml:space="preserve"> General Colegios Oficiales</w:t>
      </w:r>
      <w:r w:rsidRPr="00EF681D">
        <w:rPr>
          <w:rFonts w:cs="Calibri"/>
          <w:color w:val="000000"/>
          <w:sz w:val="48"/>
          <w:szCs w:val="48"/>
          <w:lang w:val="es-ES"/>
        </w:rPr>
        <w:t xml:space="preserve">:  </w:t>
      </w:r>
      <w:r w:rsidRPr="0004062C">
        <w:rPr>
          <w:rFonts w:cs="Calibri"/>
          <w:b/>
          <w:color w:val="FF0000"/>
          <w:sz w:val="48"/>
          <w:szCs w:val="48"/>
          <w:shd w:val="clear" w:color="auto" w:fill="FFFF00"/>
          <w:lang w:val="es-ES"/>
        </w:rPr>
        <w:t>El coste</w:t>
      </w:r>
      <w:r w:rsidRPr="00EF681D">
        <w:rPr>
          <w:rFonts w:cs="Calibri"/>
          <w:color w:val="000000"/>
          <w:sz w:val="48"/>
          <w:szCs w:val="48"/>
          <w:lang w:val="es-ES"/>
        </w:rPr>
        <w:t xml:space="preserve"> ha subido muchísimo, tanto en materiales, el coste del </w:t>
      </w:r>
      <w:r w:rsidRPr="0004062C">
        <w:rPr>
          <w:rFonts w:cs="Calibri"/>
          <w:b/>
          <w:color w:val="FF0000"/>
          <w:sz w:val="48"/>
          <w:szCs w:val="48"/>
          <w:shd w:val="clear" w:color="auto" w:fill="FFFF00"/>
          <w:lang w:val="es-ES"/>
        </w:rPr>
        <w:t>acero</w:t>
      </w:r>
      <w:r w:rsidRPr="00EF681D">
        <w:rPr>
          <w:rFonts w:cs="Calibri"/>
          <w:color w:val="000000"/>
          <w:sz w:val="48"/>
          <w:szCs w:val="48"/>
          <w:lang w:val="es-ES"/>
        </w:rPr>
        <w:t xml:space="preserve">, el coste de la mano de obra …  la inflación se ha podido </w:t>
      </w:r>
      <w:r w:rsidRPr="0004062C">
        <w:rPr>
          <w:rFonts w:cs="Calibri"/>
          <w:b/>
          <w:color w:val="FF0000"/>
          <w:sz w:val="48"/>
          <w:szCs w:val="48"/>
          <w:shd w:val="clear" w:color="auto" w:fill="FFFF00"/>
          <w:lang w:val="es-ES"/>
        </w:rPr>
        <w:t>comer</w:t>
      </w:r>
      <w:r w:rsidRPr="00EF681D">
        <w:rPr>
          <w:rFonts w:cs="Calibri"/>
          <w:color w:val="000000"/>
          <w:sz w:val="48"/>
          <w:szCs w:val="48"/>
          <w:lang w:val="es-ES"/>
        </w:rPr>
        <w:t xml:space="preserve"> un 40% de esa subida en las inversiones en </w:t>
      </w:r>
      <w:r w:rsidRPr="0004062C">
        <w:rPr>
          <w:rFonts w:cs="Calibri"/>
          <w:b/>
          <w:color w:val="FF0000"/>
          <w:sz w:val="48"/>
          <w:szCs w:val="48"/>
          <w:shd w:val="clear" w:color="auto" w:fill="FFFF00"/>
          <w:lang w:val="es-ES"/>
        </w:rPr>
        <w:t>mantenimiento y renovación</w:t>
      </w:r>
      <w:r w:rsidRPr="00EF681D">
        <w:rPr>
          <w:rFonts w:cs="Calibri"/>
          <w:color w:val="000000"/>
          <w:sz w:val="48"/>
          <w:szCs w:val="48"/>
          <w:lang w:val="es-ES"/>
        </w:rPr>
        <w:t>.</w:t>
      </w:r>
    </w:p>
    <w:p w14:paraId="65A8BE7F" w14:textId="77777777" w:rsidR="00EF681D" w:rsidRPr="00EF681D" w:rsidRDefault="00EF681D" w:rsidP="00EF681D">
      <w:pPr>
        <w:pStyle w:val="Standard"/>
        <w:spacing w:after="60" w:line="240" w:lineRule="auto"/>
        <w:ind w:firstLine="142"/>
        <w:jc w:val="both"/>
        <w:rPr>
          <w:rFonts w:cs="Calibri"/>
          <w:sz w:val="48"/>
          <w:szCs w:val="48"/>
          <w:lang w:val="es-ES"/>
        </w:rPr>
      </w:pPr>
      <w:r w:rsidRPr="00EF681D">
        <w:rPr>
          <w:rFonts w:cs="Calibri"/>
          <w:b/>
          <w:bCs/>
          <w:color w:val="000000"/>
          <w:sz w:val="48"/>
          <w:szCs w:val="48"/>
          <w:lang w:val="es-ES"/>
        </w:rPr>
        <w:t>Voz en off</w:t>
      </w:r>
      <w:r w:rsidRPr="00EF681D">
        <w:rPr>
          <w:rFonts w:cs="Calibri"/>
          <w:color w:val="000000"/>
          <w:sz w:val="48"/>
          <w:szCs w:val="48"/>
          <w:lang w:val="es-ES"/>
        </w:rPr>
        <w:t xml:space="preserve">: No solo aumentar </w:t>
      </w:r>
      <w:r w:rsidRPr="0004062C">
        <w:rPr>
          <w:rFonts w:cs="Calibri"/>
          <w:b/>
          <w:color w:val="FF0000"/>
          <w:sz w:val="48"/>
          <w:szCs w:val="48"/>
          <w:shd w:val="clear" w:color="auto" w:fill="FFFF00"/>
          <w:lang w:val="es-ES"/>
        </w:rPr>
        <w:t>la partida de mantenimiento</w:t>
      </w:r>
      <w:r w:rsidRPr="00EF681D">
        <w:rPr>
          <w:rFonts w:cs="Calibri"/>
          <w:color w:val="000000"/>
          <w:sz w:val="48"/>
          <w:szCs w:val="48"/>
          <w:lang w:val="es-ES"/>
        </w:rPr>
        <w:t xml:space="preserve">, piden los ingenieros, también adecuar las infraestructuras al </w:t>
      </w:r>
      <w:r w:rsidRPr="0004062C">
        <w:rPr>
          <w:rFonts w:cs="Calibri"/>
          <w:b/>
          <w:color w:val="FF0000"/>
          <w:sz w:val="48"/>
          <w:szCs w:val="48"/>
          <w:shd w:val="clear" w:color="auto" w:fill="FFFF00"/>
          <w:lang w:val="es-ES"/>
        </w:rPr>
        <w:t>cada vez mayor incremento</w:t>
      </w:r>
      <w:r w:rsidRPr="00EF681D">
        <w:rPr>
          <w:rFonts w:cs="Calibri"/>
          <w:color w:val="000000"/>
          <w:sz w:val="48"/>
          <w:szCs w:val="48"/>
          <w:lang w:val="es-ES"/>
        </w:rPr>
        <w:t xml:space="preserve"> de trenes que transitan en la red. (</w:t>
      </w:r>
      <w:r w:rsidRPr="00EF681D">
        <w:rPr>
          <w:rFonts w:cs="Calibri"/>
          <w:i/>
          <w:iCs/>
          <w:color w:val="000000"/>
          <w:sz w:val="48"/>
          <w:szCs w:val="48"/>
          <w:lang w:val="es-ES"/>
        </w:rPr>
        <w:t>imágenes de una locomotora de mantenimiento de la vía y de operarios que trabajan).</w:t>
      </w:r>
    </w:p>
    <w:p w14:paraId="5814F413" w14:textId="77777777" w:rsidR="00C95384" w:rsidRPr="00EF681D" w:rsidRDefault="00C95384" w:rsidP="0083182B">
      <w:pPr>
        <w:pStyle w:val="Standard"/>
        <w:spacing w:after="120" w:line="240" w:lineRule="auto"/>
        <w:jc w:val="both"/>
        <w:rPr>
          <w:noProof/>
          <w:sz w:val="48"/>
          <w:szCs w:val="48"/>
          <w:lang w:val="es-ES_tradnl"/>
        </w:rPr>
      </w:pPr>
    </w:p>
    <w:sectPr w:rsidR="00C95384" w:rsidRPr="00EF681D" w:rsidSect="00171116">
      <w:pgSz w:w="16838" w:h="11906" w:orient="landscape"/>
      <w:pgMar w:top="851" w:right="851" w:bottom="851"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1E307" w14:textId="77777777" w:rsidR="0029346F" w:rsidRDefault="0029346F">
      <w:r>
        <w:separator/>
      </w:r>
    </w:p>
  </w:endnote>
  <w:endnote w:type="continuationSeparator" w:id="0">
    <w:p w14:paraId="1D711998" w14:textId="77777777" w:rsidR="0029346F" w:rsidRDefault="0029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FD26" w14:textId="77777777" w:rsidR="00F839BE" w:rsidRDefault="00F839BE">
    <w:pPr>
      <w:pStyle w:val="Pieddepage"/>
      <w:jc w:val="right"/>
      <w:rPr>
        <w:i/>
        <w:iCs/>
        <w:sz w:val="18"/>
        <w:szCs w:val="18"/>
      </w:rPr>
    </w:pPr>
    <w:r>
      <w:rPr>
        <w:i/>
        <w:iCs/>
        <w:sz w:val="18"/>
        <w:szCs w:val="18"/>
      </w:rPr>
      <w:t>_____________________________________________________________________</w:t>
    </w:r>
  </w:p>
  <w:p w14:paraId="415470AD" w14:textId="4D6C0CB4" w:rsidR="00F839BE" w:rsidRDefault="00F839BE">
    <w:pPr>
      <w:pStyle w:val="Pieddepage"/>
      <w:tabs>
        <w:tab w:val="left" w:pos="5387"/>
      </w:tabs>
      <w:jc w:val="right"/>
    </w:pP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sz w:val="18"/>
        <w:szCs w:val="18"/>
      </w:rPr>
      <w:t>3</w:t>
    </w:r>
    <w:r>
      <w:rPr>
        <w:i/>
        <w:iCs/>
        <w:sz w:val="18"/>
        <w:szCs w:val="18"/>
      </w:rPr>
      <w:fldChar w:fldCharType="end"/>
    </w:r>
    <w:r>
      <w:rPr>
        <w:i/>
        <w:iCs/>
        <w:sz w:val="18"/>
        <w:szCs w:val="18"/>
      </w:rPr>
      <w:t xml:space="preserve"> -                                                            </w:t>
    </w:r>
    <w:proofErr w:type="spellStart"/>
    <w:proofErr w:type="gramStart"/>
    <w:r>
      <w:rPr>
        <w:i/>
        <w:iCs/>
        <w:sz w:val="18"/>
        <w:szCs w:val="18"/>
      </w:rPr>
      <w:t>E.Besnard</w:t>
    </w:r>
    <w:proofErr w:type="gramEnd"/>
    <w:r>
      <w:rPr>
        <w:i/>
        <w:iCs/>
        <w:sz w:val="18"/>
        <w:szCs w:val="18"/>
      </w:rPr>
      <w:t>-Javaudin</w:t>
    </w:r>
    <w:proofErr w:type="spellEnd"/>
    <w:r>
      <w:rPr>
        <w:i/>
        <w:iCs/>
        <w:sz w:val="18"/>
        <w:szCs w:val="18"/>
      </w:rPr>
      <w:t>, CPGE, Lycée Chateaubriand, Rennes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300DF" w14:textId="77777777" w:rsidR="0029346F" w:rsidRDefault="0029346F">
      <w:r>
        <w:rPr>
          <w:color w:val="000000"/>
        </w:rPr>
        <w:separator/>
      </w:r>
    </w:p>
  </w:footnote>
  <w:footnote w:type="continuationSeparator" w:id="0">
    <w:p w14:paraId="21E09B9A" w14:textId="77777777" w:rsidR="0029346F" w:rsidRDefault="00293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F633" w14:textId="77777777" w:rsidR="00F839BE" w:rsidRDefault="00F839BE">
    <w:pPr>
      <w:pStyle w:val="En-tte"/>
    </w:pPr>
    <w:r>
      <w:rPr>
        <w:b/>
        <w:i/>
      </w:rPr>
      <w:t xml:space="preserve">Trouvé sur </w:t>
    </w:r>
    <w:hyperlink r:id="rId1" w:history="1">
      <w:r>
        <w:rPr>
          <w:rStyle w:val="Internetlink"/>
        </w:rPr>
        <w:t>www.besnard-javaudin.net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05441"/>
    <w:multiLevelType w:val="multilevel"/>
    <w:tmpl w:val="19DC551C"/>
    <w:styleLink w:val="Aucu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64CE0554"/>
    <w:multiLevelType w:val="hybridMultilevel"/>
    <w:tmpl w:val="8A021436"/>
    <w:lvl w:ilvl="0" w:tplc="E46EED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E4E7AEB"/>
    <w:multiLevelType w:val="hybridMultilevel"/>
    <w:tmpl w:val="8A021436"/>
    <w:lvl w:ilvl="0" w:tplc="E46EED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2CD02AC"/>
    <w:multiLevelType w:val="hybridMultilevel"/>
    <w:tmpl w:val="3DB250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12105076">
    <w:abstractNumId w:val="0"/>
  </w:num>
  <w:num w:numId="2" w16cid:durableId="1932808502">
    <w:abstractNumId w:val="3"/>
  </w:num>
  <w:num w:numId="3" w16cid:durableId="1668023054">
    <w:abstractNumId w:val="1"/>
  </w:num>
  <w:num w:numId="4" w16cid:durableId="1995406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CB8"/>
    <w:rsid w:val="00000CB8"/>
    <w:rsid w:val="00003D73"/>
    <w:rsid w:val="00005637"/>
    <w:rsid w:val="00005E4E"/>
    <w:rsid w:val="00005F3A"/>
    <w:rsid w:val="000101C7"/>
    <w:rsid w:val="00010F42"/>
    <w:rsid w:val="00014F37"/>
    <w:rsid w:val="0001595C"/>
    <w:rsid w:val="0002476B"/>
    <w:rsid w:val="0003159B"/>
    <w:rsid w:val="00035AD2"/>
    <w:rsid w:val="00036A03"/>
    <w:rsid w:val="0004062C"/>
    <w:rsid w:val="000409A4"/>
    <w:rsid w:val="000422FF"/>
    <w:rsid w:val="00043F54"/>
    <w:rsid w:val="00044F05"/>
    <w:rsid w:val="00054B90"/>
    <w:rsid w:val="00056843"/>
    <w:rsid w:val="00062308"/>
    <w:rsid w:val="00062332"/>
    <w:rsid w:val="00064FE8"/>
    <w:rsid w:val="00066977"/>
    <w:rsid w:val="000710C7"/>
    <w:rsid w:val="0007117B"/>
    <w:rsid w:val="0007161B"/>
    <w:rsid w:val="00071B24"/>
    <w:rsid w:val="0007458C"/>
    <w:rsid w:val="000759D1"/>
    <w:rsid w:val="00083A86"/>
    <w:rsid w:val="00084224"/>
    <w:rsid w:val="00086857"/>
    <w:rsid w:val="000A1FBA"/>
    <w:rsid w:val="000B4B7B"/>
    <w:rsid w:val="000C267A"/>
    <w:rsid w:val="000C2E9C"/>
    <w:rsid w:val="000C4107"/>
    <w:rsid w:val="000C56EF"/>
    <w:rsid w:val="000D5C21"/>
    <w:rsid w:val="000F6EDA"/>
    <w:rsid w:val="00117933"/>
    <w:rsid w:val="0012089F"/>
    <w:rsid w:val="00120B26"/>
    <w:rsid w:val="00137A51"/>
    <w:rsid w:val="00171116"/>
    <w:rsid w:val="001728DD"/>
    <w:rsid w:val="00173BC4"/>
    <w:rsid w:val="001756A8"/>
    <w:rsid w:val="001762CB"/>
    <w:rsid w:val="00176A47"/>
    <w:rsid w:val="00177BCB"/>
    <w:rsid w:val="00186E47"/>
    <w:rsid w:val="00190FB3"/>
    <w:rsid w:val="00196C1B"/>
    <w:rsid w:val="001A3120"/>
    <w:rsid w:val="001A4593"/>
    <w:rsid w:val="001A6DE9"/>
    <w:rsid w:val="001B2332"/>
    <w:rsid w:val="001B2CAD"/>
    <w:rsid w:val="001D3B12"/>
    <w:rsid w:val="001D658E"/>
    <w:rsid w:val="001E7A3C"/>
    <w:rsid w:val="001F01E8"/>
    <w:rsid w:val="001F0773"/>
    <w:rsid w:val="001F0BA5"/>
    <w:rsid w:val="001F439B"/>
    <w:rsid w:val="001F5095"/>
    <w:rsid w:val="00200E85"/>
    <w:rsid w:val="00201AB7"/>
    <w:rsid w:val="00203201"/>
    <w:rsid w:val="0020416E"/>
    <w:rsid w:val="002050C2"/>
    <w:rsid w:val="00210030"/>
    <w:rsid w:val="00227744"/>
    <w:rsid w:val="00235036"/>
    <w:rsid w:val="002361A3"/>
    <w:rsid w:val="002408B3"/>
    <w:rsid w:val="00240F80"/>
    <w:rsid w:val="00252D57"/>
    <w:rsid w:val="00257261"/>
    <w:rsid w:val="002573D9"/>
    <w:rsid w:val="00257CA8"/>
    <w:rsid w:val="00265550"/>
    <w:rsid w:val="00265F76"/>
    <w:rsid w:val="00270DDE"/>
    <w:rsid w:val="00272C75"/>
    <w:rsid w:val="002733FA"/>
    <w:rsid w:val="00277076"/>
    <w:rsid w:val="00280D7A"/>
    <w:rsid w:val="0028525E"/>
    <w:rsid w:val="002852DA"/>
    <w:rsid w:val="0029346F"/>
    <w:rsid w:val="002A1BB0"/>
    <w:rsid w:val="002A63BA"/>
    <w:rsid w:val="002C25FE"/>
    <w:rsid w:val="002C2833"/>
    <w:rsid w:val="002C5762"/>
    <w:rsid w:val="002C67D7"/>
    <w:rsid w:val="002C7487"/>
    <w:rsid w:val="002E171C"/>
    <w:rsid w:val="002F4402"/>
    <w:rsid w:val="00304850"/>
    <w:rsid w:val="00304B8B"/>
    <w:rsid w:val="00314721"/>
    <w:rsid w:val="00322628"/>
    <w:rsid w:val="00324F75"/>
    <w:rsid w:val="00334852"/>
    <w:rsid w:val="003373E7"/>
    <w:rsid w:val="00357624"/>
    <w:rsid w:val="00360EC7"/>
    <w:rsid w:val="00361B33"/>
    <w:rsid w:val="00363BDD"/>
    <w:rsid w:val="003645B5"/>
    <w:rsid w:val="00377FB3"/>
    <w:rsid w:val="00380387"/>
    <w:rsid w:val="0038246E"/>
    <w:rsid w:val="003907E0"/>
    <w:rsid w:val="003B0382"/>
    <w:rsid w:val="003B28D4"/>
    <w:rsid w:val="003C0CA9"/>
    <w:rsid w:val="003C24D3"/>
    <w:rsid w:val="003C24DF"/>
    <w:rsid w:val="003C36BD"/>
    <w:rsid w:val="003C42FF"/>
    <w:rsid w:val="003C5FFA"/>
    <w:rsid w:val="003E4E2F"/>
    <w:rsid w:val="003E6B59"/>
    <w:rsid w:val="003F4B1C"/>
    <w:rsid w:val="00403BB7"/>
    <w:rsid w:val="004058C5"/>
    <w:rsid w:val="00414D86"/>
    <w:rsid w:val="00432609"/>
    <w:rsid w:val="00433923"/>
    <w:rsid w:val="004347B6"/>
    <w:rsid w:val="004363E1"/>
    <w:rsid w:val="00443302"/>
    <w:rsid w:val="00454723"/>
    <w:rsid w:val="00465E39"/>
    <w:rsid w:val="00467C8E"/>
    <w:rsid w:val="004705F4"/>
    <w:rsid w:val="00472D78"/>
    <w:rsid w:val="004807D4"/>
    <w:rsid w:val="004807F1"/>
    <w:rsid w:val="00496005"/>
    <w:rsid w:val="004A0C31"/>
    <w:rsid w:val="004A3889"/>
    <w:rsid w:val="004A7B1F"/>
    <w:rsid w:val="004C46A4"/>
    <w:rsid w:val="004C61E9"/>
    <w:rsid w:val="004D03B4"/>
    <w:rsid w:val="004D1B9D"/>
    <w:rsid w:val="00503814"/>
    <w:rsid w:val="00505707"/>
    <w:rsid w:val="00506F21"/>
    <w:rsid w:val="00507585"/>
    <w:rsid w:val="0050778E"/>
    <w:rsid w:val="005104A3"/>
    <w:rsid w:val="005108A6"/>
    <w:rsid w:val="00526AB1"/>
    <w:rsid w:val="0052760B"/>
    <w:rsid w:val="00532C7D"/>
    <w:rsid w:val="00544311"/>
    <w:rsid w:val="00544F3E"/>
    <w:rsid w:val="005453A2"/>
    <w:rsid w:val="00547460"/>
    <w:rsid w:val="00547A5D"/>
    <w:rsid w:val="005563B9"/>
    <w:rsid w:val="0056331E"/>
    <w:rsid w:val="00563EB9"/>
    <w:rsid w:val="00567B44"/>
    <w:rsid w:val="00571ACA"/>
    <w:rsid w:val="00573E10"/>
    <w:rsid w:val="00581453"/>
    <w:rsid w:val="0058270B"/>
    <w:rsid w:val="00585E7B"/>
    <w:rsid w:val="005967E0"/>
    <w:rsid w:val="005A2F31"/>
    <w:rsid w:val="005B2C0C"/>
    <w:rsid w:val="005C081A"/>
    <w:rsid w:val="005C3AA8"/>
    <w:rsid w:val="005D10DD"/>
    <w:rsid w:val="005D74BE"/>
    <w:rsid w:val="005E1408"/>
    <w:rsid w:val="005E1B26"/>
    <w:rsid w:val="005E75A8"/>
    <w:rsid w:val="005F2863"/>
    <w:rsid w:val="005F2F25"/>
    <w:rsid w:val="00601799"/>
    <w:rsid w:val="0061307C"/>
    <w:rsid w:val="0061438C"/>
    <w:rsid w:val="00622993"/>
    <w:rsid w:val="00622F52"/>
    <w:rsid w:val="00623533"/>
    <w:rsid w:val="00625F86"/>
    <w:rsid w:val="006368AA"/>
    <w:rsid w:val="00637CCD"/>
    <w:rsid w:val="00644070"/>
    <w:rsid w:val="0065168E"/>
    <w:rsid w:val="00651B6A"/>
    <w:rsid w:val="00653727"/>
    <w:rsid w:val="00656DF0"/>
    <w:rsid w:val="006577B8"/>
    <w:rsid w:val="00661B0E"/>
    <w:rsid w:val="00664209"/>
    <w:rsid w:val="006657B1"/>
    <w:rsid w:val="00675A16"/>
    <w:rsid w:val="00681790"/>
    <w:rsid w:val="006832AA"/>
    <w:rsid w:val="006913E9"/>
    <w:rsid w:val="006A53F7"/>
    <w:rsid w:val="006A78A6"/>
    <w:rsid w:val="006B0FDF"/>
    <w:rsid w:val="006B3DC8"/>
    <w:rsid w:val="006B3F7B"/>
    <w:rsid w:val="006E2D27"/>
    <w:rsid w:val="006E6BA3"/>
    <w:rsid w:val="006F6112"/>
    <w:rsid w:val="007022A7"/>
    <w:rsid w:val="00705F0D"/>
    <w:rsid w:val="007070B6"/>
    <w:rsid w:val="00714308"/>
    <w:rsid w:val="00714A84"/>
    <w:rsid w:val="00714ABA"/>
    <w:rsid w:val="007166BC"/>
    <w:rsid w:val="007276BA"/>
    <w:rsid w:val="00727C2E"/>
    <w:rsid w:val="00733B53"/>
    <w:rsid w:val="00751F29"/>
    <w:rsid w:val="0075400B"/>
    <w:rsid w:val="007556C1"/>
    <w:rsid w:val="00763487"/>
    <w:rsid w:val="00773D72"/>
    <w:rsid w:val="007773A2"/>
    <w:rsid w:val="00782807"/>
    <w:rsid w:val="00784D29"/>
    <w:rsid w:val="007854E3"/>
    <w:rsid w:val="007923F7"/>
    <w:rsid w:val="0079439A"/>
    <w:rsid w:val="007A1475"/>
    <w:rsid w:val="007A4982"/>
    <w:rsid w:val="007C4204"/>
    <w:rsid w:val="007C49DE"/>
    <w:rsid w:val="007C7E4E"/>
    <w:rsid w:val="007D5247"/>
    <w:rsid w:val="007D5872"/>
    <w:rsid w:val="007E1B4A"/>
    <w:rsid w:val="007E46F8"/>
    <w:rsid w:val="007F5974"/>
    <w:rsid w:val="007F7178"/>
    <w:rsid w:val="008050D9"/>
    <w:rsid w:val="00805774"/>
    <w:rsid w:val="00806139"/>
    <w:rsid w:val="00812BFB"/>
    <w:rsid w:val="008131AE"/>
    <w:rsid w:val="0081370B"/>
    <w:rsid w:val="0081455A"/>
    <w:rsid w:val="00816A4A"/>
    <w:rsid w:val="00822629"/>
    <w:rsid w:val="00827E29"/>
    <w:rsid w:val="0083182B"/>
    <w:rsid w:val="008369DE"/>
    <w:rsid w:val="0084017A"/>
    <w:rsid w:val="00841578"/>
    <w:rsid w:val="00842A81"/>
    <w:rsid w:val="00842B84"/>
    <w:rsid w:val="00844243"/>
    <w:rsid w:val="00845ACF"/>
    <w:rsid w:val="00854CED"/>
    <w:rsid w:val="00857C68"/>
    <w:rsid w:val="00857FAF"/>
    <w:rsid w:val="00866585"/>
    <w:rsid w:val="008665BC"/>
    <w:rsid w:val="0087174D"/>
    <w:rsid w:val="008760F3"/>
    <w:rsid w:val="00877C5F"/>
    <w:rsid w:val="00882975"/>
    <w:rsid w:val="0088709E"/>
    <w:rsid w:val="00892F63"/>
    <w:rsid w:val="00894BFA"/>
    <w:rsid w:val="008976E9"/>
    <w:rsid w:val="008A2659"/>
    <w:rsid w:val="008B0EEB"/>
    <w:rsid w:val="008C0154"/>
    <w:rsid w:val="008C0FC7"/>
    <w:rsid w:val="008C287C"/>
    <w:rsid w:val="008C7610"/>
    <w:rsid w:val="008C7D0D"/>
    <w:rsid w:val="008D374C"/>
    <w:rsid w:val="008E1E9C"/>
    <w:rsid w:val="008F3F74"/>
    <w:rsid w:val="0090221D"/>
    <w:rsid w:val="00902522"/>
    <w:rsid w:val="0090502F"/>
    <w:rsid w:val="009068E2"/>
    <w:rsid w:val="00906BA3"/>
    <w:rsid w:val="00924440"/>
    <w:rsid w:val="009248B6"/>
    <w:rsid w:val="00924B8E"/>
    <w:rsid w:val="00927905"/>
    <w:rsid w:val="009301D2"/>
    <w:rsid w:val="00933E32"/>
    <w:rsid w:val="00942BF6"/>
    <w:rsid w:val="00945D75"/>
    <w:rsid w:val="00960D86"/>
    <w:rsid w:val="00965B11"/>
    <w:rsid w:val="009712E3"/>
    <w:rsid w:val="00983E80"/>
    <w:rsid w:val="00990684"/>
    <w:rsid w:val="00995912"/>
    <w:rsid w:val="00996666"/>
    <w:rsid w:val="009B3889"/>
    <w:rsid w:val="009B3CB2"/>
    <w:rsid w:val="009B6F46"/>
    <w:rsid w:val="009B7C3D"/>
    <w:rsid w:val="009C1E21"/>
    <w:rsid w:val="009C331D"/>
    <w:rsid w:val="009C4F18"/>
    <w:rsid w:val="009D1C82"/>
    <w:rsid w:val="009D5DB5"/>
    <w:rsid w:val="009E2F95"/>
    <w:rsid w:val="009E4F7F"/>
    <w:rsid w:val="009E6ED2"/>
    <w:rsid w:val="00A01B9E"/>
    <w:rsid w:val="00A0403F"/>
    <w:rsid w:val="00A05C60"/>
    <w:rsid w:val="00A06BB2"/>
    <w:rsid w:val="00A072A6"/>
    <w:rsid w:val="00A10036"/>
    <w:rsid w:val="00A10E27"/>
    <w:rsid w:val="00A171A2"/>
    <w:rsid w:val="00A2726D"/>
    <w:rsid w:val="00A32E3F"/>
    <w:rsid w:val="00A349DF"/>
    <w:rsid w:val="00A37EE9"/>
    <w:rsid w:val="00A43E83"/>
    <w:rsid w:val="00A506F4"/>
    <w:rsid w:val="00A50AEF"/>
    <w:rsid w:val="00A51602"/>
    <w:rsid w:val="00A5195B"/>
    <w:rsid w:val="00A60429"/>
    <w:rsid w:val="00A63E6D"/>
    <w:rsid w:val="00A651E9"/>
    <w:rsid w:val="00A65BE5"/>
    <w:rsid w:val="00A66CF4"/>
    <w:rsid w:val="00A86DFE"/>
    <w:rsid w:val="00A90AA9"/>
    <w:rsid w:val="00AC1BAA"/>
    <w:rsid w:val="00AC511F"/>
    <w:rsid w:val="00AC686F"/>
    <w:rsid w:val="00AD2038"/>
    <w:rsid w:val="00AE6167"/>
    <w:rsid w:val="00AF1A77"/>
    <w:rsid w:val="00AF4E3A"/>
    <w:rsid w:val="00AF58EA"/>
    <w:rsid w:val="00AF597E"/>
    <w:rsid w:val="00AF6C75"/>
    <w:rsid w:val="00B02DA9"/>
    <w:rsid w:val="00B03A1D"/>
    <w:rsid w:val="00B03D8F"/>
    <w:rsid w:val="00B13F70"/>
    <w:rsid w:val="00B23ADE"/>
    <w:rsid w:val="00B30A45"/>
    <w:rsid w:val="00B310CC"/>
    <w:rsid w:val="00B3764D"/>
    <w:rsid w:val="00B4350F"/>
    <w:rsid w:val="00B469CD"/>
    <w:rsid w:val="00B625C5"/>
    <w:rsid w:val="00B97B61"/>
    <w:rsid w:val="00BA3BCA"/>
    <w:rsid w:val="00BB7262"/>
    <w:rsid w:val="00BC0B4D"/>
    <w:rsid w:val="00BC21A3"/>
    <w:rsid w:val="00BD04B8"/>
    <w:rsid w:val="00BD2D30"/>
    <w:rsid w:val="00BD4A62"/>
    <w:rsid w:val="00BD4DF8"/>
    <w:rsid w:val="00BE009A"/>
    <w:rsid w:val="00BE19FD"/>
    <w:rsid w:val="00BE4907"/>
    <w:rsid w:val="00BE4CDD"/>
    <w:rsid w:val="00BF18FD"/>
    <w:rsid w:val="00BF283B"/>
    <w:rsid w:val="00C0040E"/>
    <w:rsid w:val="00C0577B"/>
    <w:rsid w:val="00C118A9"/>
    <w:rsid w:val="00C33D3A"/>
    <w:rsid w:val="00C40B9D"/>
    <w:rsid w:val="00C42544"/>
    <w:rsid w:val="00C55CC0"/>
    <w:rsid w:val="00C614EC"/>
    <w:rsid w:val="00C64EB0"/>
    <w:rsid w:val="00C6565E"/>
    <w:rsid w:val="00C70986"/>
    <w:rsid w:val="00C7210E"/>
    <w:rsid w:val="00C73525"/>
    <w:rsid w:val="00C760CD"/>
    <w:rsid w:val="00C8457B"/>
    <w:rsid w:val="00C86D05"/>
    <w:rsid w:val="00C86E15"/>
    <w:rsid w:val="00C95026"/>
    <w:rsid w:val="00C95384"/>
    <w:rsid w:val="00C96F03"/>
    <w:rsid w:val="00CA2263"/>
    <w:rsid w:val="00CA5F30"/>
    <w:rsid w:val="00CA72C2"/>
    <w:rsid w:val="00CB2E5F"/>
    <w:rsid w:val="00CB5AB4"/>
    <w:rsid w:val="00CB6E4C"/>
    <w:rsid w:val="00CC6502"/>
    <w:rsid w:val="00CC6787"/>
    <w:rsid w:val="00CD76B4"/>
    <w:rsid w:val="00CE16AC"/>
    <w:rsid w:val="00CE656A"/>
    <w:rsid w:val="00CF00CF"/>
    <w:rsid w:val="00CF1545"/>
    <w:rsid w:val="00CF49FF"/>
    <w:rsid w:val="00D06D69"/>
    <w:rsid w:val="00D12DE3"/>
    <w:rsid w:val="00D23603"/>
    <w:rsid w:val="00D30DD9"/>
    <w:rsid w:val="00D411AC"/>
    <w:rsid w:val="00D46A9C"/>
    <w:rsid w:val="00D529F4"/>
    <w:rsid w:val="00D56106"/>
    <w:rsid w:val="00D634EE"/>
    <w:rsid w:val="00D678C7"/>
    <w:rsid w:val="00D7151A"/>
    <w:rsid w:val="00D71601"/>
    <w:rsid w:val="00D71FF0"/>
    <w:rsid w:val="00D751C6"/>
    <w:rsid w:val="00D75C4F"/>
    <w:rsid w:val="00D76682"/>
    <w:rsid w:val="00D84159"/>
    <w:rsid w:val="00D97FA0"/>
    <w:rsid w:val="00DA4F7B"/>
    <w:rsid w:val="00DA5D6D"/>
    <w:rsid w:val="00DA64BC"/>
    <w:rsid w:val="00DB0BF5"/>
    <w:rsid w:val="00DB477F"/>
    <w:rsid w:val="00DC0FC4"/>
    <w:rsid w:val="00DC313A"/>
    <w:rsid w:val="00DC64F4"/>
    <w:rsid w:val="00DC7BF0"/>
    <w:rsid w:val="00DD065D"/>
    <w:rsid w:val="00DD55E1"/>
    <w:rsid w:val="00DF0FDF"/>
    <w:rsid w:val="00DF3303"/>
    <w:rsid w:val="00DF4A82"/>
    <w:rsid w:val="00E001C5"/>
    <w:rsid w:val="00E12EB0"/>
    <w:rsid w:val="00E16FCE"/>
    <w:rsid w:val="00E203BE"/>
    <w:rsid w:val="00E2383D"/>
    <w:rsid w:val="00E26541"/>
    <w:rsid w:val="00E31562"/>
    <w:rsid w:val="00E31D05"/>
    <w:rsid w:val="00E3308B"/>
    <w:rsid w:val="00E3415D"/>
    <w:rsid w:val="00E36F3D"/>
    <w:rsid w:val="00E51DAC"/>
    <w:rsid w:val="00E60058"/>
    <w:rsid w:val="00E60154"/>
    <w:rsid w:val="00E639BA"/>
    <w:rsid w:val="00E66811"/>
    <w:rsid w:val="00E713FF"/>
    <w:rsid w:val="00E722AF"/>
    <w:rsid w:val="00E734E8"/>
    <w:rsid w:val="00E74AFB"/>
    <w:rsid w:val="00E75F20"/>
    <w:rsid w:val="00E95B6F"/>
    <w:rsid w:val="00EA3EF8"/>
    <w:rsid w:val="00EA7AD0"/>
    <w:rsid w:val="00EB0991"/>
    <w:rsid w:val="00EB3ED5"/>
    <w:rsid w:val="00EC1E74"/>
    <w:rsid w:val="00EC500C"/>
    <w:rsid w:val="00ED0ED3"/>
    <w:rsid w:val="00ED22D8"/>
    <w:rsid w:val="00ED5CBF"/>
    <w:rsid w:val="00EE0690"/>
    <w:rsid w:val="00EE1FAB"/>
    <w:rsid w:val="00EF3697"/>
    <w:rsid w:val="00EF3E64"/>
    <w:rsid w:val="00EF668D"/>
    <w:rsid w:val="00EF681D"/>
    <w:rsid w:val="00F017A0"/>
    <w:rsid w:val="00F31CB9"/>
    <w:rsid w:val="00F403A0"/>
    <w:rsid w:val="00F520FA"/>
    <w:rsid w:val="00F525D1"/>
    <w:rsid w:val="00F538D6"/>
    <w:rsid w:val="00F6346F"/>
    <w:rsid w:val="00F6455E"/>
    <w:rsid w:val="00F705BA"/>
    <w:rsid w:val="00F73452"/>
    <w:rsid w:val="00F745DF"/>
    <w:rsid w:val="00F839BE"/>
    <w:rsid w:val="00F864BE"/>
    <w:rsid w:val="00F87AC6"/>
    <w:rsid w:val="00F92E35"/>
    <w:rsid w:val="00F93254"/>
    <w:rsid w:val="00FB22AB"/>
    <w:rsid w:val="00FB4AEE"/>
    <w:rsid w:val="00FB4F17"/>
    <w:rsid w:val="00FC14E8"/>
    <w:rsid w:val="00FC4F7C"/>
    <w:rsid w:val="00FC6114"/>
    <w:rsid w:val="00FD07EB"/>
    <w:rsid w:val="00FD3899"/>
    <w:rsid w:val="00FD7E15"/>
    <w:rsid w:val="00FF184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3D9F6"/>
  <w15:docId w15:val="{62553A10-D211-4B19-AF92-93F15F41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fr-FR"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Standard"/>
    <w:next w:val="Textbody"/>
    <w:uiPriority w:val="9"/>
    <w:semiHidden/>
    <w:unhideWhenUsed/>
    <w:qFormat/>
    <w:pPr>
      <w:tabs>
        <w:tab w:val="left" w:pos="1152"/>
      </w:tabs>
      <w:spacing w:before="280" w:after="280" w:line="240" w:lineRule="auto"/>
      <w:ind w:left="576" w:hanging="576"/>
      <w:outlineLvl w:val="1"/>
    </w:pPr>
    <w:rPr>
      <w:rFonts w:ascii="Times New Roman" w:eastAsia="Batang" w:hAnsi="Times New Roman" w:cs="Times New Roman"/>
      <w:b/>
      <w:bCs/>
      <w:sz w:val="36"/>
      <w:szCs w:val="36"/>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20" w:line="240" w:lineRule="auto"/>
    </w:pPr>
    <w:rPr>
      <w:rFonts w:ascii="Times New Roman" w:eastAsia="Batang" w:hAnsi="Times New Roman" w:cs="Times New Roman"/>
      <w:sz w:val="24"/>
      <w:szCs w:val="24"/>
      <w:lang w:eastAsia="ar-SA"/>
    </w:r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HeaderandFooter">
    <w:name w:val="Header and Footer"/>
    <w:basedOn w:val="Standard"/>
  </w:style>
  <w:style w:type="paragraph" w:styleId="En-tte">
    <w:name w:val="header"/>
    <w:basedOn w:val="Standard"/>
    <w:pPr>
      <w:tabs>
        <w:tab w:val="center" w:pos="4536"/>
        <w:tab w:val="right" w:pos="9072"/>
      </w:tabs>
      <w:spacing w:after="0" w:line="240" w:lineRule="auto"/>
    </w:pPr>
  </w:style>
  <w:style w:type="paragraph" w:styleId="Pieddepage">
    <w:name w:val="footer"/>
    <w:basedOn w:val="Standard"/>
    <w:pPr>
      <w:tabs>
        <w:tab w:val="center" w:pos="4536"/>
        <w:tab w:val="right" w:pos="9072"/>
      </w:tabs>
      <w:spacing w:after="0" w:line="240" w:lineRule="auto"/>
    </w:pPr>
  </w:style>
  <w:style w:type="paragraph" w:styleId="NormalWeb">
    <w:name w:val="Normal (Web)"/>
    <w:basedOn w:val="Standard"/>
    <w:pPr>
      <w:spacing w:before="280" w:after="280" w:line="240" w:lineRule="auto"/>
    </w:pPr>
    <w:rPr>
      <w:rFonts w:ascii="Times New Roman" w:eastAsia="Batang" w:hAnsi="Times New Roman" w:cs="Times New Roman"/>
      <w:sz w:val="24"/>
      <w:szCs w:val="24"/>
      <w:lang w:eastAsia="ar-SA"/>
    </w:rPr>
  </w:style>
  <w:style w:type="paragraph" w:styleId="Textedebulles">
    <w:name w:val="Balloon Text"/>
    <w:basedOn w:val="Standard"/>
    <w:pPr>
      <w:spacing w:after="0" w:line="240" w:lineRule="auto"/>
    </w:pPr>
    <w:rPr>
      <w:rFonts w:ascii="Tahoma" w:eastAsia="Tahoma" w:hAnsi="Tahoma"/>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basedOn w:val="Policepardfaut"/>
    <w:rPr>
      <w:color w:val="0000FF"/>
      <w:u w:val="single"/>
    </w:rPr>
  </w:style>
  <w:style w:type="character" w:customStyle="1" w:styleId="VisitedInternetLink">
    <w:name w:val="Visited Internet Link"/>
    <w:basedOn w:val="Policepardfaut"/>
    <w:rPr>
      <w:color w:val="954F72"/>
      <w:u w:val="single"/>
    </w:rPr>
  </w:style>
  <w:style w:type="character" w:customStyle="1" w:styleId="En-tteCar">
    <w:name w:val="En-tête Car"/>
    <w:basedOn w:val="Policepardfaut"/>
  </w:style>
  <w:style w:type="character" w:customStyle="1" w:styleId="PieddepageCar">
    <w:name w:val="Pied de page Car"/>
    <w:basedOn w:val="Policepardfaut"/>
  </w:style>
  <w:style w:type="character" w:customStyle="1" w:styleId="Titre2Car">
    <w:name w:val="Titre 2 Car"/>
    <w:basedOn w:val="Policepardfaut"/>
    <w:rPr>
      <w:rFonts w:ascii="Times New Roman" w:eastAsia="Batang" w:hAnsi="Times New Roman" w:cs="Times New Roman"/>
      <w:b/>
      <w:bCs/>
      <w:sz w:val="36"/>
      <w:szCs w:val="36"/>
      <w:lang w:eastAsia="ar-SA"/>
    </w:rPr>
  </w:style>
  <w:style w:type="character" w:customStyle="1" w:styleId="CorpsdetexteCar">
    <w:name w:val="Corps de texte Car"/>
    <w:basedOn w:val="Policepardfaut"/>
    <w:rPr>
      <w:rFonts w:ascii="Times New Roman" w:eastAsia="Batang" w:hAnsi="Times New Roman" w:cs="Times New Roman"/>
      <w:sz w:val="24"/>
      <w:szCs w:val="24"/>
      <w:lang w:eastAsia="ar-SA"/>
    </w:rPr>
  </w:style>
  <w:style w:type="character" w:customStyle="1" w:styleId="watch-page-link">
    <w:name w:val="watch-page-link"/>
    <w:basedOn w:val="Policepardfaut"/>
  </w:style>
  <w:style w:type="character" w:customStyle="1" w:styleId="TextedebullesCar">
    <w:name w:val="Texte de bulles Car"/>
    <w:basedOn w:val="Policepardfaut"/>
    <w:rPr>
      <w:rFonts w:ascii="Tahoma" w:eastAsia="Tahoma" w:hAnsi="Tahoma" w:cs="Tahoma"/>
      <w:sz w:val="16"/>
      <w:szCs w:val="16"/>
    </w:rPr>
  </w:style>
  <w:style w:type="character" w:customStyle="1" w:styleId="Mentionnonrsolue1">
    <w:name w:val="Mention non résolue1"/>
    <w:basedOn w:val="Policepardfaut"/>
    <w:rPr>
      <w:color w:val="605E5C"/>
      <w:shd w:val="clear" w:color="auto" w:fill="E1DFDD"/>
    </w:rPr>
  </w:style>
  <w:style w:type="character" w:customStyle="1" w:styleId="st">
    <w:name w:val="st"/>
    <w:basedOn w:val="Policepardfaut"/>
  </w:style>
  <w:style w:type="character" w:styleId="Accentuation">
    <w:name w:val="Emphasis"/>
    <w:basedOn w:val="Policepardfaut"/>
    <w:uiPriority w:val="20"/>
    <w:qFormat/>
    <w:rPr>
      <w:i/>
      <w:iCs/>
    </w:rPr>
  </w:style>
  <w:style w:type="character" w:styleId="Mentionnonrsolue">
    <w:name w:val="Unresolved Mention"/>
    <w:basedOn w:val="Policepardfaut"/>
    <w:rPr>
      <w:color w:val="605E5C"/>
      <w:shd w:val="clear" w:color="auto" w:fill="E1DFDD"/>
    </w:rPr>
  </w:style>
  <w:style w:type="numbering" w:customStyle="1" w:styleId="Aucuneliste1">
    <w:name w:val="Aucune liste1"/>
    <w:basedOn w:val="Aucuneliste"/>
    <w:pPr>
      <w:numPr>
        <w:numId w:val="1"/>
      </w:numPr>
    </w:pPr>
  </w:style>
  <w:style w:type="character" w:styleId="Lienhypertexte">
    <w:name w:val="Hyperlink"/>
    <w:basedOn w:val="Policepardfaut"/>
    <w:uiPriority w:val="99"/>
    <w:unhideWhenUsed/>
    <w:rsid w:val="00FD3899"/>
    <w:rPr>
      <w:color w:val="0563C1" w:themeColor="hyperlink"/>
      <w:u w:val="single"/>
    </w:rPr>
  </w:style>
  <w:style w:type="character" w:styleId="Lienhypertextesuivivisit">
    <w:name w:val="FollowedHyperlink"/>
    <w:basedOn w:val="Policepardfaut"/>
    <w:uiPriority w:val="99"/>
    <w:semiHidden/>
    <w:unhideWhenUsed/>
    <w:rsid w:val="00661B0E"/>
    <w:rPr>
      <w:color w:val="954F72" w:themeColor="followedHyperlink"/>
      <w:u w:val="single"/>
    </w:rPr>
  </w:style>
  <w:style w:type="character" w:styleId="Marquedecommentaire">
    <w:name w:val="annotation reference"/>
    <w:basedOn w:val="Policepardfaut"/>
    <w:uiPriority w:val="99"/>
    <w:semiHidden/>
    <w:unhideWhenUsed/>
    <w:rsid w:val="00D634EE"/>
    <w:rPr>
      <w:sz w:val="16"/>
      <w:szCs w:val="16"/>
    </w:rPr>
  </w:style>
  <w:style w:type="paragraph" w:styleId="Commentaire">
    <w:name w:val="annotation text"/>
    <w:basedOn w:val="Normal"/>
    <w:link w:val="CommentaireCar"/>
    <w:uiPriority w:val="99"/>
    <w:semiHidden/>
    <w:unhideWhenUsed/>
    <w:rsid w:val="00D634EE"/>
    <w:rPr>
      <w:sz w:val="20"/>
      <w:szCs w:val="20"/>
    </w:rPr>
  </w:style>
  <w:style w:type="character" w:customStyle="1" w:styleId="CommentaireCar">
    <w:name w:val="Commentaire Car"/>
    <w:basedOn w:val="Policepardfaut"/>
    <w:link w:val="Commentaire"/>
    <w:uiPriority w:val="99"/>
    <w:semiHidden/>
    <w:rsid w:val="00D634EE"/>
    <w:rPr>
      <w:sz w:val="20"/>
      <w:szCs w:val="20"/>
    </w:rPr>
  </w:style>
  <w:style w:type="paragraph" w:styleId="Objetducommentaire">
    <w:name w:val="annotation subject"/>
    <w:basedOn w:val="Commentaire"/>
    <w:next w:val="Commentaire"/>
    <w:link w:val="ObjetducommentaireCar"/>
    <w:uiPriority w:val="99"/>
    <w:semiHidden/>
    <w:unhideWhenUsed/>
    <w:rsid w:val="00D634EE"/>
    <w:rPr>
      <w:b/>
      <w:bCs/>
    </w:rPr>
  </w:style>
  <w:style w:type="character" w:customStyle="1" w:styleId="ObjetducommentaireCar">
    <w:name w:val="Objet du commentaire Car"/>
    <w:basedOn w:val="CommentaireCar"/>
    <w:link w:val="Objetducommentaire"/>
    <w:uiPriority w:val="99"/>
    <w:semiHidden/>
    <w:rsid w:val="00D634EE"/>
    <w:rPr>
      <w:b/>
      <w:bCs/>
      <w:sz w:val="20"/>
      <w:szCs w:val="20"/>
    </w:rPr>
  </w:style>
  <w:style w:type="table" w:styleId="Grilledutableau">
    <w:name w:val="Table Grid"/>
    <w:basedOn w:val="TableauNormal"/>
    <w:uiPriority w:val="39"/>
    <w:rsid w:val="00265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2edcug0">
    <w:name w:val="d2edcug0"/>
    <w:basedOn w:val="Policepardfaut"/>
    <w:rsid w:val="00E3415D"/>
  </w:style>
  <w:style w:type="character" w:customStyle="1" w:styleId="style-scope">
    <w:name w:val="style-scope"/>
    <w:basedOn w:val="Policepardfaut"/>
    <w:rsid w:val="00637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J3Ca8kNK_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besnard-javaudin.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9641C-6E51-44E9-AE3B-22A305444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1663</Words>
  <Characters>9149</Characters>
  <Application>Microsoft Office Word</Application>
  <DocSecurity>0</DocSecurity>
  <Lines>76</Lines>
  <Paragraphs>21</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EUGENIO BESNARD-JAVAUDIN</dc:creator>
  <cp:lastModifiedBy>Magali Vion</cp:lastModifiedBy>
  <cp:revision>2</cp:revision>
  <cp:lastPrinted>2021-11-15T15:40:00Z</cp:lastPrinted>
  <dcterms:created xsi:type="dcterms:W3CDTF">2026-02-17T10:38:00Z</dcterms:created>
  <dcterms:modified xsi:type="dcterms:W3CDTF">2026-02-17T10:38:00Z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