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814CD1" w:rsidRPr="00587232" w:rsidTr="0077778D">
        <w:tc>
          <w:tcPr>
            <w:tcW w:w="9206" w:type="dxa"/>
          </w:tcPr>
          <w:p w:rsidR="00814CD1" w:rsidRDefault="00814CD1" w:rsidP="0077778D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814CD1" w:rsidRPr="00587232" w:rsidRDefault="00814CD1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>Redactor:</w:t>
            </w:r>
          </w:p>
        </w:tc>
      </w:tr>
    </w:tbl>
    <w:p w:rsidR="00814CD1" w:rsidRDefault="00814CD1" w:rsidP="00814CD1">
      <w:pPr>
        <w:rPr>
          <w:b/>
          <w:lang w:val="es-ES_tradnl"/>
        </w:rPr>
      </w:pPr>
    </w:p>
    <w:p w:rsidR="00814CD1" w:rsidRDefault="00814CD1" w:rsidP="00814CD1">
      <w:pPr>
        <w:rPr>
          <w:b/>
          <w:lang w:val="es-ES_tradnl"/>
        </w:rPr>
      </w:pPr>
      <w:r>
        <w:rPr>
          <w:b/>
          <w:lang w:val="es-ES_tradnl"/>
        </w:rPr>
        <w:t>PERÚ: ¿Qué dicen de Perú los veinte últimos años?</w:t>
      </w:r>
    </w:p>
    <w:p w:rsidR="00814CD1" w:rsidRDefault="00814CD1" w:rsidP="00814CD1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Cronología de los veinte últimos años.</w:t>
      </w:r>
    </w:p>
    <w:p w:rsidR="00814CD1" w:rsidRDefault="00814CD1" w:rsidP="00814CD1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¿Por qué se dio el cese de Dina </w:t>
      </w:r>
      <w:proofErr w:type="spellStart"/>
      <w:r>
        <w:rPr>
          <w:b/>
          <w:lang w:val="es-ES_tradnl"/>
        </w:rPr>
        <w:t>Boluarte</w:t>
      </w:r>
      <w:proofErr w:type="spellEnd"/>
      <w:r>
        <w:rPr>
          <w:b/>
          <w:lang w:val="es-ES_tradnl"/>
        </w:rPr>
        <w:t>?</w:t>
      </w:r>
    </w:p>
    <w:p w:rsidR="00814CD1" w:rsidRDefault="00814CD1" w:rsidP="00814CD1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Presentación de José </w:t>
      </w:r>
      <w:proofErr w:type="spellStart"/>
      <w:r>
        <w:rPr>
          <w:b/>
          <w:lang w:val="es-ES_tradnl"/>
        </w:rPr>
        <w:t>Jerí</w:t>
      </w:r>
      <w:proofErr w:type="spellEnd"/>
      <w:r>
        <w:rPr>
          <w:b/>
          <w:lang w:val="es-ES_tradnl"/>
        </w:rPr>
        <w:t>.</w:t>
      </w:r>
    </w:p>
    <w:p w:rsidR="00814CD1" w:rsidRDefault="00814CD1" w:rsidP="00814CD1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Balance sobre la economía.</w:t>
      </w:r>
    </w:p>
    <w:p w:rsidR="00814CD1" w:rsidRPr="00587232" w:rsidRDefault="00814CD1" w:rsidP="00814CD1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¿Una nación ingobernable?</w:t>
      </w:r>
    </w:p>
    <w:p w:rsidR="00973646" w:rsidRDefault="00973646">
      <w:pPr>
        <w:rPr>
          <w:lang w:val="es-ES_tradnl"/>
        </w:rPr>
      </w:pPr>
    </w:p>
    <w:p w:rsidR="00814CD1" w:rsidRPr="00814CD1" w:rsidRDefault="00814CD1">
      <w:pPr>
        <w:rPr>
          <w:lang w:val="es-ES_tradnl"/>
        </w:rPr>
      </w:pPr>
      <w:r>
        <w:rPr>
          <w:lang w:val="es-ES_tradnl"/>
        </w:rPr>
        <w:t>La instabilidad política en Perú es un caso de manual. La corrupción, el peso de la oligarquía, la influencia de antiguos mandatarios, el papel ambiguo de la prensa y muchas cosas más obliteran cualquier intento de crear una unidad democrática. Ahora le toca a José Jerí.</w:t>
      </w:r>
      <w:bookmarkStart w:id="0" w:name="_GoBack"/>
      <w:bookmarkEnd w:id="0"/>
    </w:p>
    <w:sectPr w:rsidR="00814CD1" w:rsidRPr="00814CD1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02ED"/>
    <w:multiLevelType w:val="hybridMultilevel"/>
    <w:tmpl w:val="C39E41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D1"/>
    <w:rsid w:val="00544D7F"/>
    <w:rsid w:val="00814CD1"/>
    <w:rsid w:val="00973646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D1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14C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4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D1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14C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4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441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2025-11-05T14:04:00Z</dcterms:created>
  <dcterms:modified xsi:type="dcterms:W3CDTF">2025-11-05T14:07:00Z</dcterms:modified>
</cp:coreProperties>
</file>