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1F42" w14:textId="3B29EF7C" w:rsidR="00047DA6" w:rsidRPr="00C30F33" w:rsidRDefault="00047DA6" w:rsidP="00047DA6">
      <w:pPr>
        <w:pStyle w:val="NormalWeb"/>
        <w:spacing w:before="0" w:beforeAutospacing="0" w:afterAutospacing="0"/>
        <w:jc w:val="both"/>
        <w:rPr>
          <w:sz w:val="22"/>
          <w:szCs w:val="22"/>
        </w:rPr>
      </w:pPr>
      <w:r w:rsidRPr="00C30F33">
        <w:rPr>
          <w:sz w:val="22"/>
          <w:szCs w:val="22"/>
        </w:rPr>
        <w:t xml:space="preserve">Faire vivre la démocratie : Philippe </w:t>
      </w:r>
      <w:r w:rsidR="000B7DA6" w:rsidRPr="00C30F33">
        <w:rPr>
          <w:sz w:val="22"/>
          <w:szCs w:val="22"/>
        </w:rPr>
        <w:t xml:space="preserve">Roth, </w:t>
      </w:r>
      <w:r w:rsidR="000B7DA6" w:rsidRPr="00C30F33">
        <w:rPr>
          <w:i/>
          <w:iCs/>
          <w:sz w:val="22"/>
          <w:szCs w:val="22"/>
        </w:rPr>
        <w:t>Le Complot contre l’Amérique</w:t>
      </w:r>
      <w:r w:rsidR="000B7DA6" w:rsidRPr="00C30F33">
        <w:rPr>
          <w:sz w:val="22"/>
          <w:szCs w:val="22"/>
        </w:rPr>
        <w:t>, 2004</w:t>
      </w:r>
      <w:r w:rsidRPr="00C30F33">
        <w:rPr>
          <w:sz w:val="22"/>
          <w:szCs w:val="22"/>
        </w:rPr>
        <w:t> :</w:t>
      </w:r>
    </w:p>
    <w:p w14:paraId="49E5B3BC" w14:textId="7958828B" w:rsidR="00047DA6" w:rsidRPr="00C30F33" w:rsidRDefault="00047DA6" w:rsidP="00047DA6">
      <w:pPr>
        <w:pStyle w:val="NormalWeb"/>
        <w:spacing w:before="0" w:beforeAutospacing="0" w:afterAutospacing="0"/>
        <w:jc w:val="both"/>
        <w:rPr>
          <w:i/>
          <w:iCs/>
          <w:sz w:val="22"/>
          <w:szCs w:val="22"/>
        </w:rPr>
      </w:pPr>
      <w:r w:rsidRPr="00C30F33">
        <w:rPr>
          <w:i/>
          <w:iCs/>
          <w:sz w:val="22"/>
          <w:szCs w:val="22"/>
        </w:rPr>
        <w:t xml:space="preserve">La famille Roth part à la découverte du cœur </w:t>
      </w:r>
      <w:proofErr w:type="gramStart"/>
      <w:r w:rsidRPr="00C30F33">
        <w:rPr>
          <w:i/>
          <w:iCs/>
          <w:sz w:val="22"/>
          <w:szCs w:val="22"/>
        </w:rPr>
        <w:t>historique  de</w:t>
      </w:r>
      <w:proofErr w:type="gramEnd"/>
      <w:r w:rsidRPr="00C30F33">
        <w:rPr>
          <w:i/>
          <w:iCs/>
          <w:sz w:val="22"/>
          <w:szCs w:val="22"/>
        </w:rPr>
        <w:t xml:space="preserve"> l’Amérique démocratique: Washington D.C. et ses monuments mythiques :</w:t>
      </w:r>
    </w:p>
    <w:p w14:paraId="368ED2B3" w14:textId="02F40D8B" w:rsidR="00047DA6" w:rsidRPr="00C30F33" w:rsidRDefault="00047DA6" w:rsidP="00047DA6">
      <w:pPr>
        <w:pStyle w:val="NormalWeb"/>
        <w:spacing w:before="0" w:beforeAutospacing="0" w:afterAutospacing="0"/>
        <w:jc w:val="both"/>
        <w:rPr>
          <w:sz w:val="22"/>
          <w:szCs w:val="22"/>
        </w:rPr>
      </w:pPr>
    </w:p>
    <w:p w14:paraId="1BFC29EB" w14:textId="53950961" w:rsidR="000B7DA6" w:rsidRPr="00C30F33" w:rsidRDefault="000B7DA6" w:rsidP="00047DA6">
      <w:pPr>
        <w:pStyle w:val="NormalWeb"/>
        <w:spacing w:before="0" w:beforeAutospacing="0" w:afterAutospacing="0"/>
        <w:jc w:val="both"/>
        <w:rPr>
          <w:sz w:val="22"/>
          <w:szCs w:val="22"/>
        </w:rPr>
      </w:pPr>
    </w:p>
    <w:p w14:paraId="2E09B9D4" w14:textId="5A97ED8A" w:rsidR="00C30F33" w:rsidRPr="00C30F33" w:rsidRDefault="00C30F33" w:rsidP="00C30F33">
      <w:pPr>
        <w:pStyle w:val="NormalWeb"/>
        <w:spacing w:before="0" w:beforeAutospacing="0" w:afterAutospacing="0"/>
        <w:jc w:val="both"/>
        <w:rPr>
          <w:sz w:val="22"/>
          <w:szCs w:val="22"/>
        </w:rPr>
      </w:pPr>
      <w:r w:rsidRPr="00C30F33">
        <w:rPr>
          <w:color w:val="383800"/>
          <w:sz w:val="22"/>
          <w:szCs w:val="22"/>
        </w:rPr>
        <w:t xml:space="preserve">Sur sa lancée, [le guide] poursuivit : « Et ce que le vice-président </w:t>
      </w:r>
      <w:r w:rsidR="008312A0">
        <w:rPr>
          <w:color w:val="383800"/>
          <w:sz w:val="22"/>
          <w:szCs w:val="22"/>
        </w:rPr>
        <w:t xml:space="preserve">[Marshall] </w:t>
      </w:r>
      <w:r w:rsidRPr="00C30F33">
        <w:rPr>
          <w:color w:val="383800"/>
          <w:sz w:val="22"/>
          <w:szCs w:val="22"/>
        </w:rPr>
        <w:t xml:space="preserve">a dit est resté dans toutes les mémoires, Un jour qu'il présidait les débats, au Senat, a lancé aux sénateurs : "Ce qu'il faut au pays, c'est un très bon cigare à cinq cents.” </w:t>
      </w:r>
    </w:p>
    <w:p w14:paraId="462AB2F6" w14:textId="77777777" w:rsidR="00C30F33" w:rsidRPr="00C30F33" w:rsidRDefault="00C30F33" w:rsidP="00C30F33">
      <w:pPr>
        <w:pStyle w:val="NormalWeb"/>
        <w:spacing w:before="0" w:beforeAutospacing="0" w:afterAutospacing="0"/>
        <w:jc w:val="both"/>
        <w:rPr>
          <w:sz w:val="22"/>
          <w:szCs w:val="22"/>
        </w:rPr>
      </w:pPr>
      <w:r w:rsidRPr="00C30F33">
        <w:rPr>
          <w:color w:val="080800"/>
          <w:sz w:val="22"/>
          <w:szCs w:val="22"/>
        </w:rPr>
        <w:t xml:space="preserve">Mon père éclata de rire ; c'était une remarque pleine ce bon sens populaire et, comme telle, elle avait conquis le cœur de toute sa génération, de sorte que même Sandy [grand frère </w:t>
      </w:r>
      <w:proofErr w:type="gramStart"/>
      <w:r w:rsidRPr="00C30F33">
        <w:rPr>
          <w:color w:val="080800"/>
          <w:sz w:val="22"/>
          <w:szCs w:val="22"/>
        </w:rPr>
        <w:t>du  narrateur</w:t>
      </w:r>
      <w:proofErr w:type="gramEnd"/>
      <w:r w:rsidRPr="00C30F33">
        <w:rPr>
          <w:color w:val="080800"/>
          <w:sz w:val="22"/>
          <w:szCs w:val="22"/>
        </w:rPr>
        <w:t xml:space="preserve">] et moi la connaissions pour la lui avoir entendu répéter. Il rit donc de bon </w:t>
      </w:r>
      <w:proofErr w:type="gramStart"/>
      <w:r w:rsidRPr="00C30F33">
        <w:rPr>
          <w:color w:val="080800"/>
          <w:sz w:val="22"/>
          <w:szCs w:val="22"/>
        </w:rPr>
        <w:t>cœur;</w:t>
      </w:r>
      <w:proofErr w:type="gramEnd"/>
      <w:r w:rsidRPr="00C30F33">
        <w:rPr>
          <w:color w:val="080800"/>
          <w:sz w:val="22"/>
          <w:szCs w:val="22"/>
        </w:rPr>
        <w:t xml:space="preserve"> et, pour mettre un comble à l'étonnement de sa famille et de toute la cafétéria, à qui il avait déjà vanté les mérites de Wilson pour avoir nommé un Juif à la Cour suprême, il proclama : « Ce qu'il faut au pays, à présent, c'est un autre président. »</w:t>
      </w:r>
    </w:p>
    <w:p w14:paraId="69B045B5" w14:textId="15A1029C" w:rsidR="00047DA6" w:rsidRPr="00047DA6" w:rsidRDefault="00C30F33" w:rsidP="00047DA6">
      <w:pPr>
        <w:spacing w:after="100" w:line="240" w:lineRule="auto"/>
        <w:jc w:val="both"/>
        <w:rPr>
          <w:rFonts w:ascii="Times New Roman" w:eastAsia="Times New Roman" w:hAnsi="Times New Roman" w:cs="Times New Roman"/>
          <w:lang w:eastAsia="fr-FR"/>
        </w:rPr>
      </w:pPr>
      <w:proofErr w:type="gramStart"/>
      <w:r w:rsidRPr="00C30F33">
        <w:rPr>
          <w:rFonts w:ascii="Times New Roman" w:eastAsia="Times New Roman" w:hAnsi="Times New Roman" w:cs="Times New Roman"/>
          <w:color w:val="222200"/>
          <w:lang w:eastAsia="fr-FR"/>
        </w:rPr>
        <w:t>…</w:t>
      </w:r>
      <w:r w:rsidR="00047DA6" w:rsidRPr="00C30F33">
        <w:rPr>
          <w:rFonts w:ascii="Times New Roman" w:eastAsia="Times New Roman" w:hAnsi="Times New Roman" w:cs="Times New Roman"/>
          <w:color w:val="222200"/>
          <w:lang w:eastAsia="fr-FR"/>
        </w:rPr>
        <w:t>[</w:t>
      </w:r>
      <w:proofErr w:type="gramEnd"/>
      <w:r w:rsidR="00047DA6" w:rsidRPr="00C30F33">
        <w:rPr>
          <w:rFonts w:ascii="Times New Roman" w:eastAsia="Times New Roman" w:hAnsi="Times New Roman" w:cs="Times New Roman"/>
          <w:color w:val="222200"/>
          <w:lang w:eastAsia="fr-FR"/>
        </w:rPr>
        <w:t>Notre guide]</w:t>
      </w:r>
      <w:r w:rsidR="00047DA6" w:rsidRPr="00047DA6">
        <w:rPr>
          <w:rFonts w:ascii="Times New Roman" w:eastAsia="Times New Roman" w:hAnsi="Times New Roman" w:cs="Times New Roman"/>
          <w:color w:val="222200"/>
          <w:lang w:eastAsia="fr-FR"/>
        </w:rPr>
        <w:t xml:space="preserve"> nous prévin</w:t>
      </w:r>
      <w:r w:rsidR="00047DA6" w:rsidRPr="00C30F33">
        <w:rPr>
          <w:rFonts w:ascii="Times New Roman" w:eastAsia="Times New Roman" w:hAnsi="Times New Roman" w:cs="Times New Roman"/>
          <w:color w:val="222200"/>
          <w:lang w:eastAsia="fr-FR"/>
        </w:rPr>
        <w:t>t</w:t>
      </w:r>
      <w:r w:rsidR="00047DA6" w:rsidRPr="00047DA6">
        <w:rPr>
          <w:rFonts w:ascii="Times New Roman" w:eastAsia="Times New Roman" w:hAnsi="Times New Roman" w:cs="Times New Roman"/>
          <w:color w:val="222200"/>
          <w:lang w:eastAsia="fr-FR"/>
        </w:rPr>
        <w:t xml:space="preserve"> que ce mémorial ne ressemblait à aucun autre édifice a</w:t>
      </w:r>
      <w:r w:rsidR="00047DA6" w:rsidRPr="00C30F33">
        <w:rPr>
          <w:rFonts w:ascii="Times New Roman" w:eastAsia="Times New Roman" w:hAnsi="Times New Roman" w:cs="Times New Roman"/>
          <w:color w:val="222200"/>
          <w:lang w:eastAsia="fr-FR"/>
        </w:rPr>
        <w:t>u</w:t>
      </w:r>
      <w:r w:rsidR="00047DA6" w:rsidRPr="00047DA6">
        <w:rPr>
          <w:rFonts w:ascii="Times New Roman" w:eastAsia="Times New Roman" w:hAnsi="Times New Roman" w:cs="Times New Roman"/>
          <w:color w:val="222200"/>
          <w:lang w:eastAsia="fr-FR"/>
        </w:rPr>
        <w:t xml:space="preserve"> monde, et qu'il fallait nous attendre à être abasourdis par sa grandeur. Puis il nous accompagna jusqu'au grandiose édifice à piliers, avec ses escaliers de marbre qui nous conduisirent, une fois franchie la colonnade, à l'intérieur du vestibule, devant la statue de Lincoln en gloire, sur son vaste trône. Le visage sculpté du président me parut réunir, essence même de la sainteté, la face de Dieu et les traits de l'Amérique.</w:t>
      </w:r>
    </w:p>
    <w:p w14:paraId="199F09E4" w14:textId="3BF452E2" w:rsidR="00047DA6" w:rsidRPr="00C30F33" w:rsidRDefault="00047DA6" w:rsidP="00047DA6">
      <w:pPr>
        <w:spacing w:after="100" w:line="240" w:lineRule="auto"/>
        <w:jc w:val="both"/>
        <w:rPr>
          <w:rFonts w:ascii="Times New Roman" w:eastAsia="Times New Roman" w:hAnsi="Times New Roman" w:cs="Times New Roman"/>
          <w:lang w:eastAsia="fr-FR"/>
        </w:rPr>
      </w:pPr>
      <w:r w:rsidRPr="00047DA6">
        <w:rPr>
          <w:rFonts w:ascii="Times New Roman" w:eastAsia="Times New Roman" w:hAnsi="Times New Roman" w:cs="Times New Roman"/>
          <w:color w:val="303000"/>
          <w:lang w:eastAsia="fr-FR"/>
        </w:rPr>
        <w:t>« Dire qu'ils l'ont abattu, les sales chiens », s'exclama mon père.</w:t>
      </w:r>
    </w:p>
    <w:p w14:paraId="33E0D099" w14:textId="3E6A933B" w:rsidR="007B022D" w:rsidRPr="00C30F33" w:rsidRDefault="007B022D" w:rsidP="000B7DA6">
      <w:pPr>
        <w:pStyle w:val="NormalWeb"/>
        <w:spacing w:before="0" w:beforeAutospacing="0" w:afterAutospacing="0"/>
        <w:jc w:val="both"/>
        <w:rPr>
          <w:sz w:val="22"/>
          <w:szCs w:val="22"/>
        </w:rPr>
      </w:pPr>
      <w:r w:rsidRPr="00C30F33">
        <w:rPr>
          <w:sz w:val="22"/>
          <w:szCs w:val="22"/>
        </w:rPr>
        <w:t>Nous étions tous quatre au pied de la statue, éclairée de façon que tout paraisse colossal dans la physionomie d’Abraham Lincoln. Tout ce qu'on tenait pour grand d</w:t>
      </w:r>
      <w:r w:rsidR="000B7DA6" w:rsidRPr="00C30F33">
        <w:rPr>
          <w:sz w:val="22"/>
          <w:szCs w:val="22"/>
        </w:rPr>
        <w:t>’</w:t>
      </w:r>
      <w:r w:rsidRPr="00C30F33">
        <w:rPr>
          <w:sz w:val="22"/>
          <w:szCs w:val="22"/>
        </w:rPr>
        <w:t>ordinaire faisait pâle figure à côté, et, adulte</w:t>
      </w:r>
      <w:r w:rsidR="000B7DA6" w:rsidRPr="00C30F33">
        <w:rPr>
          <w:sz w:val="22"/>
          <w:szCs w:val="22"/>
        </w:rPr>
        <w:t xml:space="preserve"> </w:t>
      </w:r>
      <w:r w:rsidRPr="00C30F33">
        <w:rPr>
          <w:sz w:val="22"/>
          <w:szCs w:val="22"/>
        </w:rPr>
        <w:t>ou enfant, on demeurait sans défense contre la solenn</w:t>
      </w:r>
      <w:r w:rsidR="000B7DA6" w:rsidRPr="00C30F33">
        <w:rPr>
          <w:sz w:val="22"/>
          <w:szCs w:val="22"/>
        </w:rPr>
        <w:t>ité</w:t>
      </w:r>
      <w:r w:rsidRPr="00C30F33">
        <w:rPr>
          <w:sz w:val="22"/>
          <w:szCs w:val="22"/>
        </w:rPr>
        <w:t xml:space="preserve"> de cette hyperbole.</w:t>
      </w:r>
    </w:p>
    <w:p w14:paraId="52AF4836" w14:textId="77777777" w:rsidR="000B7DA6" w:rsidRPr="00C30F33" w:rsidRDefault="007B022D" w:rsidP="000B7DA6">
      <w:pPr>
        <w:pStyle w:val="NormalWeb"/>
        <w:spacing w:before="0" w:beforeAutospacing="0" w:afterAutospacing="0"/>
        <w:jc w:val="both"/>
        <w:rPr>
          <w:sz w:val="22"/>
          <w:szCs w:val="22"/>
        </w:rPr>
      </w:pPr>
      <w:r w:rsidRPr="00C30F33">
        <w:rPr>
          <w:sz w:val="22"/>
          <w:szCs w:val="22"/>
        </w:rPr>
        <w:t xml:space="preserve">Quand on pense à ce que ce pays fait à ses plus </w:t>
      </w:r>
      <w:r w:rsidR="000B7DA6" w:rsidRPr="00C30F33">
        <w:rPr>
          <w:sz w:val="22"/>
          <w:szCs w:val="22"/>
        </w:rPr>
        <w:t>gra</w:t>
      </w:r>
      <w:r w:rsidRPr="00C30F33">
        <w:rPr>
          <w:sz w:val="22"/>
          <w:szCs w:val="22"/>
        </w:rPr>
        <w:t>nds présidents... - Herman, supplia ma mère, ne commence pas. - Je ne commence rien du tout. C'est une grande</w:t>
      </w:r>
      <w:r w:rsidR="000B7DA6" w:rsidRPr="00C30F33">
        <w:rPr>
          <w:sz w:val="22"/>
          <w:szCs w:val="22"/>
        </w:rPr>
        <w:t xml:space="preserve"> tragédie</w:t>
      </w:r>
      <w:r w:rsidRPr="00C30F33">
        <w:rPr>
          <w:sz w:val="22"/>
          <w:szCs w:val="22"/>
        </w:rPr>
        <w:t xml:space="preserve">, non, les garçons ? L'assassinat de </w:t>
      </w:r>
      <w:proofErr w:type="gramStart"/>
      <w:r w:rsidRPr="00C30F33">
        <w:rPr>
          <w:sz w:val="22"/>
          <w:szCs w:val="22"/>
        </w:rPr>
        <w:t>Lincoln?</w:t>
      </w:r>
      <w:proofErr w:type="gramEnd"/>
      <w:r w:rsidRPr="00C30F33">
        <w:rPr>
          <w:sz w:val="22"/>
          <w:szCs w:val="22"/>
        </w:rPr>
        <w:t xml:space="preserve"> </w:t>
      </w:r>
      <w:r w:rsidR="000B7DA6" w:rsidRPr="00C30F33">
        <w:rPr>
          <w:sz w:val="22"/>
          <w:szCs w:val="22"/>
        </w:rPr>
        <w:t xml:space="preserve">[…] </w:t>
      </w:r>
      <w:r w:rsidRPr="00C30F33">
        <w:rPr>
          <w:sz w:val="22"/>
          <w:szCs w:val="22"/>
        </w:rPr>
        <w:t xml:space="preserve">J'étais en train de leur dire, monsieur Taylor, </w:t>
      </w:r>
      <w:r w:rsidR="000B7DA6" w:rsidRPr="00C30F33">
        <w:rPr>
          <w:sz w:val="22"/>
          <w:szCs w:val="22"/>
        </w:rPr>
        <w:t xml:space="preserve">quel </w:t>
      </w:r>
      <w:r w:rsidRPr="00C30F33">
        <w:rPr>
          <w:sz w:val="22"/>
          <w:szCs w:val="22"/>
        </w:rPr>
        <w:t xml:space="preserve">malheur, ce que ce pays fait à ses grands hommes. </w:t>
      </w:r>
    </w:p>
    <w:p w14:paraId="29721629" w14:textId="77777777" w:rsidR="000B7DA6" w:rsidRPr="00C30F33" w:rsidRDefault="007B022D" w:rsidP="000B7DA6">
      <w:pPr>
        <w:pStyle w:val="NormalWeb"/>
        <w:spacing w:before="0" w:beforeAutospacing="0" w:afterAutospacing="0"/>
        <w:jc w:val="both"/>
        <w:rPr>
          <w:sz w:val="22"/>
          <w:szCs w:val="22"/>
        </w:rPr>
      </w:pPr>
      <w:r w:rsidRPr="00C30F33">
        <w:rPr>
          <w:sz w:val="22"/>
          <w:szCs w:val="22"/>
        </w:rPr>
        <w:t xml:space="preserve">- Dieu merci, nous avons le président </w:t>
      </w:r>
      <w:proofErr w:type="gramStart"/>
      <w:r w:rsidRPr="00C30F33">
        <w:rPr>
          <w:sz w:val="22"/>
          <w:szCs w:val="22"/>
        </w:rPr>
        <w:t>Lind</w:t>
      </w:r>
      <w:r w:rsidR="000B7DA6" w:rsidRPr="00C30F33">
        <w:rPr>
          <w:sz w:val="22"/>
          <w:szCs w:val="22"/>
        </w:rPr>
        <w:t>bergh</w:t>
      </w:r>
      <w:r w:rsidRPr="00C30F33">
        <w:rPr>
          <w:sz w:val="22"/>
          <w:szCs w:val="22"/>
        </w:rPr>
        <w:t>»</w:t>
      </w:r>
      <w:proofErr w:type="gramEnd"/>
      <w:r w:rsidR="000B7DA6" w:rsidRPr="00C30F33">
        <w:rPr>
          <w:sz w:val="22"/>
          <w:szCs w:val="22"/>
        </w:rPr>
        <w:t>,</w:t>
      </w:r>
      <w:r w:rsidRPr="00C30F33">
        <w:rPr>
          <w:sz w:val="22"/>
          <w:szCs w:val="22"/>
        </w:rPr>
        <w:t xml:space="preserve"> dit une voix de femme, à quelques pas de là. Cette dame âgée se tenait toute seule à </w:t>
      </w:r>
      <w:proofErr w:type="gramStart"/>
      <w:r w:rsidRPr="00C30F33">
        <w:rPr>
          <w:sz w:val="22"/>
          <w:szCs w:val="22"/>
        </w:rPr>
        <w:t>l'écart;</w:t>
      </w:r>
      <w:proofErr w:type="gramEnd"/>
      <w:r w:rsidRPr="00C30F33">
        <w:rPr>
          <w:sz w:val="22"/>
          <w:szCs w:val="22"/>
        </w:rPr>
        <w:t xml:space="preserve"> elle</w:t>
      </w:r>
      <w:r w:rsidR="000B7DA6" w:rsidRPr="00C30F33">
        <w:rPr>
          <w:sz w:val="22"/>
          <w:szCs w:val="22"/>
        </w:rPr>
        <w:t xml:space="preserve"> lisait </w:t>
      </w:r>
      <w:r w:rsidRPr="00C30F33">
        <w:rPr>
          <w:sz w:val="22"/>
          <w:szCs w:val="22"/>
        </w:rPr>
        <w:t>son guide, et cette remarque à la cantonade sem</w:t>
      </w:r>
      <w:r w:rsidR="000B7DA6" w:rsidRPr="00C30F33">
        <w:rPr>
          <w:sz w:val="22"/>
          <w:szCs w:val="22"/>
        </w:rPr>
        <w:t>blait lu</w:t>
      </w:r>
      <w:r w:rsidRPr="00C30F33">
        <w:rPr>
          <w:sz w:val="22"/>
          <w:szCs w:val="22"/>
        </w:rPr>
        <w:t xml:space="preserve">i avoir été inspirée par les propos de mon père. </w:t>
      </w:r>
    </w:p>
    <w:p w14:paraId="18C8F4DE" w14:textId="77777777" w:rsidR="000B7DA6" w:rsidRPr="00C30F33" w:rsidRDefault="000B7DA6" w:rsidP="000B7DA6">
      <w:pPr>
        <w:pStyle w:val="NormalWeb"/>
        <w:spacing w:before="0" w:beforeAutospacing="0" w:afterAutospacing="0"/>
        <w:jc w:val="both"/>
        <w:rPr>
          <w:sz w:val="22"/>
          <w:szCs w:val="22"/>
        </w:rPr>
      </w:pPr>
      <w:r w:rsidRPr="00C30F33">
        <w:rPr>
          <w:sz w:val="22"/>
          <w:szCs w:val="22"/>
        </w:rPr>
        <w:t>« </w:t>
      </w:r>
      <w:r w:rsidR="007B022D" w:rsidRPr="00C30F33">
        <w:rPr>
          <w:sz w:val="22"/>
          <w:szCs w:val="22"/>
        </w:rPr>
        <w:t xml:space="preserve">Comparer Lindbergh à Lincoln, ben dis donc », </w:t>
      </w:r>
      <w:r w:rsidRPr="00C30F33">
        <w:rPr>
          <w:sz w:val="22"/>
          <w:szCs w:val="22"/>
        </w:rPr>
        <w:t>grom</w:t>
      </w:r>
      <w:r w:rsidR="007B022D" w:rsidRPr="00C30F33">
        <w:rPr>
          <w:sz w:val="22"/>
          <w:szCs w:val="22"/>
        </w:rPr>
        <w:t xml:space="preserve">mela mon père. </w:t>
      </w:r>
    </w:p>
    <w:p w14:paraId="7066B78C" w14:textId="77777777" w:rsidR="000B7DA6" w:rsidRPr="00C30F33" w:rsidRDefault="007B022D" w:rsidP="000B7DA6">
      <w:pPr>
        <w:pStyle w:val="NormalWeb"/>
        <w:spacing w:before="0" w:beforeAutospacing="0" w:afterAutospacing="0"/>
        <w:jc w:val="both"/>
        <w:rPr>
          <w:sz w:val="22"/>
          <w:szCs w:val="22"/>
        </w:rPr>
      </w:pPr>
      <w:r w:rsidRPr="00C30F33">
        <w:rPr>
          <w:sz w:val="22"/>
          <w:szCs w:val="22"/>
        </w:rPr>
        <w:t>En fait la dame âgée n'était pas toute seule, elle fai</w:t>
      </w:r>
      <w:r w:rsidR="000B7DA6" w:rsidRPr="00C30F33">
        <w:rPr>
          <w:sz w:val="22"/>
          <w:szCs w:val="22"/>
        </w:rPr>
        <w:t xml:space="preserve">sait </w:t>
      </w:r>
      <w:r w:rsidRPr="00C30F33">
        <w:rPr>
          <w:sz w:val="22"/>
          <w:szCs w:val="22"/>
        </w:rPr>
        <w:t xml:space="preserve">partie d'un groupe de touristes parmi lesquels il y </w:t>
      </w:r>
      <w:r w:rsidR="000B7DA6" w:rsidRPr="00C30F33">
        <w:rPr>
          <w:sz w:val="22"/>
          <w:szCs w:val="22"/>
        </w:rPr>
        <w:t>ava</w:t>
      </w:r>
      <w:r w:rsidRPr="00C30F33">
        <w:rPr>
          <w:sz w:val="22"/>
          <w:szCs w:val="22"/>
        </w:rPr>
        <w:t>it un homme à peu près de l'âge de mon père, qui</w:t>
      </w:r>
      <w:r w:rsidR="000B7DA6" w:rsidRPr="00C30F33">
        <w:rPr>
          <w:sz w:val="22"/>
          <w:szCs w:val="22"/>
        </w:rPr>
        <w:t xml:space="preserve"> était </w:t>
      </w:r>
      <w:r w:rsidRPr="00C30F33">
        <w:rPr>
          <w:sz w:val="22"/>
          <w:szCs w:val="22"/>
        </w:rPr>
        <w:t xml:space="preserve">peut-être son fils. </w:t>
      </w:r>
    </w:p>
    <w:p w14:paraId="2F9C59F7" w14:textId="77777777" w:rsidR="007B022D" w:rsidRPr="00C30F33" w:rsidRDefault="000B7DA6" w:rsidP="000B7DA6">
      <w:pPr>
        <w:pStyle w:val="NormalWeb"/>
        <w:spacing w:before="0" w:beforeAutospacing="0" w:afterAutospacing="0"/>
        <w:jc w:val="both"/>
        <w:rPr>
          <w:sz w:val="22"/>
          <w:szCs w:val="22"/>
        </w:rPr>
      </w:pPr>
      <w:r w:rsidRPr="00C30F33">
        <w:rPr>
          <w:sz w:val="22"/>
          <w:szCs w:val="22"/>
        </w:rPr>
        <w:t>« </w:t>
      </w:r>
      <w:r w:rsidR="007B022D" w:rsidRPr="00C30F33">
        <w:rPr>
          <w:sz w:val="22"/>
          <w:szCs w:val="22"/>
        </w:rPr>
        <w:t xml:space="preserve">Il y a quelque chose qui vous gêne ? demanda ce </w:t>
      </w:r>
      <w:r w:rsidRPr="00C30F33">
        <w:rPr>
          <w:sz w:val="22"/>
          <w:szCs w:val="22"/>
        </w:rPr>
        <w:t>derni</w:t>
      </w:r>
      <w:r w:rsidR="007B022D" w:rsidRPr="00C30F33">
        <w:rPr>
          <w:sz w:val="22"/>
          <w:szCs w:val="22"/>
        </w:rPr>
        <w:t>er à mon père, en s'approchant de nous avec</w:t>
      </w:r>
      <w:r w:rsidRPr="00C30F33">
        <w:rPr>
          <w:sz w:val="22"/>
          <w:szCs w:val="22"/>
        </w:rPr>
        <w:t xml:space="preserve"> aplomb.</w:t>
      </w:r>
    </w:p>
    <w:p w14:paraId="1C3425FC" w14:textId="77777777" w:rsidR="007B022D" w:rsidRPr="00C30F33" w:rsidRDefault="007B022D" w:rsidP="000B7DA6">
      <w:pPr>
        <w:pStyle w:val="NormalWeb"/>
        <w:numPr>
          <w:ilvl w:val="0"/>
          <w:numId w:val="1"/>
        </w:numPr>
        <w:spacing w:before="0" w:beforeAutospacing="0" w:afterAutospacing="0"/>
        <w:jc w:val="both"/>
        <w:rPr>
          <w:sz w:val="22"/>
          <w:szCs w:val="22"/>
        </w:rPr>
      </w:pPr>
      <w:r w:rsidRPr="00C30F33">
        <w:rPr>
          <w:sz w:val="22"/>
          <w:szCs w:val="22"/>
        </w:rPr>
        <w:t>Non, non, répondit mon père.</w:t>
      </w:r>
    </w:p>
    <w:p w14:paraId="17A1F271" w14:textId="77777777" w:rsidR="000B7DA6" w:rsidRPr="00C30F33" w:rsidRDefault="007B022D" w:rsidP="000B7DA6">
      <w:pPr>
        <w:pStyle w:val="NormalWeb"/>
        <w:numPr>
          <w:ilvl w:val="0"/>
          <w:numId w:val="1"/>
        </w:numPr>
        <w:spacing w:before="0" w:beforeAutospacing="0" w:afterAutospacing="0"/>
        <w:jc w:val="both"/>
        <w:rPr>
          <w:sz w:val="22"/>
          <w:szCs w:val="22"/>
        </w:rPr>
      </w:pPr>
      <w:r w:rsidRPr="00C30F33">
        <w:rPr>
          <w:sz w:val="22"/>
          <w:szCs w:val="22"/>
        </w:rPr>
        <w:t xml:space="preserve">Ça vous gêne, ce que la dame vient de dire ? </w:t>
      </w:r>
    </w:p>
    <w:p w14:paraId="3ADE8DE0" w14:textId="77777777" w:rsidR="000B7DA6" w:rsidRPr="00C30F33" w:rsidRDefault="007B022D" w:rsidP="000B7DA6">
      <w:pPr>
        <w:pStyle w:val="NormalWeb"/>
        <w:spacing w:before="0" w:beforeAutospacing="0" w:afterAutospacing="0"/>
        <w:ind w:left="360"/>
        <w:jc w:val="both"/>
        <w:rPr>
          <w:sz w:val="22"/>
          <w:szCs w:val="22"/>
        </w:rPr>
      </w:pPr>
      <w:r w:rsidRPr="00C30F33">
        <w:rPr>
          <w:sz w:val="22"/>
          <w:szCs w:val="22"/>
        </w:rPr>
        <w:t xml:space="preserve">- Non, monsieur, on est en démocratie. » </w:t>
      </w:r>
    </w:p>
    <w:p w14:paraId="06F5A664" w14:textId="77777777" w:rsidR="007B022D" w:rsidRPr="00C30F33" w:rsidRDefault="007B022D" w:rsidP="000B7DA6">
      <w:pPr>
        <w:pStyle w:val="NormalWeb"/>
        <w:spacing w:before="0" w:beforeAutospacing="0" w:afterAutospacing="0"/>
        <w:jc w:val="both"/>
        <w:rPr>
          <w:sz w:val="22"/>
          <w:szCs w:val="22"/>
        </w:rPr>
      </w:pPr>
      <w:r w:rsidRPr="00C30F33">
        <w:rPr>
          <w:sz w:val="22"/>
          <w:szCs w:val="22"/>
        </w:rPr>
        <w:t xml:space="preserve">L'inconnu jeta un long regard appuyé à mon père, s à ma mère, à Sandy et à moi. </w:t>
      </w:r>
      <w:r w:rsidR="000B7DA6" w:rsidRPr="00C30F33">
        <w:rPr>
          <w:sz w:val="22"/>
          <w:szCs w:val="22"/>
        </w:rPr>
        <w:t>[…]</w:t>
      </w:r>
    </w:p>
    <w:p w14:paraId="18FCFFE8" w14:textId="77777777" w:rsidR="007B022D" w:rsidRPr="00C30F33" w:rsidRDefault="007B022D" w:rsidP="00C30F33">
      <w:pPr>
        <w:pStyle w:val="NormalWeb"/>
        <w:spacing w:before="0" w:beforeAutospacing="0" w:afterAutospacing="0"/>
        <w:jc w:val="both"/>
        <w:rPr>
          <w:sz w:val="22"/>
          <w:szCs w:val="22"/>
        </w:rPr>
      </w:pPr>
      <w:r w:rsidRPr="00C30F33">
        <w:rPr>
          <w:sz w:val="22"/>
          <w:szCs w:val="22"/>
        </w:rPr>
        <w:t>Et la conclusion que cet inconnu tira de son obs</w:t>
      </w:r>
      <w:r w:rsidR="000B7DA6" w:rsidRPr="00C30F33">
        <w:rPr>
          <w:sz w:val="22"/>
          <w:szCs w:val="22"/>
        </w:rPr>
        <w:t>er</w:t>
      </w:r>
      <w:r w:rsidRPr="00C30F33">
        <w:rPr>
          <w:sz w:val="22"/>
          <w:szCs w:val="22"/>
        </w:rPr>
        <w:t>vation s'exprima dans une mimique de dérision. Pas avec un sifflement qui ne laissait rien ignorer de réprobation, il revint à la dame âgée et au groupe de visiteurs dont ils étaient, montrant en s'éloignant de ses pas chaloupé un large dos qui ressemblait à un av</w:t>
      </w:r>
      <w:r w:rsidR="000B7DA6" w:rsidRPr="00C30F33">
        <w:rPr>
          <w:sz w:val="22"/>
          <w:szCs w:val="22"/>
        </w:rPr>
        <w:t>er</w:t>
      </w:r>
      <w:r w:rsidRPr="00C30F33">
        <w:rPr>
          <w:sz w:val="22"/>
          <w:szCs w:val="22"/>
        </w:rPr>
        <w:t xml:space="preserve">tissement. C'est là que nous l'entendîmes traiter nom père de « grande gueule de Juif », à quoi la dame </w:t>
      </w:r>
      <w:r w:rsidR="000B7DA6" w:rsidRPr="00C30F33">
        <w:rPr>
          <w:sz w:val="22"/>
          <w:szCs w:val="22"/>
        </w:rPr>
        <w:t>âgée</w:t>
      </w:r>
      <w:r w:rsidRPr="00C30F33">
        <w:rPr>
          <w:sz w:val="22"/>
          <w:szCs w:val="22"/>
        </w:rPr>
        <w:t xml:space="preserve"> répondit un instant plus tard : « Je me ferais un pla</w:t>
      </w:r>
      <w:r w:rsidR="000B7DA6" w:rsidRPr="00C30F33">
        <w:rPr>
          <w:sz w:val="22"/>
          <w:szCs w:val="22"/>
        </w:rPr>
        <w:t>i</w:t>
      </w:r>
      <w:r w:rsidRPr="00C30F33">
        <w:rPr>
          <w:sz w:val="22"/>
          <w:szCs w:val="22"/>
        </w:rPr>
        <w:t>s</w:t>
      </w:r>
      <w:r w:rsidR="000B7DA6" w:rsidRPr="00C30F33">
        <w:rPr>
          <w:sz w:val="22"/>
          <w:szCs w:val="22"/>
        </w:rPr>
        <w:t>ir</w:t>
      </w:r>
      <w:r w:rsidRPr="00C30F33">
        <w:rPr>
          <w:sz w:val="22"/>
          <w:szCs w:val="22"/>
        </w:rPr>
        <w:t xml:space="preserve"> de lui donner une claque. »</w:t>
      </w:r>
    </w:p>
    <w:p w14:paraId="3CF215E3" w14:textId="77777777" w:rsidR="007B022D" w:rsidRPr="00C30F33" w:rsidRDefault="007B022D" w:rsidP="00C30F33">
      <w:pPr>
        <w:pStyle w:val="NormalWeb"/>
        <w:spacing w:before="0" w:beforeAutospacing="0" w:afterAutospacing="0"/>
        <w:jc w:val="both"/>
        <w:rPr>
          <w:sz w:val="22"/>
          <w:szCs w:val="22"/>
        </w:rPr>
      </w:pPr>
      <w:r w:rsidRPr="00C30F33">
        <w:rPr>
          <w:sz w:val="22"/>
          <w:szCs w:val="22"/>
        </w:rPr>
        <w:t xml:space="preserve">Mr Taylor nous entraîna promptement vers une </w:t>
      </w:r>
      <w:r w:rsidR="000B7DA6" w:rsidRPr="00C30F33">
        <w:rPr>
          <w:sz w:val="22"/>
          <w:szCs w:val="22"/>
        </w:rPr>
        <w:t>pièce</w:t>
      </w:r>
      <w:r w:rsidRPr="00C30F33">
        <w:rPr>
          <w:sz w:val="22"/>
          <w:szCs w:val="22"/>
        </w:rPr>
        <w:t xml:space="preserve"> plus petite, à côté de la salle principale, où se trouve une tablette avec le discours de Gettysburg, ainsi qu</w:t>
      </w:r>
      <w:r w:rsidR="000B7DA6" w:rsidRPr="00C30F33">
        <w:rPr>
          <w:sz w:val="22"/>
          <w:szCs w:val="22"/>
        </w:rPr>
        <w:t>’un</w:t>
      </w:r>
      <w:r w:rsidRPr="00C30F33">
        <w:rPr>
          <w:sz w:val="22"/>
          <w:szCs w:val="22"/>
        </w:rPr>
        <w:t xml:space="preserve"> panneau mural sur l'émancipation.</w:t>
      </w:r>
    </w:p>
    <w:p w14:paraId="2E3E7E8E" w14:textId="77777777" w:rsidR="007B022D" w:rsidRPr="00C30F33" w:rsidRDefault="007B022D" w:rsidP="00C30F33">
      <w:pPr>
        <w:pStyle w:val="NormalWeb"/>
        <w:spacing w:before="0" w:beforeAutospacing="0" w:afterAutospacing="0"/>
        <w:jc w:val="both"/>
        <w:rPr>
          <w:sz w:val="22"/>
          <w:szCs w:val="22"/>
        </w:rPr>
      </w:pPr>
      <w:r w:rsidRPr="00C30F33">
        <w:rPr>
          <w:sz w:val="22"/>
          <w:szCs w:val="22"/>
        </w:rPr>
        <w:t>« Entendre ça dans un endroit pareil ! dit mon pè</w:t>
      </w:r>
      <w:r w:rsidR="000B7DA6" w:rsidRPr="00C30F33">
        <w:rPr>
          <w:sz w:val="22"/>
          <w:szCs w:val="22"/>
        </w:rPr>
        <w:t>re</w:t>
      </w:r>
      <w:r w:rsidRPr="00C30F33">
        <w:rPr>
          <w:sz w:val="22"/>
          <w:szCs w:val="22"/>
        </w:rPr>
        <w:t xml:space="preserve"> d'une voix étranglée par l'indignation. Dans le sa</w:t>
      </w:r>
      <w:r w:rsidR="000B7DA6" w:rsidRPr="00C30F33">
        <w:rPr>
          <w:sz w:val="22"/>
          <w:szCs w:val="22"/>
        </w:rPr>
        <w:t>nc</w:t>
      </w:r>
      <w:r w:rsidRPr="00C30F33">
        <w:rPr>
          <w:sz w:val="22"/>
          <w:szCs w:val="22"/>
        </w:rPr>
        <w:t>tuaire d'un homme comme celui-ci. »</w:t>
      </w:r>
    </w:p>
    <w:p w14:paraId="4C414046" w14:textId="77777777"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t>Pendant ce temps, Mr Taylor, désignant le tableau, lui disait : « Vous voyez, l'ange de la vérité délivre un esclave. »</w:t>
      </w:r>
    </w:p>
    <w:p w14:paraId="7E4B8ECC" w14:textId="4257D791"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lastRenderedPageBreak/>
        <w:t xml:space="preserve">Mais mon père ne voyait rien du tout. </w:t>
      </w:r>
      <w:proofErr w:type="gramStart"/>
      <w:r w:rsidRPr="00C30F33">
        <w:rPr>
          <w:rFonts w:ascii="Times New Roman" w:eastAsia="Times New Roman" w:hAnsi="Times New Roman" w:cs="Times New Roman"/>
          <w:lang w:eastAsia="fr-FR"/>
        </w:rPr>
        <w:t>«Vous</w:t>
      </w:r>
      <w:proofErr w:type="gramEnd"/>
      <w:r w:rsidRPr="00C30F33">
        <w:rPr>
          <w:rFonts w:ascii="Times New Roman" w:eastAsia="Times New Roman" w:hAnsi="Times New Roman" w:cs="Times New Roman"/>
          <w:lang w:eastAsia="fr-FR"/>
        </w:rPr>
        <w:t xml:space="preserve"> croyez qu'on entendrait des trucs pareils si Roosevelt était encore président? Les gens n'oseraient pas, ça ne leur serait même pas venu à l'idée... du temps de Roosevelt... mais maintenant que notre grand allié, c'est Adolf Hitler, que le meilleur ami du président des États-Unis c'est Adolf Hitler, ben voyons, ils pensent qu'ils peuvent tout se permettre. C'est honteux. Ça commence à la Maison-Blanche... »</w:t>
      </w:r>
    </w:p>
    <w:p w14:paraId="33B2325A" w14:textId="70DCDDD3"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t>À qui s'adressait-il, sinon à moi</w:t>
      </w:r>
      <w:r w:rsidRPr="00C30F33">
        <w:rPr>
          <w:rFonts w:ascii="Times New Roman" w:eastAsia="Times New Roman" w:hAnsi="Times New Roman" w:cs="Times New Roman"/>
          <w:lang w:eastAsia="fr-FR"/>
        </w:rPr>
        <w:t xml:space="preserve"> </w:t>
      </w:r>
      <w:r w:rsidRPr="00C30F33">
        <w:rPr>
          <w:rFonts w:ascii="Times New Roman" w:eastAsia="Times New Roman" w:hAnsi="Times New Roman" w:cs="Times New Roman"/>
          <w:lang w:eastAsia="fr-FR"/>
        </w:rPr>
        <w:t>? Mon frère collait aux basques de Mr Taylor, pour lui poser des questions sur la fresque, et ma mère réprimait de son mieux toute manifestation</w:t>
      </w:r>
      <w:r w:rsidRPr="00C30F33">
        <w:rPr>
          <w:rFonts w:ascii="Times New Roman" w:eastAsia="Times New Roman" w:hAnsi="Times New Roman" w:cs="Times New Roman"/>
          <w:lang w:eastAsia="fr-FR"/>
        </w:rPr>
        <w:t xml:space="preserve"> </w:t>
      </w:r>
      <w:r w:rsidRPr="00C30F33">
        <w:rPr>
          <w:rFonts w:ascii="Times New Roman" w:eastAsia="Times New Roman" w:hAnsi="Times New Roman" w:cs="Times New Roman"/>
          <w:lang w:eastAsia="fr-FR"/>
        </w:rPr>
        <w:t>; elle luttait contre l'affolement qui l'avait saisie dans la voiture à l'arrivée, pour moins que ça.</w:t>
      </w:r>
    </w:p>
    <w:p w14:paraId="5642857B" w14:textId="77777777"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t>« Lisez ça, dit mon père en désignant la tablette qui reproduisait le discours de Gettysburg. Allez, lisez-le : Tous les hommes naissent égaux.”</w:t>
      </w:r>
    </w:p>
    <w:p w14:paraId="510790E8" w14:textId="77777777"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t>– Herman, souffla ma mère d'une voix étranglée, je n'en peux plus. »</w:t>
      </w:r>
    </w:p>
    <w:p w14:paraId="2A4EEA3A" w14:textId="2CFDEF8B" w:rsidR="00C30F33" w:rsidRPr="00C30F33" w:rsidRDefault="00C30F33" w:rsidP="00C30F33">
      <w:pPr>
        <w:spacing w:after="100" w:line="240" w:lineRule="auto"/>
        <w:jc w:val="both"/>
        <w:rPr>
          <w:rFonts w:ascii="Times New Roman" w:eastAsia="Times New Roman" w:hAnsi="Times New Roman" w:cs="Times New Roman"/>
          <w:lang w:eastAsia="fr-FR"/>
        </w:rPr>
      </w:pPr>
      <w:r w:rsidRPr="00C30F33">
        <w:rPr>
          <w:rFonts w:ascii="Times New Roman" w:eastAsia="Times New Roman" w:hAnsi="Times New Roman" w:cs="Times New Roman"/>
          <w:lang w:eastAsia="fr-FR"/>
        </w:rPr>
        <w:t>Nous ressortîmes dans la lumière du jour et nous retrouvâmes en haut des marches. L'aiguille immense du monument à Washington se dressait en face, à moins d'un kilomètre, de l'autre côté du bassin-miroir qui reliait son esplanade au mémorial de Lincoln. Tout autour, il y avait des ormes. C'était le plus beau pano</w:t>
      </w:r>
      <w:r w:rsidRPr="00C30F33">
        <w:rPr>
          <w:rFonts w:ascii="Times New Roman" w:eastAsia="Times New Roman" w:hAnsi="Times New Roman" w:cs="Times New Roman"/>
          <w:lang w:eastAsia="fr-FR"/>
        </w:rPr>
        <w:t>r</w:t>
      </w:r>
      <w:r w:rsidRPr="00C30F33">
        <w:rPr>
          <w:rFonts w:ascii="Times New Roman" w:eastAsia="Times New Roman" w:hAnsi="Times New Roman" w:cs="Times New Roman"/>
          <w:lang w:eastAsia="fr-FR"/>
        </w:rPr>
        <w:t>ama qu'il m'ait été donné de voir, un Eden patriotique, un paradis terrestre américain qui s'étendait à nos</w:t>
      </w:r>
      <w:r w:rsidRPr="00C30F33">
        <w:rPr>
          <w:rFonts w:ascii="Times New Roman" w:eastAsia="Times New Roman" w:hAnsi="Times New Roman" w:cs="Times New Roman"/>
          <w:lang w:eastAsia="fr-FR"/>
        </w:rPr>
        <w:t xml:space="preserve"> pieds, et dont, les uns contre les autres, nous venions d’être chassés en famille.</w:t>
      </w:r>
    </w:p>
    <w:p w14:paraId="24DB762C" w14:textId="77777777" w:rsidR="00C30F33" w:rsidRPr="00C30F33" w:rsidRDefault="00C30F33" w:rsidP="00C30F33">
      <w:pPr>
        <w:pBdr>
          <w:bottom w:val="dotted" w:sz="24" w:space="1" w:color="auto"/>
        </w:pBdr>
        <w:spacing w:after="100" w:line="240" w:lineRule="auto"/>
        <w:jc w:val="both"/>
        <w:rPr>
          <w:rFonts w:ascii="Times New Roman" w:eastAsia="Times New Roman" w:hAnsi="Times New Roman" w:cs="Times New Roman"/>
          <w:lang w:eastAsia="fr-FR"/>
        </w:rPr>
      </w:pPr>
    </w:p>
    <w:p w14:paraId="3F7CFAF2" w14:textId="77777777" w:rsidR="00C30F33" w:rsidRPr="00C30F33" w:rsidRDefault="00C30F33" w:rsidP="00C30F33">
      <w:pPr>
        <w:spacing w:after="100" w:line="240" w:lineRule="auto"/>
        <w:jc w:val="center"/>
        <w:rPr>
          <w:rFonts w:ascii="Times New Roman" w:eastAsia="Times New Roman" w:hAnsi="Times New Roman" w:cs="Times New Roman"/>
          <w:b/>
          <w:bCs/>
          <w:lang w:eastAsia="fr-FR"/>
        </w:rPr>
      </w:pPr>
    </w:p>
    <w:p w14:paraId="2ED3DE40" w14:textId="77777777" w:rsidR="00C30F33" w:rsidRPr="00C30F33" w:rsidRDefault="00C30F33" w:rsidP="00C30F33">
      <w:pPr>
        <w:pStyle w:val="NormalWeb"/>
        <w:spacing w:before="0" w:beforeAutospacing="0" w:afterAutospacing="0"/>
        <w:jc w:val="both"/>
        <w:rPr>
          <w:color w:val="000000"/>
          <w:sz w:val="22"/>
          <w:szCs w:val="22"/>
        </w:rPr>
      </w:pPr>
      <w:r w:rsidRPr="00C30F33">
        <w:rPr>
          <w:color w:val="000000"/>
          <w:sz w:val="22"/>
          <w:szCs w:val="22"/>
        </w:rPr>
        <w:t>[</w:t>
      </w:r>
      <w:proofErr w:type="gramStart"/>
      <w:r w:rsidRPr="00C30F33">
        <w:rPr>
          <w:color w:val="000000"/>
          <w:sz w:val="22"/>
          <w:szCs w:val="22"/>
        </w:rPr>
        <w:t>le</w:t>
      </w:r>
      <w:proofErr w:type="gramEnd"/>
      <w:r w:rsidRPr="00C30F33">
        <w:rPr>
          <w:color w:val="000000"/>
          <w:sz w:val="22"/>
          <w:szCs w:val="22"/>
        </w:rPr>
        <w:t xml:space="preserve"> président Lindberg disparaît à bord de son avion. Ses soutiens </w:t>
      </w:r>
      <w:proofErr w:type="spellStart"/>
      <w:r w:rsidRPr="00C30F33">
        <w:rPr>
          <w:color w:val="000000"/>
          <w:sz w:val="22"/>
          <w:szCs w:val="22"/>
        </w:rPr>
        <w:t>pro-nazis</w:t>
      </w:r>
      <w:proofErr w:type="spellEnd"/>
      <w:r w:rsidRPr="00C30F33">
        <w:rPr>
          <w:color w:val="000000"/>
          <w:sz w:val="22"/>
          <w:szCs w:val="22"/>
        </w:rPr>
        <w:t xml:space="preserve"> organisent aussitôt une confiscation du pouvoir, en s’appuyant sur un discours d’angoisse : celle d’un complot dirigé contre l’Amérique.]</w:t>
      </w:r>
    </w:p>
    <w:p w14:paraId="6F5ABD38" w14:textId="547BDCD6" w:rsidR="00C30F33" w:rsidRPr="00C30F33" w:rsidRDefault="00C30F33" w:rsidP="00C30F33">
      <w:pPr>
        <w:pStyle w:val="NormalWeb"/>
        <w:spacing w:before="0" w:beforeAutospacing="0" w:afterAutospacing="0"/>
        <w:jc w:val="both"/>
        <w:rPr>
          <w:sz w:val="22"/>
          <w:szCs w:val="22"/>
        </w:rPr>
      </w:pPr>
      <w:r w:rsidRPr="00C30F33">
        <w:rPr>
          <w:i/>
          <w:iCs/>
          <w:color w:val="000000"/>
          <w:sz w:val="22"/>
          <w:szCs w:val="22"/>
        </w:rPr>
        <w:t>Jeudi 15 octobre 1942</w:t>
      </w:r>
    </w:p>
    <w:p w14:paraId="0719F160" w14:textId="77777777" w:rsidR="00C30F33" w:rsidRPr="00C30F33" w:rsidRDefault="00C30F33" w:rsidP="00C30F33">
      <w:pPr>
        <w:pStyle w:val="NormalWeb"/>
        <w:spacing w:before="0" w:beforeAutospacing="0" w:afterAutospacing="0"/>
        <w:jc w:val="both"/>
        <w:rPr>
          <w:sz w:val="22"/>
          <w:szCs w:val="22"/>
        </w:rPr>
      </w:pPr>
      <w:r w:rsidRPr="00C30F33">
        <w:rPr>
          <w:color w:val="000000"/>
          <w:sz w:val="22"/>
          <w:szCs w:val="22"/>
        </w:rPr>
        <w:t xml:space="preserve">Peu avant l'aube, le rabbin Lionel </w:t>
      </w:r>
      <w:proofErr w:type="spellStart"/>
      <w:r w:rsidRPr="00C30F33">
        <w:rPr>
          <w:color w:val="000000"/>
          <w:sz w:val="22"/>
          <w:szCs w:val="22"/>
        </w:rPr>
        <w:t>Bengelsdorf</w:t>
      </w:r>
      <w:proofErr w:type="spellEnd"/>
      <w:r w:rsidRPr="00C30F33">
        <w:rPr>
          <w:color w:val="000000"/>
          <w:sz w:val="22"/>
          <w:szCs w:val="22"/>
        </w:rPr>
        <w:t xml:space="preserve"> est emmené en garde à vue par le FBI qui le soupçonne de faire partie des « chefs de file du complot juif contre </w:t>
      </w:r>
      <w:proofErr w:type="gramStart"/>
      <w:r w:rsidRPr="00C30F33">
        <w:rPr>
          <w:color w:val="000000"/>
          <w:sz w:val="22"/>
          <w:szCs w:val="22"/>
        </w:rPr>
        <w:t>l'Amérique»</w:t>
      </w:r>
      <w:proofErr w:type="gramEnd"/>
      <w:r w:rsidRPr="00C30F33">
        <w:rPr>
          <w:color w:val="000000"/>
          <w:sz w:val="22"/>
          <w:szCs w:val="22"/>
        </w:rPr>
        <w:t>. Au même moment, la Première Dame, que l'on dit victime d'un</w:t>
      </w:r>
      <w:proofErr w:type="gramStart"/>
      <w:r w:rsidRPr="00C30F33">
        <w:rPr>
          <w:color w:val="000000"/>
          <w:sz w:val="22"/>
          <w:szCs w:val="22"/>
        </w:rPr>
        <w:t xml:space="preserve"> «effondrement</w:t>
      </w:r>
      <w:proofErr w:type="gramEnd"/>
      <w:r w:rsidRPr="00C30F33">
        <w:rPr>
          <w:color w:val="000000"/>
          <w:sz w:val="22"/>
          <w:szCs w:val="22"/>
        </w:rPr>
        <w:t xml:space="preserve"> nerveux », est transférée en ambulance à l'hôpital militaire Walter Reed. Au cours de cette ronde matinale d'autres arrestations, celle du gouverneur Lehman, de Bernard Baruch, du juge </w:t>
      </w:r>
      <w:proofErr w:type="spellStart"/>
      <w:r w:rsidRPr="00C30F33">
        <w:rPr>
          <w:color w:val="000000"/>
          <w:sz w:val="22"/>
          <w:szCs w:val="22"/>
        </w:rPr>
        <w:t>Frankfurter</w:t>
      </w:r>
      <w:proofErr w:type="spellEnd"/>
      <w:r w:rsidRPr="00C30F33">
        <w:rPr>
          <w:color w:val="000000"/>
          <w:sz w:val="22"/>
          <w:szCs w:val="22"/>
        </w:rPr>
        <w:t xml:space="preserve"> et de son protégé David Lilienthal, administrateur de Roosevelt, celles des conseillers du New Deal Adolf Berle et Sam </w:t>
      </w:r>
      <w:proofErr w:type="spellStart"/>
      <w:r w:rsidRPr="00C30F33">
        <w:rPr>
          <w:color w:val="000000"/>
          <w:sz w:val="22"/>
          <w:szCs w:val="22"/>
        </w:rPr>
        <w:t>Rosenman</w:t>
      </w:r>
      <w:proofErr w:type="spellEnd"/>
      <w:r w:rsidRPr="00C30F33">
        <w:rPr>
          <w:color w:val="000000"/>
          <w:sz w:val="22"/>
          <w:szCs w:val="22"/>
        </w:rPr>
        <w:t xml:space="preserve">, des leaders syndicaux David Dubinsky et Sidney Hillman, de l'économiste </w:t>
      </w:r>
      <w:proofErr w:type="spellStart"/>
      <w:r w:rsidRPr="00C30F33">
        <w:rPr>
          <w:color w:val="000000"/>
          <w:sz w:val="22"/>
          <w:szCs w:val="22"/>
        </w:rPr>
        <w:t>Isador</w:t>
      </w:r>
      <w:proofErr w:type="spellEnd"/>
      <w:r w:rsidRPr="00C30F33">
        <w:rPr>
          <w:color w:val="000000"/>
          <w:sz w:val="22"/>
          <w:szCs w:val="22"/>
        </w:rPr>
        <w:t xml:space="preserve"> Lubin, des journalistes de gauche I.F. Stone et James Wechsler, et du socialiste Louis </w:t>
      </w:r>
      <w:proofErr w:type="spellStart"/>
      <w:r w:rsidRPr="00C30F33">
        <w:rPr>
          <w:color w:val="000000"/>
          <w:sz w:val="22"/>
          <w:szCs w:val="22"/>
        </w:rPr>
        <w:t>Waldman</w:t>
      </w:r>
      <w:proofErr w:type="spellEnd"/>
      <w:r w:rsidRPr="00C30F33">
        <w:rPr>
          <w:color w:val="000000"/>
          <w:sz w:val="22"/>
          <w:szCs w:val="22"/>
        </w:rPr>
        <w:t>. D'autres arrestations seraient imminentes, sans que le FBI ait révélé si l'un ou la totalité des suspects seront inculpés pour avoir enlevé le président.</w:t>
      </w:r>
    </w:p>
    <w:p w14:paraId="094DB63D" w14:textId="77777777" w:rsidR="00C30F33" w:rsidRPr="00C30F33" w:rsidRDefault="00C30F33" w:rsidP="00C30F33">
      <w:pPr>
        <w:pStyle w:val="NormalWeb"/>
        <w:spacing w:before="0" w:beforeAutospacing="0" w:afterAutospacing="0"/>
        <w:jc w:val="both"/>
        <w:rPr>
          <w:sz w:val="22"/>
          <w:szCs w:val="22"/>
        </w:rPr>
      </w:pPr>
      <w:r w:rsidRPr="00C30F33">
        <w:rPr>
          <w:color w:val="000000"/>
          <w:sz w:val="22"/>
          <w:szCs w:val="22"/>
        </w:rPr>
        <w:t>Des unités de fantassins et de blindés entrent dans</w:t>
      </w:r>
      <w:r w:rsidRPr="00C30F33">
        <w:rPr>
          <w:sz w:val="22"/>
          <w:szCs w:val="22"/>
        </w:rPr>
        <w:t xml:space="preserve"> </w:t>
      </w:r>
      <w:r w:rsidRPr="00C30F33">
        <w:rPr>
          <w:color w:val="000000"/>
          <w:sz w:val="22"/>
          <w:szCs w:val="22"/>
        </w:rPr>
        <w:t>New York pour aider la garde nationale à juguler les flambées de violences de rue contre le gouvernement. A Chicago, Philadelphie et Boston, des appels à manifester contre le FBI malgré la loi martiale se soldent par quelques blessures sans gravité, mais la police annonce s'être livrée à des centaines d'arrestations.</w:t>
      </w:r>
    </w:p>
    <w:p w14:paraId="0554E4C8" w14:textId="77777777" w:rsidR="00C30F33" w:rsidRPr="00C30F33" w:rsidRDefault="00C30F33" w:rsidP="00C30F33">
      <w:pPr>
        <w:pStyle w:val="NormalWeb"/>
        <w:spacing w:before="0" w:beforeAutospacing="0" w:afterAutospacing="0"/>
        <w:jc w:val="both"/>
        <w:rPr>
          <w:sz w:val="22"/>
          <w:szCs w:val="22"/>
        </w:rPr>
      </w:pPr>
      <w:r w:rsidRPr="00C30F33">
        <w:rPr>
          <w:color w:val="000000"/>
          <w:sz w:val="22"/>
          <w:szCs w:val="22"/>
        </w:rPr>
        <w:t xml:space="preserve">Au Congrès, des ténors républicains rendent hommage au FBI pour avoir déjoué le complot. A New York, le maire La Guardia donne une conférence de presse aux côtés d’Eleanor Roosevelt et de Roger Baldwin de l'Union américaine pour les libertés civiques. Ils exigent la libération immédiate du gouverneur Lehman ainsi </w:t>
      </w:r>
      <w:proofErr w:type="gramStart"/>
      <w:r w:rsidRPr="00C30F33">
        <w:rPr>
          <w:color w:val="000000"/>
          <w:sz w:val="22"/>
          <w:szCs w:val="22"/>
        </w:rPr>
        <w:t>que</w:t>
      </w:r>
      <w:proofErr w:type="gramEnd"/>
      <w:r w:rsidRPr="00C30F33">
        <w:rPr>
          <w:color w:val="000000"/>
          <w:sz w:val="22"/>
          <w:szCs w:val="22"/>
        </w:rPr>
        <w:t xml:space="preserve"> celle de ses prétendus conjurés. Cela vaut à La Guardia d'être arrêté dans sa résidence officielle.</w:t>
      </w:r>
    </w:p>
    <w:p w14:paraId="24D97CFD" w14:textId="77777777" w:rsidR="00C30F33" w:rsidRPr="00C30F33" w:rsidRDefault="00C30F33" w:rsidP="00C30F33">
      <w:pPr>
        <w:pStyle w:val="NormalWeb"/>
        <w:spacing w:before="0" w:beforeAutospacing="0" w:afterAutospacing="0"/>
        <w:jc w:val="both"/>
        <w:rPr>
          <w:sz w:val="22"/>
          <w:szCs w:val="22"/>
        </w:rPr>
      </w:pPr>
      <w:r w:rsidRPr="00C30F33">
        <w:rPr>
          <w:color w:val="000000"/>
          <w:sz w:val="22"/>
          <w:szCs w:val="22"/>
        </w:rPr>
        <w:t>Voulant s'adresser à un meeting de protestation d'urgence réuni par un comité de citoyens new-yorkais, l'ancien président Roosevelt quitte sa demeure de Hyde Park et se rend à New York. Il est promptement mis sous la garde de la police « pour assurer sa protection ». L'armée américaine ferme toutes les stations de radio et les sièges de journaux new-</w:t>
      </w:r>
      <w:proofErr w:type="gramStart"/>
      <w:r w:rsidRPr="00C30F33">
        <w:rPr>
          <w:color w:val="000000"/>
          <w:sz w:val="22"/>
          <w:szCs w:val="22"/>
        </w:rPr>
        <w:t>yorkais;</w:t>
      </w:r>
      <w:proofErr w:type="gramEnd"/>
      <w:r w:rsidRPr="00C30F33">
        <w:rPr>
          <w:color w:val="000000"/>
          <w:sz w:val="22"/>
          <w:szCs w:val="22"/>
        </w:rPr>
        <w:t xml:space="preserve"> en ville le couvre-feu nocturne dû à la loi martiale sera appliqué vingt-quatre heures sur vingt-quatre jusqu'à nouvel ordre. Les blindés bouclent les ponts et les tunnels qui mènent à la ville.</w:t>
      </w:r>
    </w:p>
    <w:p w14:paraId="5E39ED8A" w14:textId="77777777" w:rsidR="00C30F33" w:rsidRPr="00C30F33" w:rsidRDefault="00C30F33" w:rsidP="000B7DA6">
      <w:pPr>
        <w:jc w:val="both"/>
        <w:rPr>
          <w:rFonts w:ascii="Times New Roman" w:hAnsi="Times New Roman" w:cs="Times New Roman"/>
        </w:rPr>
      </w:pPr>
    </w:p>
    <w:sectPr w:rsidR="00C30F33" w:rsidRPr="00C30F33" w:rsidSect="00047DA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2166C"/>
    <w:multiLevelType w:val="hybridMultilevel"/>
    <w:tmpl w:val="F37EC61A"/>
    <w:lvl w:ilvl="0" w:tplc="79F40A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D"/>
    <w:rsid w:val="00047DA6"/>
    <w:rsid w:val="000B7DA6"/>
    <w:rsid w:val="001511AB"/>
    <w:rsid w:val="004C4DAE"/>
    <w:rsid w:val="00652A2D"/>
    <w:rsid w:val="007B022D"/>
    <w:rsid w:val="008312A0"/>
    <w:rsid w:val="00C30F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861A"/>
  <w15:chartTrackingRefBased/>
  <w15:docId w15:val="{8D5724BB-2050-4E9B-AF83-E774DB4B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B02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7049">
      <w:bodyDiv w:val="1"/>
      <w:marLeft w:val="0"/>
      <w:marRight w:val="0"/>
      <w:marTop w:val="0"/>
      <w:marBottom w:val="0"/>
      <w:divBdr>
        <w:top w:val="none" w:sz="0" w:space="0" w:color="auto"/>
        <w:left w:val="none" w:sz="0" w:space="0" w:color="auto"/>
        <w:bottom w:val="none" w:sz="0" w:space="0" w:color="auto"/>
        <w:right w:val="none" w:sz="0" w:space="0" w:color="auto"/>
      </w:divBdr>
    </w:div>
    <w:div w:id="303241743">
      <w:bodyDiv w:val="1"/>
      <w:marLeft w:val="0"/>
      <w:marRight w:val="0"/>
      <w:marTop w:val="0"/>
      <w:marBottom w:val="0"/>
      <w:divBdr>
        <w:top w:val="none" w:sz="0" w:space="0" w:color="auto"/>
        <w:left w:val="none" w:sz="0" w:space="0" w:color="auto"/>
        <w:bottom w:val="none" w:sz="0" w:space="0" w:color="auto"/>
        <w:right w:val="none" w:sz="0" w:space="0" w:color="auto"/>
      </w:divBdr>
    </w:div>
    <w:div w:id="4320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1220</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3</cp:revision>
  <cp:lastPrinted>2021-01-27T13:27:00Z</cp:lastPrinted>
  <dcterms:created xsi:type="dcterms:W3CDTF">2020-05-07T11:33:00Z</dcterms:created>
  <dcterms:modified xsi:type="dcterms:W3CDTF">2021-01-27T13:28:00Z</dcterms:modified>
</cp:coreProperties>
</file>