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rFonts w:ascii="Lexend" w:cs="Lexend" w:eastAsia="Lexend" w:hAnsi="Lexend"/>
        </w:rPr>
      </w:pPr>
      <w:r w:rsidDel="00000000" w:rsidR="00000000" w:rsidRPr="00000000">
        <w:rPr>
          <w:rtl w:val="0"/>
        </w:rPr>
        <w:t xml:space="preserve"> </w:t>
      </w:r>
      <w:r w:rsidDel="00000000" w:rsidR="00000000" w:rsidRPr="00000000">
        <w:rPr>
          <w:rFonts w:ascii="Lexend" w:cs="Lexend" w:eastAsia="Lexend" w:hAnsi="Lexend"/>
          <w:rtl w:val="0"/>
        </w:rPr>
        <w:t xml:space="preserve">DS 2 -  ECT2 – 24 janvier 2026 – Anglais LVB </w:t>
        <w:tab/>
        <w:tab/>
        <w:tab/>
        <w:t xml:space="preserve">            </w:t>
        <w:tab/>
        <w:t xml:space="preserve">Mme Missaghi Haritoonian</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rFonts w:ascii="Lexend" w:cs="Lexend" w:eastAsia="Lexend" w:hAnsi="Lexend"/>
        </w:rPr>
      </w:pPr>
      <w:r w:rsidDel="00000000" w:rsidR="00000000" w:rsidRPr="00000000">
        <w:rPr>
          <w:rFonts w:ascii="Lexend" w:cs="Lexend" w:eastAsia="Lexend" w:hAnsi="Lexend"/>
          <w:rtl w:val="0"/>
        </w:rPr>
        <w:t xml:space="preserve">Sujet Type BCE - ELVi 4h </w:t>
      </w:r>
    </w:p>
    <w:p w:rsidR="00000000" w:rsidDel="00000000" w:rsidP="00000000" w:rsidRDefault="00000000" w:rsidRPr="00000000" w14:paraId="00000005">
      <w:pPr>
        <w:rPr>
          <w:rFonts w:ascii="Lexend" w:cs="Lexend" w:eastAsia="Lexend" w:hAnsi="Lexend"/>
        </w:rPr>
      </w:pPr>
      <w:r w:rsidDel="00000000" w:rsidR="00000000" w:rsidRPr="00000000">
        <w:rPr>
          <w:rtl w:val="0"/>
        </w:rPr>
      </w:r>
    </w:p>
    <w:p w:rsidR="00000000" w:rsidDel="00000000" w:rsidP="00000000" w:rsidRDefault="00000000" w:rsidRPr="00000000" w14:paraId="00000006">
      <w:pPr>
        <w:rPr>
          <w:rFonts w:ascii="Lexend" w:cs="Lexend" w:eastAsia="Lexend" w:hAnsi="Lexend"/>
        </w:rPr>
      </w:pPr>
      <w:r w:rsidDel="00000000" w:rsidR="00000000" w:rsidRPr="00000000">
        <w:rPr>
          <w:rFonts w:ascii="Lexend" w:cs="Lexend" w:eastAsia="Lexend" w:hAnsi="Lexend"/>
          <w:rtl w:val="0"/>
        </w:rPr>
        <w:t xml:space="preserve">Ce sujet comporte les 5 documents suivants: </w:t>
      </w:r>
    </w:p>
    <w:p w:rsidR="00000000" w:rsidDel="00000000" w:rsidP="00000000" w:rsidRDefault="00000000" w:rsidRPr="00000000" w14:paraId="00000007">
      <w:pPr>
        <w:rPr>
          <w:rFonts w:ascii="Lexend" w:cs="Lexend" w:eastAsia="Lexend" w:hAnsi="Lexend"/>
          <w:b w:val="1"/>
          <w:bCs w:val="1"/>
        </w:rPr>
      </w:pPr>
      <w:r w:rsidDel="00000000" w:rsidR="00000000" w:rsidRPr="00000000">
        <w:rPr>
          <w:rtl w:val="0"/>
        </w:rPr>
      </w:r>
    </w:p>
    <w:p w:rsidR="00000000" w:rsidDel="00000000" w:rsidP="00000000" w:rsidRDefault="00000000" w:rsidRPr="00000000" w14:paraId="00000008">
      <w:pPr>
        <w:numPr>
          <w:ilvl w:val="0"/>
          <w:numId w:val="2"/>
        </w:numPr>
        <w:ind w:left="720" w:hanging="360"/>
        <w:rPr>
          <w:rFonts w:ascii="Lexend" w:cs="Lexend" w:eastAsia="Lexend" w:hAnsi="Lexend"/>
          <w:b w:val="1"/>
          <w:bCs w:val="1"/>
        </w:rPr>
      </w:pPr>
      <w:r w:rsidDel="00000000" w:rsidR="00000000" w:rsidRPr="00000000">
        <w:rPr>
          <w:rFonts w:ascii="Lexend" w:cs="Lexend" w:eastAsia="Lexend" w:hAnsi="Lexend"/>
          <w:b w:val="1"/>
          <w:bCs w:val="1"/>
          <w:rtl w:val="0"/>
        </w:rPr>
        <w:t xml:space="preserve">Document 1 </w:t>
      </w:r>
      <w:r w:rsidDel="00000000" w:rsidR="00000000" w:rsidRPr="00000000">
        <w:rPr>
          <w:rFonts w:ascii="Lexend" w:cs="Lexend" w:eastAsia="Lexend" w:hAnsi="Lexend"/>
          <w:rtl w:val="0"/>
        </w:rPr>
        <w:t xml:space="preserve">: </w:t>
      </w:r>
      <w:r w:rsidDel="00000000" w:rsidR="00000000" w:rsidRPr="00000000">
        <w:rPr>
          <w:rFonts w:ascii="Lexend" w:cs="Lexend" w:eastAsia="Lexend" w:hAnsi="Lexend"/>
          <w:i w:val="1"/>
          <w:iCs w:val="1"/>
          <w:rtl w:val="0"/>
        </w:rPr>
        <w:t xml:space="preserve">The Pentagon’s Culture Wars Strike West Point - The New York Times</w:t>
      </w:r>
      <w:r w:rsidDel="00000000" w:rsidR="00000000" w:rsidRPr="00000000">
        <w:rPr>
          <w:rFonts w:ascii="Lexend" w:cs="Lexend" w:eastAsia="Lexend" w:hAnsi="Lexend"/>
          <w:rtl w:val="0"/>
        </w:rPr>
        <w:t xml:space="preserve">, May 8, 2025</w:t>
      </w:r>
      <w:r w:rsidDel="00000000" w:rsidR="00000000" w:rsidRPr="00000000">
        <w:rPr>
          <w:rtl w:val="0"/>
        </w:rPr>
      </w:r>
    </w:p>
    <w:p w:rsidR="00000000" w:rsidDel="00000000" w:rsidP="00000000" w:rsidRDefault="00000000" w:rsidRPr="00000000" w14:paraId="00000009">
      <w:pPr>
        <w:numPr>
          <w:ilvl w:val="0"/>
          <w:numId w:val="2"/>
        </w:numPr>
        <w:ind w:left="720" w:hanging="360"/>
        <w:rPr>
          <w:rFonts w:ascii="Lexend" w:cs="Lexend" w:eastAsia="Lexend" w:hAnsi="Lexend"/>
          <w:b w:val="1"/>
          <w:bCs w:val="1"/>
        </w:rPr>
      </w:pPr>
      <w:r w:rsidDel="00000000" w:rsidR="00000000" w:rsidRPr="00000000">
        <w:rPr>
          <w:rFonts w:ascii="Lexend" w:cs="Lexend" w:eastAsia="Lexend" w:hAnsi="Lexend"/>
          <w:b w:val="1"/>
          <w:bCs w:val="1"/>
          <w:rtl w:val="0"/>
        </w:rPr>
        <w:t xml:space="preserve">Document 2:</w:t>
      </w:r>
      <w:r w:rsidDel="00000000" w:rsidR="00000000" w:rsidRPr="00000000">
        <w:rPr>
          <w:rFonts w:ascii="Lexend" w:cs="Lexend" w:eastAsia="Lexend" w:hAnsi="Lexend"/>
          <w:i w:val="1"/>
          <w:iCs w:val="1"/>
          <w:rtl w:val="0"/>
        </w:rPr>
        <w:t xml:space="preserve"> Why Maga hates Europe: Trump takes the culture wars across the Atlantic - The Financial Times, December 12, 2025</w:t>
      </w:r>
      <w:r w:rsidDel="00000000" w:rsidR="00000000" w:rsidRPr="00000000">
        <w:rPr>
          <w:rtl w:val="0"/>
        </w:rPr>
      </w:r>
    </w:p>
    <w:p w:rsidR="00000000" w:rsidDel="00000000" w:rsidP="00000000" w:rsidRDefault="00000000" w:rsidRPr="00000000" w14:paraId="0000000A">
      <w:pPr>
        <w:numPr>
          <w:ilvl w:val="0"/>
          <w:numId w:val="2"/>
        </w:numPr>
        <w:ind w:left="720" w:hanging="360"/>
        <w:rPr>
          <w:rFonts w:ascii="Lexend" w:cs="Lexend" w:eastAsia="Lexend" w:hAnsi="Lexend"/>
          <w:b w:val="1"/>
          <w:bCs w:val="1"/>
        </w:rPr>
      </w:pPr>
      <w:r w:rsidDel="00000000" w:rsidR="00000000" w:rsidRPr="00000000">
        <w:rPr>
          <w:rFonts w:ascii="Lexend" w:cs="Lexend" w:eastAsia="Lexend" w:hAnsi="Lexend"/>
          <w:b w:val="1"/>
          <w:bCs w:val="1"/>
          <w:rtl w:val="0"/>
        </w:rPr>
        <w:t xml:space="preserve">Document 3:</w:t>
      </w:r>
      <w:r w:rsidDel="00000000" w:rsidR="00000000" w:rsidRPr="00000000">
        <w:rPr>
          <w:rFonts w:ascii="Lexend" w:cs="Lexend" w:eastAsia="Lexend" w:hAnsi="Lexend"/>
          <w:rtl w:val="0"/>
        </w:rPr>
        <w:t xml:space="preserve"> </w:t>
      </w:r>
      <w:r w:rsidDel="00000000" w:rsidR="00000000" w:rsidRPr="00000000">
        <w:rPr>
          <w:rFonts w:ascii="Lexend" w:cs="Lexend" w:eastAsia="Lexend" w:hAnsi="Lexend"/>
          <w:i w:val="1"/>
          <w:iCs w:val="1"/>
          <w:rtl w:val="0"/>
        </w:rPr>
        <w:t xml:space="preserve">Fake news, manipulations, idéologies… Retour vers le «1984» d’Orwell,</w:t>
      </w:r>
      <w:r w:rsidDel="00000000" w:rsidR="00000000" w:rsidRPr="00000000">
        <w:rPr>
          <w:rFonts w:ascii="Lexend" w:cs="Lexend" w:eastAsia="Lexend" w:hAnsi="Lexend"/>
          <w:rtl w:val="0"/>
        </w:rPr>
        <w:t xml:space="preserve"> Libération, 17 novembre 2025</w:t>
      </w:r>
    </w:p>
    <w:p w:rsidR="00000000" w:rsidDel="00000000" w:rsidP="00000000" w:rsidRDefault="00000000" w:rsidRPr="00000000" w14:paraId="0000000B">
      <w:pPr>
        <w:numPr>
          <w:ilvl w:val="0"/>
          <w:numId w:val="2"/>
        </w:numPr>
        <w:ind w:left="720" w:hanging="360"/>
        <w:rPr>
          <w:rFonts w:ascii="Lexend" w:cs="Lexend" w:eastAsia="Lexend" w:hAnsi="Lexend"/>
          <w:b w:val="1"/>
          <w:bCs w:val="1"/>
        </w:rPr>
      </w:pPr>
      <w:r w:rsidDel="00000000" w:rsidR="00000000" w:rsidRPr="00000000">
        <w:rPr>
          <w:rFonts w:ascii="Lexend" w:cs="Lexend" w:eastAsia="Lexend" w:hAnsi="Lexend"/>
          <w:b w:val="1"/>
          <w:bCs w:val="1"/>
          <w:rtl w:val="0"/>
        </w:rPr>
        <w:t xml:space="preserve">Document 4:</w:t>
      </w:r>
      <w:r w:rsidDel="00000000" w:rsidR="00000000" w:rsidRPr="00000000">
        <w:rPr>
          <w:rFonts w:ascii="Lexend" w:cs="Lexend" w:eastAsia="Lexend" w:hAnsi="Lexend"/>
          <w:rtl w:val="0"/>
        </w:rPr>
        <w:t xml:space="preserve"> Many Americans say the U.S. is not a moral leader but want it to be: NPR/Ipsos poll</w:t>
      </w:r>
      <w:r w:rsidDel="00000000" w:rsidR="00000000" w:rsidRPr="00000000">
        <w:rPr>
          <w:rFonts w:ascii="Lexend" w:cs="Lexend" w:eastAsia="Lexend" w:hAnsi="Lexend"/>
          <w:i w:val="1"/>
          <w:iCs w:val="1"/>
          <w:rtl w:val="0"/>
        </w:rPr>
        <w:t xml:space="preserve">- January 9, 2026</w:t>
      </w:r>
      <w:r w:rsidDel="00000000" w:rsidR="00000000" w:rsidRPr="00000000">
        <w:rPr>
          <w:rtl w:val="0"/>
        </w:rPr>
      </w:r>
    </w:p>
    <w:p w:rsidR="00000000" w:rsidDel="00000000" w:rsidP="00000000" w:rsidRDefault="00000000" w:rsidRPr="00000000" w14:paraId="0000000C">
      <w:pPr>
        <w:numPr>
          <w:ilvl w:val="0"/>
          <w:numId w:val="2"/>
        </w:numPr>
        <w:ind w:left="720" w:hanging="360"/>
        <w:rPr>
          <w:rFonts w:ascii="Lexend" w:cs="Lexend" w:eastAsia="Lexend" w:hAnsi="Lexend"/>
          <w:b w:val="1"/>
          <w:bCs w:val="1"/>
        </w:rPr>
      </w:pPr>
      <w:r w:rsidDel="00000000" w:rsidR="00000000" w:rsidRPr="00000000">
        <w:rPr>
          <w:rFonts w:ascii="Lexend" w:cs="Lexend" w:eastAsia="Lexend" w:hAnsi="Lexend"/>
          <w:b w:val="1"/>
          <w:bCs w:val="1"/>
          <w:rtl w:val="0"/>
        </w:rPr>
        <w:t xml:space="preserve">Document 5</w:t>
      </w:r>
      <w:r w:rsidDel="00000000" w:rsidR="00000000" w:rsidRPr="00000000">
        <w:rPr>
          <w:rFonts w:ascii="Lexend" w:cs="Lexend" w:eastAsia="Lexend" w:hAnsi="Lexend"/>
          <w:rtl w:val="0"/>
        </w:rPr>
        <w:t xml:space="preserve">: </w:t>
      </w:r>
      <w:r w:rsidDel="00000000" w:rsidR="00000000" w:rsidRPr="00000000">
        <w:rPr>
          <w:rFonts w:ascii="Lexend" w:cs="Lexend" w:eastAsia="Lexend" w:hAnsi="Lexend"/>
          <w:i w:val="1"/>
          <w:iCs w:val="1"/>
          <w:color w:val="0f1419"/>
          <w:highlight w:val="white"/>
          <w:rtl w:val="0"/>
        </w:rPr>
        <w:t xml:space="preserve">Round trip</w:t>
      </w:r>
      <w:r w:rsidDel="00000000" w:rsidR="00000000" w:rsidRPr="00000000">
        <w:rPr>
          <w:rFonts w:ascii="Lexend" w:cs="Lexend" w:eastAsia="Lexend" w:hAnsi="Lexend"/>
          <w:color w:val="0f1419"/>
          <w:highlight w:val="white"/>
          <w:rtl w:val="0"/>
        </w:rPr>
        <w:t xml:space="preserve"> -  Chappatte,Le Temps, Geneva, January 9, 2026</w:t>
      </w:r>
      <w:r w:rsidDel="00000000" w:rsidR="00000000" w:rsidRPr="00000000">
        <w:rPr>
          <w:rtl w:val="0"/>
        </w:rPr>
      </w:r>
    </w:p>
    <w:p w:rsidR="00000000" w:rsidDel="00000000" w:rsidP="00000000" w:rsidRDefault="00000000" w:rsidRPr="00000000" w14:paraId="0000000D">
      <w:pPr>
        <w:ind w:left="720" w:firstLine="0"/>
        <w:rPr>
          <w:rFonts w:ascii="Lexend" w:cs="Lexend" w:eastAsia="Lexend" w:hAnsi="Lexend"/>
        </w:rPr>
      </w:pPr>
      <w:r w:rsidDel="00000000" w:rsidR="00000000" w:rsidRPr="00000000">
        <w:rPr>
          <w:rtl w:val="0"/>
        </w:rPr>
      </w:r>
    </w:p>
    <w:p w:rsidR="00000000" w:rsidDel="00000000" w:rsidP="00000000" w:rsidRDefault="00000000" w:rsidRPr="00000000" w14:paraId="0000000E">
      <w:pPr>
        <w:numPr>
          <w:ilvl w:val="0"/>
          <w:numId w:val="1"/>
        </w:numPr>
        <w:ind w:left="720" w:hanging="360"/>
        <w:rPr>
          <w:rFonts w:ascii="Lexend" w:cs="Lexend" w:eastAsia="Lexend" w:hAnsi="Lexend"/>
          <w:b w:val="1"/>
          <w:bCs w:val="1"/>
        </w:rPr>
      </w:pPr>
      <w:r w:rsidDel="00000000" w:rsidR="00000000" w:rsidRPr="00000000">
        <w:rPr>
          <w:rFonts w:ascii="Lexend" w:cs="Lexend" w:eastAsia="Lexend" w:hAnsi="Lexend"/>
          <w:b w:val="1"/>
          <w:bCs w:val="1"/>
          <w:rtl w:val="0"/>
        </w:rPr>
        <w:t xml:space="preserve">Résumé analytique comparatif</w:t>
      </w:r>
    </w:p>
    <w:p w:rsidR="00000000" w:rsidDel="00000000" w:rsidP="00000000" w:rsidRDefault="00000000" w:rsidRPr="00000000" w14:paraId="0000000F">
      <w:pPr>
        <w:ind w:left="720" w:firstLine="0"/>
        <w:rPr>
          <w:rFonts w:ascii="Lexend" w:cs="Lexend" w:eastAsia="Lexend" w:hAnsi="Lexend"/>
          <w:b w:val="1"/>
          <w:bCs w:val="1"/>
        </w:rPr>
      </w:pPr>
      <w:r w:rsidDel="00000000" w:rsidR="00000000" w:rsidRPr="00000000">
        <w:rPr>
          <w:rtl w:val="0"/>
        </w:rPr>
      </w:r>
    </w:p>
    <w:p w:rsidR="00000000" w:rsidDel="00000000" w:rsidP="00000000" w:rsidRDefault="00000000" w:rsidRPr="00000000" w14:paraId="00000010">
      <w:pPr>
        <w:rPr>
          <w:rFonts w:ascii="Lexend" w:cs="Lexend" w:eastAsia="Lexend" w:hAnsi="Lexend"/>
          <w:b w:val="1"/>
          <w:bCs w:val="1"/>
        </w:rPr>
      </w:pPr>
      <w:r w:rsidDel="00000000" w:rsidR="00000000" w:rsidRPr="00000000">
        <w:rPr>
          <w:rFonts w:ascii="Lexend" w:cs="Lexend" w:eastAsia="Lexend" w:hAnsi="Lexend"/>
          <w:b w:val="1"/>
          <w:bCs w:val="1"/>
          <w:rtl w:val="0"/>
        </w:rPr>
        <w:t xml:space="preserve">Répondre dans la langue cible à la question posée en 250 mots (+/- 10%) en identifiant et en comparant les informations pertinentes dans les documents 1 et 2, sans commentaire personnel ni paraphrase. </w:t>
      </w:r>
    </w:p>
    <w:p w:rsidR="00000000" w:rsidDel="00000000" w:rsidP="00000000" w:rsidRDefault="00000000" w:rsidRPr="00000000" w14:paraId="00000011">
      <w:pPr>
        <w:rPr>
          <w:rFonts w:ascii="Lexend" w:cs="Lexend" w:eastAsia="Lexend" w:hAnsi="Lexend"/>
          <w:b w:val="1"/>
          <w:bCs w:val="1"/>
        </w:rPr>
      </w:pPr>
      <w:r w:rsidDel="00000000" w:rsidR="00000000" w:rsidRPr="00000000">
        <w:rPr>
          <w:rtl w:val="0"/>
        </w:rPr>
      </w:r>
    </w:p>
    <w:p w:rsidR="00000000" w:rsidDel="00000000" w:rsidP="00000000" w:rsidRDefault="00000000" w:rsidRPr="00000000" w14:paraId="00000012">
      <w:pPr>
        <w:jc w:val="center"/>
        <w:rPr>
          <w:rFonts w:ascii="Lexend" w:cs="Lexend" w:eastAsia="Lexend" w:hAnsi="Lexend"/>
          <w:i w:val="1"/>
          <w:iCs w:val="1"/>
        </w:rPr>
      </w:pPr>
      <w:r w:rsidDel="00000000" w:rsidR="00000000" w:rsidRPr="00000000">
        <w:rPr>
          <w:rFonts w:ascii="Lexend" w:cs="Lexend" w:eastAsia="Lexend" w:hAnsi="Lexend"/>
          <w:i w:val="1"/>
          <w:iCs w:val="1"/>
          <w:rtl w:val="0"/>
        </w:rPr>
        <w:t xml:space="preserve">According to Document 1 and Document 2, what narrative strategies does Trump's administration employ to shape </w:t>
      </w:r>
      <w:r w:rsidDel="00000000" w:rsidR="00000000" w:rsidRPr="00000000">
        <w:rPr>
          <w:rFonts w:ascii="Lexend" w:cs="Lexend" w:eastAsia="Lexend" w:hAnsi="Lexend"/>
          <w:i w:val="1"/>
          <w:iCs w:val="1"/>
          <w:rtl w:val="0"/>
        </w:rPr>
        <w:t xml:space="preserve">public opinion</w:t>
      </w:r>
      <w:r w:rsidDel="00000000" w:rsidR="00000000" w:rsidRPr="00000000">
        <w:rPr>
          <w:rFonts w:ascii="Lexend" w:cs="Lexend" w:eastAsia="Lexend" w:hAnsi="Lexend"/>
          <w:i w:val="1"/>
          <w:iCs w:val="1"/>
          <w:rtl w:val="0"/>
        </w:rPr>
        <w:t xml:space="preserve">?</w:t>
      </w:r>
    </w:p>
    <w:p w:rsidR="00000000" w:rsidDel="00000000" w:rsidP="00000000" w:rsidRDefault="00000000" w:rsidRPr="00000000" w14:paraId="00000013">
      <w:pPr>
        <w:rPr>
          <w:rFonts w:ascii="Lexend" w:cs="Lexend" w:eastAsia="Lexend" w:hAnsi="Lexend"/>
          <w:b w:val="1"/>
          <w:bCs w:val="1"/>
        </w:rPr>
      </w:pPr>
      <w:r w:rsidDel="00000000" w:rsidR="00000000" w:rsidRPr="00000000">
        <w:rPr>
          <w:rtl w:val="0"/>
        </w:rPr>
      </w:r>
    </w:p>
    <w:p w:rsidR="00000000" w:rsidDel="00000000" w:rsidP="00000000" w:rsidRDefault="00000000" w:rsidRPr="00000000" w14:paraId="00000014">
      <w:pPr>
        <w:numPr>
          <w:ilvl w:val="0"/>
          <w:numId w:val="1"/>
        </w:numPr>
        <w:ind w:left="720" w:hanging="360"/>
        <w:rPr>
          <w:rFonts w:ascii="Lexend" w:cs="Lexend" w:eastAsia="Lexend" w:hAnsi="Lexend"/>
          <w:b w:val="1"/>
          <w:bCs w:val="1"/>
        </w:rPr>
      </w:pPr>
      <w:r w:rsidDel="00000000" w:rsidR="00000000" w:rsidRPr="00000000">
        <w:rPr>
          <w:rFonts w:ascii="Lexend" w:cs="Lexend" w:eastAsia="Lexend" w:hAnsi="Lexend"/>
          <w:b w:val="1"/>
          <w:bCs w:val="1"/>
          <w:rtl w:val="0"/>
        </w:rPr>
        <w:t xml:space="preserve">Expression personnelle: essai argumenté</w:t>
      </w:r>
    </w:p>
    <w:p w:rsidR="00000000" w:rsidDel="00000000" w:rsidP="00000000" w:rsidRDefault="00000000" w:rsidRPr="00000000" w14:paraId="00000015">
      <w:pPr>
        <w:rPr>
          <w:rFonts w:ascii="Lexend" w:cs="Lexend" w:eastAsia="Lexend" w:hAnsi="Lexend"/>
          <w:b w:val="1"/>
          <w:bCs w:val="1"/>
        </w:rPr>
      </w:pPr>
      <w:r w:rsidDel="00000000" w:rsidR="00000000" w:rsidRPr="00000000">
        <w:rPr>
          <w:rtl w:val="0"/>
        </w:rPr>
      </w:r>
    </w:p>
    <w:p w:rsidR="00000000" w:rsidDel="00000000" w:rsidP="00000000" w:rsidRDefault="00000000" w:rsidRPr="00000000" w14:paraId="00000016">
      <w:pPr>
        <w:rPr>
          <w:rFonts w:ascii="Lexend" w:cs="Lexend" w:eastAsia="Lexend" w:hAnsi="Lexend"/>
          <w:b w:val="1"/>
          <w:bCs w:val="1"/>
        </w:rPr>
      </w:pPr>
      <w:r w:rsidDel="00000000" w:rsidR="00000000" w:rsidRPr="00000000">
        <w:rPr>
          <w:rFonts w:ascii="Lexend" w:cs="Lexend" w:eastAsia="Lexend" w:hAnsi="Lexend"/>
          <w:b w:val="1"/>
          <w:bCs w:val="1"/>
          <w:rtl w:val="0"/>
        </w:rPr>
        <w:t xml:space="preserve">Répondre dans la langue cible à la question posée en 400 mots (+ ou - 10%), en réagissant au contenu du dossier, sans paraphraser celui-ci, tout en développant son opinion personnelle. Vous devez illustrer votre argumentation avec des exemples culturels, civilisationnels et/ou historiques du monde anglophone. </w:t>
      </w:r>
    </w:p>
    <w:p w:rsidR="00000000" w:rsidDel="00000000" w:rsidP="00000000" w:rsidRDefault="00000000" w:rsidRPr="00000000" w14:paraId="00000017">
      <w:pPr>
        <w:rPr>
          <w:rFonts w:ascii="Lexend" w:cs="Lexend" w:eastAsia="Lexend" w:hAnsi="Lexend"/>
        </w:rPr>
      </w:pPr>
      <w:r w:rsidDel="00000000" w:rsidR="00000000" w:rsidRPr="00000000">
        <w:rPr>
          <w:rtl w:val="0"/>
        </w:rPr>
      </w:r>
    </w:p>
    <w:p w:rsidR="00000000" w:rsidDel="00000000" w:rsidP="00000000" w:rsidRDefault="00000000" w:rsidRPr="00000000" w14:paraId="00000018">
      <w:pPr>
        <w:jc w:val="center"/>
        <w:rPr>
          <w:rFonts w:ascii="Lexend" w:cs="Lexend" w:eastAsia="Lexend" w:hAnsi="Lexend"/>
          <w:i w:val="1"/>
          <w:iCs w:val="1"/>
        </w:rPr>
      </w:pPr>
      <w:r w:rsidDel="00000000" w:rsidR="00000000" w:rsidRPr="00000000">
        <w:rPr>
          <w:rFonts w:ascii="Lexend" w:cs="Lexend" w:eastAsia="Lexend" w:hAnsi="Lexend"/>
          <w:i w:val="1"/>
          <w:iCs w:val="1"/>
          <w:rtl w:val="0"/>
        </w:rPr>
        <w:t xml:space="preserve">In your opinion, to what extent should values guide political leaders?</w:t>
      </w:r>
      <w:r w:rsidDel="00000000" w:rsidR="00000000" w:rsidRPr="00000000">
        <w:rPr>
          <w:rtl w:val="0"/>
        </w:rPr>
      </w:r>
    </w:p>
    <w:p w:rsidR="00000000" w:rsidDel="00000000" w:rsidP="00000000" w:rsidRDefault="00000000" w:rsidRPr="00000000" w14:paraId="00000019">
      <w:pPr>
        <w:jc w:val="center"/>
        <w:rPr>
          <w:rFonts w:ascii="Lexend" w:cs="Lexend" w:eastAsia="Lexend" w:hAnsi="Lexend"/>
          <w:i w:val="1"/>
          <w:iCs w:val="1"/>
        </w:rPr>
      </w:pPr>
      <w:r w:rsidDel="00000000" w:rsidR="00000000" w:rsidRPr="00000000">
        <w:rPr>
          <w:rtl w:val="0"/>
        </w:rPr>
      </w:r>
    </w:p>
    <w:p w:rsidR="00000000" w:rsidDel="00000000" w:rsidP="00000000" w:rsidRDefault="00000000" w:rsidRPr="00000000" w14:paraId="0000001A">
      <w:pPr>
        <w:jc w:val="center"/>
        <w:rPr>
          <w:rFonts w:ascii="Lexend" w:cs="Lexend" w:eastAsia="Lexend" w:hAnsi="Lexend"/>
          <w:i w:val="1"/>
          <w:iCs w:val="1"/>
        </w:rPr>
      </w:pPr>
      <w:r w:rsidDel="00000000" w:rsidR="00000000" w:rsidRPr="00000000">
        <w:rPr>
          <w:rtl w:val="0"/>
        </w:rPr>
      </w:r>
    </w:p>
    <w:p w:rsidR="00000000" w:rsidDel="00000000" w:rsidP="00000000" w:rsidRDefault="00000000" w:rsidRPr="00000000" w14:paraId="0000001B">
      <w:pPr>
        <w:numPr>
          <w:ilvl w:val="0"/>
          <w:numId w:val="1"/>
        </w:numPr>
        <w:ind w:left="720" w:hanging="360"/>
        <w:rPr>
          <w:rFonts w:ascii="Lexend" w:cs="Lexend" w:eastAsia="Lexend" w:hAnsi="Lexend"/>
          <w:b w:val="1"/>
          <w:bCs w:val="1"/>
        </w:rPr>
      </w:pPr>
      <w:r w:rsidDel="00000000" w:rsidR="00000000" w:rsidRPr="00000000">
        <w:rPr>
          <w:rFonts w:ascii="Lexend" w:cs="Lexend" w:eastAsia="Lexend" w:hAnsi="Lexend"/>
          <w:b w:val="1"/>
          <w:bCs w:val="1"/>
          <w:rtl w:val="0"/>
        </w:rPr>
        <w:t xml:space="preserve">Traduction du français en anglais (thème) </w:t>
      </w:r>
    </w:p>
    <w:p w:rsidR="00000000" w:rsidDel="00000000" w:rsidP="00000000" w:rsidRDefault="00000000" w:rsidRPr="00000000" w14:paraId="0000001C">
      <w:pPr>
        <w:ind w:left="720" w:firstLine="0"/>
        <w:rPr>
          <w:rFonts w:ascii="Lexend" w:cs="Lexend" w:eastAsia="Lexend" w:hAnsi="Lexend"/>
          <w:b w:val="1"/>
          <w:bCs w:val="1"/>
        </w:rPr>
      </w:pPr>
      <w:r w:rsidDel="00000000" w:rsidR="00000000" w:rsidRPr="00000000">
        <w:rPr>
          <w:rtl w:val="0"/>
        </w:rPr>
      </w:r>
    </w:p>
    <w:p w:rsidR="00000000" w:rsidDel="00000000" w:rsidP="00000000" w:rsidRDefault="00000000" w:rsidRPr="00000000" w14:paraId="0000001D">
      <w:pPr>
        <w:rPr>
          <w:rFonts w:ascii="Lexend" w:cs="Lexend" w:eastAsia="Lexend" w:hAnsi="Lexend"/>
          <w:b w:val="1"/>
          <w:bCs w:val="1"/>
        </w:rPr>
      </w:pPr>
      <w:r w:rsidDel="00000000" w:rsidR="00000000" w:rsidRPr="00000000">
        <w:rPr>
          <w:rFonts w:ascii="Lexend" w:cs="Lexend" w:eastAsia="Lexend" w:hAnsi="Lexend"/>
          <w:b w:val="1"/>
          <w:bCs w:val="1"/>
          <w:rtl w:val="0"/>
        </w:rPr>
        <w:t xml:space="preserve">Traduire uniquement la partie du texte indiquée en français en gras et entre crochets [...] </w:t>
      </w:r>
    </w:p>
    <w:p w:rsidR="00000000" w:rsidDel="00000000" w:rsidP="00000000" w:rsidRDefault="00000000" w:rsidRPr="00000000" w14:paraId="0000001E">
      <w:pPr>
        <w:rPr>
          <w:rFonts w:ascii="Lexend" w:cs="Lexend" w:eastAsia="Lexend" w:hAnsi="Lexend"/>
        </w:rPr>
      </w:pPr>
      <w:r w:rsidDel="00000000" w:rsidR="00000000" w:rsidRPr="00000000">
        <w:rPr>
          <w:rtl w:val="0"/>
        </w:rPr>
      </w:r>
    </w:p>
    <w:p w:rsidR="00000000" w:rsidDel="00000000" w:rsidP="00000000" w:rsidRDefault="00000000" w:rsidRPr="00000000" w14:paraId="0000001F">
      <w:pPr>
        <w:rPr>
          <w:rFonts w:ascii="Lexend" w:cs="Lexend" w:eastAsia="Lexend" w:hAnsi="Lexend"/>
        </w:rPr>
      </w:pPr>
      <w:r w:rsidDel="00000000" w:rsidR="00000000" w:rsidRPr="00000000">
        <w:rPr>
          <w:rtl w:val="0"/>
        </w:rPr>
      </w:r>
    </w:p>
    <w:p w:rsidR="00000000" w:rsidDel="00000000" w:rsidP="00000000" w:rsidRDefault="00000000" w:rsidRPr="00000000" w14:paraId="00000020">
      <w:pPr>
        <w:jc w:val="center"/>
        <w:rPr>
          <w:rFonts w:ascii="Lexend" w:cs="Lexend" w:eastAsia="Lexend" w:hAnsi="Lexend"/>
          <w:i w:val="1"/>
          <w:iCs w:val="1"/>
        </w:rPr>
      </w:pPr>
      <w:r w:rsidDel="00000000" w:rsidR="00000000" w:rsidRPr="00000000">
        <w:rPr>
          <w:rFonts w:ascii="Lexend" w:cs="Lexend" w:eastAsia="Lexend" w:hAnsi="Lexend"/>
          <w:i w:val="1"/>
          <w:iCs w:val="1"/>
          <w:rtl w:val="0"/>
        </w:rPr>
        <w:t xml:space="preserve">Traduire du français en anglais de &lt;&lt;Au moment où&gt;&gt; à &lt;&lt;néolibérale&gt;</w:t>
      </w:r>
    </w:p>
    <w:p w:rsidR="00000000" w:rsidDel="00000000" w:rsidP="00000000" w:rsidRDefault="00000000" w:rsidRPr="00000000" w14:paraId="00000021">
      <w:pPr>
        <w:jc w:val="center"/>
        <w:rPr>
          <w:rFonts w:ascii="Lexend" w:cs="Lexend" w:eastAsia="Lexend" w:hAnsi="Lexend"/>
          <w:i w:val="1"/>
          <w:iCs w:val="1"/>
        </w:rPr>
      </w:pPr>
      <w:r w:rsidDel="00000000" w:rsidR="00000000" w:rsidRPr="00000000">
        <w:rPr>
          <w:rtl w:val="0"/>
        </w:rPr>
      </w:r>
    </w:p>
    <w:p w:rsidR="00000000" w:rsidDel="00000000" w:rsidP="00000000" w:rsidRDefault="00000000" w:rsidRPr="00000000" w14:paraId="00000022">
      <w:pPr>
        <w:jc w:val="center"/>
        <w:rPr>
          <w:rFonts w:ascii="Lexend" w:cs="Lexend" w:eastAsia="Lexend" w:hAnsi="Lexend"/>
          <w:i w:val="1"/>
          <w:iCs w:val="1"/>
        </w:rPr>
      </w:pPr>
      <w:r w:rsidDel="00000000" w:rsidR="00000000" w:rsidRPr="00000000">
        <w:rPr>
          <w:rtl w:val="0"/>
        </w:rPr>
      </w:r>
    </w:p>
    <w:p w:rsidR="00000000" w:rsidDel="00000000" w:rsidP="00000000" w:rsidRDefault="00000000" w:rsidRPr="00000000" w14:paraId="00000023">
      <w:pPr>
        <w:jc w:val="center"/>
        <w:rPr>
          <w:rFonts w:ascii="Lexend" w:cs="Lexend" w:eastAsia="Lexend" w:hAnsi="Lexend"/>
          <w:i w:val="1"/>
          <w:iCs w:val="1"/>
        </w:rPr>
      </w:pPr>
      <w:r w:rsidDel="00000000" w:rsidR="00000000" w:rsidRPr="00000000">
        <w:rPr>
          <w:rtl w:val="0"/>
        </w:rPr>
      </w:r>
    </w:p>
    <w:p w:rsidR="00000000" w:rsidDel="00000000" w:rsidP="00000000" w:rsidRDefault="00000000" w:rsidRPr="00000000" w14:paraId="00000024">
      <w:pPr>
        <w:jc w:val="left"/>
        <w:rPr>
          <w:rFonts w:ascii="Lexend" w:cs="Lexend" w:eastAsia="Lexend" w:hAnsi="Lexend"/>
          <w:i w:val="1"/>
          <w:iCs w:val="1"/>
        </w:rPr>
      </w:pPr>
      <w:r w:rsidDel="00000000" w:rsidR="00000000" w:rsidRPr="00000000">
        <w:rPr>
          <w:rtl w:val="0"/>
        </w:rPr>
      </w:r>
    </w:p>
    <w:p w:rsidR="00000000" w:rsidDel="00000000" w:rsidP="00000000" w:rsidRDefault="00000000" w:rsidRPr="00000000" w14:paraId="00000025">
      <w:pPr>
        <w:ind w:left="0" w:firstLine="0"/>
        <w:jc w:val="center"/>
        <w:rPr>
          <w:rFonts w:ascii="Lexend" w:cs="Lexend" w:eastAsia="Lexend" w:hAnsi="Lexend"/>
        </w:rPr>
      </w:pPr>
      <w:r w:rsidDel="00000000" w:rsidR="00000000" w:rsidRPr="00000000">
        <w:rPr>
          <w:rFonts w:ascii="Lexend" w:cs="Lexend" w:eastAsia="Lexend" w:hAnsi="Lexend"/>
          <w:b w:val="1"/>
          <w:bCs w:val="1"/>
          <w:rtl w:val="0"/>
        </w:rPr>
        <w:t xml:space="preserve">Document 1 </w:t>
      </w:r>
      <w:r w:rsidDel="00000000" w:rsidR="00000000" w:rsidRPr="00000000">
        <w:rPr>
          <w:rFonts w:ascii="Lexend" w:cs="Lexend" w:eastAsia="Lexend" w:hAnsi="Lexend"/>
          <w:rtl w:val="0"/>
        </w:rPr>
        <w:t xml:space="preserve">: </w:t>
      </w:r>
    </w:p>
    <w:p w:rsidR="00000000" w:rsidDel="00000000" w:rsidP="00000000" w:rsidRDefault="00000000" w:rsidRPr="00000000" w14:paraId="00000026">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27">
      <w:pPr>
        <w:ind w:left="0" w:firstLine="0"/>
        <w:rPr>
          <w:rFonts w:ascii="Lexend" w:cs="Lexend" w:eastAsia="Lexend" w:hAnsi="Lexend"/>
        </w:rPr>
      </w:pPr>
      <w:r w:rsidDel="00000000" w:rsidR="00000000" w:rsidRPr="00000000">
        <w:rPr>
          <w:rFonts w:ascii="Lexend" w:cs="Lexend" w:eastAsia="Lexend" w:hAnsi="Lexend"/>
          <w:u w:val="single"/>
          <w:rtl w:val="0"/>
        </w:rPr>
        <w:t xml:space="preserve">The Pentagon’s Culture Wars Strike West Point</w:t>
      </w:r>
      <w:r w:rsidDel="00000000" w:rsidR="00000000" w:rsidRPr="00000000">
        <w:rPr>
          <w:rFonts w:ascii="Lexend" w:cs="Lexend" w:eastAsia="Lexend" w:hAnsi="Lexend"/>
          <w:rtl w:val="0"/>
        </w:rPr>
        <w:t xml:space="preserve"> - Greg Jaffe, </w:t>
      </w:r>
      <w:r w:rsidDel="00000000" w:rsidR="00000000" w:rsidRPr="00000000">
        <w:rPr>
          <w:rFonts w:ascii="Lexend" w:cs="Lexend" w:eastAsia="Lexend" w:hAnsi="Lexend"/>
          <w:i w:val="1"/>
          <w:iCs w:val="1"/>
          <w:rtl w:val="0"/>
        </w:rPr>
        <w:t xml:space="preserve">The New York Times,</w:t>
      </w:r>
      <w:r w:rsidDel="00000000" w:rsidR="00000000" w:rsidRPr="00000000">
        <w:rPr>
          <w:rFonts w:ascii="Lexend" w:cs="Lexend" w:eastAsia="Lexend" w:hAnsi="Lexend"/>
          <w:rtl w:val="0"/>
        </w:rPr>
        <w:t xml:space="preserve"> May 8, 2025</w:t>
      </w:r>
    </w:p>
    <w:p w:rsidR="00000000" w:rsidDel="00000000" w:rsidP="00000000" w:rsidRDefault="00000000" w:rsidRPr="00000000" w14:paraId="00000028">
      <w:pPr>
        <w:jc w:val="center"/>
        <w:rPr>
          <w:rFonts w:ascii="Lexend" w:cs="Lexend" w:eastAsia="Lexend" w:hAnsi="Lexend"/>
          <w:i w:val="1"/>
          <w:iCs w:val="1"/>
        </w:rPr>
      </w:pPr>
      <w:r w:rsidDel="00000000" w:rsidR="00000000" w:rsidRPr="00000000">
        <w:rPr>
          <w:rtl w:val="0"/>
        </w:rPr>
      </w:r>
    </w:p>
    <w:p w:rsidR="00000000" w:rsidDel="00000000" w:rsidP="00000000" w:rsidRDefault="00000000" w:rsidRPr="00000000" w14:paraId="00000029">
      <w:pPr>
        <w:jc w:val="both"/>
        <w:rPr>
          <w:rFonts w:ascii="Lexend" w:cs="Lexend" w:eastAsia="Lexend" w:hAnsi="Lexend"/>
        </w:rPr>
      </w:pPr>
      <w:r w:rsidDel="00000000" w:rsidR="00000000" w:rsidRPr="00000000">
        <w:rPr>
          <w:rFonts w:ascii="Lexend" w:cs="Lexend" w:eastAsia="Lexend" w:hAnsi="Lexend"/>
          <w:rtl w:val="0"/>
        </w:rPr>
        <w:t xml:space="preserve">Four days after he was sworn in as defense secretary, Pete Hegseth directed the military service academies to scrub their curriculum of ideologies President Trump had deemed “divisive,” “un-American” and “irrational.”</w:t>
      </w:r>
    </w:p>
    <w:p w:rsidR="00000000" w:rsidDel="00000000" w:rsidP="00000000" w:rsidRDefault="00000000" w:rsidRPr="00000000" w14:paraId="0000002A">
      <w:pPr>
        <w:jc w:val="both"/>
        <w:rPr>
          <w:rFonts w:ascii="Lexend" w:cs="Lexend" w:eastAsia="Lexend" w:hAnsi="Lexend"/>
        </w:rPr>
      </w:pPr>
      <w:r w:rsidDel="00000000" w:rsidR="00000000" w:rsidRPr="00000000">
        <w:rPr>
          <w:rtl w:val="0"/>
        </w:rPr>
      </w:r>
    </w:p>
    <w:p w:rsidR="00000000" w:rsidDel="00000000" w:rsidP="00000000" w:rsidRDefault="00000000" w:rsidRPr="00000000" w14:paraId="0000002B">
      <w:pPr>
        <w:jc w:val="both"/>
        <w:rPr>
          <w:rFonts w:ascii="Lexend" w:cs="Lexend" w:eastAsia="Lexend" w:hAnsi="Lexend"/>
        </w:rPr>
      </w:pPr>
      <w:r w:rsidDel="00000000" w:rsidR="00000000" w:rsidRPr="00000000">
        <w:rPr>
          <w:rFonts w:ascii="Lexend" w:cs="Lexend" w:eastAsia="Lexend" w:hAnsi="Lexend"/>
          <w:rtl w:val="0"/>
        </w:rPr>
        <w:t xml:space="preserve">Hours later, department heads at West Point sent civilian and military professors emails asking for their course syllabuses.</w:t>
      </w:r>
    </w:p>
    <w:p w:rsidR="00000000" w:rsidDel="00000000" w:rsidP="00000000" w:rsidRDefault="00000000" w:rsidRPr="00000000" w14:paraId="0000002C">
      <w:pPr>
        <w:jc w:val="both"/>
        <w:rPr>
          <w:rFonts w:ascii="Lexend" w:cs="Lexend" w:eastAsia="Lexend" w:hAnsi="Lexend"/>
        </w:rPr>
      </w:pPr>
      <w:r w:rsidDel="00000000" w:rsidR="00000000" w:rsidRPr="00000000">
        <w:rPr>
          <w:rtl w:val="0"/>
        </w:rPr>
      </w:r>
    </w:p>
    <w:p w:rsidR="00000000" w:rsidDel="00000000" w:rsidP="00000000" w:rsidRDefault="00000000" w:rsidRPr="00000000" w14:paraId="0000002D">
      <w:pPr>
        <w:jc w:val="both"/>
        <w:rPr>
          <w:rFonts w:ascii="Lexend" w:cs="Lexend" w:eastAsia="Lexend" w:hAnsi="Lexend"/>
        </w:rPr>
      </w:pPr>
      <w:r w:rsidDel="00000000" w:rsidR="00000000" w:rsidRPr="00000000">
        <w:rPr>
          <w:rFonts w:ascii="Lexend" w:cs="Lexend" w:eastAsia="Lexend" w:hAnsi="Lexend"/>
          <w:rtl w:val="0"/>
        </w:rPr>
        <w:t xml:space="preserve">Some professors said they assumed the school would defend its academic program. Instead, the U.S. Military Academy’s leaders initiated a schoolwide push to remove any readings that focused on race, gender or the darker moments of American history, according to interviews with more than a dozen West Point civilian and military staff. Most spoke on the condition of anonymity because they were not authorized to speak with the media without the academy’s approval.</w:t>
      </w:r>
    </w:p>
    <w:p w:rsidR="00000000" w:rsidDel="00000000" w:rsidP="00000000" w:rsidRDefault="00000000" w:rsidRPr="00000000" w14:paraId="0000002E">
      <w:pPr>
        <w:jc w:val="both"/>
        <w:rPr>
          <w:rFonts w:ascii="Lexend" w:cs="Lexend" w:eastAsia="Lexend" w:hAnsi="Lexend"/>
        </w:rPr>
      </w:pPr>
      <w:r w:rsidDel="00000000" w:rsidR="00000000" w:rsidRPr="00000000">
        <w:rPr>
          <w:rtl w:val="0"/>
        </w:rPr>
      </w:r>
    </w:p>
    <w:p w:rsidR="00000000" w:rsidDel="00000000" w:rsidP="00000000" w:rsidRDefault="00000000" w:rsidRPr="00000000" w14:paraId="0000002F">
      <w:pPr>
        <w:jc w:val="both"/>
        <w:rPr>
          <w:rFonts w:ascii="Lexend" w:cs="Lexend" w:eastAsia="Lexend" w:hAnsi="Lexend"/>
        </w:rPr>
      </w:pPr>
      <w:r w:rsidDel="00000000" w:rsidR="00000000" w:rsidRPr="00000000">
        <w:rPr>
          <w:rFonts w:ascii="Lexend" w:cs="Lexend" w:eastAsia="Lexend" w:hAnsi="Lexend"/>
          <w:rtl w:val="0"/>
        </w:rPr>
        <w:t xml:space="preserve">Two classes — an English and a history course — were scrapped midsemester for noncompliance with the new policy.</w:t>
      </w:r>
    </w:p>
    <w:p w:rsidR="00000000" w:rsidDel="00000000" w:rsidP="00000000" w:rsidRDefault="00000000" w:rsidRPr="00000000" w14:paraId="00000030">
      <w:pPr>
        <w:jc w:val="both"/>
        <w:rPr>
          <w:rFonts w:ascii="Lexend" w:cs="Lexend" w:eastAsia="Lexend" w:hAnsi="Lexend"/>
        </w:rPr>
      </w:pPr>
      <w:r w:rsidDel="00000000" w:rsidR="00000000" w:rsidRPr="00000000">
        <w:rPr>
          <w:rFonts w:ascii="Lexend" w:cs="Lexend" w:eastAsia="Lexend" w:hAnsi="Lexend"/>
          <w:rtl w:val="0"/>
        </w:rPr>
        <w:t xml:space="preserve">A history professor who leads a course on genocide was instructed not to mention atrocities committed against Native Americans, according to several academy officials. The English department purged works by well-known Black authors, such as Toni Morrison, James Baldwin and Ta-Nehisi Coates, the officials said. At least two tenured professors have resigned in protest in recent days.</w:t>
      </w:r>
    </w:p>
    <w:p w:rsidR="00000000" w:rsidDel="00000000" w:rsidP="00000000" w:rsidRDefault="00000000" w:rsidRPr="00000000" w14:paraId="00000031">
      <w:pPr>
        <w:jc w:val="both"/>
        <w:rPr>
          <w:rFonts w:ascii="Lexend" w:cs="Lexend" w:eastAsia="Lexend" w:hAnsi="Lexend"/>
        </w:rPr>
      </w:pPr>
      <w:r w:rsidDel="00000000" w:rsidR="00000000" w:rsidRPr="00000000">
        <w:rPr>
          <w:rtl w:val="0"/>
        </w:rPr>
      </w:r>
    </w:p>
    <w:p w:rsidR="00000000" w:rsidDel="00000000" w:rsidP="00000000" w:rsidRDefault="00000000" w:rsidRPr="00000000" w14:paraId="00000032">
      <w:pPr>
        <w:jc w:val="both"/>
        <w:rPr>
          <w:rFonts w:ascii="Lexend" w:cs="Lexend" w:eastAsia="Lexend" w:hAnsi="Lexend"/>
        </w:rPr>
      </w:pPr>
      <w:r w:rsidDel="00000000" w:rsidR="00000000" w:rsidRPr="00000000">
        <w:rPr>
          <w:rFonts w:ascii="Lexend" w:cs="Lexend" w:eastAsia="Lexend" w:hAnsi="Lexend"/>
          <w:rtl w:val="0"/>
        </w:rPr>
        <w:t xml:space="preserve">The academy’s leaders have long had to balance conflicting demands. West Point is a degree-granting institution, and its commitment to academic freedom is codified both in law and its own regulations. It is also part of the Defense Department, and its leaders are obligated to follow legal orders from the president and the Pentagon.</w:t>
      </w:r>
    </w:p>
    <w:p w:rsidR="00000000" w:rsidDel="00000000" w:rsidP="00000000" w:rsidRDefault="00000000" w:rsidRPr="00000000" w14:paraId="00000033">
      <w:pPr>
        <w:jc w:val="both"/>
        <w:rPr>
          <w:rFonts w:ascii="Lexend" w:cs="Lexend" w:eastAsia="Lexend" w:hAnsi="Lexend"/>
        </w:rPr>
      </w:pPr>
      <w:r w:rsidDel="00000000" w:rsidR="00000000" w:rsidRPr="00000000">
        <w:rPr>
          <w:rtl w:val="0"/>
        </w:rPr>
      </w:r>
    </w:p>
    <w:p w:rsidR="00000000" w:rsidDel="00000000" w:rsidP="00000000" w:rsidRDefault="00000000" w:rsidRPr="00000000" w14:paraId="00000034">
      <w:pPr>
        <w:jc w:val="both"/>
        <w:rPr>
          <w:rFonts w:ascii="Lexend" w:cs="Lexend" w:eastAsia="Lexend" w:hAnsi="Lexend"/>
        </w:rPr>
      </w:pPr>
      <w:r w:rsidDel="00000000" w:rsidR="00000000" w:rsidRPr="00000000">
        <w:rPr>
          <w:rFonts w:ascii="Lexend" w:cs="Lexend" w:eastAsia="Lexend" w:hAnsi="Lexend"/>
          <w:rtl w:val="0"/>
        </w:rPr>
        <w:t xml:space="preserve">The bitter and partisan culture wars, which have divided the country in recent years,  have put West Point, its military leaders and instructors in an increasingly difficult spot. Mr. Hegseth’s order has served to ratchet up the pressure. Since taking over the Pentagon, Mr. Hegseth has vowed to restore the “warrior ethos” to a force that he has said was infiltrated by “Marxist” professors, “social justice saboteurs” and “feckless generals.”</w:t>
      </w:r>
    </w:p>
    <w:p w:rsidR="00000000" w:rsidDel="00000000" w:rsidP="00000000" w:rsidRDefault="00000000" w:rsidRPr="00000000" w14:paraId="00000035">
      <w:pPr>
        <w:jc w:val="both"/>
        <w:rPr>
          <w:rFonts w:ascii="Lexend" w:cs="Lexend" w:eastAsia="Lexend" w:hAnsi="Lexend"/>
        </w:rPr>
      </w:pPr>
      <w:r w:rsidDel="00000000" w:rsidR="00000000" w:rsidRPr="00000000">
        <w:rPr>
          <w:rtl w:val="0"/>
        </w:rPr>
      </w:r>
    </w:p>
    <w:p w:rsidR="00000000" w:rsidDel="00000000" w:rsidP="00000000" w:rsidRDefault="00000000" w:rsidRPr="00000000" w14:paraId="00000036">
      <w:pPr>
        <w:jc w:val="both"/>
        <w:rPr>
          <w:rFonts w:ascii="Lexend" w:cs="Lexend" w:eastAsia="Lexend" w:hAnsi="Lexend"/>
        </w:rPr>
      </w:pPr>
      <w:r w:rsidDel="00000000" w:rsidR="00000000" w:rsidRPr="00000000">
        <w:rPr>
          <w:rFonts w:ascii="Lexend" w:cs="Lexend" w:eastAsia="Lexend" w:hAnsi="Lexend"/>
          <w:rtl w:val="0"/>
        </w:rPr>
        <w:t xml:space="preserve">Mr. Hegseth’s order and the changes it triggered have forced West Point professors and administrators to wrestle with a series of difficult questions. Should they resist Mr. Hegseth’s order or resign in protest? Its language was confoundingly vague. Were there ways to work around it? What was best for the cadets, for the academy, for the Army?</w:t>
      </w:r>
    </w:p>
    <w:p w:rsidR="00000000" w:rsidDel="00000000" w:rsidP="00000000" w:rsidRDefault="00000000" w:rsidRPr="00000000" w14:paraId="00000037">
      <w:pPr>
        <w:jc w:val="both"/>
        <w:rPr>
          <w:rFonts w:ascii="Lexend" w:cs="Lexend" w:eastAsia="Lexend" w:hAnsi="Lexend"/>
        </w:rPr>
      </w:pPr>
      <w:r w:rsidDel="00000000" w:rsidR="00000000" w:rsidRPr="00000000">
        <w:rPr>
          <w:rtl w:val="0"/>
        </w:rPr>
      </w:r>
    </w:p>
    <w:p w:rsidR="00000000" w:rsidDel="00000000" w:rsidP="00000000" w:rsidRDefault="00000000" w:rsidRPr="00000000" w14:paraId="00000038">
      <w:pPr>
        <w:jc w:val="both"/>
        <w:rPr>
          <w:rFonts w:ascii="Lexend" w:cs="Lexend" w:eastAsia="Lexend" w:hAnsi="Lexend"/>
        </w:rPr>
      </w:pPr>
      <w:r w:rsidDel="00000000" w:rsidR="00000000" w:rsidRPr="00000000">
        <w:rPr>
          <w:rFonts w:ascii="Lexend" w:cs="Lexend" w:eastAsia="Lexend" w:hAnsi="Lexend"/>
          <w:rtl w:val="0"/>
        </w:rPr>
        <w:t xml:space="preserve">Some long-serving leaders at the academy have chosen to quit.</w:t>
      </w:r>
    </w:p>
    <w:p w:rsidR="00000000" w:rsidDel="00000000" w:rsidP="00000000" w:rsidRDefault="00000000" w:rsidRPr="00000000" w14:paraId="00000039">
      <w:pPr>
        <w:jc w:val="both"/>
        <w:rPr>
          <w:rFonts w:ascii="Lexend" w:cs="Lexend" w:eastAsia="Lexend" w:hAnsi="Lexend"/>
        </w:rPr>
      </w:pPr>
      <w:r w:rsidDel="00000000" w:rsidR="00000000" w:rsidRPr="00000000">
        <w:rPr>
          <w:rtl w:val="0"/>
        </w:rPr>
      </w:r>
    </w:p>
    <w:p w:rsidR="00000000" w:rsidDel="00000000" w:rsidP="00000000" w:rsidRDefault="00000000" w:rsidRPr="00000000" w14:paraId="0000003A">
      <w:pPr>
        <w:jc w:val="both"/>
        <w:rPr>
          <w:rFonts w:ascii="Lexend" w:cs="Lexend" w:eastAsia="Lexend" w:hAnsi="Lexend"/>
        </w:rPr>
      </w:pPr>
      <w:r w:rsidDel="00000000" w:rsidR="00000000" w:rsidRPr="00000000">
        <w:rPr>
          <w:rFonts w:ascii="Lexend" w:cs="Lexend" w:eastAsia="Lexend" w:hAnsi="Lexend"/>
          <w:rtl w:val="0"/>
        </w:rPr>
        <w:t xml:space="preserve">Graham Parsons, a tenured philosophy professor, similarly wrote in a New York Times guest essay published on Thursday that Mr. Hegseth’s order and the changes that followed at West Point had politicized the academy and made it impossible for him to do his job.“I am ashamed to be associated with the academy in its current form,” he wrote.</w:t>
      </w:r>
    </w:p>
    <w:p w:rsidR="00000000" w:rsidDel="00000000" w:rsidP="00000000" w:rsidRDefault="00000000" w:rsidRPr="00000000" w14:paraId="0000003B">
      <w:pPr>
        <w:jc w:val="both"/>
        <w:rPr>
          <w:rFonts w:ascii="Lexend" w:cs="Lexend" w:eastAsia="Lexend" w:hAnsi="Lexend"/>
        </w:rPr>
      </w:pPr>
      <w:r w:rsidDel="00000000" w:rsidR="00000000" w:rsidRPr="00000000">
        <w:rPr>
          <w:rtl w:val="0"/>
        </w:rPr>
      </w:r>
    </w:p>
    <w:p w:rsidR="00000000" w:rsidDel="00000000" w:rsidP="00000000" w:rsidRDefault="00000000" w:rsidRPr="00000000" w14:paraId="0000003C">
      <w:pPr>
        <w:jc w:val="both"/>
        <w:rPr>
          <w:rFonts w:ascii="Lexend" w:cs="Lexend" w:eastAsia="Lexend" w:hAnsi="Lexend"/>
        </w:rPr>
      </w:pPr>
      <w:r w:rsidDel="00000000" w:rsidR="00000000" w:rsidRPr="00000000">
        <w:rPr>
          <w:rFonts w:ascii="Lexend" w:cs="Lexend" w:eastAsia="Lexend" w:hAnsi="Lexend"/>
          <w:rtl w:val="0"/>
        </w:rPr>
        <w:t xml:space="preserve">Mr. Hegseth’s order prohibits professors from providing “instruction” in “critical race theory” and “gender ideology.” It also requires the service academies to teach that “America and its founding documents remain the most powerful force for good in human history.”The professor said she knew her resignation was unlikely to make a difference at West Point. “I could set myself on fire in the middle of the parade grounds and it would be forgotten about tomorrow,” she recalled telling her bosses.But she decided she could not continue at the academy. She devoted a portion of her last class in late April to explaining to the cadets why she had refused to find a substitute for Ms. Walker’s essay, and why she was leaving West Point.</w:t>
      </w:r>
    </w:p>
    <w:p w:rsidR="00000000" w:rsidDel="00000000" w:rsidP="00000000" w:rsidRDefault="00000000" w:rsidRPr="00000000" w14:paraId="0000003D">
      <w:pPr>
        <w:jc w:val="both"/>
        <w:rPr>
          <w:rFonts w:ascii="Lexend" w:cs="Lexend" w:eastAsia="Lexend" w:hAnsi="Lexend"/>
        </w:rPr>
      </w:pPr>
      <w:r w:rsidDel="00000000" w:rsidR="00000000" w:rsidRPr="00000000">
        <w:rPr>
          <w:rtl w:val="0"/>
        </w:rPr>
      </w:r>
    </w:p>
    <w:p w:rsidR="00000000" w:rsidDel="00000000" w:rsidP="00000000" w:rsidRDefault="00000000" w:rsidRPr="00000000" w14:paraId="0000003E">
      <w:pPr>
        <w:jc w:val="both"/>
        <w:rPr>
          <w:rFonts w:ascii="Lexend" w:cs="Lexend" w:eastAsia="Lexend" w:hAnsi="Lexend"/>
        </w:rPr>
      </w:pPr>
      <w:r w:rsidDel="00000000" w:rsidR="00000000" w:rsidRPr="00000000">
        <w:rPr>
          <w:rFonts w:ascii="Lexend" w:cs="Lexend" w:eastAsia="Lexend" w:hAnsi="Lexend"/>
          <w:rtl w:val="0"/>
        </w:rPr>
        <w:t xml:space="preserve">Civilian and military professors at West Point have the freedom “to inquire, express professional views, teach and learn” in their classrooms and academic disciplines, according to Army regulations. But they are also “servants of the nation,” Army policy states, and subject to the president’s orders and the political pressures that come with being part of the vast federal bureaucracy.</w:t>
      </w:r>
    </w:p>
    <w:p w:rsidR="00000000" w:rsidDel="00000000" w:rsidP="00000000" w:rsidRDefault="00000000" w:rsidRPr="00000000" w14:paraId="0000003F">
      <w:pPr>
        <w:jc w:val="both"/>
        <w:rPr>
          <w:rFonts w:ascii="Lexend" w:cs="Lexend" w:eastAsia="Lexend" w:hAnsi="Lexend"/>
        </w:rPr>
      </w:pPr>
      <w:r w:rsidDel="00000000" w:rsidR="00000000" w:rsidRPr="00000000">
        <w:rPr>
          <w:rtl w:val="0"/>
        </w:rPr>
      </w:r>
    </w:p>
    <w:p w:rsidR="00000000" w:rsidDel="00000000" w:rsidP="00000000" w:rsidRDefault="00000000" w:rsidRPr="00000000" w14:paraId="00000040">
      <w:pPr>
        <w:jc w:val="both"/>
        <w:rPr>
          <w:rFonts w:ascii="Lexend" w:cs="Lexend" w:eastAsia="Lexend" w:hAnsi="Lexend"/>
        </w:rPr>
      </w:pPr>
      <w:r w:rsidDel="00000000" w:rsidR="00000000" w:rsidRPr="00000000">
        <w:rPr>
          <w:rtl w:val="0"/>
        </w:rPr>
      </w:r>
    </w:p>
    <w:p w:rsidR="00000000" w:rsidDel="00000000" w:rsidP="00000000" w:rsidRDefault="00000000" w:rsidRPr="00000000" w14:paraId="00000041">
      <w:pPr>
        <w:jc w:val="center"/>
        <w:rPr>
          <w:rFonts w:ascii="Lexend" w:cs="Lexend" w:eastAsia="Lexend" w:hAnsi="Lexend"/>
          <w:i w:val="1"/>
          <w:iCs w:val="1"/>
        </w:rPr>
      </w:pPr>
      <w:r w:rsidDel="00000000" w:rsidR="00000000" w:rsidRPr="00000000">
        <w:rPr>
          <w:rtl w:val="0"/>
        </w:rPr>
      </w:r>
    </w:p>
    <w:p w:rsidR="00000000" w:rsidDel="00000000" w:rsidP="00000000" w:rsidRDefault="00000000" w:rsidRPr="00000000" w14:paraId="00000042">
      <w:pPr>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Document 2: </w:t>
      </w:r>
    </w:p>
    <w:p w:rsidR="00000000" w:rsidDel="00000000" w:rsidP="00000000" w:rsidRDefault="00000000" w:rsidRPr="00000000" w14:paraId="00000043">
      <w:pPr>
        <w:jc w:val="center"/>
        <w:rPr>
          <w:rFonts w:ascii="Lexend" w:cs="Lexend" w:eastAsia="Lexend" w:hAnsi="Lexend"/>
        </w:rPr>
      </w:pPr>
      <w:r w:rsidDel="00000000" w:rsidR="00000000" w:rsidRPr="00000000">
        <w:rPr>
          <w:rtl w:val="0"/>
        </w:rPr>
      </w:r>
    </w:p>
    <w:p w:rsidR="00000000" w:rsidDel="00000000" w:rsidP="00000000" w:rsidRDefault="00000000" w:rsidRPr="00000000" w14:paraId="00000044">
      <w:pPr>
        <w:rPr>
          <w:rFonts w:ascii="Lexend" w:cs="Lexend" w:eastAsia="Lexend" w:hAnsi="Lexend"/>
        </w:rPr>
      </w:pPr>
      <w:r w:rsidDel="00000000" w:rsidR="00000000" w:rsidRPr="00000000">
        <w:rPr>
          <w:rFonts w:ascii="Lexend" w:cs="Lexend" w:eastAsia="Lexend" w:hAnsi="Lexend"/>
          <w:u w:val="single"/>
          <w:rtl w:val="0"/>
        </w:rPr>
        <w:t xml:space="preserve">Why Maga hates Europe: Trump takes the culture wars across the Atlantic</w:t>
      </w:r>
      <w:r w:rsidDel="00000000" w:rsidR="00000000" w:rsidRPr="00000000">
        <w:rPr>
          <w:rFonts w:ascii="Lexend" w:cs="Lexend" w:eastAsia="Lexend" w:hAnsi="Lexend"/>
          <w:rtl w:val="0"/>
        </w:rPr>
        <w:t xml:space="preserve"> -Amy Mackinnon</w:t>
      </w:r>
      <w:r w:rsidDel="00000000" w:rsidR="00000000" w:rsidRPr="00000000">
        <w:rPr>
          <w:rFonts w:ascii="Lexend" w:cs="Lexend" w:eastAsia="Lexend" w:hAnsi="Lexend"/>
          <w:i w:val="1"/>
          <w:iCs w:val="1"/>
          <w:rtl w:val="0"/>
        </w:rPr>
        <w:t xml:space="preserve">  The Financial Times, </w:t>
      </w:r>
      <w:r w:rsidDel="00000000" w:rsidR="00000000" w:rsidRPr="00000000">
        <w:rPr>
          <w:rFonts w:ascii="Lexend" w:cs="Lexend" w:eastAsia="Lexend" w:hAnsi="Lexend"/>
          <w:rtl w:val="0"/>
        </w:rPr>
        <w:t xml:space="preserve">December 12, 2025</w:t>
      </w:r>
    </w:p>
    <w:p w:rsidR="00000000" w:rsidDel="00000000" w:rsidP="00000000" w:rsidRDefault="00000000" w:rsidRPr="00000000" w14:paraId="00000045">
      <w:pPr>
        <w:jc w:val="center"/>
        <w:rPr>
          <w:rFonts w:ascii="Lexend" w:cs="Lexend" w:eastAsia="Lexend" w:hAnsi="Lexend"/>
          <w:i w:val="1"/>
          <w:iCs w:val="1"/>
        </w:rPr>
      </w:pPr>
      <w:r w:rsidDel="00000000" w:rsidR="00000000" w:rsidRPr="00000000">
        <w:rPr>
          <w:rtl w:val="0"/>
        </w:rPr>
      </w:r>
    </w:p>
    <w:p w:rsidR="00000000" w:rsidDel="00000000" w:rsidP="00000000" w:rsidRDefault="00000000" w:rsidRPr="00000000" w14:paraId="00000046">
      <w:pPr>
        <w:jc w:val="both"/>
        <w:rPr>
          <w:rFonts w:ascii="Lexend" w:cs="Lexend" w:eastAsia="Lexend" w:hAnsi="Lexend"/>
        </w:rPr>
      </w:pPr>
      <w:r w:rsidDel="00000000" w:rsidR="00000000" w:rsidRPr="00000000">
        <w:rPr>
          <w:rFonts w:ascii="Lexend" w:cs="Lexend" w:eastAsia="Lexend" w:hAnsi="Lexend"/>
          <w:rtl w:val="0"/>
        </w:rPr>
        <w:t xml:space="preserve">In Donald Trump’s telling, London is governed by a “horrible, vicious, disgusting mayor”, Sadiq Khan. European leaders are “weak”, their nations “decaying” and the EU was established to “screw” the US.</w:t>
      </w:r>
    </w:p>
    <w:p w:rsidR="00000000" w:rsidDel="00000000" w:rsidP="00000000" w:rsidRDefault="00000000" w:rsidRPr="00000000" w14:paraId="00000047">
      <w:pPr>
        <w:jc w:val="both"/>
        <w:rPr>
          <w:rFonts w:ascii="Lexend" w:cs="Lexend" w:eastAsia="Lexend" w:hAnsi="Lexend"/>
        </w:rPr>
      </w:pPr>
      <w:r w:rsidDel="00000000" w:rsidR="00000000" w:rsidRPr="00000000">
        <w:rPr>
          <w:rFonts w:ascii="Lexend" w:cs="Lexend" w:eastAsia="Lexend" w:hAnsi="Lexend"/>
          <w:rtl w:val="0"/>
        </w:rPr>
        <w:t xml:space="preserve">Trump reserves much of his sharpest criticism for America’s allies in Europe. The US president’s frustration with Nato members over their failure to meet the alliance’s defence spending targets was well known. The level of antipathy was not.</w:t>
      </w:r>
    </w:p>
    <w:p w:rsidR="00000000" w:rsidDel="00000000" w:rsidP="00000000" w:rsidRDefault="00000000" w:rsidRPr="00000000" w14:paraId="00000048">
      <w:pPr>
        <w:jc w:val="both"/>
        <w:rPr>
          <w:rFonts w:ascii="Lexend" w:cs="Lexend" w:eastAsia="Lexend" w:hAnsi="Lexend"/>
        </w:rPr>
      </w:pPr>
      <w:r w:rsidDel="00000000" w:rsidR="00000000" w:rsidRPr="00000000">
        <w:rPr>
          <w:rFonts w:ascii="Lexend" w:cs="Lexend" w:eastAsia="Lexend" w:hAnsi="Lexend"/>
          <w:rtl w:val="0"/>
        </w:rPr>
        <w:t xml:space="preserve">Part of it, according to analysts and former aides to the president, can be traced to well-worn disputes over trade, tech and climate regulation, and defence spending.“The EU just aggravates him a lot more than any other trading partner. He finds them tough to deal with,” said a former senior US official who served in the second Trump administration.</w:t>
      </w:r>
    </w:p>
    <w:p w:rsidR="00000000" w:rsidDel="00000000" w:rsidP="00000000" w:rsidRDefault="00000000" w:rsidRPr="00000000" w14:paraId="00000049">
      <w:pPr>
        <w:jc w:val="both"/>
        <w:rPr>
          <w:rFonts w:ascii="Lexend" w:cs="Lexend" w:eastAsia="Lexend" w:hAnsi="Lexend"/>
        </w:rPr>
      </w:pPr>
      <w:r w:rsidDel="00000000" w:rsidR="00000000" w:rsidRPr="00000000">
        <w:rPr>
          <w:rFonts w:ascii="Lexend" w:cs="Lexend" w:eastAsia="Lexend" w:hAnsi="Lexend"/>
          <w:rtl w:val="0"/>
        </w:rPr>
        <w:t xml:space="preserve">“The things that they don’t like about Europe are the things that they don’t like about the United States,” said Justin Logan, director of defence and foreign policy studies at the Cato Institute.</w:t>
      </w:r>
    </w:p>
    <w:p w:rsidR="00000000" w:rsidDel="00000000" w:rsidP="00000000" w:rsidRDefault="00000000" w:rsidRPr="00000000" w14:paraId="0000004A">
      <w:pPr>
        <w:jc w:val="both"/>
        <w:rPr>
          <w:rFonts w:ascii="Lexend" w:cs="Lexend" w:eastAsia="Lexend" w:hAnsi="Lexend"/>
        </w:rPr>
      </w:pPr>
      <w:r w:rsidDel="00000000" w:rsidR="00000000" w:rsidRPr="00000000">
        <w:rPr>
          <w:rFonts w:ascii="Lexend" w:cs="Lexend" w:eastAsia="Lexend" w:hAnsi="Lexend"/>
          <w:rtl w:val="0"/>
        </w:rPr>
        <w:t xml:space="preserve">“They’re not wild about migration. They think it’s changing the character of the country. They’re not wild about over-regulation.”</w:t>
      </w:r>
    </w:p>
    <w:p w:rsidR="00000000" w:rsidDel="00000000" w:rsidP="00000000" w:rsidRDefault="00000000" w:rsidRPr="00000000" w14:paraId="0000004B">
      <w:pPr>
        <w:jc w:val="both"/>
        <w:rPr>
          <w:rFonts w:ascii="Lexend" w:cs="Lexend" w:eastAsia="Lexend" w:hAnsi="Lexend"/>
        </w:rPr>
      </w:pPr>
      <w:r w:rsidDel="00000000" w:rsidR="00000000" w:rsidRPr="00000000">
        <w:rPr>
          <w:rFonts w:ascii="Lexend" w:cs="Lexend" w:eastAsia="Lexend" w:hAnsi="Lexend"/>
          <w:rtl w:val="0"/>
        </w:rPr>
        <w:t xml:space="preserve">The document [Trump's National Security Startegy], which was quietly released online last week, warns Europe faces “civilisational erasure” as a result of mass migration and falling birth rates. </w:t>
      </w:r>
    </w:p>
    <w:p w:rsidR="00000000" w:rsidDel="00000000" w:rsidP="00000000" w:rsidRDefault="00000000" w:rsidRPr="00000000" w14:paraId="0000004C">
      <w:pPr>
        <w:jc w:val="both"/>
        <w:rPr>
          <w:rFonts w:ascii="Lexend" w:cs="Lexend" w:eastAsia="Lexend" w:hAnsi="Lexend"/>
        </w:rPr>
      </w:pPr>
      <w:r w:rsidDel="00000000" w:rsidR="00000000" w:rsidRPr="00000000">
        <w:rPr>
          <w:rFonts w:ascii="Lexend" w:cs="Lexend" w:eastAsia="Lexend" w:hAnsi="Lexend"/>
          <w:rtl w:val="0"/>
        </w:rPr>
        <w:t xml:space="preserve">The document represents a stark departure from decades of US foreign policy, but also with Trump’s first term in office. His 2017 national security strategy struck a far more conventional tone on Europe, speaking of shared interests and ideals.</w:t>
      </w:r>
    </w:p>
    <w:p w:rsidR="00000000" w:rsidDel="00000000" w:rsidP="00000000" w:rsidRDefault="00000000" w:rsidRPr="00000000" w14:paraId="0000004D">
      <w:pPr>
        <w:jc w:val="both"/>
        <w:rPr>
          <w:rFonts w:ascii="Lexend" w:cs="Lexend" w:eastAsia="Lexend" w:hAnsi="Lexend"/>
        </w:rPr>
      </w:pPr>
      <w:r w:rsidDel="00000000" w:rsidR="00000000" w:rsidRPr="00000000">
        <w:rPr>
          <w:rFonts w:ascii="Lexend" w:cs="Lexend" w:eastAsia="Lexend" w:hAnsi="Lexend"/>
          <w:rtl w:val="0"/>
        </w:rPr>
        <w:t xml:space="preserve">It reflects four years spent building up the institutional and intellectual backbone of the Maga movement during Joe Biden’s administration.The leading thinkers of the movement realised during that period that in order to fully carry out their agenda, they needed to do more than win back the levers of government, Shapiro said.</w:t>
      </w:r>
    </w:p>
    <w:p w:rsidR="00000000" w:rsidDel="00000000" w:rsidP="00000000" w:rsidRDefault="00000000" w:rsidRPr="00000000" w14:paraId="0000004E">
      <w:pPr>
        <w:jc w:val="both"/>
        <w:rPr>
          <w:rFonts w:ascii="Lexend" w:cs="Lexend" w:eastAsia="Lexend" w:hAnsi="Lexend"/>
        </w:rPr>
      </w:pPr>
      <w:r w:rsidDel="00000000" w:rsidR="00000000" w:rsidRPr="00000000">
        <w:rPr>
          <w:rFonts w:ascii="Lexend" w:cs="Lexend" w:eastAsia="Lexend" w:hAnsi="Lexend"/>
          <w:rtl w:val="0"/>
        </w:rPr>
        <w:t xml:space="preserve">“In the interregnum, they hit on this view that the reason that the first Trump term had failed was that it hadn’t understood that liberal power comes not just from holding the presidency and the Congress, it comes from the broader institutions of power within the culture,” he added.</w:t>
      </w:r>
    </w:p>
    <w:p w:rsidR="00000000" w:rsidDel="00000000" w:rsidP="00000000" w:rsidRDefault="00000000" w:rsidRPr="00000000" w14:paraId="0000004F">
      <w:pPr>
        <w:jc w:val="both"/>
        <w:rPr>
          <w:rFonts w:ascii="Lexend" w:cs="Lexend" w:eastAsia="Lexend" w:hAnsi="Lexend"/>
        </w:rPr>
      </w:pPr>
      <w:r w:rsidDel="00000000" w:rsidR="00000000" w:rsidRPr="00000000">
        <w:rPr>
          <w:rFonts w:ascii="Lexend" w:cs="Lexend" w:eastAsia="Lexend" w:hAnsi="Lexend"/>
          <w:rtl w:val="0"/>
        </w:rPr>
        <w:t xml:space="preserve">Trump’s second term has been marked by an aggressive campaign against perceived bastions of the liberal elite: law firms, universities, the media and the so-called deep state of career government employees.</w:t>
      </w:r>
    </w:p>
    <w:p w:rsidR="00000000" w:rsidDel="00000000" w:rsidP="00000000" w:rsidRDefault="00000000" w:rsidRPr="00000000" w14:paraId="00000050">
      <w:pPr>
        <w:jc w:val="both"/>
        <w:rPr>
          <w:rFonts w:ascii="Lexend" w:cs="Lexend" w:eastAsia="Lexend" w:hAnsi="Lexend"/>
        </w:rPr>
      </w:pPr>
      <w:r w:rsidDel="00000000" w:rsidR="00000000" w:rsidRPr="00000000">
        <w:rPr>
          <w:rFonts w:ascii="Lexend" w:cs="Lexend" w:eastAsia="Lexend" w:hAnsi="Lexend"/>
          <w:rtl w:val="0"/>
        </w:rPr>
        <w:t xml:space="preserve">“They view Europe as one of these liberal bastions. What they’re doing is extending the culture war into Europe,” said Shapiro.</w:t>
      </w:r>
    </w:p>
    <w:p w:rsidR="00000000" w:rsidDel="00000000" w:rsidP="00000000" w:rsidRDefault="00000000" w:rsidRPr="00000000" w14:paraId="00000051">
      <w:pPr>
        <w:jc w:val="both"/>
        <w:rPr>
          <w:rFonts w:ascii="Lexend" w:cs="Lexend" w:eastAsia="Lexend" w:hAnsi="Lexend"/>
        </w:rPr>
      </w:pPr>
      <w:r w:rsidDel="00000000" w:rsidR="00000000" w:rsidRPr="00000000">
        <w:rPr>
          <w:rFonts w:ascii="Lexend" w:cs="Lexend" w:eastAsia="Lexend" w:hAnsi="Lexend"/>
          <w:rtl w:val="0"/>
        </w:rPr>
        <w:t xml:space="preserve">European nations’ efforts to curb the march of the far right in their own countries had been perceived as a slight on the Maga faithful, said Steve Bannon, Trump’s former chief strategist and one of the key architects of the movement.</w:t>
      </w:r>
    </w:p>
    <w:p w:rsidR="00000000" w:rsidDel="00000000" w:rsidP="00000000" w:rsidRDefault="00000000" w:rsidRPr="00000000" w14:paraId="00000052">
      <w:pPr>
        <w:jc w:val="both"/>
        <w:rPr>
          <w:rFonts w:ascii="Lexend" w:cs="Lexend" w:eastAsia="Lexend" w:hAnsi="Lexend"/>
        </w:rPr>
      </w:pPr>
      <w:r w:rsidDel="00000000" w:rsidR="00000000" w:rsidRPr="00000000">
        <w:rPr>
          <w:rFonts w:ascii="Lexend" w:cs="Lexend" w:eastAsia="Lexend" w:hAnsi="Lexend"/>
          <w:rtl w:val="0"/>
        </w:rPr>
        <w:t xml:space="preserve">“Europe is the one they hate the most,” he said. “The populist nationalist uprising in Europe is treated like an invasion of locusts to these people, and they look down on it. American Maga picked up on that.”</w:t>
      </w:r>
    </w:p>
    <w:p w:rsidR="00000000" w:rsidDel="00000000" w:rsidP="00000000" w:rsidRDefault="00000000" w:rsidRPr="00000000" w14:paraId="00000053">
      <w:pPr>
        <w:jc w:val="both"/>
        <w:rPr>
          <w:rFonts w:ascii="Lexend" w:cs="Lexend" w:eastAsia="Lexend" w:hAnsi="Lexend"/>
        </w:rPr>
      </w:pPr>
      <w:r w:rsidDel="00000000" w:rsidR="00000000" w:rsidRPr="00000000">
        <w:rPr>
          <w:rFonts w:ascii="Lexend" w:cs="Lexend" w:eastAsia="Lexend" w:hAnsi="Lexend"/>
          <w:rtl w:val="0"/>
        </w:rPr>
        <w:t xml:space="preserve">Vice-president JD Vance was an early bellwether in the Maga administration’s frustrations with Europe.</w:t>
      </w:r>
    </w:p>
    <w:p w:rsidR="00000000" w:rsidDel="00000000" w:rsidP="00000000" w:rsidRDefault="00000000" w:rsidRPr="00000000" w14:paraId="00000054">
      <w:pPr>
        <w:jc w:val="both"/>
        <w:rPr>
          <w:rFonts w:ascii="Lexend" w:cs="Lexend" w:eastAsia="Lexend" w:hAnsi="Lexend"/>
        </w:rPr>
      </w:pPr>
      <w:r w:rsidDel="00000000" w:rsidR="00000000" w:rsidRPr="00000000">
        <w:rPr>
          <w:rFonts w:ascii="Lexend" w:cs="Lexend" w:eastAsia="Lexend" w:hAnsi="Lexend"/>
          <w:rtl w:val="0"/>
        </w:rPr>
        <w:t xml:space="preserve">Vance’s remarks stunned European officials. He accused them of censorship and warned that the “threat from within” Europe was greater than that posed by China or Russia, which is waging an active and devastating war on the continent.Senior US officials, including Vance and secretary of state Marco Rubio, have staunchly defended Germany’s far-right Alternative for Germany (AfD), whose officials have sought to play down the Holocaust, portraying Berlin’s investigations of the party as an attack on freedom of speech.</w:t>
      </w:r>
    </w:p>
    <w:p w:rsidR="00000000" w:rsidDel="00000000" w:rsidP="00000000" w:rsidRDefault="00000000" w:rsidRPr="00000000" w14:paraId="00000055">
      <w:pPr>
        <w:jc w:val="both"/>
        <w:rPr>
          <w:rFonts w:ascii="Lexend" w:cs="Lexend" w:eastAsia="Lexend" w:hAnsi="Lexend"/>
        </w:rPr>
      </w:pPr>
      <w:r w:rsidDel="00000000" w:rsidR="00000000" w:rsidRPr="00000000">
        <w:rPr>
          <w:rFonts w:ascii="Lexend" w:cs="Lexend" w:eastAsia="Lexend" w:hAnsi="Lexend"/>
          <w:rtl w:val="0"/>
        </w:rPr>
        <w:t xml:space="preserve">In May, Rubio described a decision by Germany’s domestic intelligence agency to label the party an extremist organisation as “tyranny in disguise”.</w:t>
      </w:r>
    </w:p>
    <w:p w:rsidR="00000000" w:rsidDel="00000000" w:rsidP="00000000" w:rsidRDefault="00000000" w:rsidRPr="00000000" w14:paraId="00000056">
      <w:pPr>
        <w:jc w:val="both"/>
        <w:rPr>
          <w:rFonts w:ascii="Lexend" w:cs="Lexend" w:eastAsia="Lexend" w:hAnsi="Lexend"/>
        </w:rPr>
      </w:pPr>
      <w:r w:rsidDel="00000000" w:rsidR="00000000" w:rsidRPr="00000000">
        <w:rPr>
          <w:rFonts w:ascii="Lexend" w:cs="Lexend" w:eastAsia="Lexend" w:hAnsi="Lexend"/>
          <w:rtl w:val="0"/>
        </w:rPr>
        <w:t xml:space="preserve">The president, who governs on the basis of instinct and personal relationships, is unlikely to feel constrained by the vision of the world laid out in the new national security strategy.</w:t>
      </w:r>
    </w:p>
    <w:p w:rsidR="00000000" w:rsidDel="00000000" w:rsidP="00000000" w:rsidRDefault="00000000" w:rsidRPr="00000000" w14:paraId="00000057">
      <w:pPr>
        <w:rPr>
          <w:rFonts w:ascii="Lexend" w:cs="Lexend" w:eastAsia="Lexend" w:hAnsi="Lexend"/>
        </w:rPr>
      </w:pPr>
      <w:r w:rsidDel="00000000" w:rsidR="00000000" w:rsidRPr="00000000">
        <w:rPr>
          <w:rtl w:val="0"/>
        </w:rPr>
      </w:r>
    </w:p>
    <w:p w:rsidR="00000000" w:rsidDel="00000000" w:rsidP="00000000" w:rsidRDefault="00000000" w:rsidRPr="00000000" w14:paraId="00000058">
      <w:pPr>
        <w:rPr>
          <w:rFonts w:ascii="Lexend" w:cs="Lexend" w:eastAsia="Lexend" w:hAnsi="Lexend"/>
        </w:rPr>
      </w:pPr>
      <w:r w:rsidDel="00000000" w:rsidR="00000000" w:rsidRPr="00000000">
        <w:rPr>
          <w:rtl w:val="0"/>
        </w:rPr>
      </w:r>
    </w:p>
    <w:p w:rsidR="00000000" w:rsidDel="00000000" w:rsidP="00000000" w:rsidRDefault="00000000" w:rsidRPr="00000000" w14:paraId="00000059">
      <w:pPr>
        <w:ind w:left="0" w:firstLine="0"/>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Document 3:</w:t>
      </w:r>
    </w:p>
    <w:p w:rsidR="00000000" w:rsidDel="00000000" w:rsidP="00000000" w:rsidRDefault="00000000" w:rsidRPr="00000000" w14:paraId="0000005A">
      <w:pPr>
        <w:ind w:left="0" w:firstLine="0"/>
        <w:jc w:val="center"/>
        <w:rPr>
          <w:rFonts w:ascii="Lexend" w:cs="Lexend" w:eastAsia="Lexend" w:hAnsi="Lexend"/>
          <w:b w:val="1"/>
          <w:bCs w:val="1"/>
        </w:rPr>
      </w:pPr>
      <w:r w:rsidDel="00000000" w:rsidR="00000000" w:rsidRPr="00000000">
        <w:rPr>
          <w:rtl w:val="0"/>
        </w:rPr>
      </w:r>
    </w:p>
    <w:p w:rsidR="00000000" w:rsidDel="00000000" w:rsidP="00000000" w:rsidRDefault="00000000" w:rsidRPr="00000000" w14:paraId="0000005B">
      <w:pPr>
        <w:ind w:left="0" w:firstLine="0"/>
        <w:rPr>
          <w:rFonts w:ascii="Lexend" w:cs="Lexend" w:eastAsia="Lexend" w:hAnsi="Lexend"/>
        </w:rPr>
      </w:pPr>
      <w:r w:rsidDel="00000000" w:rsidR="00000000" w:rsidRPr="00000000">
        <w:rPr>
          <w:rFonts w:ascii="Lexend" w:cs="Lexend" w:eastAsia="Lexend" w:hAnsi="Lexend"/>
          <w:u w:val="single"/>
          <w:rtl w:val="0"/>
        </w:rPr>
        <w:t xml:space="preserve"> Fake news, manipulations, idéologies… Retour vers le «1984» d’Orwel</w:t>
      </w:r>
      <w:r w:rsidDel="00000000" w:rsidR="00000000" w:rsidRPr="00000000">
        <w:rPr>
          <w:rFonts w:ascii="Lexend" w:cs="Lexend" w:eastAsia="Lexend" w:hAnsi="Lexend"/>
          <w:rtl w:val="0"/>
        </w:rPr>
        <w:t xml:space="preserve">l, Nicolas Celnik, </w:t>
      </w:r>
      <w:r w:rsidDel="00000000" w:rsidR="00000000" w:rsidRPr="00000000">
        <w:rPr>
          <w:rFonts w:ascii="Lexend" w:cs="Lexend" w:eastAsia="Lexend" w:hAnsi="Lexend"/>
          <w:i w:val="1"/>
          <w:iCs w:val="1"/>
          <w:rtl w:val="0"/>
        </w:rPr>
        <w:t xml:space="preserve">Libération</w:t>
      </w:r>
      <w:r w:rsidDel="00000000" w:rsidR="00000000" w:rsidRPr="00000000">
        <w:rPr>
          <w:rFonts w:ascii="Lexend" w:cs="Lexend" w:eastAsia="Lexend" w:hAnsi="Lexend"/>
          <w:rtl w:val="0"/>
        </w:rPr>
        <w:t xml:space="preserve">, 19 novembre 2025</w:t>
      </w:r>
    </w:p>
    <w:p w:rsidR="00000000" w:rsidDel="00000000" w:rsidP="00000000" w:rsidRDefault="00000000" w:rsidRPr="00000000" w14:paraId="0000005C">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5D">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5E">
      <w:pPr>
        <w:jc w:val="both"/>
        <w:rPr>
          <w:rFonts w:ascii="Lexend" w:cs="Lexend" w:eastAsia="Lexend" w:hAnsi="Lexend"/>
        </w:rPr>
      </w:pPr>
      <w:r w:rsidDel="00000000" w:rsidR="00000000" w:rsidRPr="00000000">
        <w:rPr>
          <w:rFonts w:ascii="Lexend" w:cs="Lexend" w:eastAsia="Lexend" w:hAnsi="Lexend"/>
          <w:rtl w:val="0"/>
        </w:rPr>
        <w:t xml:space="preserve">Rayez du dictionnaire les mots «changement climatique», «climat», «décarbonation», «vert» ou «transition énergétique» – mais aussi «femme» ou «LGBT» : voilà certains des termes proscrits par l’administration Trump depuis sa prise de fonction en janvier. </w:t>
      </w:r>
    </w:p>
    <w:p w:rsidR="00000000" w:rsidDel="00000000" w:rsidP="00000000" w:rsidRDefault="00000000" w:rsidRPr="00000000" w14:paraId="0000005F">
      <w:pPr>
        <w:jc w:val="both"/>
        <w:rPr>
          <w:rFonts w:ascii="Lexend" w:cs="Lexend" w:eastAsia="Lexend" w:hAnsi="Lexend"/>
        </w:rPr>
      </w:pPr>
      <w:r w:rsidDel="00000000" w:rsidR="00000000" w:rsidRPr="00000000">
        <w:rPr>
          <w:rtl w:val="0"/>
        </w:rPr>
      </w:r>
    </w:p>
    <w:p w:rsidR="00000000" w:rsidDel="00000000" w:rsidP="00000000" w:rsidRDefault="00000000" w:rsidRPr="00000000" w14:paraId="00000060">
      <w:pPr>
        <w:jc w:val="both"/>
        <w:rPr>
          <w:rFonts w:ascii="Lexend" w:cs="Lexend" w:eastAsia="Lexend" w:hAnsi="Lexend"/>
        </w:rPr>
      </w:pPr>
      <w:r w:rsidDel="00000000" w:rsidR="00000000" w:rsidRPr="00000000">
        <w:rPr>
          <w:rFonts w:ascii="Lexend" w:cs="Lexend" w:eastAsia="Lexend" w:hAnsi="Lexend"/>
          <w:rtl w:val="0"/>
        </w:rPr>
        <w:t xml:space="preserve">A bien y regarder, si cette liste de mots interdits choque autant, c’est parce qu’elle relève d’une stratégie d’obscurantisme si grossière qu’elle semblait inenvisageable aujourd’hui. Il fallait être George Orwell et vouloir en découdre avec les totalitarismes triomphants de la fin de la Seconde Guerre mondiale pour imaginer le ministère de la Censure de 1984, qui réécrivait du jour ou lendemain les mêmes dépêches en retirant le nom de ceux tombés en disgrâce. On s’imaginait qu’après la chute de ces grandes dictatures paranoïaques et avec la démocratisation des moyens d’accès à l’information, les moyens de manipuler la vérité avaient dû gagner en subtilité.</w:t>
      </w:r>
    </w:p>
    <w:p w:rsidR="00000000" w:rsidDel="00000000" w:rsidP="00000000" w:rsidRDefault="00000000" w:rsidRPr="00000000" w14:paraId="00000061">
      <w:pPr>
        <w:jc w:val="both"/>
        <w:rPr>
          <w:rFonts w:ascii="Lexend" w:cs="Lexend" w:eastAsia="Lexend" w:hAnsi="Lexend"/>
        </w:rPr>
      </w:pPr>
      <w:r w:rsidDel="00000000" w:rsidR="00000000" w:rsidRPr="00000000">
        <w:rPr>
          <w:rtl w:val="0"/>
        </w:rPr>
      </w:r>
    </w:p>
    <w:p w:rsidR="00000000" w:rsidDel="00000000" w:rsidP="00000000" w:rsidRDefault="00000000" w:rsidRPr="00000000" w14:paraId="00000062">
      <w:pPr>
        <w:jc w:val="both"/>
        <w:rPr>
          <w:rFonts w:ascii="Lexend" w:cs="Lexend" w:eastAsia="Lexend" w:hAnsi="Lexend"/>
          <w:b w:val="1"/>
          <w:bCs w:val="1"/>
        </w:rPr>
      </w:pPr>
      <w:r w:rsidDel="00000000" w:rsidR="00000000" w:rsidRPr="00000000">
        <w:rPr>
          <w:rFonts w:ascii="Lexend" w:cs="Lexend" w:eastAsia="Lexend" w:hAnsi="Lexend"/>
          <w:b w:val="1"/>
          <w:bCs w:val="1"/>
          <w:rtl w:val="0"/>
        </w:rPr>
        <w:t xml:space="preserve">[Au moment où Orwell posait les bases de ces techniques grossières et totalitaires de désinformation, une poignée de communicants forgeaient des stratégies plus subtiles, plus compatibles avec des sociétés libérales. On fait souvent remonter leur paternité à Edward Bernays, auteur de Propaganda (1928) et considéré comme le père de la propagande politique et des relations publiques. L’un des concepts clefs de cette construction de contre-vérités habiles, c’est la technique de l’enfumage, dont l’exemple parfait est – ça ne s’invente pas – l’industrie du tabac. Pendant plus de quarante ans, les industriels de la cigarette ont produit des fausses études, rémunéré des médecins pour encourager l’usage de la cigarette et vanter l’innocuité de la nicotine, dépensant à grande échelle des fonds de recherche et développement pour faire avancer, non pas la connaissance, mais l’ignorance. </w:t>
      </w:r>
    </w:p>
    <w:p w:rsidR="00000000" w:rsidDel="00000000" w:rsidP="00000000" w:rsidRDefault="00000000" w:rsidRPr="00000000" w14:paraId="00000063">
      <w:pPr>
        <w:jc w:val="both"/>
        <w:rPr>
          <w:rFonts w:ascii="Lexend" w:cs="Lexend" w:eastAsia="Lexend" w:hAnsi="Lexend"/>
          <w:b w:val="1"/>
          <w:bCs w:val="1"/>
        </w:rPr>
      </w:pPr>
      <w:r w:rsidDel="00000000" w:rsidR="00000000" w:rsidRPr="00000000">
        <w:rPr>
          <w:rtl w:val="0"/>
        </w:rPr>
      </w:r>
    </w:p>
    <w:p w:rsidR="00000000" w:rsidDel="00000000" w:rsidP="00000000" w:rsidRDefault="00000000" w:rsidRPr="00000000" w14:paraId="00000064">
      <w:pPr>
        <w:jc w:val="both"/>
        <w:rPr>
          <w:rFonts w:ascii="Lexend" w:cs="Lexend" w:eastAsia="Lexend" w:hAnsi="Lexend"/>
        </w:rPr>
      </w:pPr>
      <w:r w:rsidDel="00000000" w:rsidR="00000000" w:rsidRPr="00000000">
        <w:rPr>
          <w:rFonts w:ascii="Lexend" w:cs="Lexend" w:eastAsia="Lexend" w:hAnsi="Lexend"/>
          <w:b w:val="1"/>
          <w:bCs w:val="1"/>
          <w:rtl w:val="0"/>
        </w:rPr>
        <w:t xml:space="preserve">Une autre stratégie de confusion, dénoncée par les opposants au macronisme depuis le premier quinquennat d’Emmanuel Macron, est l’utilisation d’une «novlangue» néolibérale.]</w:t>
      </w:r>
      <w:r w:rsidDel="00000000" w:rsidR="00000000" w:rsidRPr="00000000">
        <w:rPr>
          <w:rFonts w:ascii="Lexend" w:cs="Lexend" w:eastAsia="Lexend" w:hAnsi="Lexend"/>
          <w:rtl w:val="0"/>
        </w:rPr>
        <w:t xml:space="preserve"> L’idée reprend, ici aussi, George Orwell : cette novlangue serait proposée par un gouvernement de telle sorte qu’un mot en vienne à désigner son contraire, «victoire» et «défaite» devenant des synonymes.</w:t>
      </w:r>
    </w:p>
    <w:p w:rsidR="00000000" w:rsidDel="00000000" w:rsidP="00000000" w:rsidRDefault="00000000" w:rsidRPr="00000000" w14:paraId="00000065">
      <w:pPr>
        <w:jc w:val="both"/>
        <w:rPr>
          <w:rFonts w:ascii="Lexend" w:cs="Lexend" w:eastAsia="Lexend" w:hAnsi="Lexend"/>
        </w:rPr>
      </w:pPr>
      <w:r w:rsidDel="00000000" w:rsidR="00000000" w:rsidRPr="00000000">
        <w:rPr>
          <w:rtl w:val="0"/>
        </w:rPr>
      </w:r>
    </w:p>
    <w:p w:rsidR="00000000" w:rsidDel="00000000" w:rsidP="00000000" w:rsidRDefault="00000000" w:rsidRPr="00000000" w14:paraId="00000066">
      <w:pPr>
        <w:ind w:left="0" w:firstLine="0"/>
        <w:jc w:val="center"/>
        <w:rPr>
          <w:rFonts w:ascii="Lexend" w:cs="Lexend" w:eastAsia="Lexend" w:hAnsi="Lexend"/>
        </w:rPr>
      </w:pPr>
      <w:r w:rsidDel="00000000" w:rsidR="00000000" w:rsidRPr="00000000">
        <w:rPr>
          <w:rFonts w:ascii="Lexend" w:cs="Lexend" w:eastAsia="Lexend" w:hAnsi="Lexend"/>
          <w:b w:val="1"/>
          <w:bCs w:val="1"/>
          <w:rtl w:val="0"/>
        </w:rPr>
        <w:t xml:space="preserve">Document 4:</w:t>
      </w:r>
      <w:r w:rsidDel="00000000" w:rsidR="00000000" w:rsidRPr="00000000">
        <w:rPr>
          <w:rFonts w:ascii="Lexend" w:cs="Lexend" w:eastAsia="Lexend" w:hAnsi="Lexend"/>
          <w:rtl w:val="0"/>
        </w:rPr>
        <w:t xml:space="preserve"> </w:t>
      </w:r>
    </w:p>
    <w:p w:rsidR="00000000" w:rsidDel="00000000" w:rsidP="00000000" w:rsidRDefault="00000000" w:rsidRPr="00000000" w14:paraId="00000067">
      <w:pPr>
        <w:ind w:left="0" w:firstLine="0"/>
        <w:jc w:val="center"/>
        <w:rPr>
          <w:rFonts w:ascii="Lexend" w:cs="Lexend" w:eastAsia="Lexend" w:hAnsi="Lexend"/>
        </w:rPr>
      </w:pPr>
      <w:r w:rsidDel="00000000" w:rsidR="00000000" w:rsidRPr="00000000">
        <w:rPr>
          <w:rtl w:val="0"/>
        </w:rPr>
      </w:r>
    </w:p>
    <w:p w:rsidR="00000000" w:rsidDel="00000000" w:rsidP="00000000" w:rsidRDefault="00000000" w:rsidRPr="00000000" w14:paraId="00000068">
      <w:pPr>
        <w:ind w:left="0" w:firstLine="0"/>
        <w:rPr>
          <w:rFonts w:ascii="Lexend" w:cs="Lexend" w:eastAsia="Lexend" w:hAnsi="Lexend"/>
          <w:i w:val="1"/>
          <w:iCs w:val="1"/>
        </w:rPr>
      </w:pPr>
      <w:r w:rsidDel="00000000" w:rsidR="00000000" w:rsidRPr="00000000">
        <w:rPr>
          <w:rFonts w:ascii="Lexend" w:cs="Lexend" w:eastAsia="Lexend" w:hAnsi="Lexend"/>
          <w:i w:val="1"/>
          <w:iCs w:val="1"/>
          <w:rtl w:val="0"/>
        </w:rPr>
        <w:t xml:space="preserve">Many Americans say the U.S. is not a moral leader but want it to be: NPR/Ipsos poll- January 9, 2026</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411861</wp:posOffset>
            </wp:positionV>
            <wp:extent cx="6553200" cy="3486150"/>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553200" cy="3486150"/>
                    </a:xfrm>
                    <a:prstGeom prst="rect"/>
                    <a:ln/>
                  </pic:spPr>
                </pic:pic>
              </a:graphicData>
            </a:graphic>
          </wp:anchor>
        </w:drawing>
      </w:r>
    </w:p>
    <w:p w:rsidR="00000000" w:rsidDel="00000000" w:rsidP="00000000" w:rsidRDefault="00000000" w:rsidRPr="00000000" w14:paraId="00000069">
      <w:pPr>
        <w:ind w:left="0" w:firstLine="0"/>
        <w:rPr>
          <w:rFonts w:ascii="Lexend" w:cs="Lexend" w:eastAsia="Lexend" w:hAnsi="Lexend"/>
          <w:i w:val="1"/>
          <w:iCs w:val="1"/>
        </w:rPr>
      </w:pPr>
      <w:r w:rsidDel="00000000" w:rsidR="00000000" w:rsidRPr="00000000">
        <w:rPr>
          <w:rtl w:val="0"/>
        </w:rPr>
      </w:r>
    </w:p>
    <w:p w:rsidR="00000000" w:rsidDel="00000000" w:rsidP="00000000" w:rsidRDefault="00000000" w:rsidRPr="00000000" w14:paraId="0000006A">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6B">
      <w:pPr>
        <w:ind w:left="0" w:firstLine="0"/>
        <w:jc w:val="center"/>
        <w:rPr>
          <w:rFonts w:ascii="Lexend" w:cs="Lexend" w:eastAsia="Lexend" w:hAnsi="Lexend"/>
          <w:b w:val="1"/>
          <w:bCs w:val="1"/>
        </w:rPr>
      </w:pPr>
      <w:r w:rsidDel="00000000" w:rsidR="00000000" w:rsidRPr="00000000">
        <w:rPr>
          <w:rFonts w:ascii="Lexend" w:cs="Lexend" w:eastAsia="Lexend" w:hAnsi="Lexend"/>
          <w:b w:val="1"/>
          <w:bCs w:val="1"/>
          <w:rtl w:val="0"/>
        </w:rPr>
        <w:t xml:space="preserve">Document 5: </w:t>
      </w:r>
    </w:p>
    <w:p w:rsidR="00000000" w:rsidDel="00000000" w:rsidP="00000000" w:rsidRDefault="00000000" w:rsidRPr="00000000" w14:paraId="0000006C">
      <w:pPr>
        <w:ind w:left="0" w:firstLine="0"/>
        <w:jc w:val="center"/>
        <w:rPr>
          <w:rFonts w:ascii="Lexend" w:cs="Lexend" w:eastAsia="Lexend" w:hAnsi="Lexend"/>
          <w:b w:val="1"/>
          <w:bCs w:val="1"/>
        </w:rPr>
      </w:pPr>
      <w:r w:rsidDel="00000000" w:rsidR="00000000" w:rsidRPr="00000000">
        <w:rPr>
          <w:rtl w:val="0"/>
        </w:rPr>
      </w:r>
    </w:p>
    <w:p w:rsidR="00000000" w:rsidDel="00000000" w:rsidP="00000000" w:rsidRDefault="00000000" w:rsidRPr="00000000" w14:paraId="0000006D">
      <w:pPr>
        <w:ind w:left="0" w:firstLine="0"/>
        <w:rPr>
          <w:rFonts w:ascii="Lexend" w:cs="Lexend" w:eastAsia="Lexend" w:hAnsi="Lexend"/>
        </w:rPr>
      </w:pPr>
      <w:r w:rsidDel="00000000" w:rsidR="00000000" w:rsidRPr="00000000">
        <w:rPr>
          <w:rFonts w:ascii="Lexend" w:cs="Lexend" w:eastAsia="Lexend" w:hAnsi="Lexend"/>
          <w:u w:val="single"/>
          <w:rtl w:val="0"/>
        </w:rPr>
        <w:t xml:space="preserve">Round trip </w:t>
      </w:r>
      <w:r w:rsidDel="00000000" w:rsidR="00000000" w:rsidRPr="00000000">
        <w:rPr>
          <w:rFonts w:ascii="Lexend" w:cs="Lexend" w:eastAsia="Lexend" w:hAnsi="Lexend"/>
          <w:rtl w:val="0"/>
        </w:rPr>
        <w:t xml:space="preserve">-  Chappatte,</w:t>
      </w:r>
      <w:r w:rsidDel="00000000" w:rsidR="00000000" w:rsidRPr="00000000">
        <w:rPr>
          <w:rFonts w:ascii="Lexend" w:cs="Lexend" w:eastAsia="Lexend" w:hAnsi="Lexend"/>
          <w:i w:val="1"/>
          <w:iCs w:val="1"/>
          <w:rtl w:val="0"/>
        </w:rPr>
        <w:t xml:space="preserve"> Le Temps, Geneva</w:t>
      </w:r>
      <w:r w:rsidDel="00000000" w:rsidR="00000000" w:rsidRPr="00000000">
        <w:rPr>
          <w:rFonts w:ascii="Lexend" w:cs="Lexend" w:eastAsia="Lexend" w:hAnsi="Lexend"/>
          <w:rtl w:val="0"/>
        </w:rPr>
        <w:t xml:space="preserve">, January 9, 2026</w:t>
      </w:r>
    </w:p>
    <w:p w:rsidR="00000000" w:rsidDel="00000000" w:rsidP="00000000" w:rsidRDefault="00000000" w:rsidRPr="00000000" w14:paraId="0000006E">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6F">
      <w:pPr>
        <w:ind w:left="0" w:firstLine="0"/>
        <w:rPr>
          <w:rFonts w:ascii="Lexend" w:cs="Lexend" w:eastAsia="Lexend" w:hAnsi="Lexen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419100</wp:posOffset>
            </wp:positionH>
            <wp:positionV relativeFrom="paragraph">
              <wp:posOffset>190500</wp:posOffset>
            </wp:positionV>
            <wp:extent cx="6158588" cy="4608608"/>
            <wp:effectExtent b="0" l="0" r="0" t="0"/>
            <wp:wrapNone/>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158588" cy="4608608"/>
                    </a:xfrm>
                    <a:prstGeom prst="rect"/>
                    <a:ln/>
                  </pic:spPr>
                </pic:pic>
              </a:graphicData>
            </a:graphic>
          </wp:anchor>
        </w:drawing>
      </w:r>
    </w:p>
    <w:p w:rsidR="00000000" w:rsidDel="00000000" w:rsidP="00000000" w:rsidRDefault="00000000" w:rsidRPr="00000000" w14:paraId="00000070">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71">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72">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73">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74">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75">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76">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77">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78">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79">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7A">
      <w:pPr>
        <w:ind w:left="0" w:firstLine="0"/>
        <w:rPr>
          <w:rFonts w:ascii="Lexend" w:cs="Lexend" w:eastAsia="Lexend" w:hAnsi="Lexend"/>
        </w:rPr>
      </w:pPr>
      <w:r w:rsidDel="00000000" w:rsidR="00000000" w:rsidRPr="00000000">
        <w:rPr>
          <w:rtl w:val="0"/>
        </w:rPr>
      </w:r>
    </w:p>
    <w:p w:rsidR="00000000" w:rsidDel="00000000" w:rsidP="00000000" w:rsidRDefault="00000000" w:rsidRPr="00000000" w14:paraId="0000007B">
      <w:pPr>
        <w:rPr>
          <w:rFonts w:ascii="Lexend" w:cs="Lexend" w:eastAsia="Lexend" w:hAnsi="Lexend"/>
        </w:rPr>
      </w:pPr>
      <w:r w:rsidDel="00000000" w:rsidR="00000000" w:rsidRPr="00000000">
        <w:rPr>
          <w:rtl w:val="0"/>
        </w:rPr>
      </w:r>
    </w:p>
    <w:p w:rsidR="00000000" w:rsidDel="00000000" w:rsidP="00000000" w:rsidRDefault="00000000" w:rsidRPr="00000000" w14:paraId="0000007C">
      <w:pPr>
        <w:ind w:left="0" w:firstLine="0"/>
        <w:rPr>
          <w:rFonts w:ascii="Lexend" w:cs="Lexend" w:eastAsia="Lexend" w:hAnsi="Lexend"/>
        </w:rPr>
      </w:pPr>
      <w:r w:rsidDel="00000000" w:rsidR="00000000" w:rsidRPr="00000000">
        <w:rPr>
          <w:rtl w:val="0"/>
        </w:rPr>
      </w:r>
    </w:p>
    <w:sectPr>
      <w:footerReference r:id="rId8" w:type="default"/>
      <w:footerReference r:id="rId9" w:type="first"/>
      <w:pgSz w:h="15840" w:w="12240" w:orient="portrait"/>
      <w:pgMar w:bottom="720" w:top="720" w:left="720" w:right="72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exend">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Lexend-regular.ttf"/><Relationship Id="rId2" Type="http://schemas.openxmlformats.org/officeDocument/2006/relationships/font" Target="fonts/Lexe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