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6715483" w14:textId="77777777" w:rsidR="00B84907" w:rsidRPr="00B84907" w:rsidRDefault="00B84907" w:rsidP="00B84907">
      <w:pPr>
        <w:rPr>
          <w:rFonts w:ascii="Cambria" w:eastAsia="Times New Roman" w:hAnsi="Cambria" w:cs="Times New Roman"/>
          <w:lang w:eastAsia="fr-FR"/>
        </w:rPr>
      </w:pPr>
    </w:p>
    <w:p w14:paraId="5D986E3B" w14:textId="43B60755" w:rsidR="00B84907" w:rsidRPr="009C011E" w:rsidRDefault="00B84907" w:rsidP="009C011E">
      <w:pPr>
        <w:jc w:val="center"/>
        <w:rPr>
          <w:rFonts w:ascii="Calibri" w:eastAsia="Times New Roman" w:hAnsi="Calibri" w:cs="Calibri"/>
          <w:b/>
          <w:bCs/>
          <w:sz w:val="30"/>
          <w:szCs w:val="30"/>
          <w:u w:val="single"/>
          <w:lang w:eastAsia="fr-FR"/>
        </w:rPr>
      </w:pPr>
      <w:r w:rsidRPr="009C011E">
        <w:rPr>
          <w:rFonts w:ascii="Calibri" w:eastAsia="Times New Roman" w:hAnsi="Calibri" w:cs="Calibri"/>
          <w:b/>
          <w:bCs/>
          <w:sz w:val="30"/>
          <w:szCs w:val="30"/>
          <w:u w:val="single"/>
          <w:lang w:eastAsia="fr-FR"/>
        </w:rPr>
        <w:t xml:space="preserve">Méthode </w:t>
      </w:r>
      <w:proofErr w:type="spellStart"/>
      <w:r w:rsidRPr="009C011E">
        <w:rPr>
          <w:rFonts w:ascii="Calibri" w:eastAsia="Times New Roman" w:hAnsi="Calibri" w:cs="Calibri"/>
          <w:b/>
          <w:bCs/>
          <w:sz w:val="30"/>
          <w:szCs w:val="30"/>
          <w:u w:val="single"/>
          <w:lang w:eastAsia="fr-FR"/>
        </w:rPr>
        <w:t>Essay</w:t>
      </w:r>
      <w:proofErr w:type="spellEnd"/>
      <w:r w:rsidRPr="009C011E">
        <w:rPr>
          <w:rFonts w:ascii="Calibri" w:eastAsia="Times New Roman" w:hAnsi="Calibri" w:cs="Calibri"/>
          <w:b/>
          <w:bCs/>
          <w:sz w:val="30"/>
          <w:szCs w:val="30"/>
          <w:u w:val="single"/>
          <w:lang w:eastAsia="fr-FR"/>
        </w:rPr>
        <w:t xml:space="preserve"> – ECRICOME et </w:t>
      </w:r>
      <w:proofErr w:type="spellStart"/>
      <w:r w:rsidRPr="009C011E">
        <w:rPr>
          <w:rFonts w:ascii="Calibri" w:eastAsia="Times New Roman" w:hAnsi="Calibri" w:cs="Calibri"/>
          <w:b/>
          <w:bCs/>
          <w:sz w:val="30"/>
          <w:szCs w:val="30"/>
          <w:u w:val="single"/>
          <w:lang w:eastAsia="fr-FR"/>
        </w:rPr>
        <w:t>ELV</w:t>
      </w:r>
      <w:r w:rsidR="0007335C" w:rsidRPr="009C011E">
        <w:rPr>
          <w:rFonts w:ascii="Calibri" w:eastAsia="Times New Roman" w:hAnsi="Calibri" w:cs="Calibri"/>
          <w:b/>
          <w:bCs/>
          <w:sz w:val="30"/>
          <w:szCs w:val="30"/>
          <w:u w:val="single"/>
          <w:lang w:eastAsia="fr-FR"/>
        </w:rPr>
        <w:t>i</w:t>
      </w:r>
      <w:proofErr w:type="spellEnd"/>
    </w:p>
    <w:p w14:paraId="37666581" w14:textId="5146A848" w:rsidR="00B84907" w:rsidRPr="009C011E" w:rsidRDefault="00B84907" w:rsidP="00B84907">
      <w:pPr>
        <w:rPr>
          <w:rFonts w:ascii="Calibri" w:eastAsia="Times New Roman" w:hAnsi="Calibri" w:cs="Calibri"/>
          <w:lang w:eastAsia="fr-FR"/>
        </w:rPr>
      </w:pPr>
    </w:p>
    <w:p w14:paraId="1EB2C300" w14:textId="28C55912" w:rsidR="00B84907" w:rsidRPr="009C011E" w:rsidRDefault="00B84907" w:rsidP="00B84907">
      <w:pPr>
        <w:rPr>
          <w:rFonts w:ascii="Calibri" w:eastAsia="Times New Roman" w:hAnsi="Calibri" w:cs="Calibri"/>
          <w:b/>
          <w:bCs/>
          <w:lang w:eastAsia="fr-FR"/>
        </w:rPr>
      </w:pPr>
      <w:r w:rsidRPr="009C011E">
        <w:rPr>
          <w:rFonts w:ascii="Calibri" w:eastAsia="Times New Roman" w:hAnsi="Calibri" w:cs="Calibri"/>
          <w:b/>
          <w:bCs/>
          <w:lang w:eastAsia="fr-FR"/>
        </w:rPr>
        <w:t xml:space="preserve">L’essai doit être avant tout bien écrit : la langue compte pour 60% du total (12 points sur 20) ! </w:t>
      </w:r>
    </w:p>
    <w:p w14:paraId="18C945D1" w14:textId="23114E6D" w:rsidR="00B84907" w:rsidRPr="009C011E" w:rsidRDefault="00B84907" w:rsidP="00B84907">
      <w:pPr>
        <w:rPr>
          <w:rFonts w:ascii="Calibri" w:eastAsia="Times New Roman" w:hAnsi="Calibri" w:cs="Calibri"/>
          <w:lang w:eastAsia="fr-FR"/>
        </w:rPr>
      </w:pPr>
      <w:r w:rsidRPr="009C011E">
        <w:rPr>
          <w:rFonts w:ascii="Calibri" w:eastAsia="Times New Roman" w:hAnsi="Calibri" w:cs="Calibri"/>
          <w:lang w:eastAsia="fr-FR"/>
        </w:rPr>
        <w:t xml:space="preserve">Il est donc indispensable de bien vous </w:t>
      </w:r>
      <w:r w:rsidRPr="009C011E">
        <w:rPr>
          <w:rFonts w:ascii="Calibri" w:eastAsia="Times New Roman" w:hAnsi="Calibri" w:cs="Calibri"/>
          <w:b/>
          <w:bCs/>
          <w:lang w:eastAsia="fr-FR"/>
        </w:rPr>
        <w:t>relire</w:t>
      </w:r>
      <w:r w:rsidRPr="009C011E">
        <w:rPr>
          <w:rFonts w:ascii="Calibri" w:eastAsia="Times New Roman" w:hAnsi="Calibri" w:cs="Calibri"/>
          <w:lang w:eastAsia="fr-FR"/>
        </w:rPr>
        <w:t xml:space="preserve"> ! D’éviter les erreurs de </w:t>
      </w:r>
      <w:r w:rsidRPr="009C011E">
        <w:rPr>
          <w:rFonts w:ascii="Calibri" w:eastAsia="Times New Roman" w:hAnsi="Calibri" w:cs="Calibri"/>
          <w:b/>
          <w:bCs/>
          <w:lang w:eastAsia="fr-FR"/>
        </w:rPr>
        <w:t>grammaire</w:t>
      </w:r>
      <w:r w:rsidRPr="009C011E">
        <w:rPr>
          <w:rFonts w:ascii="Calibri" w:eastAsia="Times New Roman" w:hAnsi="Calibri" w:cs="Calibri"/>
          <w:lang w:eastAsia="fr-FR"/>
        </w:rPr>
        <w:t xml:space="preserve"> classiques (oublis de -S, de -ED du prétérit ou de la voix passive, de majuscules…) et aussi d’utiliser un </w:t>
      </w:r>
      <w:r w:rsidRPr="009C011E">
        <w:rPr>
          <w:rFonts w:ascii="Calibri" w:eastAsia="Times New Roman" w:hAnsi="Calibri" w:cs="Calibri"/>
          <w:b/>
          <w:bCs/>
          <w:lang w:eastAsia="fr-FR"/>
        </w:rPr>
        <w:t>lexique</w:t>
      </w:r>
      <w:r w:rsidRPr="009C011E">
        <w:rPr>
          <w:rFonts w:ascii="Calibri" w:eastAsia="Times New Roman" w:hAnsi="Calibri" w:cs="Calibri"/>
          <w:lang w:eastAsia="fr-FR"/>
        </w:rPr>
        <w:t xml:space="preserve"> riche et approprié.</w:t>
      </w:r>
    </w:p>
    <w:p w14:paraId="0A1F0EBC" w14:textId="4C010565" w:rsidR="00B84907" w:rsidRPr="009C011E" w:rsidRDefault="0007335C" w:rsidP="00B84907">
      <w:pPr>
        <w:spacing w:before="100" w:beforeAutospacing="1" w:after="100" w:afterAutospacing="1"/>
        <w:jc w:val="both"/>
        <w:rPr>
          <w:rFonts w:ascii="Calibri" w:eastAsia="Times New Roman" w:hAnsi="Calibri" w:cs="Calibri"/>
          <w:b/>
          <w:bCs/>
          <w:lang w:eastAsia="fr-FR"/>
        </w:rPr>
      </w:pPr>
      <w:r w:rsidRPr="009C011E">
        <w:rPr>
          <w:rFonts w:ascii="Calibri" w:eastAsia="Times New Roman" w:hAnsi="Calibri" w:cs="Calibri"/>
          <w:b/>
          <w:bCs/>
          <w:lang w:eastAsia="fr-FR"/>
        </w:rPr>
        <w:t>Avant</w:t>
      </w:r>
      <w:r w:rsidR="009C011E" w:rsidRPr="009C011E">
        <w:rPr>
          <w:rFonts w:ascii="Calibri" w:eastAsia="Times New Roman" w:hAnsi="Calibri" w:cs="Calibri"/>
          <w:b/>
          <w:bCs/>
          <w:lang w:eastAsia="fr-FR"/>
        </w:rPr>
        <w:t xml:space="preserve"> </w:t>
      </w:r>
      <w:r w:rsidRPr="009C011E">
        <w:rPr>
          <w:rFonts w:ascii="Calibri" w:eastAsia="Times New Roman" w:hAnsi="Calibri" w:cs="Calibri"/>
          <w:b/>
          <w:bCs/>
          <w:lang w:eastAsia="fr-FR"/>
        </w:rPr>
        <w:t xml:space="preserve">la rédaction : </w:t>
      </w:r>
    </w:p>
    <w:p w14:paraId="6484FA7E" w14:textId="520F8AE9" w:rsidR="00B84907" w:rsidRPr="009C011E" w:rsidRDefault="0007335C" w:rsidP="0007335C">
      <w:pPr>
        <w:pStyle w:val="Paragraphedeliste"/>
        <w:numPr>
          <w:ilvl w:val="0"/>
          <w:numId w:val="6"/>
        </w:numPr>
        <w:spacing w:before="100" w:beforeAutospacing="1" w:after="100" w:afterAutospacing="1"/>
        <w:ind w:left="357" w:hanging="357"/>
        <w:jc w:val="both"/>
        <w:rPr>
          <w:rFonts w:ascii="Calibri" w:eastAsia="Times New Roman" w:hAnsi="Calibri" w:cs="Calibri"/>
          <w:lang w:eastAsia="fr-FR"/>
        </w:rPr>
      </w:pPr>
      <w:r w:rsidRPr="009C011E">
        <w:rPr>
          <w:rFonts w:ascii="Calibri" w:eastAsia="Times New Roman" w:hAnsi="Calibri" w:cs="Calibri"/>
          <w:lang w:eastAsia="fr-FR"/>
        </w:rPr>
        <w:t>Analysez très bien la question posée. Réfléchissez à chaque terme et commencez</w:t>
      </w:r>
      <w:r w:rsidR="00B84907" w:rsidRPr="009C011E">
        <w:rPr>
          <w:rFonts w:ascii="Calibri" w:eastAsia="Times New Roman" w:hAnsi="Calibri" w:cs="Calibri"/>
          <w:lang w:eastAsia="fr-FR"/>
        </w:rPr>
        <w:t xml:space="preserve"> par organiser vos idées sur un brouillon. </w:t>
      </w:r>
    </w:p>
    <w:p w14:paraId="5C8A9674" w14:textId="7908EDFB" w:rsidR="00B84907" w:rsidRPr="00B84907" w:rsidRDefault="0007335C" w:rsidP="0007335C">
      <w:pPr>
        <w:numPr>
          <w:ilvl w:val="0"/>
          <w:numId w:val="6"/>
        </w:numPr>
        <w:spacing w:before="100" w:beforeAutospacing="1" w:after="100" w:afterAutospacing="1"/>
        <w:ind w:left="357" w:hanging="357"/>
        <w:jc w:val="both"/>
        <w:rPr>
          <w:rFonts w:ascii="Calibri" w:eastAsia="Times New Roman" w:hAnsi="Calibri" w:cs="Calibri"/>
          <w:lang w:eastAsia="fr-FR"/>
        </w:rPr>
      </w:pPr>
      <w:r w:rsidRPr="009C011E">
        <w:rPr>
          <w:rFonts w:ascii="Calibri" w:eastAsia="Times New Roman" w:hAnsi="Calibri" w:cs="Calibri"/>
          <w:lang w:eastAsia="fr-FR"/>
        </w:rPr>
        <w:t>Faites un</w:t>
      </w:r>
      <w:r w:rsidR="00B84907" w:rsidRPr="00B84907">
        <w:rPr>
          <w:rFonts w:ascii="Calibri" w:eastAsia="Times New Roman" w:hAnsi="Calibri" w:cs="Calibri"/>
          <w:lang w:eastAsia="fr-FR"/>
        </w:rPr>
        <w:t xml:space="preserve"> brainstorming, en écrivant toutes vos idées </w:t>
      </w:r>
      <w:r w:rsidRPr="009C011E">
        <w:rPr>
          <w:rFonts w:ascii="Calibri" w:eastAsia="Times New Roman" w:hAnsi="Calibri" w:cs="Calibri"/>
          <w:lang w:eastAsia="fr-FR"/>
        </w:rPr>
        <w:t xml:space="preserve">de manière brève (vos références culturelles, des synonymes, des concepts ou références qui ont un lien fort avec les mots clés du sujet…) </w:t>
      </w:r>
    </w:p>
    <w:p w14:paraId="694E9BBC" w14:textId="684BFC8F" w:rsidR="009C011E" w:rsidRPr="009C011E" w:rsidRDefault="00B84907" w:rsidP="009C011E">
      <w:pPr>
        <w:numPr>
          <w:ilvl w:val="0"/>
          <w:numId w:val="6"/>
        </w:numPr>
        <w:spacing w:before="100" w:beforeAutospacing="1" w:after="100" w:afterAutospacing="1"/>
        <w:ind w:left="357" w:hanging="357"/>
        <w:jc w:val="both"/>
        <w:rPr>
          <w:rFonts w:ascii="Calibri" w:eastAsia="Times New Roman" w:hAnsi="Calibri" w:cs="Calibri"/>
          <w:lang w:eastAsia="fr-FR"/>
        </w:rPr>
      </w:pPr>
      <w:r w:rsidRPr="00B84907">
        <w:rPr>
          <w:rFonts w:ascii="Calibri" w:eastAsia="Times New Roman" w:hAnsi="Calibri" w:cs="Calibri"/>
          <w:lang w:eastAsia="fr-FR"/>
        </w:rPr>
        <w:t xml:space="preserve">Organisez ensuite ces idées en les </w:t>
      </w:r>
      <w:r w:rsidR="0007335C" w:rsidRPr="009C011E">
        <w:rPr>
          <w:rFonts w:ascii="Calibri" w:eastAsia="Times New Roman" w:hAnsi="Calibri" w:cs="Calibri"/>
          <w:lang w:eastAsia="fr-FR"/>
        </w:rPr>
        <w:t xml:space="preserve">organisant (civilisation, histoire, culture, actualités…) </w:t>
      </w:r>
      <w:r w:rsidR="009C011E" w:rsidRPr="009C011E">
        <w:rPr>
          <w:rFonts w:ascii="Calibri" w:eastAsia="Times New Roman" w:hAnsi="Calibri" w:cs="Calibri"/>
          <w:lang w:eastAsia="fr-FR"/>
        </w:rPr>
        <w:t xml:space="preserve">en 3 parties. Les plans en </w:t>
      </w:r>
      <w:proofErr w:type="spellStart"/>
      <w:r w:rsidR="009C011E" w:rsidRPr="009C011E">
        <w:rPr>
          <w:rFonts w:ascii="Calibri" w:eastAsia="Times New Roman" w:hAnsi="Calibri" w:cs="Calibri"/>
          <w:lang w:eastAsia="fr-FR"/>
        </w:rPr>
        <w:t>yes</w:t>
      </w:r>
      <w:proofErr w:type="spellEnd"/>
      <w:r w:rsidR="009C011E" w:rsidRPr="009C011E">
        <w:rPr>
          <w:rFonts w:ascii="Calibri" w:eastAsia="Times New Roman" w:hAnsi="Calibri" w:cs="Calibri"/>
          <w:lang w:eastAsia="fr-FR"/>
        </w:rPr>
        <w:t>/no sont à éviter, mais les nuances sont au contraire souvent positives pour une argumentation convaincante.</w:t>
      </w:r>
    </w:p>
    <w:p w14:paraId="70DDB984" w14:textId="46984666" w:rsidR="009C011E" w:rsidRPr="009C011E" w:rsidRDefault="009C011E" w:rsidP="009C011E">
      <w:pPr>
        <w:spacing w:before="100" w:beforeAutospacing="1" w:after="100" w:afterAutospacing="1"/>
        <w:jc w:val="both"/>
        <w:rPr>
          <w:rFonts w:ascii="Calibri" w:eastAsia="Times New Roman" w:hAnsi="Calibri" w:cs="Calibri"/>
          <w:b/>
          <w:bCs/>
          <w:lang w:eastAsia="fr-FR"/>
        </w:rPr>
      </w:pPr>
      <w:r>
        <w:rPr>
          <w:rFonts w:ascii="Calibri" w:eastAsia="Times New Roman" w:hAnsi="Calibri" w:cs="Calibri"/>
          <w:b/>
          <w:bCs/>
          <w:lang w:eastAsia="fr-FR"/>
        </w:rPr>
        <w:t xml:space="preserve">Introduction : </w:t>
      </w:r>
    </w:p>
    <w:p w14:paraId="2B57F236" w14:textId="67F3DAA1" w:rsidR="009C011E" w:rsidRPr="009C011E" w:rsidRDefault="009C011E" w:rsidP="009C011E">
      <w:pPr>
        <w:pStyle w:val="Paragraphedeliste"/>
        <w:numPr>
          <w:ilvl w:val="0"/>
          <w:numId w:val="6"/>
        </w:numPr>
        <w:spacing w:before="100" w:beforeAutospacing="1" w:after="100" w:afterAutospacing="1"/>
        <w:jc w:val="both"/>
        <w:rPr>
          <w:rFonts w:ascii="Calibri" w:eastAsia="Times New Roman" w:hAnsi="Calibri" w:cs="Calibri"/>
          <w:lang w:eastAsia="fr-FR"/>
        </w:rPr>
      </w:pPr>
      <w:r w:rsidRPr="009C011E">
        <w:rPr>
          <w:rFonts w:ascii="Calibri" w:eastAsia="Times New Roman" w:hAnsi="Calibri" w:cs="Calibri"/>
          <w:lang w:eastAsia="fr-FR"/>
        </w:rPr>
        <w:t xml:space="preserve">Proposez une accroche, un élément de contexte, et une analyse des enjeux soulevés par la question. </w:t>
      </w:r>
    </w:p>
    <w:p w14:paraId="159C1190" w14:textId="10E9E791" w:rsidR="009C011E" w:rsidRPr="009C011E" w:rsidRDefault="009C011E" w:rsidP="009C011E">
      <w:pPr>
        <w:pStyle w:val="Paragraphedeliste"/>
        <w:numPr>
          <w:ilvl w:val="0"/>
          <w:numId w:val="6"/>
        </w:numPr>
        <w:spacing w:before="100" w:beforeAutospacing="1" w:after="100" w:afterAutospacing="1"/>
        <w:jc w:val="both"/>
        <w:rPr>
          <w:rFonts w:ascii="Calibri" w:eastAsia="Times New Roman" w:hAnsi="Calibri" w:cs="Calibri"/>
          <w:lang w:eastAsia="fr-FR"/>
        </w:rPr>
      </w:pPr>
      <w:r w:rsidRPr="009C011E">
        <w:rPr>
          <w:rFonts w:ascii="Calibri" w:eastAsia="Times New Roman" w:hAnsi="Calibri" w:cs="Calibri"/>
          <w:lang w:eastAsia="fr-FR"/>
        </w:rPr>
        <w:t xml:space="preserve">Montrez que vous avez réfléchi à tous les aspects du sujet, mais ne répétez pas la question posée. Reformulez-la, sous forme de question ou non ! </w:t>
      </w:r>
    </w:p>
    <w:p w14:paraId="070259E6" w14:textId="1F5A73D1" w:rsidR="009C011E" w:rsidRPr="009C011E" w:rsidRDefault="009C011E" w:rsidP="009C011E">
      <w:pPr>
        <w:pStyle w:val="Paragraphedeliste"/>
        <w:spacing w:before="100" w:beforeAutospacing="1" w:after="100" w:afterAutospacing="1"/>
        <w:ind w:left="1080"/>
        <w:jc w:val="both"/>
        <w:rPr>
          <w:rFonts w:ascii="Calibri" w:eastAsia="Times New Roman" w:hAnsi="Calibri" w:cs="Calibri"/>
          <w:lang w:eastAsia="fr-FR"/>
        </w:rPr>
      </w:pPr>
    </w:p>
    <w:p w14:paraId="0D805D25" w14:textId="2E1D2DFE" w:rsidR="009C011E" w:rsidRPr="009C011E" w:rsidRDefault="009C011E" w:rsidP="009C011E">
      <w:pPr>
        <w:spacing w:before="100" w:beforeAutospacing="1" w:after="100" w:afterAutospacing="1"/>
        <w:jc w:val="both"/>
        <w:rPr>
          <w:rFonts w:ascii="Calibri" w:eastAsia="Times New Roman" w:hAnsi="Calibri" w:cs="Calibri"/>
          <w:b/>
          <w:bCs/>
          <w:lang w:eastAsia="fr-FR"/>
        </w:rPr>
      </w:pPr>
      <w:r>
        <w:rPr>
          <w:rFonts w:ascii="Calibri" w:eastAsia="Times New Roman" w:hAnsi="Calibri" w:cs="Calibri"/>
          <w:b/>
          <w:bCs/>
          <w:lang w:eastAsia="fr-FR"/>
        </w:rPr>
        <w:t>D</w:t>
      </w:r>
      <w:r w:rsidRPr="009C011E">
        <w:rPr>
          <w:rFonts w:ascii="Calibri" w:eastAsia="Times New Roman" w:hAnsi="Calibri" w:cs="Calibri"/>
          <w:b/>
          <w:bCs/>
          <w:lang w:eastAsia="fr-FR"/>
        </w:rPr>
        <w:t>éveloppement :</w:t>
      </w:r>
    </w:p>
    <w:p w14:paraId="3653DE13" w14:textId="7C41E803" w:rsidR="009C011E" w:rsidRPr="009C011E" w:rsidRDefault="009C011E" w:rsidP="009C011E">
      <w:pPr>
        <w:pStyle w:val="Paragraphedeliste"/>
        <w:numPr>
          <w:ilvl w:val="0"/>
          <w:numId w:val="6"/>
        </w:numPr>
        <w:spacing w:after="100" w:afterAutospacing="1"/>
        <w:ind w:left="357" w:hanging="357"/>
        <w:jc w:val="both"/>
        <w:rPr>
          <w:rFonts w:ascii="Calibri" w:eastAsia="Times New Roman" w:hAnsi="Calibri" w:cs="Calibri"/>
          <w:lang w:eastAsia="fr-FR"/>
        </w:rPr>
      </w:pPr>
      <w:r w:rsidRPr="009C011E">
        <w:rPr>
          <w:rFonts w:ascii="Calibri" w:eastAsia="Times New Roman" w:hAnsi="Calibri" w:cs="Calibri"/>
          <w:lang w:eastAsia="fr-FR"/>
        </w:rPr>
        <w:t xml:space="preserve">Vous pouvez faire </w:t>
      </w:r>
      <w:r w:rsidRPr="00810FBE">
        <w:rPr>
          <w:rFonts w:ascii="Calibri" w:eastAsia="Times New Roman" w:hAnsi="Calibri" w:cs="Calibri"/>
          <w:b/>
          <w:bCs/>
          <w:lang w:eastAsia="fr-FR"/>
        </w:rPr>
        <w:t>deux ou trois parties</w:t>
      </w:r>
      <w:r w:rsidRPr="009C011E">
        <w:rPr>
          <w:rFonts w:ascii="Calibri" w:eastAsia="Times New Roman" w:hAnsi="Calibri" w:cs="Calibri"/>
          <w:lang w:eastAsia="fr-FR"/>
        </w:rPr>
        <w:t xml:space="preserve">. Vous ne les annoncerez pas dans l’introduction (par manque de mots !) il faut donc que chaque paragraphe de votre développement commence par une </w:t>
      </w:r>
      <w:r w:rsidRPr="009C011E">
        <w:rPr>
          <w:rFonts w:ascii="Calibri" w:eastAsia="Times New Roman" w:hAnsi="Calibri" w:cs="Calibri"/>
          <w:i/>
          <w:iCs/>
          <w:lang w:eastAsia="fr-FR"/>
        </w:rPr>
        <w:t>topic sentence</w:t>
      </w:r>
      <w:r w:rsidRPr="009C011E">
        <w:rPr>
          <w:rFonts w:ascii="Calibri" w:eastAsia="Times New Roman" w:hAnsi="Calibri" w:cs="Calibri"/>
          <w:lang w:eastAsia="fr-FR"/>
        </w:rPr>
        <w:t xml:space="preserve">, c’est-à-dire une phrase qui annoncera clairement le sujet de votre paragraphe (n’oubliez donc pas d’aller à la ligne et de faire un alinéa, et de commencer votre paragraphe par une expression ou un mot de liaison qui indique le cheminement de votre pensée =&gt; </w:t>
      </w:r>
      <w:proofErr w:type="spellStart"/>
      <w:r w:rsidRPr="009C011E">
        <w:rPr>
          <w:rFonts w:ascii="Calibri" w:eastAsia="Times New Roman" w:hAnsi="Calibri" w:cs="Calibri"/>
          <w:i/>
          <w:iCs/>
          <w:lang w:eastAsia="fr-FR"/>
        </w:rPr>
        <w:t>indeed</w:t>
      </w:r>
      <w:proofErr w:type="spellEnd"/>
      <w:r w:rsidRPr="009C011E">
        <w:rPr>
          <w:rFonts w:ascii="Calibri" w:eastAsia="Times New Roman" w:hAnsi="Calibri" w:cs="Calibri"/>
          <w:i/>
          <w:iCs/>
          <w:lang w:eastAsia="fr-FR"/>
        </w:rPr>
        <w:t xml:space="preserve">, </w:t>
      </w:r>
      <w:proofErr w:type="spellStart"/>
      <w:r w:rsidRPr="009C011E">
        <w:rPr>
          <w:rFonts w:ascii="Calibri" w:eastAsia="Times New Roman" w:hAnsi="Calibri" w:cs="Calibri"/>
          <w:i/>
          <w:iCs/>
          <w:lang w:eastAsia="fr-FR"/>
        </w:rPr>
        <w:t>however</w:t>
      </w:r>
      <w:proofErr w:type="spellEnd"/>
      <w:r w:rsidRPr="009C011E">
        <w:rPr>
          <w:rFonts w:ascii="Calibri" w:eastAsia="Times New Roman" w:hAnsi="Calibri" w:cs="Calibri"/>
          <w:i/>
          <w:iCs/>
          <w:lang w:eastAsia="fr-FR"/>
        </w:rPr>
        <w:t xml:space="preserve">, </w:t>
      </w:r>
      <w:proofErr w:type="spellStart"/>
      <w:r w:rsidRPr="009C011E">
        <w:rPr>
          <w:rFonts w:ascii="Calibri" w:eastAsia="Times New Roman" w:hAnsi="Calibri" w:cs="Calibri"/>
          <w:i/>
          <w:iCs/>
          <w:lang w:eastAsia="fr-FR"/>
        </w:rPr>
        <w:t>furthermore</w:t>
      </w:r>
      <w:proofErr w:type="spellEnd"/>
      <w:r w:rsidRPr="009C011E">
        <w:rPr>
          <w:rFonts w:ascii="Calibri" w:eastAsia="Times New Roman" w:hAnsi="Calibri" w:cs="Calibri"/>
          <w:lang w:eastAsia="fr-FR"/>
        </w:rPr>
        <w:t xml:space="preserve">…) </w:t>
      </w:r>
    </w:p>
    <w:p w14:paraId="58CD81A4" w14:textId="437705DA" w:rsidR="009C011E" w:rsidRPr="009C011E" w:rsidRDefault="009C011E" w:rsidP="009C011E">
      <w:pPr>
        <w:pStyle w:val="Paragraphedeliste"/>
        <w:numPr>
          <w:ilvl w:val="0"/>
          <w:numId w:val="6"/>
        </w:numPr>
        <w:spacing w:after="100" w:afterAutospacing="1"/>
        <w:ind w:left="357" w:hanging="357"/>
        <w:jc w:val="both"/>
        <w:rPr>
          <w:rFonts w:ascii="Calibri" w:eastAsia="Times New Roman" w:hAnsi="Calibri" w:cs="Calibri"/>
          <w:lang w:eastAsia="fr-FR"/>
        </w:rPr>
      </w:pPr>
      <w:r w:rsidRPr="00810FBE">
        <w:rPr>
          <w:rFonts w:ascii="Calibri" w:eastAsia="Times New Roman" w:hAnsi="Calibri" w:cs="Calibri"/>
          <w:b/>
          <w:bCs/>
          <w:lang w:eastAsia="fr-FR"/>
        </w:rPr>
        <w:t xml:space="preserve">Le but est </w:t>
      </w:r>
      <w:r w:rsidRPr="00810FBE">
        <w:rPr>
          <w:rFonts w:ascii="Calibri" w:eastAsia="Times New Roman" w:hAnsi="Calibri" w:cs="Calibri"/>
          <w:b/>
          <w:bCs/>
          <w:lang w:eastAsia="fr-FR"/>
        </w:rPr>
        <w:t xml:space="preserve">d’argumenter </w:t>
      </w:r>
      <w:r w:rsidRPr="00810FBE">
        <w:rPr>
          <w:rFonts w:ascii="Calibri" w:eastAsia="Times New Roman" w:hAnsi="Calibri" w:cs="Calibri"/>
          <w:b/>
          <w:bCs/>
          <w:lang w:eastAsia="fr-FR"/>
        </w:rPr>
        <w:t>votre</w:t>
      </w:r>
      <w:r w:rsidRPr="00810FBE">
        <w:rPr>
          <w:rFonts w:ascii="Calibri" w:eastAsia="Times New Roman" w:hAnsi="Calibri" w:cs="Calibri"/>
          <w:b/>
          <w:bCs/>
          <w:lang w:eastAsia="fr-FR"/>
        </w:rPr>
        <w:t xml:space="preserve"> point de vue de façon personnelle et critique</w:t>
      </w:r>
      <w:r w:rsidRPr="009C011E">
        <w:rPr>
          <w:rFonts w:ascii="Calibri" w:eastAsia="Times New Roman" w:hAnsi="Calibri" w:cs="Calibri"/>
          <w:lang w:eastAsia="fr-FR"/>
        </w:rPr>
        <w:t>, tout en mobilisant des références</w:t>
      </w:r>
      <w:r w:rsidRPr="009C011E">
        <w:rPr>
          <w:rFonts w:ascii="Calibri" w:eastAsia="Times New Roman" w:hAnsi="Calibri" w:cs="Calibri"/>
          <w:lang w:eastAsia="fr-FR"/>
        </w:rPr>
        <w:t xml:space="preserve"> </w:t>
      </w:r>
      <w:r w:rsidRPr="009C011E">
        <w:rPr>
          <w:rFonts w:ascii="Calibri" w:eastAsia="Times New Roman" w:hAnsi="Calibri" w:cs="Calibri"/>
          <w:lang w:eastAsia="fr-FR"/>
        </w:rPr>
        <w:t xml:space="preserve">culturelles et/ou des actualités du monde anglophone. </w:t>
      </w:r>
      <w:r w:rsidRPr="009C011E">
        <w:rPr>
          <w:rFonts w:ascii="Calibri" w:eastAsia="Times New Roman" w:hAnsi="Calibri" w:cs="Calibri"/>
          <w:lang w:eastAsia="fr-FR"/>
        </w:rPr>
        <w:t>Votre avis</w:t>
      </w:r>
      <w:r w:rsidRPr="009C011E">
        <w:rPr>
          <w:rFonts w:ascii="Calibri" w:eastAsia="Times New Roman" w:hAnsi="Calibri" w:cs="Calibri"/>
          <w:lang w:eastAsia="fr-FR"/>
        </w:rPr>
        <w:t xml:space="preserve"> sur la question n’est pas</w:t>
      </w:r>
      <w:r w:rsidRPr="009C011E">
        <w:rPr>
          <w:rFonts w:ascii="Calibri" w:eastAsia="Times New Roman" w:hAnsi="Calibri" w:cs="Calibri"/>
          <w:lang w:eastAsia="fr-FR"/>
        </w:rPr>
        <w:t xml:space="preserve"> </w:t>
      </w:r>
      <w:r w:rsidRPr="009C011E">
        <w:rPr>
          <w:rFonts w:ascii="Calibri" w:eastAsia="Times New Roman" w:hAnsi="Calibri" w:cs="Calibri"/>
          <w:lang w:eastAsia="fr-FR"/>
        </w:rPr>
        <w:t xml:space="preserve">évalué, seulement </w:t>
      </w:r>
      <w:r w:rsidRPr="009C011E">
        <w:rPr>
          <w:rFonts w:ascii="Calibri" w:eastAsia="Times New Roman" w:hAnsi="Calibri" w:cs="Calibri"/>
          <w:lang w:eastAsia="fr-FR"/>
        </w:rPr>
        <w:t>votre capacité</w:t>
      </w:r>
      <w:r w:rsidRPr="009C011E">
        <w:rPr>
          <w:rFonts w:ascii="Calibri" w:eastAsia="Times New Roman" w:hAnsi="Calibri" w:cs="Calibri"/>
          <w:lang w:eastAsia="fr-FR"/>
        </w:rPr>
        <w:t xml:space="preserve"> à argumenter leur position de manière compréhensive, cohérente</w:t>
      </w:r>
      <w:r w:rsidRPr="009C011E">
        <w:rPr>
          <w:rFonts w:ascii="Calibri" w:eastAsia="Times New Roman" w:hAnsi="Calibri" w:cs="Calibri"/>
          <w:lang w:eastAsia="fr-FR"/>
        </w:rPr>
        <w:t xml:space="preserve"> </w:t>
      </w:r>
      <w:r w:rsidRPr="009C011E">
        <w:rPr>
          <w:rFonts w:ascii="Calibri" w:eastAsia="Times New Roman" w:hAnsi="Calibri" w:cs="Calibri"/>
          <w:lang w:eastAsia="fr-FR"/>
        </w:rPr>
        <w:t>et structurée</w:t>
      </w:r>
    </w:p>
    <w:p w14:paraId="5E0686DB" w14:textId="5C647287" w:rsidR="009C011E" w:rsidRPr="009C011E" w:rsidRDefault="009C011E" w:rsidP="009C011E">
      <w:pPr>
        <w:pStyle w:val="Paragraphedeliste"/>
        <w:numPr>
          <w:ilvl w:val="0"/>
          <w:numId w:val="6"/>
        </w:numPr>
        <w:spacing w:after="100" w:afterAutospacing="1"/>
        <w:ind w:left="357" w:hanging="357"/>
        <w:jc w:val="both"/>
        <w:rPr>
          <w:rFonts w:ascii="Calibri" w:eastAsia="Times New Roman" w:hAnsi="Calibri" w:cs="Calibri"/>
          <w:lang w:eastAsia="fr-FR"/>
        </w:rPr>
      </w:pPr>
      <w:r w:rsidRPr="009C011E">
        <w:rPr>
          <w:rFonts w:ascii="Calibri" w:eastAsia="Times New Roman" w:hAnsi="Calibri" w:cs="Calibri"/>
          <w:b/>
          <w:bCs/>
          <w:lang w:eastAsia="fr-FR"/>
        </w:rPr>
        <w:t xml:space="preserve">Pour </w:t>
      </w:r>
      <w:proofErr w:type="spellStart"/>
      <w:r w:rsidRPr="009C011E">
        <w:rPr>
          <w:rFonts w:ascii="Calibri" w:eastAsia="Times New Roman" w:hAnsi="Calibri" w:cs="Calibri"/>
          <w:b/>
          <w:bCs/>
          <w:lang w:eastAsia="fr-FR"/>
        </w:rPr>
        <w:t>ELVi</w:t>
      </w:r>
      <w:proofErr w:type="spellEnd"/>
      <w:r w:rsidRPr="009C011E">
        <w:rPr>
          <w:rFonts w:ascii="Calibri" w:eastAsia="Times New Roman" w:hAnsi="Calibri" w:cs="Calibri"/>
          <w:b/>
          <w:bCs/>
          <w:lang w:eastAsia="fr-FR"/>
        </w:rPr>
        <w:t>,</w:t>
      </w:r>
      <w:r w:rsidRPr="009C011E">
        <w:rPr>
          <w:rFonts w:ascii="Calibri" w:eastAsia="Times New Roman" w:hAnsi="Calibri" w:cs="Calibri"/>
          <w:lang w:eastAsia="fr-FR"/>
        </w:rPr>
        <w:t xml:space="preserve"> il faut, de manière fluide et pertinente, </w:t>
      </w:r>
      <w:r w:rsidRPr="009C011E">
        <w:rPr>
          <w:rFonts w:ascii="Calibri" w:eastAsia="Times New Roman" w:hAnsi="Calibri" w:cs="Calibri"/>
          <w:lang w:eastAsia="fr-FR"/>
        </w:rPr>
        <w:t xml:space="preserve">structurer </w:t>
      </w:r>
      <w:r w:rsidRPr="009C011E">
        <w:rPr>
          <w:rFonts w:ascii="Calibri" w:eastAsia="Times New Roman" w:hAnsi="Calibri" w:cs="Calibri"/>
          <w:lang w:eastAsia="fr-FR"/>
        </w:rPr>
        <w:t>votre</w:t>
      </w:r>
      <w:r w:rsidRPr="009C011E">
        <w:rPr>
          <w:rFonts w:ascii="Calibri" w:eastAsia="Times New Roman" w:hAnsi="Calibri" w:cs="Calibri"/>
          <w:lang w:eastAsia="fr-FR"/>
        </w:rPr>
        <w:t xml:space="preserve"> essai </w:t>
      </w:r>
      <w:r w:rsidRPr="009C011E">
        <w:rPr>
          <w:rFonts w:ascii="Calibri" w:eastAsia="Times New Roman" w:hAnsi="Calibri" w:cs="Calibri"/>
          <w:lang w:eastAsia="fr-FR"/>
        </w:rPr>
        <w:t>en vous basant</w:t>
      </w:r>
      <w:r w:rsidRPr="009C011E">
        <w:rPr>
          <w:rFonts w:ascii="Calibri" w:eastAsia="Times New Roman" w:hAnsi="Calibri" w:cs="Calibri"/>
          <w:lang w:eastAsia="fr-FR"/>
        </w:rPr>
        <w:t xml:space="preserve"> sur les éléments du dossier </w:t>
      </w:r>
      <w:r w:rsidRPr="009C011E">
        <w:rPr>
          <w:rFonts w:ascii="Calibri" w:eastAsia="Times New Roman" w:hAnsi="Calibri" w:cs="Calibri"/>
          <w:lang w:eastAsia="fr-FR"/>
        </w:rPr>
        <w:t xml:space="preserve">proposé. </w:t>
      </w:r>
    </w:p>
    <w:p w14:paraId="0A54D69C" w14:textId="7C735BFC" w:rsidR="0007335C" w:rsidRPr="00B84907" w:rsidRDefault="009C011E" w:rsidP="0007335C">
      <w:pPr>
        <w:spacing w:before="100" w:beforeAutospacing="1" w:after="100" w:afterAutospacing="1"/>
        <w:jc w:val="both"/>
        <w:rPr>
          <w:rFonts w:ascii="Calibri" w:eastAsia="Times New Roman" w:hAnsi="Calibri" w:cs="Calibri"/>
          <w:b/>
          <w:bCs/>
          <w:lang w:eastAsia="fr-FR"/>
        </w:rPr>
      </w:pPr>
      <w:r w:rsidRPr="009C011E">
        <w:rPr>
          <w:rFonts w:ascii="Calibri" w:eastAsia="Times New Roman" w:hAnsi="Calibri" w:cs="Calibri"/>
          <w:b/>
          <w:bCs/>
          <w:lang w:eastAsia="fr-FR"/>
        </w:rPr>
        <w:t>C</w:t>
      </w:r>
      <w:r w:rsidR="0007335C" w:rsidRPr="00B84907">
        <w:rPr>
          <w:rFonts w:ascii="Calibri" w:eastAsia="Times New Roman" w:hAnsi="Calibri" w:cs="Calibri"/>
          <w:b/>
          <w:bCs/>
          <w:lang w:eastAsia="fr-FR"/>
        </w:rPr>
        <w:t>onclusion</w:t>
      </w:r>
      <w:r w:rsidR="0007335C" w:rsidRPr="009C011E">
        <w:rPr>
          <w:rFonts w:ascii="Calibri" w:eastAsia="Times New Roman" w:hAnsi="Calibri" w:cs="Calibri"/>
          <w:b/>
          <w:bCs/>
          <w:lang w:eastAsia="fr-FR"/>
        </w:rPr>
        <w:t xml:space="preserve"> : </w:t>
      </w:r>
    </w:p>
    <w:p w14:paraId="73B9D12C" w14:textId="0CE9BBC7" w:rsidR="0007335C" w:rsidRPr="00B84907" w:rsidRDefault="0007335C" w:rsidP="009C011E">
      <w:pPr>
        <w:numPr>
          <w:ilvl w:val="0"/>
          <w:numId w:val="7"/>
        </w:numPr>
        <w:spacing w:before="100" w:beforeAutospacing="1" w:after="100" w:afterAutospacing="1"/>
        <w:ind w:left="357" w:hanging="357"/>
        <w:jc w:val="both"/>
        <w:rPr>
          <w:rFonts w:ascii="Calibri" w:eastAsia="Times New Roman" w:hAnsi="Calibri" w:cs="Calibri"/>
          <w:lang w:eastAsia="fr-FR"/>
        </w:rPr>
      </w:pPr>
      <w:r w:rsidRPr="009C011E">
        <w:rPr>
          <w:rFonts w:ascii="Calibri" w:eastAsia="Times New Roman" w:hAnsi="Calibri" w:cs="Calibri"/>
          <w:lang w:eastAsia="fr-FR"/>
        </w:rPr>
        <w:t xml:space="preserve">Formulez une </w:t>
      </w:r>
      <w:r w:rsidRPr="00810FBE">
        <w:rPr>
          <w:rFonts w:ascii="Calibri" w:eastAsia="Times New Roman" w:hAnsi="Calibri" w:cs="Calibri"/>
          <w:b/>
          <w:bCs/>
          <w:lang w:eastAsia="fr-FR"/>
        </w:rPr>
        <w:t>r</w:t>
      </w:r>
      <w:r w:rsidRPr="00B84907">
        <w:rPr>
          <w:rFonts w:ascii="Calibri" w:eastAsia="Times New Roman" w:hAnsi="Calibri" w:cs="Calibri"/>
          <w:b/>
          <w:bCs/>
          <w:lang w:eastAsia="fr-FR"/>
        </w:rPr>
        <w:t xml:space="preserve">éponse </w:t>
      </w:r>
      <w:r w:rsidRPr="00810FBE">
        <w:rPr>
          <w:rFonts w:ascii="Calibri" w:eastAsia="Times New Roman" w:hAnsi="Calibri" w:cs="Calibri"/>
          <w:b/>
          <w:bCs/>
          <w:lang w:eastAsia="fr-FR"/>
        </w:rPr>
        <w:t>claire et brève</w:t>
      </w:r>
      <w:r w:rsidRPr="009C011E">
        <w:rPr>
          <w:rFonts w:ascii="Calibri" w:eastAsia="Times New Roman" w:hAnsi="Calibri" w:cs="Calibri"/>
          <w:lang w:eastAsia="fr-FR"/>
        </w:rPr>
        <w:t xml:space="preserve"> </w:t>
      </w:r>
      <w:r w:rsidRPr="00B84907">
        <w:rPr>
          <w:rFonts w:ascii="Calibri" w:eastAsia="Times New Roman" w:hAnsi="Calibri" w:cs="Calibri"/>
          <w:lang w:eastAsia="fr-FR"/>
        </w:rPr>
        <w:t xml:space="preserve">à la </w:t>
      </w:r>
      <w:r w:rsidRPr="009C011E">
        <w:rPr>
          <w:rFonts w:ascii="Calibri" w:eastAsia="Times New Roman" w:hAnsi="Calibri" w:cs="Calibri"/>
          <w:lang w:eastAsia="fr-FR"/>
        </w:rPr>
        <w:t>question posée</w:t>
      </w:r>
      <w:r w:rsidRPr="00B84907">
        <w:rPr>
          <w:rFonts w:ascii="Calibri" w:eastAsia="Times New Roman" w:hAnsi="Calibri" w:cs="Calibri"/>
          <w:lang w:eastAsia="fr-FR"/>
        </w:rPr>
        <w:t xml:space="preserve">. </w:t>
      </w:r>
    </w:p>
    <w:p w14:paraId="3A9A6F29" w14:textId="2B7BDA80" w:rsidR="0007335C" w:rsidRPr="00B84907" w:rsidRDefault="00810FBE" w:rsidP="009C011E">
      <w:pPr>
        <w:numPr>
          <w:ilvl w:val="0"/>
          <w:numId w:val="7"/>
        </w:numPr>
        <w:spacing w:before="100" w:beforeAutospacing="1" w:after="100" w:afterAutospacing="1"/>
        <w:ind w:left="357" w:hanging="357"/>
        <w:jc w:val="both"/>
        <w:rPr>
          <w:rFonts w:ascii="Calibri" w:eastAsia="Times New Roman" w:hAnsi="Calibri" w:cs="Calibri"/>
          <w:lang w:eastAsia="fr-FR"/>
        </w:rPr>
      </w:pPr>
      <w:r>
        <w:rPr>
          <w:rFonts w:ascii="Calibri" w:eastAsia="Times New Roman" w:hAnsi="Calibri" w:cs="Calibri"/>
          <w:lang w:eastAsia="fr-FR"/>
        </w:rPr>
        <w:t>Proposez</w:t>
      </w:r>
      <w:r w:rsidR="0007335C" w:rsidRPr="00B84907">
        <w:rPr>
          <w:rFonts w:ascii="Calibri" w:eastAsia="Times New Roman" w:hAnsi="Calibri" w:cs="Calibri"/>
          <w:lang w:eastAsia="fr-FR"/>
        </w:rPr>
        <w:t xml:space="preserve"> une </w:t>
      </w:r>
      <w:r w:rsidR="0007335C" w:rsidRPr="00B84907">
        <w:rPr>
          <w:rFonts w:ascii="Calibri" w:eastAsia="Times New Roman" w:hAnsi="Calibri" w:cs="Calibri"/>
          <w:b/>
          <w:bCs/>
          <w:lang w:eastAsia="fr-FR"/>
        </w:rPr>
        <w:t>ouverture</w:t>
      </w:r>
      <w:r w:rsidR="0007335C" w:rsidRPr="00B84907">
        <w:rPr>
          <w:rFonts w:ascii="Calibri" w:eastAsia="Times New Roman" w:hAnsi="Calibri" w:cs="Calibri"/>
          <w:lang w:eastAsia="fr-FR"/>
        </w:rPr>
        <w:t xml:space="preserve"> : mettez en perspective le sujet que vous avez traité avec un élément d’actualité </w:t>
      </w:r>
      <w:r>
        <w:rPr>
          <w:rFonts w:ascii="Calibri" w:eastAsia="Times New Roman" w:hAnsi="Calibri" w:cs="Calibri"/>
          <w:lang w:eastAsia="fr-FR"/>
        </w:rPr>
        <w:t xml:space="preserve">ou </w:t>
      </w:r>
      <w:r w:rsidR="0007335C" w:rsidRPr="00B84907">
        <w:rPr>
          <w:rFonts w:ascii="Calibri" w:eastAsia="Times New Roman" w:hAnsi="Calibri" w:cs="Calibri"/>
          <w:lang w:eastAsia="fr-FR"/>
        </w:rPr>
        <w:t>avec un autre aux enjeux proches</w:t>
      </w:r>
      <w:r>
        <w:rPr>
          <w:rFonts w:ascii="Calibri" w:eastAsia="Times New Roman" w:hAnsi="Calibri" w:cs="Calibri"/>
          <w:lang w:eastAsia="fr-FR"/>
        </w:rPr>
        <w:t xml:space="preserve">. </w:t>
      </w:r>
    </w:p>
    <w:p w14:paraId="5A2909E6" w14:textId="77777777" w:rsidR="00B84907" w:rsidRPr="009C011E" w:rsidRDefault="00B84907" w:rsidP="00B84907">
      <w:pPr>
        <w:rPr>
          <w:rFonts w:ascii="Calibri" w:eastAsia="Times New Roman" w:hAnsi="Calibri" w:cs="Calibri"/>
          <w:lang w:eastAsia="fr-FR"/>
        </w:rPr>
      </w:pPr>
    </w:p>
    <w:p w14:paraId="65CAD785" w14:textId="6C3BF83F" w:rsidR="00B84907" w:rsidRPr="00810FBE" w:rsidRDefault="00810FBE" w:rsidP="00B84907">
      <w:pPr>
        <w:rPr>
          <w:rFonts w:ascii="Calibri" w:eastAsia="Times New Roman" w:hAnsi="Calibri" w:cs="Calibri"/>
          <w:b/>
          <w:bCs/>
          <w:u w:val="single"/>
          <w:lang w:eastAsia="fr-FR"/>
        </w:rPr>
      </w:pPr>
      <w:r w:rsidRPr="00810FBE">
        <w:rPr>
          <w:rFonts w:ascii="Calibri" w:eastAsia="Times New Roman" w:hAnsi="Calibri" w:cs="Calibri"/>
          <w:b/>
          <w:bCs/>
          <w:u w:val="single"/>
          <w:lang w:eastAsia="fr-FR"/>
        </w:rPr>
        <w:t>Lexique utile :</w:t>
      </w:r>
    </w:p>
    <w:p w14:paraId="53AF7382" w14:textId="77777777" w:rsidR="00810FBE" w:rsidRPr="009C011E" w:rsidRDefault="00810FBE" w:rsidP="00B84907">
      <w:pPr>
        <w:rPr>
          <w:rFonts w:ascii="Calibri" w:eastAsia="Times New Roman" w:hAnsi="Calibri" w:cs="Calibri"/>
          <w:lang w:eastAsia="fr-FR"/>
        </w:rPr>
      </w:pPr>
    </w:p>
    <w:p w14:paraId="14CF6248" w14:textId="40654EEE" w:rsidR="00B84907" w:rsidRPr="00B84907" w:rsidRDefault="00810FBE" w:rsidP="00B84907">
      <w:pPr>
        <w:rPr>
          <w:rFonts w:ascii="Calibri" w:eastAsia="Times New Roman" w:hAnsi="Calibri" w:cs="Calibri"/>
          <w:lang w:val="en-US" w:eastAsia="fr-FR"/>
        </w:rPr>
      </w:pPr>
      <w:r w:rsidRPr="00810FBE">
        <w:rPr>
          <w:rFonts w:ascii="Calibri" w:eastAsia="Times New Roman" w:hAnsi="Calibri" w:cs="Calibri"/>
          <w:lang w:val="en-US" w:eastAsia="fr-FR"/>
        </w:rPr>
        <w:t xml:space="preserve">Synonyms of </w:t>
      </w:r>
      <w:r w:rsidR="00B84907" w:rsidRPr="00B84907">
        <w:rPr>
          <w:rFonts w:ascii="Calibri" w:eastAsia="Times New Roman" w:hAnsi="Calibri" w:cs="Calibri"/>
          <w:lang w:val="en-US" w:eastAsia="fr-FR"/>
        </w:rPr>
        <w:t>“</w:t>
      </w:r>
      <w:r w:rsidR="00B84907" w:rsidRPr="00B84907">
        <w:rPr>
          <w:rFonts w:ascii="Calibri" w:eastAsia="Times New Roman" w:hAnsi="Calibri" w:cs="Calibri"/>
          <w:b/>
          <w:bCs/>
          <w:i/>
          <w:iCs/>
          <w:lang w:val="en-US" w:eastAsia="fr-FR"/>
        </w:rPr>
        <w:t>important</w:t>
      </w:r>
      <w:proofErr w:type="gramStart"/>
      <w:r w:rsidR="00B84907" w:rsidRPr="00B84907">
        <w:rPr>
          <w:rFonts w:ascii="Calibri" w:eastAsia="Times New Roman" w:hAnsi="Calibri" w:cs="Calibri"/>
          <w:lang w:val="en-US" w:eastAsia="fr-FR"/>
        </w:rPr>
        <w:t>” :</w:t>
      </w:r>
      <w:proofErr w:type="gramEnd"/>
      <w:r w:rsidR="00B84907" w:rsidRPr="00B84907">
        <w:rPr>
          <w:rFonts w:ascii="Calibri" w:eastAsia="Times New Roman" w:hAnsi="Calibri" w:cs="Calibri"/>
          <w:lang w:val="en-US" w:eastAsia="fr-FR"/>
        </w:rPr>
        <w:t xml:space="preserve"> </w:t>
      </w:r>
      <w:r w:rsidR="00B84907" w:rsidRPr="00B84907">
        <w:rPr>
          <w:rFonts w:ascii="Calibri" w:eastAsia="Times New Roman" w:hAnsi="Calibri" w:cs="Calibri"/>
          <w:i/>
          <w:iCs/>
          <w:lang w:val="en-US" w:eastAsia="fr-FR"/>
        </w:rPr>
        <w:t>crucial, essential,</w:t>
      </w:r>
      <w:r w:rsidRPr="00810FBE">
        <w:rPr>
          <w:rFonts w:ascii="Calibri" w:eastAsia="Times New Roman" w:hAnsi="Calibri" w:cs="Calibri"/>
          <w:i/>
          <w:iCs/>
          <w:lang w:val="en-US" w:eastAsia="fr-FR"/>
        </w:rPr>
        <w:t xml:space="preserve"> significant,</w:t>
      </w:r>
      <w:r w:rsidR="00B84907" w:rsidRPr="00B84907">
        <w:rPr>
          <w:rFonts w:ascii="Calibri" w:eastAsia="Times New Roman" w:hAnsi="Calibri" w:cs="Calibri"/>
          <w:i/>
          <w:iCs/>
          <w:lang w:val="en-US" w:eastAsia="fr-FR"/>
        </w:rPr>
        <w:t xml:space="preserve"> far-reaching.</w:t>
      </w:r>
      <w:r w:rsidR="00B84907" w:rsidRPr="00B84907">
        <w:rPr>
          <w:rFonts w:ascii="Calibri" w:eastAsia="Times New Roman" w:hAnsi="Calibri" w:cs="Calibri"/>
          <w:lang w:val="en-US" w:eastAsia="fr-FR"/>
        </w:rPr>
        <w:t xml:space="preserve">  </w:t>
      </w:r>
    </w:p>
    <w:p w14:paraId="6400171B" w14:textId="3AAC741F" w:rsidR="001D0FDB" w:rsidRPr="00810FBE" w:rsidRDefault="00810FBE">
      <w:pPr>
        <w:rPr>
          <w:rFonts w:ascii="Calibri" w:eastAsia="Times New Roman" w:hAnsi="Calibri" w:cs="Calibri"/>
          <w:lang w:val="en-US" w:eastAsia="fr-FR"/>
        </w:rPr>
      </w:pPr>
      <w:r w:rsidRPr="00810FBE">
        <w:rPr>
          <w:rFonts w:ascii="Calibri" w:eastAsia="Times New Roman" w:hAnsi="Calibri" w:cs="Calibri"/>
          <w:lang w:val="en-US" w:eastAsia="fr-FR"/>
        </w:rPr>
        <w:t>An</w:t>
      </w:r>
      <w:r w:rsidR="00B84907" w:rsidRPr="00B84907">
        <w:rPr>
          <w:rFonts w:ascii="Calibri" w:eastAsia="Times New Roman" w:hAnsi="Calibri" w:cs="Calibri"/>
          <w:lang w:val="en-US" w:eastAsia="fr-FR"/>
        </w:rPr>
        <w:t xml:space="preserve"> “</w:t>
      </w:r>
      <w:r w:rsidR="00B84907" w:rsidRPr="00B84907">
        <w:rPr>
          <w:rFonts w:ascii="Calibri" w:eastAsia="Times New Roman" w:hAnsi="Calibri" w:cs="Calibri"/>
          <w:i/>
          <w:iCs/>
          <w:lang w:val="en-US" w:eastAsia="fr-FR"/>
        </w:rPr>
        <w:t>example</w:t>
      </w:r>
      <w:r w:rsidR="00B84907" w:rsidRPr="00B84907">
        <w:rPr>
          <w:rFonts w:ascii="Calibri" w:eastAsia="Times New Roman" w:hAnsi="Calibri" w:cs="Calibri"/>
          <w:lang w:val="en-US" w:eastAsia="fr-FR"/>
        </w:rPr>
        <w:t xml:space="preserve">” </w:t>
      </w:r>
      <w:r w:rsidRPr="00810FBE">
        <w:rPr>
          <w:rFonts w:ascii="Calibri" w:eastAsia="Times New Roman" w:hAnsi="Calibri" w:cs="Calibri"/>
          <w:lang w:val="en-US" w:eastAsia="fr-FR"/>
        </w:rPr>
        <w:t>=</w:t>
      </w:r>
      <w:proofErr w:type="gramStart"/>
      <w:r w:rsidRPr="00810FBE">
        <w:rPr>
          <w:rFonts w:ascii="Calibri" w:eastAsia="Times New Roman" w:hAnsi="Calibri" w:cs="Calibri"/>
          <w:lang w:val="en-US" w:eastAsia="fr-FR"/>
        </w:rPr>
        <w:t xml:space="preserve">&gt; </w:t>
      </w:r>
      <w:r w:rsidR="00B84907" w:rsidRPr="00B84907">
        <w:rPr>
          <w:rFonts w:ascii="Calibri" w:eastAsia="Times New Roman" w:hAnsi="Calibri" w:cs="Calibri"/>
          <w:lang w:val="en-US" w:eastAsia="fr-FR"/>
        </w:rPr>
        <w:t xml:space="preserve"> </w:t>
      </w:r>
      <w:r w:rsidR="00B84907" w:rsidRPr="00B84907">
        <w:rPr>
          <w:rFonts w:ascii="Calibri" w:eastAsia="Times New Roman" w:hAnsi="Calibri" w:cs="Calibri"/>
          <w:i/>
          <w:iCs/>
          <w:lang w:val="en-US" w:eastAsia="fr-FR"/>
        </w:rPr>
        <w:t>“</w:t>
      </w:r>
      <w:proofErr w:type="gramEnd"/>
      <w:r w:rsidR="00B84907" w:rsidRPr="00B84907">
        <w:rPr>
          <w:rFonts w:ascii="Calibri" w:eastAsia="Times New Roman" w:hAnsi="Calibri" w:cs="Calibri"/>
          <w:i/>
          <w:iCs/>
          <w:lang w:val="en-US" w:eastAsia="fr-FR"/>
        </w:rPr>
        <w:t>a telling example”, “a case in point”</w:t>
      </w:r>
      <w:r w:rsidRPr="00810FBE">
        <w:rPr>
          <w:rFonts w:ascii="Calibri" w:eastAsia="Times New Roman" w:hAnsi="Calibri" w:cs="Calibri"/>
          <w:i/>
          <w:iCs/>
          <w:lang w:val="en-US" w:eastAsia="fr-FR"/>
        </w:rPr>
        <w:t xml:space="preserve"> + T</w:t>
      </w:r>
      <w:r w:rsidR="00B84907" w:rsidRPr="00B84907">
        <w:rPr>
          <w:rFonts w:ascii="Calibri" w:eastAsia="Times New Roman" w:hAnsi="Calibri" w:cs="Calibri"/>
          <w:i/>
          <w:iCs/>
          <w:lang w:val="en-US" w:eastAsia="fr-FR"/>
        </w:rPr>
        <w:t>o illustrate, to epitomize</w:t>
      </w:r>
    </w:p>
    <w:p w14:paraId="4DDEDDE3" w14:textId="63C20508" w:rsidR="00B84907" w:rsidRDefault="00B84907" w:rsidP="00B84907">
      <w:pPr>
        <w:rPr>
          <w:rFonts w:ascii="Calibri" w:eastAsia="Times New Roman" w:hAnsi="Calibri" w:cs="Calibri"/>
          <w:lang w:eastAsia="fr-FR"/>
        </w:rPr>
      </w:pPr>
      <w:r w:rsidRPr="00B84907">
        <w:rPr>
          <w:rFonts w:ascii="Calibri" w:eastAsia="Times New Roman" w:hAnsi="Calibri" w:cs="Calibri"/>
          <w:lang w:val="en-US" w:eastAsia="fr-FR"/>
        </w:rPr>
        <w:t>“</w:t>
      </w:r>
      <w:r w:rsidRPr="00B84907">
        <w:rPr>
          <w:rFonts w:ascii="Calibri" w:eastAsia="Times New Roman" w:hAnsi="Calibri" w:cs="Calibri"/>
          <w:i/>
          <w:iCs/>
          <w:lang w:val="en-US" w:eastAsia="fr-FR"/>
        </w:rPr>
        <w:t>I would tend to say that / It is commonly acknowledged that/ I would argue that / I cannot help but feel that”.</w:t>
      </w:r>
      <w:r w:rsidR="00810FBE">
        <w:rPr>
          <w:rFonts w:ascii="Calibri" w:eastAsia="Times New Roman" w:hAnsi="Calibri" w:cs="Calibri"/>
          <w:lang w:val="en-US" w:eastAsia="fr-FR"/>
        </w:rPr>
        <w:t xml:space="preserve"> </w:t>
      </w:r>
      <w:r w:rsidRPr="00B84907">
        <w:rPr>
          <w:rFonts w:ascii="Calibri" w:eastAsia="Times New Roman" w:hAnsi="Calibri" w:cs="Calibri"/>
          <w:lang w:eastAsia="fr-FR"/>
        </w:rPr>
        <w:t>Le “I” est utilisabl</w:t>
      </w:r>
      <w:r w:rsidR="00810FBE">
        <w:rPr>
          <w:rFonts w:ascii="Calibri" w:eastAsia="Times New Roman" w:hAnsi="Calibri" w:cs="Calibri"/>
          <w:lang w:eastAsia="fr-FR"/>
        </w:rPr>
        <w:t>e</w:t>
      </w:r>
      <w:r w:rsidRPr="00B84907">
        <w:rPr>
          <w:rFonts w:ascii="Calibri" w:eastAsia="Times New Roman" w:hAnsi="Calibri" w:cs="Calibri"/>
          <w:lang w:eastAsia="fr-FR"/>
        </w:rPr>
        <w:t xml:space="preserve"> </w:t>
      </w:r>
      <w:r w:rsidR="00810FBE">
        <w:rPr>
          <w:rFonts w:ascii="Calibri" w:eastAsia="Times New Roman" w:hAnsi="Calibri" w:cs="Calibri"/>
          <w:lang w:eastAsia="fr-FR"/>
        </w:rPr>
        <w:t>(à</w:t>
      </w:r>
      <w:r w:rsidRPr="00B84907">
        <w:rPr>
          <w:rFonts w:ascii="Calibri" w:eastAsia="Times New Roman" w:hAnsi="Calibri" w:cs="Calibri"/>
          <w:lang w:eastAsia="fr-FR"/>
        </w:rPr>
        <w:t xml:space="preserve"> tempérer par le conditionnel</w:t>
      </w:r>
      <w:r w:rsidR="00810FBE">
        <w:rPr>
          <w:rFonts w:ascii="Calibri" w:eastAsia="Times New Roman" w:hAnsi="Calibri" w:cs="Calibri"/>
          <w:lang w:eastAsia="fr-FR"/>
        </w:rPr>
        <w:t xml:space="preserve"> (</w:t>
      </w:r>
      <w:r w:rsidR="00810FBE" w:rsidRPr="00810FBE">
        <w:rPr>
          <w:rFonts w:ascii="Calibri" w:eastAsia="Times New Roman" w:hAnsi="Calibri" w:cs="Calibri"/>
          <w:i/>
          <w:iCs/>
          <w:lang w:eastAsia="fr-FR"/>
        </w:rPr>
        <w:t xml:space="preserve">I </w:t>
      </w:r>
      <w:proofErr w:type="spellStart"/>
      <w:r w:rsidR="00810FBE" w:rsidRPr="00810FBE">
        <w:rPr>
          <w:rFonts w:ascii="Calibri" w:eastAsia="Times New Roman" w:hAnsi="Calibri" w:cs="Calibri"/>
          <w:i/>
          <w:iCs/>
          <w:lang w:eastAsia="fr-FR"/>
        </w:rPr>
        <w:t>would</w:t>
      </w:r>
      <w:proofErr w:type="spellEnd"/>
      <w:proofErr w:type="gramStart"/>
      <w:r w:rsidR="00810FBE">
        <w:rPr>
          <w:rFonts w:ascii="Calibri" w:eastAsia="Times New Roman" w:hAnsi="Calibri" w:cs="Calibri"/>
          <w:lang w:eastAsia="fr-FR"/>
        </w:rPr>
        <w:t xml:space="preserve">) </w:t>
      </w:r>
      <w:r w:rsidRPr="00B84907">
        <w:rPr>
          <w:rFonts w:ascii="Calibri" w:eastAsia="Times New Roman" w:hAnsi="Calibri" w:cs="Calibri"/>
          <w:lang w:eastAsia="fr-FR"/>
        </w:rPr>
        <w:t>.</w:t>
      </w:r>
      <w:proofErr w:type="gramEnd"/>
      <w:r w:rsidRPr="00B84907">
        <w:rPr>
          <w:rFonts w:ascii="Calibri" w:eastAsia="Times New Roman" w:hAnsi="Calibri" w:cs="Calibri"/>
          <w:lang w:eastAsia="fr-FR"/>
        </w:rPr>
        <w:t xml:space="preserve"> En revanche, le “</w:t>
      </w:r>
      <w:proofErr w:type="spellStart"/>
      <w:r w:rsidRPr="00B84907">
        <w:rPr>
          <w:rFonts w:ascii="Calibri" w:eastAsia="Times New Roman" w:hAnsi="Calibri" w:cs="Calibri"/>
          <w:i/>
          <w:iCs/>
          <w:lang w:eastAsia="fr-FR"/>
        </w:rPr>
        <w:t>we</w:t>
      </w:r>
      <w:proofErr w:type="spellEnd"/>
      <w:r w:rsidRPr="00B84907">
        <w:rPr>
          <w:rFonts w:ascii="Calibri" w:eastAsia="Times New Roman" w:hAnsi="Calibri" w:cs="Calibri"/>
          <w:lang w:eastAsia="fr-FR"/>
        </w:rPr>
        <w:t>”</w:t>
      </w:r>
      <w:r w:rsidR="00810FBE">
        <w:rPr>
          <w:rFonts w:ascii="Calibri" w:eastAsia="Times New Roman" w:hAnsi="Calibri" w:cs="Calibri"/>
          <w:lang w:eastAsia="fr-FR"/>
        </w:rPr>
        <w:t xml:space="preserve"> </w:t>
      </w:r>
      <w:r w:rsidRPr="00B84907">
        <w:rPr>
          <w:rFonts w:ascii="Calibri" w:eastAsia="Times New Roman" w:hAnsi="Calibri" w:cs="Calibri"/>
          <w:lang w:eastAsia="fr-FR"/>
        </w:rPr>
        <w:t xml:space="preserve">est à proscrire. </w:t>
      </w:r>
    </w:p>
    <w:p w14:paraId="2547F832" w14:textId="77777777" w:rsidR="003079A5" w:rsidRPr="00B84907" w:rsidRDefault="003079A5" w:rsidP="00B84907">
      <w:pPr>
        <w:rPr>
          <w:rFonts w:ascii="Calibri" w:eastAsia="Times New Roman" w:hAnsi="Calibri" w:cs="Calibri"/>
          <w:lang w:eastAsia="fr-FR"/>
        </w:rPr>
      </w:pPr>
    </w:p>
    <w:p w14:paraId="4FF4710C" w14:textId="682B2B7A" w:rsidR="00B84907" w:rsidRPr="00B84907" w:rsidRDefault="00810FBE" w:rsidP="00B84907">
      <w:pPr>
        <w:rPr>
          <w:rFonts w:ascii="Calibri" w:eastAsia="Times New Roman" w:hAnsi="Calibri" w:cs="Calibri"/>
          <w:lang w:val="en-US" w:eastAsia="fr-FR"/>
        </w:rPr>
      </w:pPr>
      <w:r>
        <w:rPr>
          <w:rFonts w:ascii="Calibri" w:eastAsia="Times New Roman" w:hAnsi="Calibri" w:cs="Calibri"/>
          <w:lang w:eastAsia="fr-FR"/>
        </w:rPr>
        <w:lastRenderedPageBreak/>
        <w:t>Mots de liaison :</w:t>
      </w:r>
      <w:r w:rsidR="00B84907" w:rsidRPr="00B84907">
        <w:rPr>
          <w:rFonts w:ascii="Calibri" w:eastAsia="Times New Roman" w:hAnsi="Calibri" w:cs="Calibri"/>
          <w:lang w:eastAsia="fr-FR"/>
        </w:rPr>
        <w:t xml:space="preserve"> </w:t>
      </w:r>
      <w:proofErr w:type="spellStart"/>
      <w:r w:rsidR="00B84907" w:rsidRPr="00B84907">
        <w:rPr>
          <w:rFonts w:ascii="Calibri" w:eastAsia="Times New Roman" w:hAnsi="Calibri" w:cs="Calibri"/>
          <w:i/>
          <w:iCs/>
          <w:lang w:eastAsia="fr-FR"/>
        </w:rPr>
        <w:t>consequently</w:t>
      </w:r>
      <w:proofErr w:type="spellEnd"/>
      <w:r w:rsidR="00B84907" w:rsidRPr="00B84907">
        <w:rPr>
          <w:rFonts w:ascii="Calibri" w:eastAsia="Times New Roman" w:hAnsi="Calibri" w:cs="Calibri"/>
          <w:lang w:eastAsia="fr-FR"/>
        </w:rPr>
        <w:t xml:space="preserve">. </w:t>
      </w:r>
      <w:proofErr w:type="spellStart"/>
      <w:r w:rsidR="00B84907" w:rsidRPr="00B84907">
        <w:rPr>
          <w:rFonts w:ascii="Calibri" w:eastAsia="Times New Roman" w:hAnsi="Calibri" w:cs="Calibri"/>
          <w:lang w:val="en-US" w:eastAsia="fr-FR"/>
        </w:rPr>
        <w:t>En</w:t>
      </w:r>
      <w:proofErr w:type="spellEnd"/>
      <w:r w:rsidR="00B84907" w:rsidRPr="00B84907">
        <w:rPr>
          <w:rFonts w:ascii="Calibri" w:eastAsia="Times New Roman" w:hAnsi="Calibri" w:cs="Calibri"/>
          <w:lang w:val="en-US" w:eastAsia="fr-FR"/>
        </w:rPr>
        <w:t xml:space="preserve"> </w:t>
      </w:r>
      <w:proofErr w:type="spellStart"/>
      <w:r w:rsidR="00B84907" w:rsidRPr="00B84907">
        <w:rPr>
          <w:rFonts w:ascii="Calibri" w:eastAsia="Times New Roman" w:hAnsi="Calibri" w:cs="Calibri"/>
          <w:lang w:val="en-US" w:eastAsia="fr-FR"/>
        </w:rPr>
        <w:t>cas</w:t>
      </w:r>
      <w:proofErr w:type="spellEnd"/>
      <w:r w:rsidR="00B84907" w:rsidRPr="00B84907">
        <w:rPr>
          <w:rFonts w:ascii="Calibri" w:eastAsia="Times New Roman" w:hAnsi="Calibri" w:cs="Calibri"/>
          <w:lang w:val="en-US" w:eastAsia="fr-FR"/>
        </w:rPr>
        <w:t xml:space="preserve"> </w:t>
      </w:r>
      <w:proofErr w:type="spellStart"/>
      <w:proofErr w:type="gramStart"/>
      <w:r w:rsidR="00B84907" w:rsidRPr="00B84907">
        <w:rPr>
          <w:rFonts w:ascii="Calibri" w:eastAsia="Times New Roman" w:hAnsi="Calibri" w:cs="Calibri"/>
          <w:lang w:val="en-US" w:eastAsia="fr-FR"/>
        </w:rPr>
        <w:t>d’opposition</w:t>
      </w:r>
      <w:proofErr w:type="spellEnd"/>
      <w:r w:rsidR="00B84907" w:rsidRPr="00B84907">
        <w:rPr>
          <w:rFonts w:ascii="Calibri" w:eastAsia="Times New Roman" w:hAnsi="Calibri" w:cs="Calibri"/>
          <w:lang w:val="en-US" w:eastAsia="fr-FR"/>
        </w:rPr>
        <w:t xml:space="preserve"> :</w:t>
      </w:r>
      <w:proofErr w:type="gramEnd"/>
      <w:r w:rsidR="00B84907" w:rsidRPr="00B84907">
        <w:rPr>
          <w:rFonts w:ascii="Calibri" w:eastAsia="Times New Roman" w:hAnsi="Calibri" w:cs="Calibri"/>
          <w:lang w:val="en-US" w:eastAsia="fr-FR"/>
        </w:rPr>
        <w:t>  “</w:t>
      </w:r>
      <w:r w:rsidR="00B84907" w:rsidRPr="00B84907">
        <w:rPr>
          <w:rFonts w:ascii="Calibri" w:eastAsia="Times New Roman" w:hAnsi="Calibri" w:cs="Calibri"/>
          <w:i/>
          <w:iCs/>
          <w:lang w:val="en-US" w:eastAsia="fr-FR"/>
        </w:rPr>
        <w:t>However</w:t>
      </w:r>
      <w:r w:rsidR="00B84907" w:rsidRPr="00B84907">
        <w:rPr>
          <w:rFonts w:ascii="Calibri" w:eastAsia="Times New Roman" w:hAnsi="Calibri" w:cs="Calibri"/>
          <w:lang w:val="en-US" w:eastAsia="fr-FR"/>
        </w:rPr>
        <w:t>, “</w:t>
      </w:r>
      <w:r w:rsidR="00B84907" w:rsidRPr="00B84907">
        <w:rPr>
          <w:rFonts w:ascii="Calibri" w:eastAsia="Times New Roman" w:hAnsi="Calibri" w:cs="Calibri"/>
          <w:i/>
          <w:iCs/>
          <w:lang w:val="en-US" w:eastAsia="fr-FR"/>
        </w:rPr>
        <w:t>But one should remain aware that</w:t>
      </w:r>
      <w:r w:rsidR="00B84907" w:rsidRPr="00B84907">
        <w:rPr>
          <w:rFonts w:ascii="Calibri" w:eastAsia="Times New Roman" w:hAnsi="Calibri" w:cs="Calibri"/>
          <w:lang w:val="en-US" w:eastAsia="fr-FR"/>
        </w:rPr>
        <w:t xml:space="preserve">”. Pour citer un </w:t>
      </w:r>
      <w:proofErr w:type="spellStart"/>
      <w:proofErr w:type="gramStart"/>
      <w:r w:rsidR="00B84907" w:rsidRPr="00B84907">
        <w:rPr>
          <w:rFonts w:ascii="Calibri" w:eastAsia="Times New Roman" w:hAnsi="Calibri" w:cs="Calibri"/>
          <w:lang w:val="en-US" w:eastAsia="fr-FR"/>
        </w:rPr>
        <w:t>exemple</w:t>
      </w:r>
      <w:proofErr w:type="spellEnd"/>
      <w:r w:rsidR="00B84907" w:rsidRPr="00B84907">
        <w:rPr>
          <w:rFonts w:ascii="Calibri" w:eastAsia="Times New Roman" w:hAnsi="Calibri" w:cs="Calibri"/>
          <w:lang w:val="en-US" w:eastAsia="fr-FR"/>
        </w:rPr>
        <w:t xml:space="preserve"> :</w:t>
      </w:r>
      <w:proofErr w:type="gramEnd"/>
      <w:r w:rsidR="00B84907" w:rsidRPr="00B84907">
        <w:rPr>
          <w:rFonts w:ascii="Calibri" w:eastAsia="Times New Roman" w:hAnsi="Calibri" w:cs="Calibri"/>
          <w:lang w:val="en-US" w:eastAsia="fr-FR"/>
        </w:rPr>
        <w:t xml:space="preserve"> “</w:t>
      </w:r>
      <w:r w:rsidR="00B84907" w:rsidRPr="00B84907">
        <w:rPr>
          <w:rFonts w:ascii="Calibri" w:eastAsia="Times New Roman" w:hAnsi="Calibri" w:cs="Calibri"/>
          <w:i/>
          <w:iCs/>
          <w:lang w:val="en-US" w:eastAsia="fr-FR"/>
        </w:rPr>
        <w:t>one can quote the following example</w:t>
      </w:r>
      <w:r w:rsidR="00B84907" w:rsidRPr="00B84907">
        <w:rPr>
          <w:rFonts w:ascii="Calibri" w:eastAsia="Times New Roman" w:hAnsi="Calibri" w:cs="Calibri"/>
          <w:lang w:val="en-US" w:eastAsia="fr-FR"/>
        </w:rPr>
        <w:t>”. “</w:t>
      </w:r>
      <w:r w:rsidR="00B84907" w:rsidRPr="00B84907">
        <w:rPr>
          <w:rFonts w:ascii="Calibri" w:eastAsia="Times New Roman" w:hAnsi="Calibri" w:cs="Calibri"/>
          <w:i/>
          <w:iCs/>
          <w:lang w:val="en-US" w:eastAsia="fr-FR"/>
        </w:rPr>
        <w:t>On the one hand/on the other hand</w:t>
      </w:r>
      <w:r w:rsidR="00B84907" w:rsidRPr="00B84907">
        <w:rPr>
          <w:rFonts w:ascii="Calibri" w:eastAsia="Times New Roman" w:hAnsi="Calibri" w:cs="Calibri"/>
          <w:lang w:val="en-US" w:eastAsia="fr-FR"/>
        </w:rPr>
        <w:t xml:space="preserve">” pour opposer </w:t>
      </w:r>
      <w:proofErr w:type="spellStart"/>
      <w:r w:rsidR="00B84907" w:rsidRPr="00B84907">
        <w:rPr>
          <w:rFonts w:ascii="Calibri" w:eastAsia="Times New Roman" w:hAnsi="Calibri" w:cs="Calibri"/>
          <w:lang w:val="en-US" w:eastAsia="fr-FR"/>
        </w:rPr>
        <w:t>ou</w:t>
      </w:r>
      <w:proofErr w:type="spellEnd"/>
      <w:r w:rsidR="00B84907" w:rsidRPr="00B84907">
        <w:rPr>
          <w:rFonts w:ascii="Calibri" w:eastAsia="Times New Roman" w:hAnsi="Calibri" w:cs="Calibri"/>
          <w:lang w:val="en-US" w:eastAsia="fr-FR"/>
        </w:rPr>
        <w:t xml:space="preserve"> faire </w:t>
      </w:r>
      <w:proofErr w:type="spellStart"/>
      <w:r w:rsidR="00B84907" w:rsidRPr="00B84907">
        <w:rPr>
          <w:rFonts w:ascii="Calibri" w:eastAsia="Times New Roman" w:hAnsi="Calibri" w:cs="Calibri"/>
          <w:lang w:val="en-US" w:eastAsia="fr-FR"/>
        </w:rPr>
        <w:t>suivre</w:t>
      </w:r>
      <w:proofErr w:type="spellEnd"/>
      <w:r w:rsidR="00B84907" w:rsidRPr="00B84907">
        <w:rPr>
          <w:rFonts w:ascii="Calibri" w:eastAsia="Times New Roman" w:hAnsi="Calibri" w:cs="Calibri"/>
          <w:lang w:val="en-US" w:eastAsia="fr-FR"/>
        </w:rPr>
        <w:t xml:space="preserve"> des </w:t>
      </w:r>
      <w:proofErr w:type="spellStart"/>
      <w:r w:rsidR="00B84907" w:rsidRPr="00B84907">
        <w:rPr>
          <w:rFonts w:ascii="Calibri" w:eastAsia="Times New Roman" w:hAnsi="Calibri" w:cs="Calibri"/>
          <w:lang w:val="en-US" w:eastAsia="fr-FR"/>
        </w:rPr>
        <w:t>exemples</w:t>
      </w:r>
      <w:proofErr w:type="spellEnd"/>
      <w:r w:rsidR="00B84907" w:rsidRPr="00B84907">
        <w:rPr>
          <w:rFonts w:ascii="Calibri" w:eastAsia="Times New Roman" w:hAnsi="Calibri" w:cs="Calibri"/>
          <w:lang w:val="en-US" w:eastAsia="fr-FR"/>
        </w:rPr>
        <w:t>.</w:t>
      </w:r>
    </w:p>
    <w:p w14:paraId="2BAD782E" w14:textId="77777777" w:rsidR="00B84907" w:rsidRPr="009C011E" w:rsidRDefault="00B84907">
      <w:pPr>
        <w:rPr>
          <w:rFonts w:ascii="Calibri" w:hAnsi="Calibri" w:cs="Calibri"/>
          <w:lang w:val="en-US"/>
        </w:rPr>
      </w:pPr>
      <w:r w:rsidRPr="00810FBE">
        <w:rPr>
          <w:rFonts w:ascii="Calibri" w:hAnsi="Calibri" w:cs="Calibri"/>
          <w:i/>
          <w:iCs/>
          <w:lang w:val="en-US"/>
        </w:rPr>
        <w:t>It is true to say that</w:t>
      </w:r>
      <w:r w:rsidRPr="009C011E">
        <w:rPr>
          <w:rFonts w:ascii="Calibri" w:hAnsi="Calibri" w:cs="Calibri"/>
          <w:lang w:val="en-US"/>
        </w:rPr>
        <w:t xml:space="preserve"> =&gt; on </w:t>
      </w:r>
      <w:proofErr w:type="spellStart"/>
      <w:r w:rsidRPr="009C011E">
        <w:rPr>
          <w:rFonts w:ascii="Calibri" w:hAnsi="Calibri" w:cs="Calibri"/>
          <w:lang w:val="en-US"/>
        </w:rPr>
        <w:t>peut</w:t>
      </w:r>
      <w:proofErr w:type="spellEnd"/>
      <w:r w:rsidRPr="009C011E">
        <w:rPr>
          <w:rFonts w:ascii="Calibri" w:hAnsi="Calibri" w:cs="Calibri"/>
          <w:lang w:val="en-US"/>
        </w:rPr>
        <w:t xml:space="preserve"> </w:t>
      </w:r>
      <w:proofErr w:type="spellStart"/>
      <w:r w:rsidRPr="009C011E">
        <w:rPr>
          <w:rFonts w:ascii="Calibri" w:hAnsi="Calibri" w:cs="Calibri"/>
          <w:lang w:val="en-US"/>
        </w:rPr>
        <w:t>en</w:t>
      </w:r>
      <w:proofErr w:type="spellEnd"/>
      <w:r w:rsidRPr="009C011E">
        <w:rPr>
          <w:rFonts w:ascii="Calibri" w:hAnsi="Calibri" w:cs="Calibri"/>
          <w:lang w:val="en-US"/>
        </w:rPr>
        <w:t xml:space="preserve"> </w:t>
      </w:r>
      <w:proofErr w:type="spellStart"/>
      <w:r w:rsidRPr="009C011E">
        <w:rPr>
          <w:rFonts w:ascii="Calibri" w:hAnsi="Calibri" w:cs="Calibri"/>
          <w:lang w:val="en-US"/>
        </w:rPr>
        <w:t>effet</w:t>
      </w:r>
      <w:proofErr w:type="spellEnd"/>
      <w:r w:rsidRPr="009C011E">
        <w:rPr>
          <w:rFonts w:ascii="Calibri" w:hAnsi="Calibri" w:cs="Calibri"/>
          <w:lang w:val="en-US"/>
        </w:rPr>
        <w:t xml:space="preserve"> dire que… </w:t>
      </w:r>
    </w:p>
    <w:p w14:paraId="434D5C68" w14:textId="77777777" w:rsidR="00B84907" w:rsidRPr="009C011E" w:rsidRDefault="00B84907">
      <w:pPr>
        <w:rPr>
          <w:rFonts w:ascii="Calibri" w:hAnsi="Calibri" w:cs="Calibri"/>
          <w:lang w:val="en-US"/>
        </w:rPr>
      </w:pPr>
      <w:proofErr w:type="gramStart"/>
      <w:r w:rsidRPr="00810FBE">
        <w:rPr>
          <w:rFonts w:ascii="Calibri" w:hAnsi="Calibri" w:cs="Calibri"/>
          <w:i/>
          <w:iCs/>
          <w:lang w:val="en-US"/>
        </w:rPr>
        <w:t>however</w:t>
      </w:r>
      <w:proofErr w:type="gramEnd"/>
      <w:r w:rsidRPr="009C011E">
        <w:rPr>
          <w:rFonts w:ascii="Calibri" w:hAnsi="Calibri" w:cs="Calibri"/>
          <w:lang w:val="en-US"/>
        </w:rPr>
        <w:t xml:space="preserve"> =&gt; </w:t>
      </w:r>
      <w:proofErr w:type="spellStart"/>
      <w:r w:rsidRPr="009C011E">
        <w:rPr>
          <w:rFonts w:ascii="Calibri" w:hAnsi="Calibri" w:cs="Calibri"/>
          <w:lang w:val="en-US"/>
        </w:rPr>
        <w:t>cependant</w:t>
      </w:r>
      <w:proofErr w:type="spellEnd"/>
      <w:r w:rsidRPr="009C011E">
        <w:rPr>
          <w:rFonts w:ascii="Calibri" w:hAnsi="Calibri" w:cs="Calibri"/>
          <w:lang w:val="en-US"/>
        </w:rPr>
        <w:t xml:space="preserve"> </w:t>
      </w:r>
    </w:p>
    <w:p w14:paraId="00B83B5D" w14:textId="2918FC58" w:rsidR="00B84907" w:rsidRPr="009C011E" w:rsidRDefault="00B84907">
      <w:pPr>
        <w:rPr>
          <w:rFonts w:ascii="Calibri" w:hAnsi="Calibri" w:cs="Calibri"/>
          <w:lang w:val="en-US"/>
        </w:rPr>
      </w:pPr>
      <w:r w:rsidRPr="00810FBE">
        <w:rPr>
          <w:rFonts w:ascii="Calibri" w:hAnsi="Calibri" w:cs="Calibri"/>
          <w:i/>
          <w:iCs/>
          <w:lang w:val="en-US"/>
        </w:rPr>
        <w:t>Furthermore</w:t>
      </w:r>
      <w:r w:rsidRPr="009C011E">
        <w:rPr>
          <w:rFonts w:ascii="Calibri" w:hAnsi="Calibri" w:cs="Calibri"/>
          <w:lang w:val="en-US"/>
        </w:rPr>
        <w:t xml:space="preserve"> </w:t>
      </w:r>
      <w:r w:rsidR="00810FBE">
        <w:rPr>
          <w:rFonts w:ascii="Calibri" w:hAnsi="Calibri" w:cs="Calibri"/>
          <w:lang w:val="en-US"/>
        </w:rPr>
        <w:t xml:space="preserve">/ </w:t>
      </w:r>
      <w:r w:rsidR="00810FBE" w:rsidRPr="00810FBE">
        <w:rPr>
          <w:rFonts w:ascii="Calibri" w:hAnsi="Calibri" w:cs="Calibri"/>
          <w:i/>
          <w:iCs/>
          <w:lang w:val="en-US"/>
        </w:rPr>
        <w:t>moreover</w:t>
      </w:r>
      <w:r w:rsidRPr="009C011E">
        <w:rPr>
          <w:rFonts w:ascii="Calibri" w:hAnsi="Calibri" w:cs="Calibri"/>
          <w:lang w:val="en-US"/>
        </w:rPr>
        <w:t xml:space="preserve">=&gt; de plus </w:t>
      </w:r>
    </w:p>
    <w:p w14:paraId="016B3F2D" w14:textId="42E1775E" w:rsidR="00B84907" w:rsidRDefault="00B84907" w:rsidP="003079A5">
      <w:pPr>
        <w:jc w:val="both"/>
        <w:rPr>
          <w:rFonts w:ascii="Calibri" w:hAnsi="Calibri" w:cs="Calibri"/>
          <w:lang w:val="en-US"/>
        </w:rPr>
      </w:pPr>
    </w:p>
    <w:p w14:paraId="35AA2E53" w14:textId="519701DB" w:rsidR="003079A5" w:rsidRPr="005D32AE" w:rsidRDefault="003079A5" w:rsidP="003079A5">
      <w:pPr>
        <w:jc w:val="both"/>
        <w:rPr>
          <w:rFonts w:ascii="Calibri" w:eastAsia="Times New Roman" w:hAnsi="Calibri" w:cs="Calibri"/>
          <w:color w:val="000000"/>
          <w:lang w:eastAsia="fr-FR"/>
        </w:rPr>
      </w:pPr>
      <w:proofErr w:type="gramStart"/>
      <w:r w:rsidRPr="003079A5">
        <w:rPr>
          <w:rFonts w:ascii="Calibri" w:eastAsia="Times New Roman" w:hAnsi="Calibri" w:cs="Calibri"/>
          <w:b/>
          <w:bCs/>
          <w:color w:val="000000"/>
          <w:lang w:val="en-US" w:eastAsia="fr-FR"/>
        </w:rPr>
        <w:t>Good</w:t>
      </w:r>
      <w:r w:rsidRPr="005D32AE">
        <w:rPr>
          <w:rFonts w:ascii="Calibri" w:eastAsia="Times New Roman" w:hAnsi="Calibri" w:cs="Calibri"/>
          <w:color w:val="000000"/>
          <w:lang w:val="en-US" w:eastAsia="fr-FR"/>
        </w:rPr>
        <w:t xml:space="preserve"> :</w:t>
      </w:r>
      <w:proofErr w:type="gramEnd"/>
      <w:r w:rsidRPr="005D32AE">
        <w:rPr>
          <w:rFonts w:ascii="Calibri" w:eastAsia="Times New Roman" w:hAnsi="Calibri" w:cs="Calibri"/>
          <w:color w:val="000000"/>
          <w:lang w:val="en-US" w:eastAsia="fr-FR"/>
        </w:rPr>
        <w:t xml:space="preserve"> </w:t>
      </w:r>
      <w:r w:rsidRPr="003079A5">
        <w:rPr>
          <w:rFonts w:ascii="Calibri" w:eastAsia="Times New Roman" w:hAnsi="Calibri" w:cs="Calibri"/>
          <w:i/>
          <w:iCs/>
          <w:color w:val="000000"/>
          <w:lang w:val="en-US" w:eastAsia="fr-FR"/>
        </w:rPr>
        <w:t>excellent</w:t>
      </w:r>
      <w:r w:rsidRPr="005D32AE">
        <w:rPr>
          <w:rFonts w:ascii="Calibri" w:eastAsia="Times New Roman" w:hAnsi="Calibri" w:cs="Calibri"/>
          <w:i/>
          <w:iCs/>
          <w:color w:val="000000"/>
          <w:lang w:val="en-US" w:eastAsia="fr-FR"/>
        </w:rPr>
        <w:t>, outstanding, effective, efficient, reliable</w:t>
      </w:r>
      <w:r w:rsidRPr="005D32AE">
        <w:rPr>
          <w:rFonts w:ascii="Calibri" w:eastAsia="Times New Roman" w:hAnsi="Calibri" w:cs="Calibri"/>
          <w:color w:val="000000"/>
          <w:lang w:val="en-US" w:eastAsia="fr-FR"/>
        </w:rPr>
        <w:t xml:space="preserve">  </w:t>
      </w:r>
      <w:r w:rsidRPr="005D32AE">
        <w:rPr>
          <w:rFonts w:ascii="Calibri" w:eastAsia="Times New Roman" w:hAnsi="Calibri" w:cs="Calibri"/>
          <w:i/>
          <w:iCs/>
          <w:color w:val="000000"/>
          <w:lang w:val="en-US" w:eastAsia="fr-FR"/>
        </w:rPr>
        <w:t>high-quality</w:t>
      </w:r>
      <w:r w:rsidRPr="005D32AE">
        <w:rPr>
          <w:rFonts w:ascii="Calibri" w:eastAsia="Times New Roman" w:hAnsi="Calibri" w:cs="Calibri"/>
          <w:color w:val="000000"/>
          <w:lang w:val="en-US" w:eastAsia="fr-FR"/>
        </w:rPr>
        <w:t xml:space="preserve">. </w:t>
      </w:r>
      <w:r w:rsidRPr="005D32AE">
        <w:rPr>
          <w:rFonts w:ascii="Calibri" w:eastAsia="Times New Roman" w:hAnsi="Calibri" w:cs="Calibri"/>
          <w:color w:val="000000"/>
          <w:lang w:eastAsia="fr-FR"/>
        </w:rPr>
        <w:t xml:space="preserve">Pour une appréciation </w:t>
      </w:r>
      <w:proofErr w:type="gramStart"/>
      <w:r w:rsidRPr="005D32AE">
        <w:rPr>
          <w:rFonts w:ascii="Calibri" w:eastAsia="Times New Roman" w:hAnsi="Calibri" w:cs="Calibri"/>
          <w:color w:val="000000"/>
          <w:lang w:eastAsia="fr-FR"/>
        </w:rPr>
        <w:t>générale</w:t>
      </w:r>
      <w:r w:rsidRPr="005D32AE">
        <w:rPr>
          <w:rFonts w:ascii="Calibri" w:eastAsia="Times New Roman" w:hAnsi="Calibri" w:cs="Calibri"/>
          <w:i/>
          <w:iCs/>
          <w:color w:val="000000"/>
          <w:lang w:eastAsia="fr-FR"/>
        </w:rPr>
        <w:t>:</w:t>
      </w:r>
      <w:proofErr w:type="gramEnd"/>
      <w:r w:rsidRPr="005D32AE">
        <w:rPr>
          <w:rFonts w:ascii="Calibri" w:eastAsia="Times New Roman" w:hAnsi="Calibri" w:cs="Calibri"/>
          <w:i/>
          <w:iCs/>
          <w:color w:val="000000"/>
          <w:lang w:eastAsia="fr-FR"/>
        </w:rPr>
        <w:t xml:space="preserve"> </w:t>
      </w:r>
      <w:proofErr w:type="spellStart"/>
      <w:r w:rsidRPr="005D32AE">
        <w:rPr>
          <w:rFonts w:ascii="Calibri" w:eastAsia="Times New Roman" w:hAnsi="Calibri" w:cs="Calibri"/>
          <w:i/>
          <w:iCs/>
          <w:color w:val="000000"/>
          <w:lang w:eastAsia="fr-FR"/>
        </w:rPr>
        <w:t>great</w:t>
      </w:r>
      <w:proofErr w:type="spellEnd"/>
      <w:r w:rsidRPr="005D32AE">
        <w:rPr>
          <w:rFonts w:ascii="Calibri" w:eastAsia="Times New Roman" w:hAnsi="Calibri" w:cs="Calibri"/>
          <w:i/>
          <w:iCs/>
          <w:color w:val="000000"/>
          <w:lang w:eastAsia="fr-FR"/>
        </w:rPr>
        <w:t xml:space="preserve">, </w:t>
      </w:r>
      <w:proofErr w:type="spellStart"/>
      <w:r w:rsidRPr="005D32AE">
        <w:rPr>
          <w:rFonts w:ascii="Calibri" w:eastAsia="Times New Roman" w:hAnsi="Calibri" w:cs="Calibri"/>
          <w:i/>
          <w:iCs/>
          <w:color w:val="000000"/>
          <w:lang w:eastAsia="fr-FR"/>
        </w:rPr>
        <w:t>pleasant</w:t>
      </w:r>
      <w:proofErr w:type="spellEnd"/>
      <w:r w:rsidRPr="005D32AE">
        <w:rPr>
          <w:rFonts w:ascii="Calibri" w:eastAsia="Times New Roman" w:hAnsi="Calibri" w:cs="Calibri"/>
          <w:i/>
          <w:iCs/>
          <w:color w:val="000000"/>
          <w:lang w:eastAsia="fr-FR"/>
        </w:rPr>
        <w:t xml:space="preserve">, </w:t>
      </w:r>
      <w:proofErr w:type="spellStart"/>
      <w:r w:rsidRPr="005D32AE">
        <w:rPr>
          <w:rFonts w:ascii="Calibri" w:eastAsia="Times New Roman" w:hAnsi="Calibri" w:cs="Calibri"/>
          <w:i/>
          <w:iCs/>
          <w:color w:val="000000"/>
          <w:lang w:eastAsia="fr-FR"/>
        </w:rPr>
        <w:t>enjoyable</w:t>
      </w:r>
      <w:proofErr w:type="spellEnd"/>
      <w:r w:rsidRPr="005D32AE">
        <w:rPr>
          <w:rFonts w:ascii="Calibri" w:eastAsia="Times New Roman" w:hAnsi="Calibri" w:cs="Calibri"/>
          <w:color w:val="000000"/>
          <w:lang w:eastAsia="fr-FR"/>
        </w:rPr>
        <w:t xml:space="preserve">, </w:t>
      </w:r>
      <w:proofErr w:type="spellStart"/>
      <w:r w:rsidRPr="005D32AE">
        <w:rPr>
          <w:rFonts w:ascii="Calibri" w:eastAsia="Times New Roman" w:hAnsi="Calibri" w:cs="Calibri"/>
          <w:i/>
          <w:iCs/>
          <w:color w:val="000000"/>
          <w:lang w:eastAsia="fr-FR"/>
        </w:rPr>
        <w:t>satisfying</w:t>
      </w:r>
      <w:proofErr w:type="spellEnd"/>
      <w:r w:rsidRPr="005D32AE">
        <w:rPr>
          <w:rFonts w:ascii="Calibri" w:eastAsia="Times New Roman" w:hAnsi="Calibri" w:cs="Calibri"/>
          <w:color w:val="000000"/>
          <w:lang w:eastAsia="fr-FR"/>
        </w:rPr>
        <w:t xml:space="preserve"> . Lorsqu’il s’agit du comportement d’une </w:t>
      </w:r>
      <w:proofErr w:type="gramStart"/>
      <w:r w:rsidRPr="005D32AE">
        <w:rPr>
          <w:rFonts w:ascii="Calibri" w:eastAsia="Times New Roman" w:hAnsi="Calibri" w:cs="Calibri"/>
          <w:color w:val="000000"/>
          <w:lang w:eastAsia="fr-FR"/>
        </w:rPr>
        <w:t>personne</w:t>
      </w:r>
      <w:r w:rsidRPr="005D32AE">
        <w:rPr>
          <w:rFonts w:ascii="Calibri" w:eastAsia="Times New Roman" w:hAnsi="Calibri" w:cs="Calibri"/>
          <w:i/>
          <w:iCs/>
          <w:color w:val="000000"/>
          <w:lang w:eastAsia="fr-FR"/>
        </w:rPr>
        <w:t>:</w:t>
      </w:r>
      <w:proofErr w:type="gramEnd"/>
      <w:r w:rsidRPr="005D32AE">
        <w:rPr>
          <w:rFonts w:ascii="Calibri" w:eastAsia="Times New Roman" w:hAnsi="Calibri" w:cs="Calibri"/>
          <w:i/>
          <w:iCs/>
          <w:color w:val="000000"/>
          <w:lang w:eastAsia="fr-FR"/>
        </w:rPr>
        <w:t xml:space="preserve"> </w:t>
      </w:r>
      <w:proofErr w:type="spellStart"/>
      <w:r w:rsidRPr="005D32AE">
        <w:rPr>
          <w:rFonts w:ascii="Calibri" w:eastAsia="Times New Roman" w:hAnsi="Calibri" w:cs="Calibri"/>
          <w:i/>
          <w:iCs/>
          <w:color w:val="000000"/>
          <w:lang w:eastAsia="fr-FR"/>
        </w:rPr>
        <w:t>kind</w:t>
      </w:r>
      <w:proofErr w:type="spellEnd"/>
      <w:r w:rsidRPr="005D32AE">
        <w:rPr>
          <w:rFonts w:ascii="Calibri" w:eastAsia="Times New Roman" w:hAnsi="Calibri" w:cs="Calibri"/>
          <w:i/>
          <w:iCs/>
          <w:color w:val="000000"/>
          <w:lang w:eastAsia="fr-FR"/>
        </w:rPr>
        <w:t xml:space="preserve">, </w:t>
      </w:r>
      <w:proofErr w:type="spellStart"/>
      <w:r w:rsidRPr="005D32AE">
        <w:rPr>
          <w:rFonts w:ascii="Calibri" w:eastAsia="Times New Roman" w:hAnsi="Calibri" w:cs="Calibri"/>
          <w:i/>
          <w:iCs/>
          <w:color w:val="000000"/>
          <w:lang w:eastAsia="fr-FR"/>
        </w:rPr>
        <w:t>honest</w:t>
      </w:r>
      <w:proofErr w:type="spellEnd"/>
      <w:r w:rsidRPr="005D32AE">
        <w:rPr>
          <w:rFonts w:ascii="Calibri" w:eastAsia="Times New Roman" w:hAnsi="Calibri" w:cs="Calibri"/>
          <w:i/>
          <w:iCs/>
          <w:color w:val="000000"/>
          <w:lang w:eastAsia="fr-FR"/>
        </w:rPr>
        <w:t xml:space="preserve">, </w:t>
      </w:r>
      <w:proofErr w:type="spellStart"/>
      <w:r w:rsidRPr="005D32AE">
        <w:rPr>
          <w:rFonts w:ascii="Calibri" w:eastAsia="Times New Roman" w:hAnsi="Calibri" w:cs="Calibri"/>
          <w:i/>
          <w:iCs/>
          <w:color w:val="000000"/>
          <w:lang w:eastAsia="fr-FR"/>
        </w:rPr>
        <w:t>ethical</w:t>
      </w:r>
      <w:proofErr w:type="spellEnd"/>
      <w:r w:rsidRPr="005D32AE">
        <w:rPr>
          <w:rFonts w:ascii="Calibri" w:eastAsia="Times New Roman" w:hAnsi="Calibri" w:cs="Calibri"/>
          <w:color w:val="000000"/>
          <w:lang w:eastAsia="fr-FR"/>
        </w:rPr>
        <w:t xml:space="preserve"> ou </w:t>
      </w:r>
      <w:proofErr w:type="spellStart"/>
      <w:r w:rsidRPr="005D32AE">
        <w:rPr>
          <w:rFonts w:ascii="Calibri" w:eastAsia="Times New Roman" w:hAnsi="Calibri" w:cs="Calibri"/>
          <w:i/>
          <w:iCs/>
          <w:color w:val="000000"/>
          <w:lang w:eastAsia="fr-FR"/>
        </w:rPr>
        <w:t>respectful</w:t>
      </w:r>
      <w:proofErr w:type="spellEnd"/>
      <w:r w:rsidRPr="005D32AE">
        <w:rPr>
          <w:rFonts w:ascii="Calibri" w:eastAsia="Times New Roman" w:hAnsi="Calibri" w:cs="Calibri"/>
          <w:color w:val="000000"/>
          <w:lang w:eastAsia="fr-FR"/>
        </w:rPr>
        <w:t xml:space="preserve">. Pour décrire une </w:t>
      </w:r>
      <w:proofErr w:type="gramStart"/>
      <w:r w:rsidRPr="005D32AE">
        <w:rPr>
          <w:rFonts w:ascii="Calibri" w:eastAsia="Times New Roman" w:hAnsi="Calibri" w:cs="Calibri"/>
          <w:color w:val="000000"/>
          <w:lang w:eastAsia="fr-FR"/>
        </w:rPr>
        <w:t>situation:</w:t>
      </w:r>
      <w:proofErr w:type="gramEnd"/>
      <w:r w:rsidRPr="005D32AE">
        <w:rPr>
          <w:rFonts w:ascii="Calibri" w:eastAsia="Times New Roman" w:hAnsi="Calibri" w:cs="Calibri"/>
          <w:color w:val="000000"/>
          <w:lang w:eastAsia="fr-FR"/>
        </w:rPr>
        <w:t xml:space="preserve"> </w:t>
      </w:r>
      <w:proofErr w:type="spellStart"/>
      <w:r w:rsidRPr="005D32AE">
        <w:rPr>
          <w:rFonts w:ascii="Calibri" w:eastAsia="Times New Roman" w:hAnsi="Calibri" w:cs="Calibri"/>
          <w:i/>
          <w:iCs/>
          <w:color w:val="000000"/>
          <w:lang w:eastAsia="fr-FR"/>
        </w:rPr>
        <w:t>beneficial</w:t>
      </w:r>
      <w:proofErr w:type="spellEnd"/>
      <w:r w:rsidRPr="005D32AE">
        <w:rPr>
          <w:rFonts w:ascii="Calibri" w:eastAsia="Times New Roman" w:hAnsi="Calibri" w:cs="Calibri"/>
          <w:i/>
          <w:iCs/>
          <w:color w:val="000000"/>
          <w:lang w:eastAsia="fr-FR"/>
        </w:rPr>
        <w:t>, favorable,</w:t>
      </w:r>
      <w:r>
        <w:rPr>
          <w:rFonts w:ascii="Calibri" w:eastAsia="Times New Roman" w:hAnsi="Calibri" w:cs="Calibri"/>
          <w:i/>
          <w:iCs/>
          <w:color w:val="000000"/>
          <w:lang w:eastAsia="fr-FR"/>
        </w:rPr>
        <w:t xml:space="preserve"> </w:t>
      </w:r>
      <w:proofErr w:type="spellStart"/>
      <w:r w:rsidRPr="005D32AE">
        <w:rPr>
          <w:rFonts w:ascii="Calibri" w:eastAsia="Times New Roman" w:hAnsi="Calibri" w:cs="Calibri"/>
          <w:i/>
          <w:iCs/>
          <w:color w:val="000000"/>
          <w:lang w:eastAsia="fr-FR"/>
        </w:rPr>
        <w:t>advantageous</w:t>
      </w:r>
      <w:proofErr w:type="spellEnd"/>
      <w:r w:rsidRPr="005D32AE">
        <w:rPr>
          <w:rFonts w:ascii="Calibri" w:eastAsia="Times New Roman" w:hAnsi="Calibri" w:cs="Calibri"/>
          <w:color w:val="000000"/>
          <w:lang w:eastAsia="fr-FR"/>
        </w:rPr>
        <w:t> </w:t>
      </w:r>
      <w:r>
        <w:rPr>
          <w:rFonts w:ascii="Calibri" w:eastAsia="Times New Roman" w:hAnsi="Calibri" w:cs="Calibri"/>
          <w:color w:val="000000"/>
          <w:lang w:eastAsia="fr-FR"/>
        </w:rPr>
        <w:t xml:space="preserve">, </w:t>
      </w:r>
      <w:r w:rsidRPr="005D32AE">
        <w:rPr>
          <w:rFonts w:ascii="Calibri" w:eastAsia="Times New Roman" w:hAnsi="Calibri" w:cs="Calibri"/>
          <w:color w:val="000000"/>
          <w:lang w:eastAsia="fr-FR"/>
        </w:rPr>
        <w:t xml:space="preserve"> </w:t>
      </w:r>
      <w:proofErr w:type="spellStart"/>
      <w:r w:rsidRPr="005D32AE">
        <w:rPr>
          <w:rFonts w:ascii="Calibri" w:eastAsia="Times New Roman" w:hAnsi="Calibri" w:cs="Calibri"/>
          <w:i/>
          <w:iCs/>
          <w:color w:val="000000"/>
          <w:lang w:eastAsia="fr-FR"/>
        </w:rPr>
        <w:t>promising</w:t>
      </w:r>
      <w:proofErr w:type="spellEnd"/>
      <w:r w:rsidRPr="005D32AE">
        <w:rPr>
          <w:rFonts w:ascii="Calibri" w:eastAsia="Times New Roman" w:hAnsi="Calibri" w:cs="Calibri"/>
          <w:color w:val="000000"/>
          <w:lang w:eastAsia="fr-FR"/>
        </w:rPr>
        <w:t>.</w:t>
      </w:r>
    </w:p>
    <w:p w14:paraId="5CBFE59D" w14:textId="77777777" w:rsidR="003079A5" w:rsidRPr="005D32AE" w:rsidRDefault="003079A5" w:rsidP="003079A5">
      <w:pPr>
        <w:jc w:val="both"/>
        <w:rPr>
          <w:rFonts w:ascii="Calibri" w:eastAsia="Times New Roman" w:hAnsi="Calibri" w:cs="Calibri"/>
          <w:color w:val="000000"/>
          <w:lang w:val="en-US" w:eastAsia="fr-FR"/>
        </w:rPr>
      </w:pPr>
      <w:proofErr w:type="spellStart"/>
      <w:r w:rsidRPr="005D32AE">
        <w:rPr>
          <w:rFonts w:ascii="Calibri" w:eastAsia="Times New Roman" w:hAnsi="Calibri" w:cs="Calibri"/>
          <w:color w:val="000000"/>
          <w:lang w:val="en-US" w:eastAsia="fr-FR"/>
        </w:rPr>
        <w:t>Ou</w:t>
      </w:r>
      <w:proofErr w:type="spellEnd"/>
      <w:r w:rsidRPr="005D32AE">
        <w:rPr>
          <w:rFonts w:ascii="Calibri" w:eastAsia="Times New Roman" w:hAnsi="Calibri" w:cs="Calibri"/>
          <w:color w:val="000000"/>
          <w:lang w:val="en-US" w:eastAsia="fr-FR"/>
        </w:rPr>
        <w:t xml:space="preserve"> encore: </w:t>
      </w:r>
      <w:proofErr w:type="gramStart"/>
      <w:r w:rsidRPr="005D32AE">
        <w:rPr>
          <w:rFonts w:ascii="Calibri" w:eastAsia="Times New Roman" w:hAnsi="Calibri" w:cs="Calibri"/>
          <w:i/>
          <w:iCs/>
          <w:color w:val="000000"/>
          <w:lang w:val="en-US" w:eastAsia="fr-FR"/>
        </w:rPr>
        <w:t>interesting</w:t>
      </w:r>
      <w:r w:rsidRPr="005D32AE">
        <w:rPr>
          <w:rFonts w:ascii="Calibri" w:eastAsia="Times New Roman" w:hAnsi="Calibri" w:cs="Calibri"/>
          <w:color w:val="000000"/>
          <w:lang w:val="en-US" w:eastAsia="fr-FR"/>
        </w:rPr>
        <w:t> </w:t>
      </w:r>
      <w:r w:rsidRPr="005D32AE">
        <w:rPr>
          <w:rFonts w:ascii="Calibri" w:eastAsia="Times New Roman" w:hAnsi="Calibri" w:cs="Calibri"/>
          <w:i/>
          <w:iCs/>
          <w:color w:val="000000"/>
          <w:lang w:val="en-US" w:eastAsia="fr-FR"/>
        </w:rPr>
        <w:t>,engaging</w:t>
      </w:r>
      <w:proofErr w:type="gramEnd"/>
      <w:r w:rsidRPr="005D32AE">
        <w:rPr>
          <w:rFonts w:ascii="Calibri" w:eastAsia="Times New Roman" w:hAnsi="Calibri" w:cs="Calibri"/>
          <w:i/>
          <w:iCs/>
          <w:color w:val="000000"/>
          <w:lang w:val="en-US" w:eastAsia="fr-FR"/>
        </w:rPr>
        <w:t>, relevant</w:t>
      </w:r>
      <w:r w:rsidRPr="005D32AE">
        <w:rPr>
          <w:rFonts w:ascii="Calibri" w:eastAsia="Times New Roman" w:hAnsi="Calibri" w:cs="Calibri"/>
          <w:color w:val="000000"/>
          <w:lang w:val="en-US" w:eastAsia="fr-FR"/>
        </w:rPr>
        <w:t> </w:t>
      </w:r>
      <w:r w:rsidRPr="005D32AE">
        <w:rPr>
          <w:rFonts w:ascii="Calibri" w:eastAsia="Times New Roman" w:hAnsi="Calibri" w:cs="Calibri"/>
          <w:i/>
          <w:iCs/>
          <w:color w:val="000000"/>
          <w:lang w:val="en-US" w:eastAsia="fr-FR"/>
        </w:rPr>
        <w:t>accurate</w:t>
      </w:r>
      <w:r w:rsidRPr="005D32AE">
        <w:rPr>
          <w:rFonts w:ascii="Calibri" w:eastAsia="Times New Roman" w:hAnsi="Calibri" w:cs="Calibri"/>
          <w:color w:val="000000"/>
          <w:lang w:val="en-US" w:eastAsia="fr-FR"/>
        </w:rPr>
        <w:t> .</w:t>
      </w:r>
    </w:p>
    <w:p w14:paraId="48D8B278" w14:textId="77777777" w:rsidR="003079A5" w:rsidRPr="005D32AE" w:rsidRDefault="003079A5" w:rsidP="003079A5">
      <w:pPr>
        <w:jc w:val="both"/>
        <w:rPr>
          <w:rFonts w:ascii="Calibri" w:eastAsia="Times New Roman" w:hAnsi="Calibri" w:cs="Calibri"/>
          <w:color w:val="000000"/>
          <w:lang w:eastAsia="fr-FR"/>
        </w:rPr>
      </w:pPr>
      <w:r w:rsidRPr="003079A5">
        <w:rPr>
          <w:rFonts w:ascii="Calibri" w:eastAsia="Times New Roman" w:hAnsi="Calibri" w:cs="Calibri"/>
          <w:b/>
          <w:bCs/>
          <w:color w:val="000000"/>
          <w:lang w:val="en-US" w:eastAsia="fr-FR"/>
        </w:rPr>
        <w:t>Bad</w:t>
      </w:r>
      <w:r w:rsidRPr="005D32AE">
        <w:rPr>
          <w:rFonts w:ascii="Calibri" w:eastAsia="Times New Roman" w:hAnsi="Calibri" w:cs="Calibri"/>
          <w:color w:val="000000"/>
          <w:lang w:val="en-US" w:eastAsia="fr-FR"/>
        </w:rPr>
        <w:t xml:space="preserve">: </w:t>
      </w:r>
      <w:r w:rsidRPr="005D32AE">
        <w:rPr>
          <w:rFonts w:ascii="Calibri" w:eastAsia="Times New Roman" w:hAnsi="Calibri" w:cs="Calibri"/>
          <w:i/>
          <w:iCs/>
          <w:color w:val="000000"/>
          <w:lang w:val="en-US" w:eastAsia="fr-FR"/>
        </w:rPr>
        <w:t xml:space="preserve">poor, mediocre, ineffective, </w:t>
      </w:r>
      <w:proofErr w:type="gramStart"/>
      <w:r w:rsidRPr="005D32AE">
        <w:rPr>
          <w:rFonts w:ascii="Calibri" w:eastAsia="Times New Roman" w:hAnsi="Calibri" w:cs="Calibri"/>
          <w:i/>
          <w:iCs/>
          <w:color w:val="000000"/>
          <w:lang w:val="en-US" w:eastAsia="fr-FR"/>
        </w:rPr>
        <w:t>inefficient</w:t>
      </w:r>
      <w:r w:rsidRPr="005D32AE">
        <w:rPr>
          <w:rFonts w:ascii="Calibri" w:eastAsia="Times New Roman" w:hAnsi="Calibri" w:cs="Calibri"/>
          <w:color w:val="000000"/>
          <w:lang w:val="en-US" w:eastAsia="fr-FR"/>
        </w:rPr>
        <w:t> ,</w:t>
      </w:r>
      <w:proofErr w:type="gramEnd"/>
      <w:r w:rsidRPr="005D32AE">
        <w:rPr>
          <w:rFonts w:ascii="Calibri" w:eastAsia="Times New Roman" w:hAnsi="Calibri" w:cs="Calibri"/>
          <w:color w:val="000000"/>
          <w:lang w:val="en-US" w:eastAsia="fr-FR"/>
        </w:rPr>
        <w:t xml:space="preserve"> </w:t>
      </w:r>
      <w:r w:rsidRPr="005D32AE">
        <w:rPr>
          <w:rFonts w:ascii="Calibri" w:eastAsia="Times New Roman" w:hAnsi="Calibri" w:cs="Calibri"/>
          <w:i/>
          <w:iCs/>
          <w:color w:val="000000"/>
          <w:lang w:val="en-US" w:eastAsia="fr-FR"/>
        </w:rPr>
        <w:t>flawed</w:t>
      </w:r>
      <w:r w:rsidRPr="005D32AE">
        <w:rPr>
          <w:rFonts w:ascii="Calibri" w:eastAsia="Times New Roman" w:hAnsi="Calibri" w:cs="Calibri"/>
          <w:color w:val="000000"/>
          <w:lang w:val="en-US" w:eastAsia="fr-FR"/>
        </w:rPr>
        <w:t xml:space="preserve">. </w:t>
      </w:r>
      <w:r w:rsidRPr="005D32AE">
        <w:rPr>
          <w:rFonts w:ascii="Calibri" w:eastAsia="Times New Roman" w:hAnsi="Calibri" w:cs="Calibri"/>
          <w:color w:val="000000"/>
          <w:lang w:eastAsia="fr-FR"/>
        </w:rPr>
        <w:t xml:space="preserve">Pour une appréciation </w:t>
      </w:r>
      <w:proofErr w:type="gramStart"/>
      <w:r w:rsidRPr="005D32AE">
        <w:rPr>
          <w:rFonts w:ascii="Calibri" w:eastAsia="Times New Roman" w:hAnsi="Calibri" w:cs="Calibri"/>
          <w:color w:val="000000"/>
          <w:lang w:eastAsia="fr-FR"/>
        </w:rPr>
        <w:t>générale:</w:t>
      </w:r>
      <w:proofErr w:type="gramEnd"/>
      <w:r w:rsidRPr="005D32AE">
        <w:rPr>
          <w:rFonts w:ascii="Calibri" w:eastAsia="Times New Roman" w:hAnsi="Calibri" w:cs="Calibri"/>
          <w:color w:val="000000"/>
          <w:lang w:eastAsia="fr-FR"/>
        </w:rPr>
        <w:t xml:space="preserve"> </w:t>
      </w:r>
      <w:proofErr w:type="spellStart"/>
      <w:r w:rsidRPr="005D32AE">
        <w:rPr>
          <w:rFonts w:ascii="Calibri" w:eastAsia="Times New Roman" w:hAnsi="Calibri" w:cs="Calibri"/>
          <w:i/>
          <w:iCs/>
          <w:color w:val="000000"/>
          <w:lang w:eastAsia="fr-FR"/>
        </w:rPr>
        <w:t>unpleasant</w:t>
      </w:r>
      <w:proofErr w:type="spellEnd"/>
      <w:r w:rsidRPr="005D32AE">
        <w:rPr>
          <w:rFonts w:ascii="Calibri" w:eastAsia="Times New Roman" w:hAnsi="Calibri" w:cs="Calibri"/>
          <w:i/>
          <w:iCs/>
          <w:color w:val="000000"/>
          <w:lang w:eastAsia="fr-FR"/>
        </w:rPr>
        <w:t xml:space="preserve">, </w:t>
      </w:r>
      <w:proofErr w:type="spellStart"/>
      <w:r w:rsidRPr="005D32AE">
        <w:rPr>
          <w:rFonts w:ascii="Calibri" w:eastAsia="Times New Roman" w:hAnsi="Calibri" w:cs="Calibri"/>
          <w:i/>
          <w:iCs/>
          <w:color w:val="000000"/>
          <w:lang w:eastAsia="fr-FR"/>
        </w:rPr>
        <w:t>disappointing</w:t>
      </w:r>
      <w:proofErr w:type="spellEnd"/>
      <w:r w:rsidRPr="005D32AE">
        <w:rPr>
          <w:rFonts w:ascii="Calibri" w:eastAsia="Times New Roman" w:hAnsi="Calibri" w:cs="Calibri"/>
          <w:i/>
          <w:iCs/>
          <w:color w:val="000000"/>
          <w:lang w:eastAsia="fr-FR"/>
        </w:rPr>
        <w:t xml:space="preserve">, </w:t>
      </w:r>
      <w:proofErr w:type="spellStart"/>
      <w:r w:rsidRPr="005D32AE">
        <w:rPr>
          <w:rFonts w:ascii="Calibri" w:eastAsia="Times New Roman" w:hAnsi="Calibri" w:cs="Calibri"/>
          <w:i/>
          <w:iCs/>
          <w:color w:val="000000"/>
          <w:lang w:eastAsia="fr-FR"/>
        </w:rPr>
        <w:t>unsatisfying</w:t>
      </w:r>
      <w:proofErr w:type="spellEnd"/>
      <w:r w:rsidRPr="005D32AE">
        <w:rPr>
          <w:rFonts w:ascii="Calibri" w:eastAsia="Times New Roman" w:hAnsi="Calibri" w:cs="Calibri"/>
          <w:color w:val="000000"/>
          <w:lang w:eastAsia="fr-FR"/>
        </w:rPr>
        <w:t xml:space="preserve">, </w:t>
      </w:r>
      <w:proofErr w:type="spellStart"/>
      <w:r w:rsidRPr="005D32AE">
        <w:rPr>
          <w:rFonts w:ascii="Calibri" w:eastAsia="Times New Roman" w:hAnsi="Calibri" w:cs="Calibri"/>
          <w:i/>
          <w:iCs/>
          <w:color w:val="000000"/>
          <w:lang w:eastAsia="fr-FR"/>
        </w:rPr>
        <w:t>negative</w:t>
      </w:r>
      <w:proofErr w:type="spellEnd"/>
      <w:r w:rsidRPr="005D32AE">
        <w:rPr>
          <w:rFonts w:ascii="Calibri" w:eastAsia="Times New Roman" w:hAnsi="Calibri" w:cs="Calibri"/>
          <w:color w:val="000000"/>
          <w:lang w:eastAsia="fr-FR"/>
        </w:rPr>
        <w:t xml:space="preserve">. Un </w:t>
      </w:r>
      <w:proofErr w:type="gramStart"/>
      <w:r w:rsidRPr="005D32AE">
        <w:rPr>
          <w:rFonts w:ascii="Calibri" w:eastAsia="Times New Roman" w:hAnsi="Calibri" w:cs="Calibri"/>
          <w:color w:val="000000"/>
          <w:lang w:eastAsia="fr-FR"/>
        </w:rPr>
        <w:t>comportement</w:t>
      </w:r>
      <w:r w:rsidRPr="005D32AE">
        <w:rPr>
          <w:rFonts w:ascii="Calibri" w:eastAsia="Times New Roman" w:hAnsi="Calibri" w:cs="Calibri"/>
          <w:i/>
          <w:iCs/>
          <w:color w:val="000000"/>
          <w:lang w:eastAsia="fr-FR"/>
        </w:rPr>
        <w:t>:</w:t>
      </w:r>
      <w:proofErr w:type="gramEnd"/>
      <w:r w:rsidRPr="005D32AE">
        <w:rPr>
          <w:rFonts w:ascii="Calibri" w:eastAsia="Times New Roman" w:hAnsi="Calibri" w:cs="Calibri"/>
          <w:i/>
          <w:iCs/>
          <w:color w:val="000000"/>
          <w:lang w:eastAsia="fr-FR"/>
        </w:rPr>
        <w:t xml:space="preserve"> </w:t>
      </w:r>
      <w:proofErr w:type="spellStart"/>
      <w:r w:rsidRPr="005D32AE">
        <w:rPr>
          <w:rFonts w:ascii="Calibri" w:eastAsia="Times New Roman" w:hAnsi="Calibri" w:cs="Calibri"/>
          <w:i/>
          <w:iCs/>
          <w:color w:val="000000"/>
          <w:lang w:eastAsia="fr-FR"/>
        </w:rPr>
        <w:t>dishonest</w:t>
      </w:r>
      <w:proofErr w:type="spellEnd"/>
      <w:r w:rsidRPr="005D32AE">
        <w:rPr>
          <w:rFonts w:ascii="Calibri" w:eastAsia="Times New Roman" w:hAnsi="Calibri" w:cs="Calibri"/>
          <w:i/>
          <w:iCs/>
          <w:color w:val="000000"/>
          <w:lang w:eastAsia="fr-FR"/>
        </w:rPr>
        <w:t xml:space="preserve">, rude, </w:t>
      </w:r>
      <w:proofErr w:type="spellStart"/>
      <w:r w:rsidRPr="005D32AE">
        <w:rPr>
          <w:rFonts w:ascii="Calibri" w:eastAsia="Times New Roman" w:hAnsi="Calibri" w:cs="Calibri"/>
          <w:i/>
          <w:iCs/>
          <w:color w:val="000000"/>
          <w:lang w:eastAsia="fr-FR"/>
        </w:rPr>
        <w:t>unethical</w:t>
      </w:r>
      <w:proofErr w:type="spellEnd"/>
      <w:r w:rsidRPr="005D32AE">
        <w:rPr>
          <w:rFonts w:ascii="Calibri" w:eastAsia="Times New Roman" w:hAnsi="Calibri" w:cs="Calibri"/>
          <w:i/>
          <w:iCs/>
          <w:color w:val="000000"/>
          <w:lang w:eastAsia="fr-FR"/>
        </w:rPr>
        <w:t xml:space="preserve">, </w:t>
      </w:r>
      <w:proofErr w:type="spellStart"/>
      <w:r w:rsidRPr="005D32AE">
        <w:rPr>
          <w:rFonts w:ascii="Calibri" w:eastAsia="Times New Roman" w:hAnsi="Calibri" w:cs="Calibri"/>
          <w:i/>
          <w:iCs/>
          <w:color w:val="000000"/>
          <w:lang w:eastAsia="fr-FR"/>
        </w:rPr>
        <w:t>harmful</w:t>
      </w:r>
      <w:proofErr w:type="spellEnd"/>
      <w:r w:rsidRPr="005D32AE">
        <w:rPr>
          <w:rFonts w:ascii="Calibri" w:eastAsia="Times New Roman" w:hAnsi="Calibri" w:cs="Calibri"/>
          <w:i/>
          <w:iCs/>
          <w:color w:val="000000"/>
          <w:lang w:eastAsia="fr-FR"/>
        </w:rPr>
        <w:t>,</w:t>
      </w:r>
      <w:r w:rsidRPr="005D32AE">
        <w:rPr>
          <w:rFonts w:ascii="Calibri" w:eastAsia="Times New Roman" w:hAnsi="Calibri" w:cs="Calibri"/>
          <w:color w:val="000000"/>
          <w:lang w:eastAsia="fr-FR"/>
        </w:rPr>
        <w:t xml:space="preserve"> </w:t>
      </w:r>
      <w:proofErr w:type="spellStart"/>
      <w:r w:rsidRPr="005D32AE">
        <w:rPr>
          <w:rFonts w:ascii="Calibri" w:eastAsia="Times New Roman" w:hAnsi="Calibri" w:cs="Calibri"/>
          <w:i/>
          <w:iCs/>
          <w:color w:val="000000"/>
          <w:lang w:eastAsia="fr-FR"/>
        </w:rPr>
        <w:t>toxic</w:t>
      </w:r>
      <w:proofErr w:type="spellEnd"/>
      <w:r w:rsidRPr="005D32AE">
        <w:rPr>
          <w:rFonts w:ascii="Calibri" w:eastAsia="Times New Roman" w:hAnsi="Calibri" w:cs="Calibri"/>
          <w:color w:val="000000"/>
          <w:lang w:eastAsia="fr-FR"/>
        </w:rPr>
        <w:t xml:space="preserve">. Pour des résultats ou des </w:t>
      </w:r>
      <w:proofErr w:type="gramStart"/>
      <w:r w:rsidRPr="005D32AE">
        <w:rPr>
          <w:rFonts w:ascii="Calibri" w:eastAsia="Times New Roman" w:hAnsi="Calibri" w:cs="Calibri"/>
          <w:color w:val="000000"/>
          <w:lang w:eastAsia="fr-FR"/>
        </w:rPr>
        <w:t>situations:</w:t>
      </w:r>
      <w:proofErr w:type="gramEnd"/>
      <w:r w:rsidRPr="005D32AE">
        <w:rPr>
          <w:rFonts w:ascii="Calibri" w:eastAsia="Times New Roman" w:hAnsi="Calibri" w:cs="Calibri"/>
          <w:color w:val="000000"/>
          <w:lang w:eastAsia="fr-FR"/>
        </w:rPr>
        <w:t xml:space="preserve"> </w:t>
      </w:r>
      <w:proofErr w:type="spellStart"/>
      <w:r w:rsidRPr="005D32AE">
        <w:rPr>
          <w:rFonts w:ascii="Calibri" w:eastAsia="Times New Roman" w:hAnsi="Calibri" w:cs="Calibri"/>
          <w:i/>
          <w:iCs/>
          <w:color w:val="000000"/>
          <w:lang w:eastAsia="fr-FR"/>
        </w:rPr>
        <w:t>unfavorable</w:t>
      </w:r>
      <w:proofErr w:type="spellEnd"/>
      <w:r w:rsidRPr="005D32AE">
        <w:rPr>
          <w:rFonts w:ascii="Calibri" w:eastAsia="Times New Roman" w:hAnsi="Calibri" w:cs="Calibri"/>
          <w:i/>
          <w:iCs/>
          <w:color w:val="000000"/>
          <w:lang w:eastAsia="fr-FR"/>
        </w:rPr>
        <w:t xml:space="preserve">, </w:t>
      </w:r>
      <w:proofErr w:type="spellStart"/>
      <w:r w:rsidRPr="005D32AE">
        <w:rPr>
          <w:rFonts w:ascii="Calibri" w:eastAsia="Times New Roman" w:hAnsi="Calibri" w:cs="Calibri"/>
          <w:i/>
          <w:iCs/>
          <w:color w:val="000000"/>
          <w:lang w:eastAsia="fr-FR"/>
        </w:rPr>
        <w:t>problematic</w:t>
      </w:r>
      <w:proofErr w:type="spellEnd"/>
      <w:r w:rsidRPr="005D32AE">
        <w:rPr>
          <w:rFonts w:ascii="Calibri" w:eastAsia="Times New Roman" w:hAnsi="Calibri" w:cs="Calibri"/>
          <w:i/>
          <w:iCs/>
          <w:color w:val="000000"/>
          <w:lang w:eastAsia="fr-FR"/>
        </w:rPr>
        <w:t xml:space="preserve">, </w:t>
      </w:r>
      <w:proofErr w:type="spellStart"/>
      <w:r w:rsidRPr="005D32AE">
        <w:rPr>
          <w:rFonts w:ascii="Calibri" w:eastAsia="Times New Roman" w:hAnsi="Calibri" w:cs="Calibri"/>
          <w:i/>
          <w:iCs/>
          <w:color w:val="000000"/>
          <w:lang w:eastAsia="fr-FR"/>
        </w:rPr>
        <w:t>concerning</w:t>
      </w:r>
      <w:proofErr w:type="spellEnd"/>
      <w:r w:rsidRPr="005D32AE">
        <w:rPr>
          <w:rFonts w:ascii="Calibri" w:eastAsia="Times New Roman" w:hAnsi="Calibri" w:cs="Calibri"/>
          <w:i/>
          <w:iCs/>
          <w:color w:val="000000"/>
          <w:lang w:eastAsia="fr-FR"/>
        </w:rPr>
        <w:t>,</w:t>
      </w:r>
      <w:r w:rsidRPr="005D32AE">
        <w:rPr>
          <w:rFonts w:ascii="Calibri" w:eastAsia="Times New Roman" w:hAnsi="Calibri" w:cs="Calibri"/>
          <w:color w:val="000000"/>
          <w:lang w:eastAsia="fr-FR"/>
        </w:rPr>
        <w:t xml:space="preserve"> </w:t>
      </w:r>
      <w:proofErr w:type="spellStart"/>
      <w:r w:rsidRPr="005D32AE">
        <w:rPr>
          <w:rFonts w:ascii="Calibri" w:eastAsia="Times New Roman" w:hAnsi="Calibri" w:cs="Calibri"/>
          <w:i/>
          <w:iCs/>
          <w:color w:val="000000"/>
          <w:lang w:eastAsia="fr-FR"/>
        </w:rPr>
        <w:t>critical</w:t>
      </w:r>
      <w:proofErr w:type="spellEnd"/>
      <w:r w:rsidRPr="005D32AE">
        <w:rPr>
          <w:rFonts w:ascii="Calibri" w:eastAsia="Times New Roman" w:hAnsi="Calibri" w:cs="Calibri"/>
          <w:color w:val="000000"/>
          <w:lang w:eastAsia="fr-FR"/>
        </w:rPr>
        <w:t> .</w:t>
      </w:r>
    </w:p>
    <w:p w14:paraId="3C4377CA" w14:textId="77777777" w:rsidR="003079A5" w:rsidRPr="005D32AE" w:rsidRDefault="003079A5" w:rsidP="003079A5">
      <w:pPr>
        <w:jc w:val="both"/>
        <w:rPr>
          <w:rFonts w:ascii="Calibri" w:eastAsia="Times New Roman" w:hAnsi="Calibri" w:cs="Calibri"/>
          <w:color w:val="000000"/>
          <w:lang w:eastAsia="fr-FR"/>
        </w:rPr>
      </w:pPr>
      <w:r w:rsidRPr="005D32AE">
        <w:rPr>
          <w:rFonts w:ascii="Calibri" w:eastAsia="Times New Roman" w:hAnsi="Calibri" w:cs="Calibri"/>
          <w:color w:val="000000"/>
          <w:lang w:eastAsia="fr-FR"/>
        </w:rPr>
        <w:t xml:space="preserve">Ou </w:t>
      </w:r>
      <w:proofErr w:type="gramStart"/>
      <w:r w:rsidRPr="005D32AE">
        <w:rPr>
          <w:rFonts w:ascii="Calibri" w:eastAsia="Times New Roman" w:hAnsi="Calibri" w:cs="Calibri"/>
          <w:color w:val="000000"/>
          <w:lang w:eastAsia="fr-FR"/>
        </w:rPr>
        <w:t>encore:</w:t>
      </w:r>
      <w:proofErr w:type="gramEnd"/>
      <w:r w:rsidRPr="005D32AE">
        <w:rPr>
          <w:rFonts w:ascii="Calibri" w:eastAsia="Times New Roman" w:hAnsi="Calibri" w:cs="Calibri"/>
          <w:color w:val="000000"/>
          <w:lang w:eastAsia="fr-FR"/>
        </w:rPr>
        <w:t xml:space="preserve"> </w:t>
      </w:r>
      <w:r w:rsidRPr="005D32AE">
        <w:rPr>
          <w:rFonts w:ascii="Calibri" w:eastAsia="Times New Roman" w:hAnsi="Calibri" w:cs="Calibri"/>
          <w:i/>
          <w:iCs/>
          <w:color w:val="000000"/>
          <w:lang w:eastAsia="fr-FR"/>
        </w:rPr>
        <w:t>terrible</w:t>
      </w:r>
      <w:r w:rsidRPr="005D32AE">
        <w:rPr>
          <w:rFonts w:ascii="Calibri" w:eastAsia="Times New Roman" w:hAnsi="Calibri" w:cs="Calibri"/>
          <w:color w:val="000000"/>
          <w:lang w:eastAsia="fr-FR"/>
        </w:rPr>
        <w:t xml:space="preserve">, </w:t>
      </w:r>
      <w:proofErr w:type="spellStart"/>
      <w:r w:rsidRPr="005D32AE">
        <w:rPr>
          <w:rFonts w:ascii="Calibri" w:eastAsia="Times New Roman" w:hAnsi="Calibri" w:cs="Calibri"/>
          <w:i/>
          <w:iCs/>
          <w:color w:val="000000"/>
          <w:lang w:eastAsia="fr-FR"/>
        </w:rPr>
        <w:t>inaccurate</w:t>
      </w:r>
      <w:proofErr w:type="spellEnd"/>
      <w:r w:rsidRPr="005D32AE">
        <w:rPr>
          <w:rFonts w:ascii="Calibri" w:eastAsia="Times New Roman" w:hAnsi="Calibri" w:cs="Calibri"/>
          <w:i/>
          <w:iCs/>
          <w:color w:val="000000"/>
          <w:lang w:eastAsia="fr-FR"/>
        </w:rPr>
        <w:t>,</w:t>
      </w:r>
      <w:r w:rsidRPr="005D32AE">
        <w:rPr>
          <w:rFonts w:ascii="Calibri" w:eastAsia="Times New Roman" w:hAnsi="Calibri" w:cs="Calibri"/>
          <w:color w:val="000000"/>
          <w:lang w:eastAsia="fr-FR"/>
        </w:rPr>
        <w:t xml:space="preserve"> </w:t>
      </w:r>
      <w:proofErr w:type="spellStart"/>
      <w:r w:rsidRPr="005D32AE">
        <w:rPr>
          <w:rFonts w:ascii="Calibri" w:eastAsia="Times New Roman" w:hAnsi="Calibri" w:cs="Calibri"/>
          <w:i/>
          <w:iCs/>
          <w:color w:val="000000"/>
          <w:lang w:eastAsia="fr-FR"/>
        </w:rPr>
        <w:t>irrelevant</w:t>
      </w:r>
      <w:proofErr w:type="spellEnd"/>
      <w:r w:rsidRPr="005D32AE">
        <w:rPr>
          <w:rFonts w:ascii="Calibri" w:eastAsia="Times New Roman" w:hAnsi="Calibri" w:cs="Calibri"/>
          <w:color w:val="000000"/>
          <w:lang w:eastAsia="fr-FR"/>
        </w:rPr>
        <w:t>.</w:t>
      </w:r>
    </w:p>
    <w:p w14:paraId="5EAD33D4" w14:textId="77777777" w:rsidR="003079A5" w:rsidRPr="003079A5" w:rsidRDefault="003079A5">
      <w:pPr>
        <w:rPr>
          <w:rFonts w:ascii="Calibri" w:hAnsi="Calibri" w:cs="Calibri"/>
        </w:rPr>
      </w:pPr>
    </w:p>
    <w:p w14:paraId="6BD614DF" w14:textId="3CEA5118" w:rsidR="003079A5" w:rsidRPr="00A30323" w:rsidRDefault="003079A5" w:rsidP="003079A5">
      <w:pPr>
        <w:rPr>
          <w:rFonts w:ascii="Calibri" w:hAnsi="Calibri" w:cs="Calibri"/>
          <w:lang w:val="en-US"/>
        </w:rPr>
      </w:pPr>
      <w:proofErr w:type="spellStart"/>
      <w:r w:rsidRPr="00A30323">
        <w:rPr>
          <w:rFonts w:ascii="Calibri" w:hAnsi="Calibri" w:cs="Calibri"/>
          <w:b/>
          <w:bCs/>
          <w:lang w:val="en-US"/>
        </w:rPr>
        <w:t>Verbes</w:t>
      </w:r>
      <w:proofErr w:type="spellEnd"/>
      <w:r w:rsidRPr="00A30323">
        <w:rPr>
          <w:rFonts w:ascii="Calibri" w:hAnsi="Calibri" w:cs="Calibri"/>
          <w:b/>
          <w:bCs/>
          <w:lang w:val="en-US"/>
        </w:rPr>
        <w:t xml:space="preserve"> </w:t>
      </w:r>
      <w:proofErr w:type="spellStart"/>
      <w:r w:rsidRPr="00A30323">
        <w:rPr>
          <w:rFonts w:ascii="Calibri" w:hAnsi="Calibri" w:cs="Calibri"/>
          <w:b/>
          <w:bCs/>
          <w:lang w:val="en-US"/>
        </w:rPr>
        <w:t>introducteurs</w:t>
      </w:r>
      <w:proofErr w:type="spellEnd"/>
      <w:r w:rsidRPr="00A30323">
        <w:rPr>
          <w:rFonts w:ascii="Calibri" w:hAnsi="Calibri" w:cs="Calibri"/>
          <w:lang w:val="en-US"/>
        </w:rPr>
        <w:t xml:space="preserve">: to </w:t>
      </w:r>
      <w:proofErr w:type="gramStart"/>
      <w:r w:rsidRPr="00A30323">
        <w:rPr>
          <w:rFonts w:ascii="Calibri" w:hAnsi="Calibri" w:cs="Calibri"/>
          <w:lang w:val="en-US"/>
        </w:rPr>
        <w:t>show ;</w:t>
      </w:r>
      <w:proofErr w:type="gramEnd"/>
      <w:r w:rsidRPr="00A30323">
        <w:rPr>
          <w:rFonts w:ascii="Calibri" w:hAnsi="Calibri" w:cs="Calibri"/>
          <w:lang w:val="en-US"/>
        </w:rPr>
        <w:t xml:space="preserve"> to explain ; to underline ; to warn about; to address; to bring… to light; to emphasize; to describe; to reflect on to question: to focus on : to illustrate; to account for: to argue; to contend; to explore; to note; to display: to discuss something; to mention</w:t>
      </w:r>
      <w:r>
        <w:rPr>
          <w:rFonts w:ascii="Calibri" w:hAnsi="Calibri" w:cs="Calibri"/>
          <w:lang w:val="en-US"/>
        </w:rPr>
        <w:t>;</w:t>
      </w:r>
      <w:r w:rsidRPr="00A30323">
        <w:rPr>
          <w:rFonts w:ascii="Calibri" w:hAnsi="Calibri" w:cs="Calibri"/>
          <w:lang w:val="en-US"/>
        </w:rPr>
        <w:t xml:space="preserve"> to hint at…</w:t>
      </w:r>
    </w:p>
    <w:p w14:paraId="01A6E5D4" w14:textId="0EEBA8D9" w:rsidR="003079A5" w:rsidRPr="003079A5" w:rsidRDefault="003079A5">
      <w:pPr>
        <w:rPr>
          <w:rFonts w:ascii="Calibri" w:hAnsi="Calibri" w:cs="Calibri"/>
          <w:lang w:val="en-US"/>
        </w:rPr>
      </w:pPr>
    </w:p>
    <w:p w14:paraId="1CD455B2" w14:textId="77777777" w:rsidR="00B84907" w:rsidRPr="003079A5" w:rsidRDefault="00B84907">
      <w:pPr>
        <w:rPr>
          <w:rFonts w:ascii="Calibri" w:hAnsi="Calibri" w:cs="Calibri"/>
          <w:lang w:val="en-US"/>
        </w:rPr>
      </w:pPr>
    </w:p>
    <w:p w14:paraId="3F048908" w14:textId="0B17AD00" w:rsidR="00B84907" w:rsidRPr="0032693D" w:rsidRDefault="00B84907">
      <w:pPr>
        <w:rPr>
          <w:rFonts w:ascii="Calibri" w:hAnsi="Calibri" w:cs="Calibri"/>
          <w:b/>
          <w:bCs/>
          <w:u w:val="single"/>
        </w:rPr>
      </w:pPr>
      <w:r w:rsidRPr="0032693D">
        <w:rPr>
          <w:rFonts w:ascii="Calibri" w:hAnsi="Calibri" w:cs="Calibri"/>
          <w:b/>
          <w:bCs/>
          <w:u w:val="single"/>
        </w:rPr>
        <w:t xml:space="preserve">Rappel </w:t>
      </w:r>
    </w:p>
    <w:p w14:paraId="26548103" w14:textId="12E629C8" w:rsidR="00B84907" w:rsidRPr="009C011E" w:rsidRDefault="00B84907">
      <w:pPr>
        <w:rPr>
          <w:rFonts w:ascii="Calibri" w:hAnsi="Calibri" w:cs="Calibri"/>
        </w:rPr>
      </w:pPr>
    </w:p>
    <w:p w14:paraId="23FB6DC4" w14:textId="77777777" w:rsidR="00B84907" w:rsidRPr="009C011E" w:rsidRDefault="00B84907" w:rsidP="00B84907">
      <w:pPr>
        <w:rPr>
          <w:rFonts w:ascii="Calibri" w:hAnsi="Calibri" w:cs="Calibri"/>
        </w:rPr>
      </w:pPr>
      <w:proofErr w:type="spellStart"/>
      <w:r w:rsidRPr="00810FBE">
        <w:rPr>
          <w:rFonts w:ascii="Calibri" w:hAnsi="Calibri" w:cs="Calibri"/>
          <w:b/>
          <w:bCs/>
        </w:rPr>
        <w:t>Ecricome</w:t>
      </w:r>
      <w:proofErr w:type="spellEnd"/>
      <w:r w:rsidRPr="009C011E">
        <w:rPr>
          <w:rFonts w:ascii="Calibri" w:hAnsi="Calibri" w:cs="Calibri"/>
        </w:rPr>
        <w:t xml:space="preserve"> : </w:t>
      </w:r>
    </w:p>
    <w:p w14:paraId="5E040901" w14:textId="34F796A9" w:rsidR="00B84907" w:rsidRPr="009C011E" w:rsidRDefault="00B84907" w:rsidP="00B84907">
      <w:pPr>
        <w:pStyle w:val="Paragraphedeliste"/>
        <w:numPr>
          <w:ilvl w:val="0"/>
          <w:numId w:val="1"/>
        </w:numPr>
        <w:rPr>
          <w:rFonts w:ascii="Calibri" w:eastAsia="Times New Roman" w:hAnsi="Calibri" w:cs="Calibri"/>
          <w:lang w:eastAsia="fr-FR"/>
        </w:rPr>
      </w:pPr>
      <w:r w:rsidRPr="009C011E">
        <w:rPr>
          <w:rFonts w:ascii="Calibri" w:eastAsia="Times New Roman" w:hAnsi="Calibri" w:cs="Calibri"/>
          <w:lang w:eastAsia="fr-FR"/>
        </w:rPr>
        <w:t xml:space="preserve">Un essai parmi deux au choix, dont un civilisationnel obligatoirement : 300 mots (+/- 50 mots) </w:t>
      </w:r>
    </w:p>
    <w:p w14:paraId="195BA17F" w14:textId="0271F7AD" w:rsidR="00B84907" w:rsidRPr="009C011E" w:rsidRDefault="00B84907" w:rsidP="00B84907">
      <w:pPr>
        <w:pStyle w:val="Paragraphedeliste"/>
        <w:numPr>
          <w:ilvl w:val="0"/>
          <w:numId w:val="1"/>
        </w:numPr>
        <w:rPr>
          <w:rFonts w:ascii="Calibri" w:eastAsia="Times New Roman" w:hAnsi="Calibri" w:cs="Calibri"/>
          <w:lang w:eastAsia="fr-FR"/>
        </w:rPr>
      </w:pPr>
      <w:r w:rsidRPr="009C011E">
        <w:rPr>
          <w:rFonts w:ascii="Calibri" w:eastAsia="Times New Roman" w:hAnsi="Calibri" w:cs="Calibri"/>
          <w:lang w:eastAsia="fr-FR"/>
        </w:rPr>
        <w:t>L’essai vaut 50% de la note finale</w:t>
      </w:r>
    </w:p>
    <w:p w14:paraId="693753D4" w14:textId="5C9DAA88" w:rsidR="00B84907" w:rsidRPr="009C011E" w:rsidRDefault="00B84907" w:rsidP="00B84907">
      <w:pPr>
        <w:pStyle w:val="Paragraphedeliste"/>
        <w:numPr>
          <w:ilvl w:val="0"/>
          <w:numId w:val="1"/>
        </w:numPr>
        <w:rPr>
          <w:rFonts w:ascii="Calibri" w:eastAsia="Times New Roman" w:hAnsi="Calibri" w:cs="Calibri"/>
          <w:lang w:eastAsia="fr-FR"/>
        </w:rPr>
      </w:pPr>
      <w:r w:rsidRPr="009C011E">
        <w:rPr>
          <w:rFonts w:ascii="Calibri" w:eastAsia="Times New Roman" w:hAnsi="Calibri" w:cs="Calibri"/>
          <w:lang w:eastAsia="fr-FR"/>
        </w:rPr>
        <w:t>Il faut y passer environ 1h30</w:t>
      </w:r>
      <w:r w:rsidR="0007335C" w:rsidRPr="009C011E">
        <w:rPr>
          <w:rFonts w:ascii="Calibri" w:eastAsia="Times New Roman" w:hAnsi="Calibri" w:cs="Calibri"/>
          <w:lang w:eastAsia="fr-FR"/>
        </w:rPr>
        <w:t xml:space="preserve"> sur les 3h</w:t>
      </w:r>
    </w:p>
    <w:p w14:paraId="5996D4A5" w14:textId="360AF920" w:rsidR="00B84907" w:rsidRPr="009C011E" w:rsidRDefault="00B84907" w:rsidP="00B84907">
      <w:pPr>
        <w:pStyle w:val="Paragraphedeliste"/>
        <w:numPr>
          <w:ilvl w:val="0"/>
          <w:numId w:val="1"/>
        </w:numPr>
        <w:rPr>
          <w:rFonts w:ascii="Calibri" w:eastAsia="Times New Roman" w:hAnsi="Calibri" w:cs="Calibri"/>
          <w:lang w:eastAsia="fr-FR"/>
        </w:rPr>
      </w:pPr>
      <w:r w:rsidRPr="009C011E">
        <w:rPr>
          <w:rFonts w:ascii="Calibri" w:eastAsia="Times New Roman" w:hAnsi="Calibri" w:cs="Calibri"/>
          <w:lang w:eastAsia="fr-FR"/>
        </w:rPr>
        <w:t>Le « fond » est noté sur 8, la « forme » sur 12. La norme est de 250 mots avec une marge de ± 10 % ; en cas de non-respect de cette norme, une pénalité d’un point par tranche de dix mots est appliquée.</w:t>
      </w:r>
    </w:p>
    <w:p w14:paraId="22DDA165" w14:textId="09DECA51" w:rsidR="00B84907" w:rsidRPr="009C011E" w:rsidRDefault="00B84907">
      <w:pPr>
        <w:rPr>
          <w:rFonts w:ascii="Calibri" w:hAnsi="Calibri" w:cs="Calibri"/>
        </w:rPr>
      </w:pPr>
    </w:p>
    <w:p w14:paraId="4304324F" w14:textId="0B2DEBDC" w:rsidR="00B84907" w:rsidRPr="00810FBE" w:rsidRDefault="00B84907">
      <w:pPr>
        <w:rPr>
          <w:rFonts w:ascii="Calibri" w:hAnsi="Calibri" w:cs="Calibri"/>
          <w:b/>
          <w:bCs/>
        </w:rPr>
      </w:pPr>
      <w:r w:rsidRPr="00810FBE">
        <w:rPr>
          <w:rFonts w:ascii="Calibri" w:hAnsi="Calibri" w:cs="Calibri"/>
          <w:b/>
          <w:bCs/>
        </w:rPr>
        <w:t>BCE</w:t>
      </w:r>
      <w:r w:rsidR="0007335C" w:rsidRPr="00810FBE">
        <w:rPr>
          <w:rFonts w:ascii="Calibri" w:hAnsi="Calibri" w:cs="Calibri"/>
          <w:b/>
          <w:bCs/>
        </w:rPr>
        <w:t>/</w:t>
      </w:r>
      <w:proofErr w:type="spellStart"/>
      <w:r w:rsidR="0007335C" w:rsidRPr="00810FBE">
        <w:rPr>
          <w:rFonts w:ascii="Calibri" w:hAnsi="Calibri" w:cs="Calibri"/>
          <w:b/>
          <w:bCs/>
        </w:rPr>
        <w:t>ElVi</w:t>
      </w:r>
      <w:proofErr w:type="spellEnd"/>
    </w:p>
    <w:p w14:paraId="1877E5CD" w14:textId="53793438" w:rsidR="00B84907" w:rsidRPr="009C011E" w:rsidRDefault="00B84907" w:rsidP="00B84907">
      <w:pPr>
        <w:pStyle w:val="Paragraphedeliste"/>
        <w:numPr>
          <w:ilvl w:val="0"/>
          <w:numId w:val="1"/>
        </w:numPr>
        <w:rPr>
          <w:rFonts w:ascii="Calibri" w:hAnsi="Calibri" w:cs="Calibri"/>
        </w:rPr>
      </w:pPr>
      <w:r w:rsidRPr="009C011E">
        <w:rPr>
          <w:rFonts w:ascii="Calibri" w:hAnsi="Calibri" w:cs="Calibri"/>
        </w:rPr>
        <w:t xml:space="preserve">1 essai (pas de choix) argumenté de 500 mots </w:t>
      </w:r>
      <w:r w:rsidR="0007335C" w:rsidRPr="009C011E">
        <w:rPr>
          <w:rFonts w:ascii="Calibri" w:hAnsi="Calibri" w:cs="Calibri"/>
        </w:rPr>
        <w:t>+</w:t>
      </w:r>
      <w:proofErr w:type="gramStart"/>
      <w:r w:rsidR="0007335C" w:rsidRPr="009C011E">
        <w:rPr>
          <w:rFonts w:ascii="Calibri" w:hAnsi="Calibri" w:cs="Calibri"/>
        </w:rPr>
        <w:t> :-</w:t>
      </w:r>
      <w:proofErr w:type="gramEnd"/>
      <w:r w:rsidR="0007335C" w:rsidRPr="009C011E">
        <w:rPr>
          <w:rFonts w:ascii="Calibri" w:hAnsi="Calibri" w:cs="Calibri"/>
        </w:rPr>
        <w:t>10%</w:t>
      </w:r>
    </w:p>
    <w:p w14:paraId="04A36EF8" w14:textId="77777777" w:rsidR="0007335C" w:rsidRPr="009C011E" w:rsidRDefault="0007335C" w:rsidP="0007335C">
      <w:pPr>
        <w:pStyle w:val="Paragraphedeliste"/>
        <w:numPr>
          <w:ilvl w:val="0"/>
          <w:numId w:val="1"/>
        </w:numPr>
        <w:rPr>
          <w:rFonts w:ascii="Calibri" w:eastAsia="Times New Roman" w:hAnsi="Calibri" w:cs="Calibri"/>
          <w:lang w:eastAsia="fr-FR"/>
        </w:rPr>
      </w:pPr>
      <w:r w:rsidRPr="009C011E">
        <w:rPr>
          <w:rFonts w:ascii="Calibri" w:eastAsia="Times New Roman" w:hAnsi="Calibri" w:cs="Calibri"/>
          <w:lang w:eastAsia="fr-FR"/>
        </w:rPr>
        <w:t>L’essai vaut 50% de la note finale</w:t>
      </w:r>
    </w:p>
    <w:p w14:paraId="6BD53344" w14:textId="77777777" w:rsidR="0007335C" w:rsidRPr="009C011E" w:rsidRDefault="0007335C" w:rsidP="00810FBE">
      <w:pPr>
        <w:pStyle w:val="Paragraphedeliste"/>
        <w:rPr>
          <w:rFonts w:ascii="Calibri" w:hAnsi="Calibri" w:cs="Calibri"/>
        </w:rPr>
      </w:pPr>
    </w:p>
    <w:sectPr w:rsidR="0007335C" w:rsidRPr="009C011E" w:rsidSect="009C011E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1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48175FC2"/>
    <w:multiLevelType w:val="hybridMultilevel"/>
    <w:tmpl w:val="0C86DEB8"/>
    <w:lvl w:ilvl="0" w:tplc="A74CC20E">
      <w:start w:val="1"/>
      <w:numFmt w:val="bullet"/>
      <w:lvlText w:val="-"/>
      <w:lvlJc w:val="left"/>
      <w:pPr>
        <w:ind w:left="720" w:hanging="360"/>
      </w:pPr>
      <w:rPr>
        <w:rFonts w:ascii="Cambria" w:eastAsiaTheme="minorHAnsi" w:hAnsi="Cambria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F8C6B38"/>
    <w:multiLevelType w:val="multilevel"/>
    <w:tmpl w:val="1130A6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563440B1"/>
    <w:multiLevelType w:val="hybridMultilevel"/>
    <w:tmpl w:val="C0700234"/>
    <w:lvl w:ilvl="0" w:tplc="A3440748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D1650D2"/>
    <w:multiLevelType w:val="hybridMultilevel"/>
    <w:tmpl w:val="AD7CE53C"/>
    <w:lvl w:ilvl="0" w:tplc="A74CC20E">
      <w:start w:val="1"/>
      <w:numFmt w:val="bullet"/>
      <w:lvlText w:val="-"/>
      <w:lvlJc w:val="left"/>
      <w:pPr>
        <w:ind w:left="360" w:hanging="360"/>
      </w:pPr>
      <w:rPr>
        <w:rFonts w:ascii="Cambria" w:eastAsiaTheme="minorHAnsi" w:hAnsi="Cambria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709B4BEE"/>
    <w:multiLevelType w:val="multilevel"/>
    <w:tmpl w:val="4A6ED23A"/>
    <w:lvl w:ilvl="0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712C745A"/>
    <w:multiLevelType w:val="multilevel"/>
    <w:tmpl w:val="DAC44D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72020135"/>
    <w:multiLevelType w:val="hybridMultilevel"/>
    <w:tmpl w:val="F8B6183C"/>
    <w:lvl w:ilvl="0" w:tplc="A3440748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5"/>
  </w:num>
  <w:num w:numId="4">
    <w:abstractNumId w:val="2"/>
  </w:num>
  <w:num w:numId="5">
    <w:abstractNumId w:val="6"/>
  </w:num>
  <w:num w:numId="6">
    <w:abstractNumId w:val="3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62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84907"/>
    <w:rsid w:val="0007335C"/>
    <w:rsid w:val="001D0FDB"/>
    <w:rsid w:val="003079A5"/>
    <w:rsid w:val="0032693D"/>
    <w:rsid w:val="007541A3"/>
    <w:rsid w:val="00810FBE"/>
    <w:rsid w:val="009C011E"/>
    <w:rsid w:val="00B849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32B55690"/>
  <w15:chartTrackingRefBased/>
  <w15:docId w15:val="{70FAC297-15F7-8449-8237-FE91DFFE99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fr-FR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basedOn w:val="Normal"/>
    <w:uiPriority w:val="34"/>
    <w:qFormat/>
    <w:rsid w:val="00B84907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B84907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714424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356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012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229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169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586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706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279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</TotalTime>
  <Pages>2</Pages>
  <Words>708</Words>
  <Characters>3899</Characters>
  <Application>Microsoft Office Word</Application>
  <DocSecurity>0</DocSecurity>
  <Lines>32</Lines>
  <Paragraphs>9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Mathilde Henriot</dc:creator>
  <cp:keywords/>
  <dc:description/>
  <cp:lastModifiedBy>Mathilde Henriot</cp:lastModifiedBy>
  <cp:revision>4</cp:revision>
  <dcterms:created xsi:type="dcterms:W3CDTF">2026-09-16T13:24:00Z</dcterms:created>
  <dcterms:modified xsi:type="dcterms:W3CDTF">2026-09-16T14:11:00Z</dcterms:modified>
</cp:coreProperties>
</file>