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AB436" w14:textId="7993F117" w:rsidR="009E1CE5" w:rsidRPr="009E1CE5" w:rsidRDefault="009E1CE5" w:rsidP="009E1CE5">
      <w:pPr>
        <w:contextualSpacing/>
        <w:rPr>
          <w:rFonts w:asciiTheme="majorHAnsi" w:hAnsiTheme="majorHAnsi" w:cstheme="majorHAnsi"/>
          <w:sz w:val="72"/>
          <w:szCs w:val="72"/>
        </w:rPr>
      </w:pPr>
      <w:r w:rsidRPr="009E1CE5">
        <w:rPr>
          <w:rFonts w:asciiTheme="majorHAnsi" w:hAnsiTheme="majorHAnsi" w:cstheme="majorHAnsi"/>
          <w:sz w:val="72"/>
          <w:szCs w:val="72"/>
        </w:rPr>
        <w:t xml:space="preserve">TD </w:t>
      </w:r>
      <w:r w:rsidR="001D33A7">
        <w:rPr>
          <w:rFonts w:asciiTheme="majorHAnsi" w:hAnsiTheme="majorHAnsi" w:cstheme="majorHAnsi"/>
          <w:sz w:val="72"/>
          <w:szCs w:val="72"/>
        </w:rPr>
        <w:t>3</w:t>
      </w:r>
    </w:p>
    <w:p w14:paraId="39C04A38" w14:textId="77777777" w:rsidR="009E1CE5" w:rsidRDefault="009D0A41" w:rsidP="009E1CE5">
      <w:pPr>
        <w:pBdr>
          <w:bottom w:val="single" w:sz="4" w:space="1" w:color="auto"/>
        </w:pBdr>
        <w:rPr>
          <w:rFonts w:ascii="Century Schoolbook" w:hAnsi="Century Schoolbook" w:cs="Droid Serif"/>
          <w:sz w:val="40"/>
          <w:szCs w:val="40"/>
        </w:rPr>
      </w:pPr>
      <w:r>
        <w:rPr>
          <w:rFonts w:ascii="Century Schoolbook" w:hAnsi="Century Schoolbook" w:cs="Droid Serif"/>
          <w:sz w:val="40"/>
          <w:szCs w:val="40"/>
        </w:rPr>
        <w:t>Circuits linéaire en régime transitoire</w:t>
      </w:r>
    </w:p>
    <w:p w14:paraId="20EC0E94" w14:textId="77777777" w:rsidR="00E61018" w:rsidRPr="00CC08B5" w:rsidRDefault="00E61018" w:rsidP="00E61018">
      <w:pPr>
        <w:rPr>
          <w:rFonts w:ascii="Century Schoolbook" w:hAnsi="Century Schoolbook"/>
          <w:b/>
        </w:rPr>
      </w:pPr>
      <w:r w:rsidRPr="00CC08B5">
        <w:rPr>
          <w:rFonts w:ascii="Century Schoolbook" w:hAnsi="Century Schoolbook"/>
          <w:b/>
        </w:rPr>
        <w:t xml:space="preserve">Exercice 1 : </w:t>
      </w:r>
      <w:r>
        <w:rPr>
          <w:rFonts w:ascii="Century Schoolbook" w:hAnsi="Century Schoolbook"/>
          <w:b/>
        </w:rPr>
        <w:t>Applications directes du cours</w:t>
      </w:r>
    </w:p>
    <w:p w14:paraId="1AF7FB24" w14:textId="77777777" w:rsidR="00E61018" w:rsidRPr="006724F1" w:rsidRDefault="009D0A41" w:rsidP="00E61018">
      <w:pPr>
        <w:pStyle w:val="Paragraphedeliste"/>
        <w:numPr>
          <w:ilvl w:val="0"/>
          <w:numId w:val="9"/>
        </w:numPr>
        <w:ind w:left="426" w:hanging="426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Bobine réelle</w:t>
      </w:r>
    </w:p>
    <w:p w14:paraId="366A5079" w14:textId="77777777" w:rsidR="00BD2525" w:rsidRPr="009D0A41" w:rsidRDefault="009D0A41" w:rsidP="009D0A41">
      <w:pPr>
        <w:pStyle w:val="Paragraphedeliste"/>
        <w:ind w:left="426"/>
        <w:rPr>
          <w:rFonts w:ascii="Calibri" w:hAnsi="Calibri" w:cs="Calibri"/>
        </w:rPr>
      </w:pPr>
      <w:r w:rsidRPr="009D0A41">
        <w:rPr>
          <w:rFonts w:ascii="Calibri" w:hAnsi="Calibri" w:cs="Calibri"/>
        </w:rPr>
        <w:t>Une bobine réelle d’inductance L possède une résistance r que l’on place en gé</w:t>
      </w:r>
      <w:r>
        <w:rPr>
          <w:rFonts w:ascii="Calibri" w:hAnsi="Calibri" w:cs="Calibri"/>
        </w:rPr>
        <w:t xml:space="preserve">néral en série de l’inductance, </w:t>
      </w:r>
      <w:r w:rsidRPr="009D0A41">
        <w:rPr>
          <w:rFonts w:ascii="Calibri" w:hAnsi="Calibri" w:cs="Calibri"/>
        </w:rPr>
        <w:t>correspondant à la résistance du fil métallique qui s’enroule sous forme de spires. En utilisant uniquement un</w:t>
      </w:r>
      <w:r>
        <w:rPr>
          <w:rFonts w:ascii="Calibri" w:hAnsi="Calibri" w:cs="Calibri"/>
        </w:rPr>
        <w:t xml:space="preserve"> </w:t>
      </w:r>
      <w:r w:rsidRPr="009D0A41">
        <w:rPr>
          <w:rFonts w:ascii="Calibri" w:hAnsi="Calibri" w:cs="Calibri"/>
        </w:rPr>
        <w:t>bilan énergétique, établir la relation courant-tension aux bornes de cette bobine. Comment se comporte-t-elle</w:t>
      </w:r>
      <w:r>
        <w:rPr>
          <w:rFonts w:ascii="Calibri" w:hAnsi="Calibri" w:cs="Calibri"/>
        </w:rPr>
        <w:t xml:space="preserve"> </w:t>
      </w:r>
      <w:r w:rsidRPr="009D0A41">
        <w:rPr>
          <w:rFonts w:ascii="Calibri" w:hAnsi="Calibri" w:cs="Calibri"/>
        </w:rPr>
        <w:t>en régime continu ?</w:t>
      </w:r>
    </w:p>
    <w:p w14:paraId="279DF4DF" w14:textId="77777777" w:rsidR="00E61018" w:rsidRPr="006724F1" w:rsidRDefault="009D0A41" w:rsidP="00E61018">
      <w:pPr>
        <w:pStyle w:val="Paragraphedeliste"/>
        <w:numPr>
          <w:ilvl w:val="0"/>
          <w:numId w:val="9"/>
        </w:numPr>
        <w:ind w:left="426" w:hanging="426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Condensateur réel</w:t>
      </w:r>
    </w:p>
    <w:p w14:paraId="71C7CA5A" w14:textId="77777777" w:rsidR="00BD2525" w:rsidRDefault="002C3673" w:rsidP="002C3673">
      <w:pPr>
        <w:pStyle w:val="Paragraphedeliste"/>
        <w:ind w:left="426"/>
        <w:rPr>
          <w:rFonts w:ascii="Calibri" w:hAnsi="Calibri" w:cs="Calibri"/>
        </w:rPr>
      </w:pPr>
      <w:r w:rsidRPr="002C3673">
        <w:rPr>
          <w:rFonts w:ascii="Calibri" w:hAnsi="Calibri" w:cs="Calibri"/>
        </w:rPr>
        <w:t>Un condensateur réel de capacité C, possède une résistance r que l’on place en général en parallèle de la</w:t>
      </w:r>
      <w:r>
        <w:rPr>
          <w:rFonts w:ascii="Calibri" w:hAnsi="Calibri" w:cs="Calibri"/>
        </w:rPr>
        <w:t xml:space="preserve"> </w:t>
      </w:r>
      <w:r w:rsidRPr="002C3673">
        <w:rPr>
          <w:rFonts w:ascii="Calibri" w:hAnsi="Calibri" w:cs="Calibri"/>
        </w:rPr>
        <w:t>capacité, correspondant aux « fuites » de courant à travers le condensateur. En utilisant uniquement un bilan</w:t>
      </w:r>
      <w:r>
        <w:rPr>
          <w:rFonts w:ascii="Calibri" w:hAnsi="Calibri" w:cs="Calibri"/>
        </w:rPr>
        <w:t xml:space="preserve"> </w:t>
      </w:r>
      <w:r w:rsidRPr="002C3673">
        <w:rPr>
          <w:rFonts w:ascii="Calibri" w:hAnsi="Calibri" w:cs="Calibri"/>
        </w:rPr>
        <w:t>énergétique, établir la relation courant-tension aux bornes de ce condensateur. Comment se comporte-t-il</w:t>
      </w:r>
      <w:r>
        <w:rPr>
          <w:rFonts w:ascii="Calibri" w:hAnsi="Calibri" w:cs="Calibri"/>
        </w:rPr>
        <w:t xml:space="preserve"> </w:t>
      </w:r>
      <w:r w:rsidRPr="002C3673">
        <w:rPr>
          <w:rFonts w:ascii="Calibri" w:hAnsi="Calibri" w:cs="Calibri"/>
        </w:rPr>
        <w:t>en régime continu ?</w:t>
      </w:r>
    </w:p>
    <w:p w14:paraId="18AAD981" w14:textId="77777777" w:rsidR="00E61018" w:rsidRPr="006724F1" w:rsidRDefault="009D0A41" w:rsidP="00E61018">
      <w:pPr>
        <w:pStyle w:val="Paragraphedeliste"/>
        <w:numPr>
          <w:ilvl w:val="0"/>
          <w:numId w:val="9"/>
        </w:numPr>
        <w:ind w:left="426" w:hanging="426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Régime libre d’un circuit RC</w:t>
      </w:r>
    </w:p>
    <w:p w14:paraId="6D66F89C" w14:textId="77777777" w:rsidR="00E61018" w:rsidRDefault="00B8132D" w:rsidP="00B8132D">
      <w:pPr>
        <w:pStyle w:val="Paragraphedeliste"/>
        <w:ind w:left="426"/>
        <w:rPr>
          <w:rFonts w:ascii="Calibri" w:hAnsi="Calibri" w:cs="Calibri"/>
        </w:rPr>
      </w:pPr>
      <w:r w:rsidRPr="00B8132D">
        <w:rPr>
          <w:rFonts w:ascii="Calibri" w:hAnsi="Calibri" w:cs="Calibri"/>
        </w:rPr>
        <w:t xml:space="preserve">On considère un circuit composé uniquement d’un condensateur C, initialement chargé à la tension </w:t>
      </w:r>
      <w:proofErr w:type="gramStart"/>
      <w:r w:rsidRPr="00B8132D">
        <w:rPr>
          <w:rFonts w:ascii="Calibri" w:hAnsi="Calibri" w:cs="Calibri"/>
        </w:rPr>
        <w:t>u(</w:t>
      </w:r>
      <w:proofErr w:type="gramEnd"/>
      <w:r w:rsidRPr="00B8132D">
        <w:rPr>
          <w:rFonts w:ascii="Calibri" w:hAnsi="Calibri" w:cs="Calibri"/>
        </w:rPr>
        <w:t>0) =</w:t>
      </w:r>
      <w:r>
        <w:rPr>
          <w:rFonts w:ascii="Calibri" w:hAnsi="Calibri" w:cs="Calibri"/>
        </w:rPr>
        <w:t> </w:t>
      </w:r>
      <w:r w:rsidRPr="00B8132D">
        <w:rPr>
          <w:rFonts w:ascii="Calibri" w:hAnsi="Calibri" w:cs="Calibri"/>
        </w:rPr>
        <w:t>U</w:t>
      </w:r>
      <w:r w:rsidRPr="00B8132D">
        <w:rPr>
          <w:rFonts w:ascii="Calibri" w:hAnsi="Calibri" w:cs="Calibri"/>
          <w:vertAlign w:val="subscript"/>
        </w:rPr>
        <w:t>0</w:t>
      </w:r>
      <w:r w:rsidRPr="00B8132D">
        <w:rPr>
          <w:rFonts w:ascii="Calibri" w:hAnsi="Calibri" w:cs="Calibri"/>
        </w:rPr>
        <w:t>, et d’une résistance R. Déterminer l’expression de u(t). En déduire l’énergie perdue par le condensateur</w:t>
      </w:r>
      <w:r>
        <w:rPr>
          <w:rFonts w:ascii="Calibri" w:hAnsi="Calibri" w:cs="Calibri"/>
        </w:rPr>
        <w:t xml:space="preserve"> </w:t>
      </w:r>
      <w:r w:rsidRPr="00B8132D">
        <w:rPr>
          <w:rFonts w:ascii="Calibri" w:hAnsi="Calibri" w:cs="Calibri"/>
        </w:rPr>
        <w:t>et celle consommée par effet Joule.</w:t>
      </w:r>
    </w:p>
    <w:p w14:paraId="225C7534" w14:textId="77777777" w:rsidR="00B8132D" w:rsidRDefault="00B8132D" w:rsidP="00B8132D">
      <w:pPr>
        <w:pStyle w:val="Paragraphedeliste"/>
        <w:numPr>
          <w:ilvl w:val="0"/>
          <w:numId w:val="9"/>
        </w:numPr>
        <w:ind w:left="426" w:hanging="426"/>
        <w:rPr>
          <w:rFonts w:ascii="Calibri" w:hAnsi="Calibri" w:cs="Calibri"/>
        </w:rPr>
      </w:pPr>
      <w:r>
        <w:rPr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041C5E91" wp14:editId="4F64823E">
            <wp:simplePos x="0" y="0"/>
            <wp:positionH relativeFrom="column">
              <wp:posOffset>3470275</wp:posOffset>
            </wp:positionH>
            <wp:positionV relativeFrom="paragraph">
              <wp:posOffset>26670</wp:posOffset>
            </wp:positionV>
            <wp:extent cx="2969895" cy="924560"/>
            <wp:effectExtent l="0" t="0" r="1905" b="8890"/>
            <wp:wrapThrough wrapText="bothSides">
              <wp:wrapPolygon edited="0">
                <wp:start x="0" y="0"/>
                <wp:lineTo x="0" y="21363"/>
                <wp:lineTo x="21475" y="21363"/>
                <wp:lineTo x="21475" y="0"/>
                <wp:lineTo x="0" y="0"/>
              </wp:wrapPolygon>
            </wp:wrapThrough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924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8132D">
        <w:rPr>
          <w:rFonts w:ascii="Calibri" w:hAnsi="Calibri" w:cs="Calibri"/>
          <w:b/>
        </w:rPr>
        <w:t>Mise en équation</w:t>
      </w:r>
      <w:r w:rsidR="00E61018" w:rsidRPr="00B8132D">
        <w:rPr>
          <w:rFonts w:ascii="Calibri" w:hAnsi="Calibri" w:cs="Calibri"/>
          <w:b/>
        </w:rPr>
        <w:br/>
      </w:r>
      <w:r w:rsidRPr="00B8132D">
        <w:rPr>
          <w:rFonts w:ascii="Calibri" w:hAnsi="Calibri" w:cs="Calibri"/>
        </w:rPr>
        <w:t xml:space="preserve">Déterminer l’équation différentielle régissant l’évolution de la tension u, sous une forme canonique. </w:t>
      </w:r>
    </w:p>
    <w:p w14:paraId="50092188" w14:textId="77777777" w:rsidR="00B8132D" w:rsidRDefault="00B8132D" w:rsidP="00B8132D">
      <w:pPr>
        <w:pStyle w:val="Paragraphedeliste"/>
        <w:ind w:left="426"/>
        <w:rPr>
          <w:rFonts w:ascii="Calibri" w:hAnsi="Calibri" w:cs="Calibri"/>
        </w:rPr>
      </w:pPr>
      <w:r w:rsidRPr="00B8132D">
        <w:rPr>
          <w:rFonts w:ascii="Calibri" w:hAnsi="Calibri" w:cs="Calibri"/>
        </w:rPr>
        <w:t>Donner l’expression des constantes de cette équation.</w:t>
      </w:r>
    </w:p>
    <w:p w14:paraId="09584FDA" w14:textId="77777777" w:rsidR="00B8132D" w:rsidRPr="00B8132D" w:rsidRDefault="00B8132D" w:rsidP="00B8132D">
      <w:pPr>
        <w:ind w:firstLine="426"/>
        <w:rPr>
          <w:rFonts w:ascii="Calibri" w:hAnsi="Calibri" w:cs="Calibri"/>
          <w:i/>
        </w:rPr>
      </w:pPr>
      <w:r w:rsidRPr="00B8132D">
        <w:rPr>
          <w:rFonts w:ascii="Calibri" w:hAnsi="Calibri" w:cs="Calibri"/>
          <w:i/>
        </w:rPr>
        <w:t xml:space="preserve">Entraînement : changer un des condensateurs en bobine, puis l’autre, puis les deux. </w:t>
      </w:r>
    </w:p>
    <w:p w14:paraId="1BFC11D3" w14:textId="77777777" w:rsidR="00B8132D" w:rsidRDefault="00B8132D" w:rsidP="00B8132D">
      <w:pPr>
        <w:pStyle w:val="Paragraphedeliste"/>
        <w:numPr>
          <w:ilvl w:val="0"/>
          <w:numId w:val="9"/>
        </w:numPr>
        <w:ind w:left="426" w:hanging="426"/>
        <w:rPr>
          <w:rFonts w:ascii="Calibri" w:hAnsi="Calibri" w:cs="Calibri"/>
        </w:rPr>
      </w:pPr>
      <w:r w:rsidRPr="00B8132D">
        <w:rPr>
          <w:rFonts w:ascii="Calibri" w:hAnsi="Calibri" w:cs="Calibri"/>
          <w:b/>
        </w:rPr>
        <w:t>Valeurs initiales et finales</w:t>
      </w:r>
      <w:r w:rsidRPr="00B8132D">
        <w:rPr>
          <w:rFonts w:ascii="Calibri" w:hAnsi="Calibri" w:cs="Calibri"/>
          <w:b/>
        </w:rPr>
        <w:br/>
      </w:r>
      <w:r w:rsidRPr="00B8132D">
        <w:rPr>
          <w:rFonts w:ascii="Calibri" w:hAnsi="Calibri" w:cs="Calibri"/>
        </w:rPr>
        <w:t>Déterminer, sur le schéma ci-dessus, les valeurs de u et de i à t = 0, en considérant les condensateurs déchargés initialement.</w:t>
      </w:r>
      <w:r>
        <w:rPr>
          <w:rFonts w:ascii="Calibri" w:hAnsi="Calibri" w:cs="Calibri"/>
        </w:rPr>
        <w:t xml:space="preserve"> </w:t>
      </w:r>
      <w:r w:rsidRPr="00B8132D">
        <w:rPr>
          <w:rFonts w:ascii="Calibri" w:hAnsi="Calibri" w:cs="Calibri"/>
        </w:rPr>
        <w:t>Déterminer les valeurs de u et de i à quand t tend vers l’infini.</w:t>
      </w:r>
    </w:p>
    <w:p w14:paraId="304484E6" w14:textId="77777777" w:rsidR="00B8132D" w:rsidRPr="00B8132D" w:rsidRDefault="00B8132D" w:rsidP="00B8132D">
      <w:pPr>
        <w:ind w:firstLine="426"/>
        <w:rPr>
          <w:rFonts w:ascii="Calibri" w:hAnsi="Calibri" w:cs="Calibri"/>
          <w:i/>
        </w:rPr>
      </w:pPr>
      <w:r w:rsidRPr="00B8132D">
        <w:rPr>
          <w:rFonts w:ascii="Calibri" w:hAnsi="Calibri" w:cs="Calibri"/>
          <w:i/>
        </w:rPr>
        <w:t xml:space="preserve">Entraînement : changer un des condensateurs en bobine, puis l’autre, puis les deux. </w:t>
      </w:r>
    </w:p>
    <w:p w14:paraId="4FAB3CB4" w14:textId="77777777" w:rsidR="00B8132D" w:rsidRDefault="00B8132D" w:rsidP="004534DF">
      <w:pPr>
        <w:pStyle w:val="Paragraphedeliste"/>
        <w:numPr>
          <w:ilvl w:val="0"/>
          <w:numId w:val="9"/>
        </w:numPr>
        <w:ind w:left="426" w:hanging="426"/>
        <w:rPr>
          <w:rFonts w:ascii="Calibri" w:hAnsi="Calibri" w:cs="Calibri"/>
        </w:rPr>
      </w:pPr>
      <w:r w:rsidRPr="00B8132D">
        <w:rPr>
          <w:rFonts w:ascii="Calibri" w:hAnsi="Calibri" w:cs="Calibri"/>
          <w:b/>
        </w:rPr>
        <w:t>Solutions bornées</w:t>
      </w:r>
      <w:r w:rsidRPr="00B8132D">
        <w:rPr>
          <w:rFonts w:ascii="Calibri" w:hAnsi="Calibri" w:cs="Calibri"/>
          <w:b/>
        </w:rPr>
        <w:br/>
      </w:r>
      <w:r w:rsidRPr="00B8132D">
        <w:rPr>
          <w:rFonts w:ascii="Calibri" w:hAnsi="Calibri" w:cs="Calibri"/>
        </w:rPr>
        <w:t>Soit un oscillateur harmonique amorti, dont l’équation différentielle est linéaire, du deuxième ordre, à coefficients constants a, b et c. Montrer que les solutions possibles sont bornées seulement si a, b et c sont de même signe.</w:t>
      </w:r>
    </w:p>
    <w:p w14:paraId="7744945D" w14:textId="77777777" w:rsidR="00B8132D" w:rsidRDefault="00B8132D" w:rsidP="00B8132D">
      <w:pPr>
        <w:pStyle w:val="Paragraphedeliste"/>
        <w:ind w:left="426"/>
        <w:rPr>
          <w:rFonts w:ascii="Calibri" w:hAnsi="Calibri" w:cs="Calibri"/>
          <w:b/>
        </w:rPr>
      </w:pPr>
    </w:p>
    <w:p w14:paraId="1CFC9EDC" w14:textId="77777777" w:rsidR="00BD2525" w:rsidRDefault="00B8132D" w:rsidP="00B8132D">
      <w:pPr>
        <w:pStyle w:val="Paragraphedeliste"/>
        <w:ind w:left="426"/>
        <w:rPr>
          <w:rFonts w:ascii="Calibri" w:hAnsi="Calibri" w:cs="Calibri"/>
        </w:rPr>
      </w:pPr>
      <w:r w:rsidRPr="00B8132D">
        <w:rPr>
          <w:rFonts w:ascii="Calibri" w:hAnsi="Calibri" w:cs="Calibri"/>
        </w:rPr>
        <w:t>Mettre cette équation différentielle sous forme canonique et déterminer les trois types de régimes possibles</w:t>
      </w:r>
      <w:r>
        <w:rPr>
          <w:rFonts w:ascii="Calibri" w:hAnsi="Calibri" w:cs="Calibri"/>
        </w:rPr>
        <w:t xml:space="preserve"> </w:t>
      </w:r>
      <w:r w:rsidRPr="00B8132D">
        <w:rPr>
          <w:rFonts w:ascii="Calibri" w:hAnsi="Calibri" w:cs="Calibri"/>
        </w:rPr>
        <w:t>si la grandeurs étudiée x a comme conditions initiales x(0) = X</w:t>
      </w:r>
      <w:r w:rsidRPr="00B8132D">
        <w:rPr>
          <w:rFonts w:ascii="Calibri" w:hAnsi="Calibri" w:cs="Calibri"/>
          <w:vertAlign w:val="subscript"/>
        </w:rPr>
        <w:t>0</w:t>
      </w:r>
      <w:r w:rsidRPr="00B8132D">
        <w:rPr>
          <w:rFonts w:ascii="Calibri" w:hAnsi="Calibri" w:cs="Calibri"/>
        </w:rPr>
        <w:t xml:space="preserve"> et </w:t>
      </w:r>
      <m:oMath>
        <m:acc>
          <m:accPr>
            <m:chr m:val="̇"/>
            <m:ctrlPr>
              <w:rPr>
                <w:rFonts w:ascii="Cambria Math" w:hAnsi="Cambria Math" w:cs="Calibri"/>
                <w:i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Calibri"/>
              </w:rPr>
              <m:t>x</m:t>
            </m:r>
          </m:e>
        </m:acc>
      </m:oMath>
      <w:r w:rsidRPr="00B8132D">
        <w:rPr>
          <w:rFonts w:ascii="Calibri" w:hAnsi="Calibri" w:cs="Calibri"/>
        </w:rPr>
        <w:t xml:space="preserve"> (0) = 0.</w:t>
      </w:r>
    </w:p>
    <w:p w14:paraId="22672721" w14:textId="77777777" w:rsidR="00705D80" w:rsidRPr="00CC08B5" w:rsidRDefault="00705D80" w:rsidP="00705D80">
      <w:pPr>
        <w:rPr>
          <w:rFonts w:ascii="Century Schoolbook" w:hAnsi="Century Schoolbook"/>
          <w:b/>
        </w:rPr>
      </w:pPr>
      <w:r w:rsidRPr="00CC08B5">
        <w:rPr>
          <w:rFonts w:ascii="Century Schoolbook" w:hAnsi="Century Schoolbook"/>
          <w:b/>
        </w:rPr>
        <w:t xml:space="preserve">Exercice </w:t>
      </w:r>
      <w:r>
        <w:rPr>
          <w:rFonts w:ascii="Century Schoolbook" w:hAnsi="Century Schoolbook"/>
          <w:b/>
        </w:rPr>
        <w:t>2</w:t>
      </w:r>
      <w:r w:rsidRPr="00CC08B5">
        <w:rPr>
          <w:rFonts w:ascii="Century Schoolbook" w:hAnsi="Century Schoolbook"/>
          <w:b/>
        </w:rPr>
        <w:t xml:space="preserve"> : </w:t>
      </w:r>
      <w:r w:rsidR="002C236D">
        <w:rPr>
          <w:rFonts w:ascii="Century Schoolbook" w:hAnsi="Century Schoolbook"/>
          <w:b/>
        </w:rPr>
        <w:t>Charge d’un condensateur</w:t>
      </w:r>
    </w:p>
    <w:p w14:paraId="6A54E238" w14:textId="77777777" w:rsidR="002C236D" w:rsidRPr="002C236D" w:rsidRDefault="002C236D" w:rsidP="002C236D">
      <w:pPr>
        <w:rPr>
          <w:rFonts w:ascii="Calibri" w:hAnsi="Calibri" w:cs="Calibri"/>
        </w:rPr>
      </w:pPr>
      <w:r>
        <w:rPr>
          <w:noProof/>
          <w:lang w:eastAsia="fr-FR"/>
        </w:rPr>
        <w:drawing>
          <wp:anchor distT="0" distB="0" distL="114300" distR="114300" simplePos="0" relativeHeight="251665408" behindDoc="1" locked="0" layoutInCell="1" allowOverlap="1" wp14:anchorId="5DE56CBF" wp14:editId="4589CEA0">
            <wp:simplePos x="0" y="0"/>
            <wp:positionH relativeFrom="column">
              <wp:posOffset>3147237</wp:posOffset>
            </wp:positionH>
            <wp:positionV relativeFrom="paragraph">
              <wp:posOffset>9879</wp:posOffset>
            </wp:positionV>
            <wp:extent cx="3573145" cy="1211580"/>
            <wp:effectExtent l="0" t="0" r="8255" b="7620"/>
            <wp:wrapTight wrapText="bothSides">
              <wp:wrapPolygon edited="0">
                <wp:start x="0" y="0"/>
                <wp:lineTo x="0" y="21396"/>
                <wp:lineTo x="21535" y="21396"/>
                <wp:lineTo x="21535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3145" cy="1211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C236D">
        <w:rPr>
          <w:rFonts w:ascii="Calibri" w:hAnsi="Calibri" w:cs="Calibri"/>
        </w:rPr>
        <w:t>Considérons le circuit ci-contre. Le condensateur de capacité C</w:t>
      </w:r>
      <w:r>
        <w:rPr>
          <w:rFonts w:ascii="Calibri" w:hAnsi="Calibri" w:cs="Calibri"/>
        </w:rPr>
        <w:t xml:space="preserve"> </w:t>
      </w:r>
      <w:r w:rsidRPr="002C236D">
        <w:rPr>
          <w:rFonts w:ascii="Calibri" w:hAnsi="Calibri" w:cs="Calibri"/>
        </w:rPr>
        <w:t>étant déchargé, on abaisse l’interrupteur k à l’instant t = 0.</w:t>
      </w:r>
    </w:p>
    <w:p w14:paraId="55777840" w14:textId="77777777" w:rsidR="002C236D" w:rsidRPr="002C236D" w:rsidRDefault="002C236D" w:rsidP="002C236D">
      <w:pPr>
        <w:pStyle w:val="Paragraphedeliste"/>
        <w:numPr>
          <w:ilvl w:val="0"/>
          <w:numId w:val="32"/>
        </w:numPr>
        <w:rPr>
          <w:rFonts w:ascii="Calibri" w:hAnsi="Calibri" w:cs="Calibri"/>
        </w:rPr>
      </w:pPr>
      <w:r w:rsidRPr="002C236D">
        <w:rPr>
          <w:rFonts w:ascii="Calibri" w:hAnsi="Calibri" w:cs="Calibri"/>
        </w:rPr>
        <w:t>Établir l’équation différentielle satisfaite par la tension u(t) aux bornes du condensateur.</w:t>
      </w:r>
    </w:p>
    <w:p w14:paraId="634D1D65" w14:textId="77777777" w:rsidR="002C236D" w:rsidRDefault="002C236D" w:rsidP="002C236D">
      <w:pPr>
        <w:pStyle w:val="Paragraphedeliste"/>
        <w:numPr>
          <w:ilvl w:val="0"/>
          <w:numId w:val="32"/>
        </w:numPr>
        <w:rPr>
          <w:rFonts w:ascii="Calibri" w:hAnsi="Calibri" w:cs="Calibri"/>
        </w:rPr>
      </w:pPr>
      <w:r w:rsidRPr="002C236D">
        <w:rPr>
          <w:rFonts w:ascii="Calibri" w:hAnsi="Calibri" w:cs="Calibri"/>
        </w:rPr>
        <w:t xml:space="preserve">Quelle est la constante de temps </w:t>
      </w:r>
      <w:r>
        <w:rPr>
          <w:rFonts w:ascii="Calibri" w:hAnsi="Calibri" w:cs="Calibri"/>
        </w:rPr>
        <w:t>τ</w:t>
      </w:r>
      <w:r w:rsidRPr="002C236D">
        <w:rPr>
          <w:rFonts w:ascii="Calibri" w:hAnsi="Calibri" w:cs="Calibri"/>
        </w:rPr>
        <w:t xml:space="preserve"> de ce circuit ?</w:t>
      </w:r>
    </w:p>
    <w:p w14:paraId="206D85FB" w14:textId="77777777" w:rsidR="002C236D" w:rsidRDefault="002C236D" w:rsidP="002C236D">
      <w:pPr>
        <w:pStyle w:val="Paragraphedeliste"/>
        <w:numPr>
          <w:ilvl w:val="0"/>
          <w:numId w:val="32"/>
        </w:numPr>
        <w:rPr>
          <w:rFonts w:ascii="Calibri" w:hAnsi="Calibri" w:cs="Calibri"/>
        </w:rPr>
      </w:pPr>
      <w:r w:rsidRPr="002C236D">
        <w:rPr>
          <w:rFonts w:ascii="Calibri" w:hAnsi="Calibri" w:cs="Calibri"/>
        </w:rPr>
        <w:t>Quelles sont les expressions de u(t) et i(t) ? Tracer u(t) et i(t).</w:t>
      </w:r>
    </w:p>
    <w:p w14:paraId="24B9C34E" w14:textId="77777777" w:rsidR="002C236D" w:rsidRDefault="002C236D" w:rsidP="002C236D">
      <w:pPr>
        <w:pStyle w:val="Paragraphedeliste"/>
        <w:numPr>
          <w:ilvl w:val="0"/>
          <w:numId w:val="32"/>
        </w:numPr>
        <w:rPr>
          <w:rFonts w:ascii="Calibri" w:hAnsi="Calibri" w:cs="Calibri"/>
        </w:rPr>
      </w:pPr>
      <w:r w:rsidRPr="002C236D">
        <w:rPr>
          <w:rFonts w:ascii="Calibri" w:hAnsi="Calibri" w:cs="Calibri"/>
        </w:rPr>
        <w:t>En déduire les valeurs asymptotiques u</w:t>
      </w:r>
      <w:r w:rsidRPr="002C236D">
        <w:rPr>
          <w:rFonts w:ascii="Calibri" w:hAnsi="Calibri" w:cs="Calibri"/>
          <w:vertAlign w:val="subscript"/>
        </w:rPr>
        <w:t>∞</w:t>
      </w:r>
      <w:r w:rsidRPr="002C236D">
        <w:rPr>
          <w:rFonts w:ascii="Calibri" w:hAnsi="Calibri" w:cs="Calibri"/>
        </w:rPr>
        <w:t xml:space="preserve"> et i</w:t>
      </w:r>
      <w:r w:rsidRPr="002C236D">
        <w:rPr>
          <w:rFonts w:ascii="Calibri" w:hAnsi="Calibri" w:cs="Calibri"/>
          <w:vertAlign w:val="subscript"/>
        </w:rPr>
        <w:t>∞</w:t>
      </w:r>
      <w:r w:rsidRPr="002C236D">
        <w:rPr>
          <w:rFonts w:ascii="Calibri" w:hAnsi="Calibri" w:cs="Calibri"/>
        </w:rPr>
        <w:t xml:space="preserve"> de u(t) et i(t) en régime </w:t>
      </w:r>
      <w:r>
        <w:rPr>
          <w:rFonts w:ascii="Calibri" w:hAnsi="Calibri" w:cs="Calibri"/>
        </w:rPr>
        <w:t>permanent</w:t>
      </w:r>
      <w:r w:rsidRPr="002C236D">
        <w:rPr>
          <w:rFonts w:ascii="Calibri" w:hAnsi="Calibri" w:cs="Calibri"/>
        </w:rPr>
        <w:t>.</w:t>
      </w:r>
    </w:p>
    <w:p w14:paraId="05864801" w14:textId="77777777" w:rsidR="002C236D" w:rsidRPr="002C236D" w:rsidRDefault="002C236D" w:rsidP="002C236D">
      <w:pPr>
        <w:pStyle w:val="Paragraphedeliste"/>
        <w:numPr>
          <w:ilvl w:val="0"/>
          <w:numId w:val="32"/>
        </w:numPr>
        <w:rPr>
          <w:rFonts w:ascii="Calibri" w:hAnsi="Calibri" w:cs="Calibri"/>
        </w:rPr>
      </w:pPr>
      <w:r w:rsidRPr="002C236D">
        <w:rPr>
          <w:rFonts w:ascii="Calibri" w:hAnsi="Calibri" w:cs="Calibri"/>
        </w:rPr>
        <w:t>Déterminer par une autre méthode ces deux valeurs.</w:t>
      </w:r>
    </w:p>
    <w:p w14:paraId="0B84F87A" w14:textId="77777777" w:rsidR="001D4EA7" w:rsidRDefault="001D4EA7" w:rsidP="003F79AB">
      <w:pPr>
        <w:rPr>
          <w:rFonts w:ascii="Calibri" w:hAnsi="Calibri" w:cs="Calibri"/>
        </w:rPr>
      </w:pPr>
    </w:p>
    <w:p w14:paraId="073D16F2" w14:textId="77777777" w:rsidR="002C236D" w:rsidRPr="00CC08B5" w:rsidRDefault="002C236D" w:rsidP="002C236D">
      <w:pPr>
        <w:rPr>
          <w:rFonts w:ascii="Century Schoolbook" w:hAnsi="Century Schoolbook"/>
          <w:b/>
        </w:rPr>
      </w:pPr>
      <w:r>
        <w:rPr>
          <w:noProof/>
          <w:lang w:eastAsia="fr-FR"/>
        </w:rPr>
        <w:drawing>
          <wp:anchor distT="0" distB="0" distL="114300" distR="114300" simplePos="0" relativeHeight="251666432" behindDoc="1" locked="0" layoutInCell="1" allowOverlap="1" wp14:anchorId="52C8B7E6" wp14:editId="7943E258">
            <wp:simplePos x="0" y="0"/>
            <wp:positionH relativeFrom="column">
              <wp:posOffset>3126917</wp:posOffset>
            </wp:positionH>
            <wp:positionV relativeFrom="paragraph">
              <wp:posOffset>242570</wp:posOffset>
            </wp:positionV>
            <wp:extent cx="3593805" cy="1372891"/>
            <wp:effectExtent l="0" t="0" r="6985" b="0"/>
            <wp:wrapTight wrapText="bothSides">
              <wp:wrapPolygon edited="0">
                <wp:start x="0" y="0"/>
                <wp:lineTo x="0" y="21280"/>
                <wp:lineTo x="21527" y="21280"/>
                <wp:lineTo x="21527" y="0"/>
                <wp:lineTo x="0" y="0"/>
              </wp:wrapPolygon>
            </wp:wrapTight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67" t="9707" r="1587"/>
                    <a:stretch/>
                  </pic:blipFill>
                  <pic:spPr bwMode="auto">
                    <a:xfrm>
                      <a:off x="0" y="0"/>
                      <a:ext cx="3593805" cy="13728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CC08B5">
        <w:rPr>
          <w:rFonts w:ascii="Century Schoolbook" w:hAnsi="Century Schoolbook"/>
          <w:b/>
        </w:rPr>
        <w:t xml:space="preserve">Exercice </w:t>
      </w:r>
      <w:r>
        <w:rPr>
          <w:rFonts w:ascii="Century Schoolbook" w:hAnsi="Century Schoolbook"/>
          <w:b/>
        </w:rPr>
        <w:t>3</w:t>
      </w:r>
      <w:r w:rsidRPr="00CC08B5">
        <w:rPr>
          <w:rFonts w:ascii="Century Schoolbook" w:hAnsi="Century Schoolbook"/>
          <w:b/>
        </w:rPr>
        <w:t xml:space="preserve"> : </w:t>
      </w:r>
      <w:r>
        <w:rPr>
          <w:rFonts w:ascii="Century Schoolbook" w:hAnsi="Century Schoolbook"/>
          <w:b/>
        </w:rPr>
        <w:t>Etablissement du courant dans un circuit RL série</w:t>
      </w:r>
    </w:p>
    <w:p w14:paraId="4DA60559" w14:textId="77777777" w:rsidR="002C236D" w:rsidRDefault="002C236D" w:rsidP="002C236D">
      <w:pPr>
        <w:rPr>
          <w:rFonts w:ascii="Calibri" w:hAnsi="Calibri" w:cs="Calibri"/>
        </w:rPr>
      </w:pPr>
      <w:r w:rsidRPr="002C236D">
        <w:rPr>
          <w:rFonts w:ascii="Calibri" w:hAnsi="Calibri" w:cs="Calibri"/>
        </w:rPr>
        <w:t xml:space="preserve">Un générateur de c-é-m. </w:t>
      </w:r>
      <w:r>
        <w:rPr>
          <w:rFonts w:ascii="Calibri" w:hAnsi="Calibri" w:cs="Calibri"/>
        </w:rPr>
        <w:t>η</w:t>
      </w:r>
      <w:r w:rsidRPr="002C236D">
        <w:rPr>
          <w:rFonts w:ascii="Calibri" w:hAnsi="Calibri" w:cs="Calibri"/>
        </w:rPr>
        <w:t xml:space="preserve"> et de résistance interne r alimente à t = 0</w:t>
      </w:r>
      <w:r>
        <w:rPr>
          <w:rFonts w:ascii="Calibri" w:hAnsi="Calibri" w:cs="Calibri"/>
        </w:rPr>
        <w:t xml:space="preserve"> </w:t>
      </w:r>
      <w:r w:rsidRPr="002C236D">
        <w:rPr>
          <w:rFonts w:ascii="Calibri" w:hAnsi="Calibri" w:cs="Calibri"/>
        </w:rPr>
        <w:t>le grou</w:t>
      </w:r>
      <w:r>
        <w:rPr>
          <w:rFonts w:ascii="Calibri" w:hAnsi="Calibri" w:cs="Calibri"/>
        </w:rPr>
        <w:t>pement série (</w:t>
      </w:r>
      <w:proofErr w:type="gramStart"/>
      <w:r>
        <w:rPr>
          <w:rFonts w:ascii="Calibri" w:hAnsi="Calibri" w:cs="Calibri"/>
        </w:rPr>
        <w:t>R,L</w:t>
      </w:r>
      <w:proofErr w:type="gramEnd"/>
      <w:r>
        <w:rPr>
          <w:rFonts w:ascii="Calibri" w:hAnsi="Calibri" w:cs="Calibri"/>
        </w:rPr>
        <w:t>). Pour t &lt; 0, l</w:t>
      </w:r>
      <w:r w:rsidRPr="002C236D">
        <w:rPr>
          <w:rFonts w:ascii="Calibri" w:hAnsi="Calibri" w:cs="Calibri"/>
        </w:rPr>
        <w:t>’interrupteur k est ouvert</w:t>
      </w:r>
      <w:r>
        <w:rPr>
          <w:rFonts w:ascii="Calibri" w:hAnsi="Calibri" w:cs="Calibri"/>
        </w:rPr>
        <w:t xml:space="preserve"> </w:t>
      </w:r>
      <w:r w:rsidRPr="002C236D">
        <w:rPr>
          <w:rFonts w:ascii="Calibri" w:hAnsi="Calibri" w:cs="Calibri"/>
        </w:rPr>
        <w:t xml:space="preserve">et on le ferme à t = 0. </w:t>
      </w:r>
    </w:p>
    <w:p w14:paraId="75281373" w14:textId="77777777" w:rsidR="002C236D" w:rsidRPr="002C236D" w:rsidRDefault="002C236D" w:rsidP="002C236D">
      <w:pPr>
        <w:pStyle w:val="Paragraphedeliste"/>
        <w:numPr>
          <w:ilvl w:val="0"/>
          <w:numId w:val="33"/>
        </w:numPr>
        <w:rPr>
          <w:rFonts w:ascii="Calibri" w:hAnsi="Calibri" w:cs="Calibri"/>
        </w:rPr>
      </w:pPr>
      <w:r w:rsidRPr="002C236D">
        <w:rPr>
          <w:rFonts w:ascii="Calibri" w:hAnsi="Calibri" w:cs="Calibri"/>
        </w:rPr>
        <w:t xml:space="preserve">Déterminer l’intensité i(t) qui traverse la bobine pour t </w:t>
      </w:r>
      <w:r>
        <w:rPr>
          <w:rFonts w:ascii="Calibri" w:hAnsi="Calibri" w:cs="Calibri"/>
        </w:rPr>
        <w:t>≥</w:t>
      </w:r>
      <w:r w:rsidRPr="002C236D">
        <w:rPr>
          <w:rFonts w:ascii="Calibri" w:hAnsi="Calibri" w:cs="Calibri"/>
        </w:rPr>
        <w:t xml:space="preserve"> 0.</w:t>
      </w:r>
    </w:p>
    <w:p w14:paraId="1D7F271A" w14:textId="77777777" w:rsidR="002C236D" w:rsidRDefault="002C236D" w:rsidP="002C236D">
      <w:pPr>
        <w:pStyle w:val="Paragraphedeliste"/>
        <w:numPr>
          <w:ilvl w:val="0"/>
          <w:numId w:val="33"/>
        </w:numPr>
        <w:rPr>
          <w:rFonts w:ascii="Calibri" w:hAnsi="Calibri" w:cs="Calibri"/>
        </w:rPr>
      </w:pPr>
      <w:r w:rsidRPr="002C236D">
        <w:rPr>
          <w:rFonts w:ascii="Calibri" w:hAnsi="Calibri" w:cs="Calibri"/>
        </w:rPr>
        <w:t>Tracer la courbe d’évolution de i en fonction du temps.</w:t>
      </w:r>
    </w:p>
    <w:p w14:paraId="320BE1E5" w14:textId="77777777" w:rsidR="002C236D" w:rsidRDefault="002C236D" w:rsidP="002C236D">
      <w:pPr>
        <w:pStyle w:val="Paragraphedeliste"/>
        <w:numPr>
          <w:ilvl w:val="0"/>
          <w:numId w:val="33"/>
        </w:numPr>
        <w:rPr>
          <w:rFonts w:ascii="Calibri" w:hAnsi="Calibri" w:cs="Calibri"/>
        </w:rPr>
      </w:pPr>
      <w:r w:rsidRPr="002C236D">
        <w:rPr>
          <w:rFonts w:ascii="Calibri" w:hAnsi="Calibri" w:cs="Calibri"/>
        </w:rPr>
        <w:t>Retrouver, sans calcul, la valeur de l’intensité i en régime permanent.</w:t>
      </w:r>
    </w:p>
    <w:p w14:paraId="0CE5D2AE" w14:textId="77777777" w:rsidR="002C236D" w:rsidRDefault="002C236D" w:rsidP="00800415">
      <w:pPr>
        <w:pStyle w:val="Paragraphedeliste"/>
        <w:numPr>
          <w:ilvl w:val="0"/>
          <w:numId w:val="33"/>
        </w:numPr>
        <w:rPr>
          <w:rFonts w:ascii="Calibri" w:hAnsi="Calibri" w:cs="Calibri"/>
        </w:rPr>
      </w:pPr>
      <w:r w:rsidRPr="002C236D">
        <w:rPr>
          <w:rFonts w:ascii="Calibri" w:hAnsi="Calibri" w:cs="Calibri"/>
        </w:rPr>
        <w:t>Comment se simplifie l’expression de i(t) dans le cas où la résistance interne du générateur est négligeable</w:t>
      </w:r>
      <w:r>
        <w:rPr>
          <w:rFonts w:ascii="Calibri" w:hAnsi="Calibri" w:cs="Calibri"/>
        </w:rPr>
        <w:t xml:space="preserve"> </w:t>
      </w:r>
      <w:r w:rsidRPr="002C236D">
        <w:rPr>
          <w:rFonts w:ascii="Calibri" w:hAnsi="Calibri" w:cs="Calibri"/>
        </w:rPr>
        <w:t>devant la résistance R du circuit sur lequel il est branché ?</w:t>
      </w:r>
    </w:p>
    <w:p w14:paraId="67D0116F" w14:textId="77777777" w:rsidR="002C236D" w:rsidRDefault="002C236D" w:rsidP="002C236D">
      <w:pPr>
        <w:rPr>
          <w:rFonts w:ascii="Calibri" w:hAnsi="Calibri" w:cs="Calibri"/>
        </w:rPr>
      </w:pPr>
    </w:p>
    <w:p w14:paraId="3439C051" w14:textId="77777777" w:rsidR="002C236D" w:rsidRPr="00CC08B5" w:rsidRDefault="002C236D" w:rsidP="002C236D">
      <w:pPr>
        <w:rPr>
          <w:rFonts w:ascii="Century Schoolbook" w:hAnsi="Century Schoolbook"/>
          <w:b/>
        </w:rPr>
      </w:pPr>
      <w:r>
        <w:rPr>
          <w:noProof/>
          <w:lang w:eastAsia="fr-FR"/>
        </w:rPr>
        <w:drawing>
          <wp:anchor distT="0" distB="0" distL="114300" distR="114300" simplePos="0" relativeHeight="251667456" behindDoc="1" locked="0" layoutInCell="1" allowOverlap="1" wp14:anchorId="3C4F4A79" wp14:editId="48E8CB37">
            <wp:simplePos x="0" y="0"/>
            <wp:positionH relativeFrom="column">
              <wp:posOffset>2912760</wp:posOffset>
            </wp:positionH>
            <wp:positionV relativeFrom="paragraph">
              <wp:posOffset>257175</wp:posOffset>
            </wp:positionV>
            <wp:extent cx="3557905" cy="1169035"/>
            <wp:effectExtent l="0" t="0" r="4445" b="0"/>
            <wp:wrapTight wrapText="bothSides">
              <wp:wrapPolygon edited="0">
                <wp:start x="0" y="0"/>
                <wp:lineTo x="0" y="21119"/>
                <wp:lineTo x="21511" y="21119"/>
                <wp:lineTo x="21511" y="0"/>
                <wp:lineTo x="0" y="0"/>
              </wp:wrapPolygon>
            </wp:wrapTight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7905" cy="1169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C08B5">
        <w:rPr>
          <w:rFonts w:ascii="Century Schoolbook" w:hAnsi="Century Schoolbook"/>
          <w:b/>
        </w:rPr>
        <w:t xml:space="preserve">Exercice </w:t>
      </w:r>
      <w:r>
        <w:rPr>
          <w:rFonts w:ascii="Century Schoolbook" w:hAnsi="Century Schoolbook"/>
          <w:b/>
        </w:rPr>
        <w:t>4</w:t>
      </w:r>
      <w:r w:rsidRPr="00CC08B5">
        <w:rPr>
          <w:rFonts w:ascii="Century Schoolbook" w:hAnsi="Century Schoolbook"/>
          <w:b/>
        </w:rPr>
        <w:t xml:space="preserve"> : </w:t>
      </w:r>
      <w:r>
        <w:rPr>
          <w:rFonts w:ascii="Century Schoolbook" w:hAnsi="Century Schoolbook"/>
          <w:b/>
        </w:rPr>
        <w:t>Accumulation et restitution d’énergie</w:t>
      </w:r>
    </w:p>
    <w:p w14:paraId="2693B9F8" w14:textId="77777777" w:rsidR="002C236D" w:rsidRDefault="002C236D" w:rsidP="002C236D">
      <w:pPr>
        <w:rPr>
          <w:rFonts w:ascii="Calibri" w:hAnsi="Calibri" w:cs="Calibri"/>
        </w:rPr>
      </w:pPr>
      <w:r w:rsidRPr="002C236D">
        <w:rPr>
          <w:rFonts w:ascii="Calibri" w:hAnsi="Calibri" w:cs="Calibri"/>
        </w:rPr>
        <w:t>Il est parfois utile de faire transiter de l’énergie d’une source de tension à une autre. On cherche ici à</w:t>
      </w:r>
      <w:r>
        <w:rPr>
          <w:rFonts w:ascii="Calibri" w:hAnsi="Calibri" w:cs="Calibri"/>
        </w:rPr>
        <w:t xml:space="preserve"> </w:t>
      </w:r>
      <w:r w:rsidRPr="002C236D">
        <w:rPr>
          <w:rFonts w:ascii="Calibri" w:hAnsi="Calibri" w:cs="Calibri"/>
        </w:rPr>
        <w:t>récupérer de l’énergie à la source de tension E et à la donner à une source de tension E′.</w:t>
      </w:r>
      <w:r>
        <w:rPr>
          <w:rFonts w:ascii="Calibri" w:hAnsi="Calibri" w:cs="Calibri"/>
        </w:rPr>
        <w:t xml:space="preserve"> </w:t>
      </w:r>
      <w:r w:rsidRPr="002C236D">
        <w:rPr>
          <w:rFonts w:ascii="Calibri" w:hAnsi="Calibri" w:cs="Calibri"/>
        </w:rPr>
        <w:t>Pour cela, on utilise une bobine d’inductance L et deux interrupteurs :</w:t>
      </w:r>
      <w:r>
        <w:rPr>
          <w:rFonts w:ascii="Calibri" w:hAnsi="Calibri" w:cs="Calibri"/>
        </w:rPr>
        <w:t xml:space="preserve"> </w:t>
      </w:r>
    </w:p>
    <w:p w14:paraId="0C523112" w14:textId="77777777" w:rsidR="002C236D" w:rsidRDefault="002C236D" w:rsidP="002C236D">
      <w:pPr>
        <w:pStyle w:val="Paragraphedeliste"/>
        <w:numPr>
          <w:ilvl w:val="0"/>
          <w:numId w:val="34"/>
        </w:numPr>
        <w:rPr>
          <w:rFonts w:ascii="Calibri" w:hAnsi="Calibri" w:cs="Calibri"/>
        </w:rPr>
      </w:pPr>
      <w:proofErr w:type="gramStart"/>
      <w:r w:rsidRPr="002C236D">
        <w:rPr>
          <w:rFonts w:ascii="Calibri" w:hAnsi="Calibri" w:cs="Calibri"/>
        </w:rPr>
        <w:t>de</w:t>
      </w:r>
      <w:proofErr w:type="gramEnd"/>
      <w:r w:rsidRPr="002C236D">
        <w:rPr>
          <w:rFonts w:ascii="Calibri" w:hAnsi="Calibri" w:cs="Calibri"/>
        </w:rPr>
        <w:t xml:space="preserve"> t = 0 à t = t</w:t>
      </w:r>
      <w:r w:rsidRPr="002C236D">
        <w:rPr>
          <w:rFonts w:ascii="Calibri" w:hAnsi="Calibri" w:cs="Calibri"/>
          <w:vertAlign w:val="subscript"/>
        </w:rPr>
        <w:t>1</w:t>
      </w:r>
      <w:r w:rsidRPr="002C236D">
        <w:rPr>
          <w:rFonts w:ascii="Calibri" w:hAnsi="Calibri" w:cs="Calibri"/>
        </w:rPr>
        <w:t>, K est fermé et K′ est ouvert</w:t>
      </w:r>
    </w:p>
    <w:p w14:paraId="48312813" w14:textId="77777777" w:rsidR="002C236D" w:rsidRDefault="002C236D" w:rsidP="00A44351">
      <w:pPr>
        <w:pStyle w:val="Paragraphedeliste"/>
        <w:numPr>
          <w:ilvl w:val="0"/>
          <w:numId w:val="34"/>
        </w:numPr>
        <w:rPr>
          <w:rFonts w:ascii="Calibri" w:hAnsi="Calibri" w:cs="Calibri"/>
        </w:rPr>
      </w:pPr>
      <w:proofErr w:type="gramStart"/>
      <w:r w:rsidRPr="002C236D">
        <w:rPr>
          <w:rFonts w:ascii="Calibri" w:hAnsi="Calibri" w:cs="Calibri"/>
        </w:rPr>
        <w:t>à</w:t>
      </w:r>
      <w:proofErr w:type="gramEnd"/>
      <w:r w:rsidRPr="002C236D">
        <w:rPr>
          <w:rFonts w:ascii="Calibri" w:hAnsi="Calibri" w:cs="Calibri"/>
        </w:rPr>
        <w:t xml:space="preserve"> l’instant t = t</w:t>
      </w:r>
      <w:r w:rsidRPr="002C236D">
        <w:rPr>
          <w:rFonts w:ascii="Calibri" w:hAnsi="Calibri" w:cs="Calibri"/>
          <w:vertAlign w:val="subscript"/>
        </w:rPr>
        <w:t>1</w:t>
      </w:r>
      <w:r w:rsidRPr="002C236D">
        <w:rPr>
          <w:rFonts w:ascii="Calibri" w:hAnsi="Calibri" w:cs="Calibri"/>
        </w:rPr>
        <w:t>, de façon instantanée et simultanée K s’ouvre</w:t>
      </w:r>
      <w:r>
        <w:rPr>
          <w:rFonts w:ascii="Calibri" w:hAnsi="Calibri" w:cs="Calibri"/>
        </w:rPr>
        <w:t xml:space="preserve"> </w:t>
      </w:r>
      <w:r w:rsidRPr="002C236D">
        <w:rPr>
          <w:rFonts w:ascii="Calibri" w:hAnsi="Calibri" w:cs="Calibri"/>
        </w:rPr>
        <w:t>et K′ se ferme</w:t>
      </w:r>
    </w:p>
    <w:p w14:paraId="20DB4502" w14:textId="77777777" w:rsidR="002C236D" w:rsidRPr="002C236D" w:rsidRDefault="002C236D" w:rsidP="00FD676D">
      <w:pPr>
        <w:pStyle w:val="Paragraphedeliste"/>
        <w:numPr>
          <w:ilvl w:val="0"/>
          <w:numId w:val="34"/>
        </w:numPr>
        <w:rPr>
          <w:rFonts w:ascii="Calibri" w:hAnsi="Calibri" w:cs="Calibri"/>
        </w:rPr>
      </w:pPr>
      <w:r w:rsidRPr="002C236D">
        <w:rPr>
          <w:rFonts w:ascii="Calibri" w:hAnsi="Calibri" w:cs="Calibri"/>
        </w:rPr>
        <w:t>K′ reste alors fermé tant que la puissance reçue par la source E′ est positive. Dès que ce n’est plus le cas, on revient à la</w:t>
      </w:r>
      <w:r>
        <w:rPr>
          <w:rFonts w:ascii="Calibri" w:hAnsi="Calibri" w:cs="Calibri"/>
        </w:rPr>
        <w:t xml:space="preserve"> </w:t>
      </w:r>
      <w:r w:rsidRPr="002C236D">
        <w:rPr>
          <w:rFonts w:ascii="Calibri" w:hAnsi="Calibri" w:cs="Calibri"/>
        </w:rPr>
        <w:t>configuration initiale.</w:t>
      </w:r>
    </w:p>
    <w:p w14:paraId="16F32AFB" w14:textId="77777777" w:rsidR="002C236D" w:rsidRPr="002C236D" w:rsidRDefault="002C236D" w:rsidP="002C236D">
      <w:pPr>
        <w:pStyle w:val="Paragraphedeliste"/>
        <w:numPr>
          <w:ilvl w:val="0"/>
          <w:numId w:val="35"/>
        </w:numPr>
        <w:rPr>
          <w:rFonts w:ascii="Calibri" w:hAnsi="Calibri" w:cs="Calibri"/>
        </w:rPr>
      </w:pPr>
      <w:r w:rsidRPr="002C236D">
        <w:rPr>
          <w:rFonts w:ascii="Calibri" w:hAnsi="Calibri" w:cs="Calibri"/>
        </w:rPr>
        <w:t>Étudier l’évolution de l’intensité du courant dans la bobine dans chaque phase de fonctionnement.</w:t>
      </w:r>
    </w:p>
    <w:p w14:paraId="09C49D14" w14:textId="77777777" w:rsidR="002C236D" w:rsidRDefault="002C236D" w:rsidP="002C236D">
      <w:pPr>
        <w:pStyle w:val="Paragraphedeliste"/>
        <w:numPr>
          <w:ilvl w:val="0"/>
          <w:numId w:val="35"/>
        </w:numPr>
        <w:rPr>
          <w:rFonts w:ascii="Calibri" w:hAnsi="Calibri" w:cs="Calibri"/>
        </w:rPr>
      </w:pPr>
      <w:r w:rsidRPr="002C236D">
        <w:rPr>
          <w:rFonts w:ascii="Calibri" w:hAnsi="Calibri" w:cs="Calibri"/>
        </w:rPr>
        <w:t>Déterminer la durée de chacune des deux phases.</w:t>
      </w:r>
    </w:p>
    <w:p w14:paraId="56CABD17" w14:textId="77777777" w:rsidR="002C236D" w:rsidRDefault="002C236D" w:rsidP="00286C12">
      <w:pPr>
        <w:pStyle w:val="Paragraphedeliste"/>
        <w:numPr>
          <w:ilvl w:val="0"/>
          <w:numId w:val="35"/>
        </w:numPr>
        <w:rPr>
          <w:rFonts w:ascii="Calibri" w:hAnsi="Calibri" w:cs="Calibri"/>
        </w:rPr>
      </w:pPr>
      <w:r w:rsidRPr="002C236D">
        <w:rPr>
          <w:rFonts w:ascii="Calibri" w:hAnsi="Calibri" w:cs="Calibri"/>
        </w:rPr>
        <w:t>Dans le cas où E′ = 2E, exprimer l’énergie mise en jeu dans chacun des éléments (sources, inductance)</w:t>
      </w:r>
      <w:r>
        <w:rPr>
          <w:rFonts w:ascii="Calibri" w:hAnsi="Calibri" w:cs="Calibri"/>
        </w:rPr>
        <w:t xml:space="preserve"> </w:t>
      </w:r>
      <w:r w:rsidRPr="002C236D">
        <w:rPr>
          <w:rFonts w:ascii="Calibri" w:hAnsi="Calibri" w:cs="Calibri"/>
        </w:rPr>
        <w:t>au cours de chaque phase.</w:t>
      </w:r>
    </w:p>
    <w:p w14:paraId="3AC4F75E" w14:textId="77777777" w:rsidR="002C236D" w:rsidRDefault="002C236D" w:rsidP="002C236D">
      <w:pPr>
        <w:pStyle w:val="Paragraphedeliste"/>
        <w:numPr>
          <w:ilvl w:val="0"/>
          <w:numId w:val="35"/>
        </w:numPr>
        <w:rPr>
          <w:rFonts w:ascii="Calibri" w:hAnsi="Calibri" w:cs="Calibri"/>
        </w:rPr>
      </w:pPr>
      <w:r w:rsidRPr="002C236D">
        <w:rPr>
          <w:rFonts w:ascii="Calibri" w:hAnsi="Calibri" w:cs="Calibri"/>
        </w:rPr>
        <w:t>Justifier le titre de l’exercice.</w:t>
      </w:r>
    </w:p>
    <w:p w14:paraId="3152AD16" w14:textId="77777777" w:rsidR="002C236D" w:rsidRDefault="002C236D" w:rsidP="003F79AB">
      <w:pPr>
        <w:rPr>
          <w:rFonts w:ascii="Calibri" w:hAnsi="Calibri" w:cs="Calibri"/>
        </w:rPr>
      </w:pPr>
      <w:r w:rsidRPr="00CC08B5">
        <w:rPr>
          <w:rFonts w:ascii="Century Schoolbook" w:hAnsi="Century Schoolbook"/>
          <w:b/>
        </w:rPr>
        <w:t xml:space="preserve">Exercice </w:t>
      </w:r>
      <w:r>
        <w:rPr>
          <w:rFonts w:ascii="Century Schoolbook" w:hAnsi="Century Schoolbook"/>
          <w:b/>
        </w:rPr>
        <w:t>5</w:t>
      </w:r>
      <w:r w:rsidRPr="00CC08B5">
        <w:rPr>
          <w:rFonts w:ascii="Century Schoolbook" w:hAnsi="Century Schoolbook"/>
          <w:b/>
        </w:rPr>
        <w:t xml:space="preserve"> : </w:t>
      </w:r>
      <w:r>
        <w:rPr>
          <w:rFonts w:ascii="Century Schoolbook" w:hAnsi="Century Schoolbook"/>
          <w:b/>
        </w:rPr>
        <w:t>Régime libre d’un condensateur dans un circuit RC série</w:t>
      </w:r>
    </w:p>
    <w:p w14:paraId="4BC6F9F6" w14:textId="77777777" w:rsidR="002C236D" w:rsidRDefault="00152126" w:rsidP="002C236D">
      <w:pPr>
        <w:rPr>
          <w:rFonts w:ascii="Calibri" w:hAnsi="Calibri" w:cs="Calibri"/>
        </w:rPr>
      </w:pPr>
      <w:r>
        <w:rPr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25C8CCDB" wp14:editId="2367B92A">
            <wp:simplePos x="0" y="0"/>
            <wp:positionH relativeFrom="column">
              <wp:posOffset>3837807</wp:posOffset>
            </wp:positionH>
            <wp:positionV relativeFrom="paragraph">
              <wp:posOffset>382447</wp:posOffset>
            </wp:positionV>
            <wp:extent cx="2712085" cy="1573530"/>
            <wp:effectExtent l="0" t="0" r="0" b="7620"/>
            <wp:wrapTight wrapText="bothSides">
              <wp:wrapPolygon edited="0">
                <wp:start x="0" y="0"/>
                <wp:lineTo x="0" y="21443"/>
                <wp:lineTo x="21393" y="21443"/>
                <wp:lineTo x="21393" y="0"/>
                <wp:lineTo x="0" y="0"/>
              </wp:wrapPolygon>
            </wp:wrapTight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2085" cy="1573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236D" w:rsidRPr="002C236D">
        <w:rPr>
          <w:rFonts w:ascii="Calibri" w:hAnsi="Calibri" w:cs="Calibri"/>
        </w:rPr>
        <w:t>Un condensateur C</w:t>
      </w:r>
      <w:r w:rsidR="002C236D" w:rsidRPr="002C236D">
        <w:rPr>
          <w:rFonts w:ascii="Calibri" w:hAnsi="Calibri" w:cs="Calibri"/>
          <w:vertAlign w:val="subscript"/>
        </w:rPr>
        <w:t>1</w:t>
      </w:r>
      <w:r w:rsidR="002C236D" w:rsidRPr="002C236D">
        <w:rPr>
          <w:rFonts w:ascii="Calibri" w:hAnsi="Calibri" w:cs="Calibri"/>
        </w:rPr>
        <w:t xml:space="preserve"> est mis en contact à t = 0 avec un condensateur C</w:t>
      </w:r>
      <w:r w:rsidR="002C236D" w:rsidRPr="002C236D">
        <w:rPr>
          <w:rFonts w:ascii="Calibri" w:hAnsi="Calibri" w:cs="Calibri"/>
          <w:vertAlign w:val="subscript"/>
        </w:rPr>
        <w:t>2</w:t>
      </w:r>
      <w:r w:rsidR="002C236D" w:rsidRPr="002C236D">
        <w:rPr>
          <w:rFonts w:ascii="Calibri" w:hAnsi="Calibri" w:cs="Calibri"/>
        </w:rPr>
        <w:t>, en série avec une résistance R. C</w:t>
      </w:r>
      <w:r w:rsidR="002C236D" w:rsidRPr="002C236D">
        <w:rPr>
          <w:rFonts w:ascii="Calibri" w:hAnsi="Calibri" w:cs="Calibri"/>
          <w:vertAlign w:val="subscript"/>
        </w:rPr>
        <w:t>1</w:t>
      </w:r>
      <w:r w:rsidR="002C236D">
        <w:rPr>
          <w:rFonts w:ascii="Calibri" w:hAnsi="Calibri" w:cs="Calibri"/>
        </w:rPr>
        <w:t xml:space="preserve"> </w:t>
      </w:r>
      <w:r w:rsidR="002C236D" w:rsidRPr="002C236D">
        <w:rPr>
          <w:rFonts w:ascii="Calibri" w:hAnsi="Calibri" w:cs="Calibri"/>
        </w:rPr>
        <w:t>contient initialement la charge q</w:t>
      </w:r>
      <w:r w:rsidR="002C236D" w:rsidRPr="002C236D">
        <w:rPr>
          <w:rFonts w:ascii="Calibri" w:hAnsi="Calibri" w:cs="Calibri"/>
          <w:vertAlign w:val="subscript"/>
        </w:rPr>
        <w:t>1,0</w:t>
      </w:r>
      <w:r w:rsidR="002C236D" w:rsidRPr="002C236D">
        <w:rPr>
          <w:rFonts w:ascii="Calibri" w:hAnsi="Calibri" w:cs="Calibri"/>
        </w:rPr>
        <w:t>, C</w:t>
      </w:r>
      <w:r w:rsidR="002C236D" w:rsidRPr="002C236D">
        <w:rPr>
          <w:rFonts w:ascii="Calibri" w:hAnsi="Calibri" w:cs="Calibri"/>
          <w:vertAlign w:val="subscript"/>
        </w:rPr>
        <w:t>2</w:t>
      </w:r>
      <w:r w:rsidR="002C236D" w:rsidRPr="002C236D">
        <w:rPr>
          <w:rFonts w:ascii="Calibri" w:hAnsi="Calibri" w:cs="Calibri"/>
        </w:rPr>
        <w:t xml:space="preserve"> est déchargé (q</w:t>
      </w:r>
      <w:r w:rsidR="002C236D" w:rsidRPr="002C236D">
        <w:rPr>
          <w:rFonts w:ascii="Calibri" w:hAnsi="Calibri" w:cs="Calibri"/>
          <w:vertAlign w:val="subscript"/>
        </w:rPr>
        <w:t>2,0</w:t>
      </w:r>
      <w:r w:rsidR="002C236D" w:rsidRPr="002C236D">
        <w:rPr>
          <w:rFonts w:ascii="Calibri" w:hAnsi="Calibri" w:cs="Calibri"/>
        </w:rPr>
        <w:t xml:space="preserve"> = 0). On note i le courant dans le circuit.</w:t>
      </w:r>
      <w:r w:rsidR="002C236D">
        <w:rPr>
          <w:rFonts w:ascii="Calibri" w:hAnsi="Calibri" w:cs="Calibri"/>
        </w:rPr>
        <w:t xml:space="preserve"> </w:t>
      </w:r>
      <w:r w:rsidR="002C236D" w:rsidRPr="002C236D">
        <w:rPr>
          <w:rFonts w:ascii="Calibri" w:hAnsi="Calibri" w:cs="Calibri"/>
        </w:rPr>
        <w:t>On s’intéresse tout d’abord au courant parcourant le circuit.</w:t>
      </w:r>
    </w:p>
    <w:p w14:paraId="2B702B75" w14:textId="77777777" w:rsidR="002C236D" w:rsidRPr="002C236D" w:rsidRDefault="002C236D" w:rsidP="002C236D">
      <w:pPr>
        <w:pStyle w:val="Paragraphedeliste"/>
        <w:numPr>
          <w:ilvl w:val="0"/>
          <w:numId w:val="36"/>
        </w:numPr>
        <w:rPr>
          <w:rFonts w:ascii="Calibri" w:hAnsi="Calibri" w:cs="Calibri"/>
        </w:rPr>
      </w:pPr>
      <w:r w:rsidRPr="002C236D">
        <w:rPr>
          <w:rFonts w:ascii="Calibri" w:hAnsi="Calibri" w:cs="Calibri"/>
        </w:rPr>
        <w:t>Déterminer l’équation différentielle régissant l’évolution de l’intensité i.</w:t>
      </w:r>
    </w:p>
    <w:p w14:paraId="09400039" w14:textId="77777777" w:rsidR="002C236D" w:rsidRPr="002C236D" w:rsidRDefault="002C236D" w:rsidP="002C236D">
      <w:pPr>
        <w:pStyle w:val="Paragraphedeliste"/>
        <w:numPr>
          <w:ilvl w:val="0"/>
          <w:numId w:val="36"/>
        </w:numPr>
        <w:rPr>
          <w:rFonts w:ascii="Calibri" w:hAnsi="Calibri" w:cs="Calibri"/>
        </w:rPr>
      </w:pPr>
      <w:r w:rsidRPr="002C236D">
        <w:rPr>
          <w:rFonts w:ascii="Calibri" w:hAnsi="Calibri" w:cs="Calibri"/>
        </w:rPr>
        <w:t>En déduire i(t).</w:t>
      </w:r>
    </w:p>
    <w:p w14:paraId="77554094" w14:textId="77777777" w:rsidR="002C236D" w:rsidRPr="002C236D" w:rsidRDefault="002C236D" w:rsidP="002C236D">
      <w:pPr>
        <w:rPr>
          <w:rFonts w:ascii="Calibri" w:hAnsi="Calibri" w:cs="Calibri"/>
        </w:rPr>
      </w:pPr>
      <w:r w:rsidRPr="002C236D">
        <w:rPr>
          <w:rFonts w:ascii="Calibri" w:hAnsi="Calibri" w:cs="Calibri"/>
        </w:rPr>
        <w:t>On souhaite maintenant étudier l’évolution des charges dans les condensateurs.</w:t>
      </w:r>
    </w:p>
    <w:p w14:paraId="1C9B5E9C" w14:textId="77777777" w:rsidR="002C236D" w:rsidRDefault="002C236D" w:rsidP="002C236D">
      <w:pPr>
        <w:pStyle w:val="Paragraphedeliste"/>
        <w:numPr>
          <w:ilvl w:val="0"/>
          <w:numId w:val="36"/>
        </w:numPr>
        <w:rPr>
          <w:rFonts w:ascii="Calibri" w:hAnsi="Calibri" w:cs="Calibri"/>
        </w:rPr>
      </w:pPr>
      <w:r w:rsidRPr="002C236D">
        <w:rPr>
          <w:rFonts w:ascii="Calibri" w:hAnsi="Calibri" w:cs="Calibri"/>
        </w:rPr>
        <w:t>Établir les expressions des charges q1(t) et q2(t) des deux condensateurs.</w:t>
      </w:r>
    </w:p>
    <w:p w14:paraId="0F894F6E" w14:textId="77777777" w:rsidR="00152126" w:rsidRDefault="002C236D" w:rsidP="002C236D">
      <w:pPr>
        <w:pStyle w:val="Paragraphedeliste"/>
        <w:numPr>
          <w:ilvl w:val="0"/>
          <w:numId w:val="36"/>
        </w:numPr>
        <w:rPr>
          <w:rFonts w:ascii="Calibri" w:hAnsi="Calibri" w:cs="Calibri"/>
        </w:rPr>
      </w:pPr>
      <w:r w:rsidRPr="00152126">
        <w:rPr>
          <w:rFonts w:ascii="Calibri" w:hAnsi="Calibri" w:cs="Calibri"/>
        </w:rPr>
        <w:t>En déduire les valeurs finales q</w:t>
      </w:r>
      <w:proofErr w:type="gramStart"/>
      <w:r w:rsidRPr="00152126">
        <w:rPr>
          <w:rFonts w:ascii="Calibri" w:hAnsi="Calibri" w:cs="Calibri"/>
          <w:vertAlign w:val="subscript"/>
        </w:rPr>
        <w:t>1,∞</w:t>
      </w:r>
      <w:proofErr w:type="gramEnd"/>
      <w:r w:rsidRPr="00152126">
        <w:rPr>
          <w:rFonts w:ascii="Calibri" w:hAnsi="Calibri" w:cs="Calibri"/>
        </w:rPr>
        <w:t xml:space="preserve"> et q</w:t>
      </w:r>
      <w:proofErr w:type="gramStart"/>
      <w:r w:rsidRPr="00152126">
        <w:rPr>
          <w:rFonts w:ascii="Calibri" w:hAnsi="Calibri" w:cs="Calibri"/>
          <w:vertAlign w:val="subscript"/>
        </w:rPr>
        <w:t>2,∞</w:t>
      </w:r>
      <w:proofErr w:type="gramEnd"/>
      <w:r w:rsidRPr="00152126">
        <w:rPr>
          <w:rFonts w:ascii="Calibri" w:hAnsi="Calibri" w:cs="Calibri"/>
        </w:rPr>
        <w:t xml:space="preserve"> (à un temps infini) des charges des condensateurs, c’est-à-dire</w:t>
      </w:r>
      <w:r w:rsidR="00152126">
        <w:rPr>
          <w:rFonts w:ascii="Calibri" w:hAnsi="Calibri" w:cs="Calibri"/>
        </w:rPr>
        <w:t xml:space="preserve"> </w:t>
      </w:r>
      <w:r w:rsidRPr="00152126">
        <w:rPr>
          <w:rFonts w:ascii="Calibri" w:hAnsi="Calibri" w:cs="Calibri"/>
        </w:rPr>
        <w:t>leur valeur dans le nouvel état d’équilibre.</w:t>
      </w:r>
    </w:p>
    <w:p w14:paraId="21B8F0C0" w14:textId="77777777" w:rsidR="002C236D" w:rsidRPr="00152126" w:rsidRDefault="002C236D" w:rsidP="002C236D">
      <w:pPr>
        <w:pStyle w:val="Paragraphedeliste"/>
        <w:numPr>
          <w:ilvl w:val="0"/>
          <w:numId w:val="36"/>
        </w:numPr>
        <w:rPr>
          <w:rFonts w:ascii="Calibri" w:hAnsi="Calibri" w:cs="Calibri"/>
        </w:rPr>
      </w:pPr>
      <w:r w:rsidRPr="00152126">
        <w:rPr>
          <w:rFonts w:ascii="Calibri" w:hAnsi="Calibri" w:cs="Calibri"/>
        </w:rPr>
        <w:t>Vérifier la conservation de la charge (c’est-à-dire q</w:t>
      </w:r>
      <w:r w:rsidRPr="00152126">
        <w:rPr>
          <w:rFonts w:ascii="Calibri" w:hAnsi="Calibri" w:cs="Calibri"/>
          <w:vertAlign w:val="subscript"/>
        </w:rPr>
        <w:t>1</w:t>
      </w:r>
      <w:r w:rsidRPr="00152126">
        <w:rPr>
          <w:rFonts w:ascii="Calibri" w:hAnsi="Calibri" w:cs="Calibri"/>
        </w:rPr>
        <w:t>(t) + q</w:t>
      </w:r>
      <w:r w:rsidRPr="00152126">
        <w:rPr>
          <w:rFonts w:ascii="Calibri" w:hAnsi="Calibri" w:cs="Calibri"/>
          <w:vertAlign w:val="subscript"/>
        </w:rPr>
        <w:t>2</w:t>
      </w:r>
      <w:r w:rsidRPr="00152126">
        <w:rPr>
          <w:rFonts w:ascii="Calibri" w:hAnsi="Calibri" w:cs="Calibri"/>
        </w:rPr>
        <w:t xml:space="preserve">(t) = </w:t>
      </w:r>
      <w:proofErr w:type="spellStart"/>
      <w:r w:rsidRPr="00152126">
        <w:rPr>
          <w:rFonts w:ascii="Calibri" w:hAnsi="Calibri" w:cs="Calibri"/>
        </w:rPr>
        <w:t>cte</w:t>
      </w:r>
      <w:proofErr w:type="spellEnd"/>
      <w:r w:rsidRPr="00152126">
        <w:rPr>
          <w:rFonts w:ascii="Calibri" w:hAnsi="Calibri" w:cs="Calibri"/>
        </w:rPr>
        <w:t xml:space="preserve"> </w:t>
      </w:r>
      <m:oMath>
        <m:r>
          <w:rPr>
            <w:rFonts w:ascii="Cambria Math" w:hAnsi="Cambria Math" w:cs="Calibri"/>
          </w:rPr>
          <m:t xml:space="preserve">∀ </m:t>
        </m:r>
      </m:oMath>
      <w:r w:rsidRPr="00152126">
        <w:rPr>
          <w:rFonts w:ascii="Calibri" w:hAnsi="Calibri" w:cs="Calibri"/>
        </w:rPr>
        <w:t>t).</w:t>
      </w:r>
    </w:p>
    <w:p w14:paraId="4EF8BBA8" w14:textId="77777777" w:rsidR="002C236D" w:rsidRPr="002C236D" w:rsidRDefault="002C236D" w:rsidP="002C236D">
      <w:pPr>
        <w:rPr>
          <w:rFonts w:ascii="Calibri" w:hAnsi="Calibri" w:cs="Calibri"/>
        </w:rPr>
      </w:pPr>
      <w:r w:rsidRPr="002C236D">
        <w:rPr>
          <w:rFonts w:ascii="Calibri" w:hAnsi="Calibri" w:cs="Calibri"/>
        </w:rPr>
        <w:t>On considère enfin les aspects énergétiques de l’évolution.</w:t>
      </w:r>
    </w:p>
    <w:p w14:paraId="374407EE" w14:textId="77777777" w:rsidR="002C236D" w:rsidRPr="00152126" w:rsidRDefault="002C236D" w:rsidP="00152126">
      <w:pPr>
        <w:pStyle w:val="Paragraphedeliste"/>
        <w:numPr>
          <w:ilvl w:val="0"/>
          <w:numId w:val="36"/>
        </w:numPr>
        <w:rPr>
          <w:rFonts w:ascii="Calibri" w:hAnsi="Calibri" w:cs="Calibri"/>
        </w:rPr>
      </w:pPr>
      <w:r w:rsidRPr="00152126">
        <w:rPr>
          <w:rFonts w:ascii="Calibri" w:hAnsi="Calibri" w:cs="Calibri"/>
        </w:rPr>
        <w:t>Faire un bilan de puissance.</w:t>
      </w:r>
    </w:p>
    <w:p w14:paraId="47F0FE84" w14:textId="77777777" w:rsidR="00152126" w:rsidRDefault="002C236D" w:rsidP="002C236D">
      <w:pPr>
        <w:pStyle w:val="Paragraphedeliste"/>
        <w:numPr>
          <w:ilvl w:val="0"/>
          <w:numId w:val="36"/>
        </w:numPr>
        <w:rPr>
          <w:rFonts w:ascii="Calibri" w:hAnsi="Calibri" w:cs="Calibri"/>
        </w:rPr>
      </w:pPr>
      <w:r w:rsidRPr="00152126">
        <w:rPr>
          <w:rFonts w:ascii="Calibri" w:hAnsi="Calibri" w:cs="Calibri"/>
        </w:rPr>
        <w:lastRenderedPageBreak/>
        <w:t>Calculer l’énergie totale reçue par chaque condensateur, puis celle reçue par l’ensemble des deux</w:t>
      </w:r>
      <w:r w:rsidR="00152126">
        <w:rPr>
          <w:rFonts w:ascii="Calibri" w:hAnsi="Calibri" w:cs="Calibri"/>
        </w:rPr>
        <w:t xml:space="preserve"> </w:t>
      </w:r>
      <w:r w:rsidRPr="00152126">
        <w:rPr>
          <w:rFonts w:ascii="Calibri" w:hAnsi="Calibri" w:cs="Calibri"/>
        </w:rPr>
        <w:t>condensateurs.</w:t>
      </w:r>
    </w:p>
    <w:p w14:paraId="0360EB9E" w14:textId="77777777" w:rsidR="002C236D" w:rsidRPr="00152126" w:rsidRDefault="002C236D" w:rsidP="002C236D">
      <w:pPr>
        <w:pStyle w:val="Paragraphedeliste"/>
        <w:numPr>
          <w:ilvl w:val="0"/>
          <w:numId w:val="36"/>
        </w:numPr>
        <w:rPr>
          <w:rFonts w:ascii="Calibri" w:hAnsi="Calibri" w:cs="Calibri"/>
        </w:rPr>
      </w:pPr>
      <w:r w:rsidRPr="00152126">
        <w:rPr>
          <w:rFonts w:ascii="Calibri" w:hAnsi="Calibri" w:cs="Calibri"/>
        </w:rPr>
        <w:t>En déduire l’énergie dissipée par effet Joule. Retrouver ce résultat par un calcul direct.</w:t>
      </w:r>
    </w:p>
    <w:p w14:paraId="383BC1D3" w14:textId="77777777" w:rsidR="00A125A9" w:rsidRDefault="00152126" w:rsidP="003F79AB">
      <w:pPr>
        <w:rPr>
          <w:rFonts w:ascii="Calibri" w:hAnsi="Calibri" w:cs="Calibri"/>
        </w:rPr>
      </w:pPr>
      <w:r>
        <w:rPr>
          <w:noProof/>
          <w:lang w:eastAsia="fr-FR"/>
        </w:rPr>
        <w:drawing>
          <wp:anchor distT="0" distB="0" distL="114300" distR="114300" simplePos="0" relativeHeight="251669504" behindDoc="0" locked="0" layoutInCell="1" allowOverlap="1" wp14:anchorId="5D373E4C" wp14:editId="2B5DD2BC">
            <wp:simplePos x="0" y="0"/>
            <wp:positionH relativeFrom="column">
              <wp:posOffset>3391535</wp:posOffset>
            </wp:positionH>
            <wp:positionV relativeFrom="paragraph">
              <wp:posOffset>266065</wp:posOffset>
            </wp:positionV>
            <wp:extent cx="3357245" cy="1105535"/>
            <wp:effectExtent l="0" t="0" r="0" b="0"/>
            <wp:wrapThrough wrapText="bothSides">
              <wp:wrapPolygon edited="0">
                <wp:start x="0" y="0"/>
                <wp:lineTo x="0" y="21215"/>
                <wp:lineTo x="21449" y="21215"/>
                <wp:lineTo x="21449" y="0"/>
                <wp:lineTo x="0" y="0"/>
              </wp:wrapPolygon>
            </wp:wrapThrough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7245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8782AF" w14:textId="77777777" w:rsidR="00152126" w:rsidRDefault="00152126" w:rsidP="00152126">
      <w:pPr>
        <w:rPr>
          <w:rFonts w:ascii="Calibri" w:hAnsi="Calibri" w:cs="Calibri"/>
        </w:rPr>
      </w:pPr>
      <w:r w:rsidRPr="00CC08B5">
        <w:rPr>
          <w:rFonts w:ascii="Century Schoolbook" w:hAnsi="Century Schoolbook"/>
          <w:b/>
        </w:rPr>
        <w:t xml:space="preserve">Exercice </w:t>
      </w:r>
      <w:r>
        <w:rPr>
          <w:rFonts w:ascii="Century Schoolbook" w:hAnsi="Century Schoolbook"/>
          <w:b/>
        </w:rPr>
        <w:t>6</w:t>
      </w:r>
      <w:r w:rsidRPr="00CC08B5">
        <w:rPr>
          <w:rFonts w:ascii="Century Schoolbook" w:hAnsi="Century Schoolbook"/>
          <w:b/>
        </w:rPr>
        <w:t xml:space="preserve"> : </w:t>
      </w:r>
      <w:r>
        <w:rPr>
          <w:rFonts w:ascii="Century Schoolbook" w:hAnsi="Century Schoolbook"/>
          <w:b/>
        </w:rPr>
        <w:t>Circuit RLC série</w:t>
      </w:r>
    </w:p>
    <w:p w14:paraId="54AD54E8" w14:textId="77777777" w:rsidR="00152126" w:rsidRDefault="00152126" w:rsidP="00152126">
      <w:pPr>
        <w:rPr>
          <w:rFonts w:ascii="Calibri" w:hAnsi="Calibri" w:cs="Calibri"/>
        </w:rPr>
      </w:pPr>
      <w:r w:rsidRPr="00152126">
        <w:rPr>
          <w:rFonts w:ascii="Calibri" w:hAnsi="Calibri" w:cs="Calibri"/>
        </w:rPr>
        <w:t>On considère le circuit ci-contre dans lequel l’interrupteur est</w:t>
      </w:r>
      <w:r>
        <w:rPr>
          <w:rFonts w:ascii="Calibri" w:hAnsi="Calibri" w:cs="Calibri"/>
        </w:rPr>
        <w:t xml:space="preserve"> </w:t>
      </w:r>
      <w:r w:rsidRPr="00152126">
        <w:rPr>
          <w:rFonts w:ascii="Calibri" w:hAnsi="Calibri" w:cs="Calibri"/>
        </w:rPr>
        <w:t>initialement ouvert et le condensateur C déchargé. On ferme</w:t>
      </w:r>
      <w:r>
        <w:rPr>
          <w:rFonts w:ascii="Calibri" w:hAnsi="Calibri" w:cs="Calibri"/>
        </w:rPr>
        <w:t xml:space="preserve"> </w:t>
      </w:r>
      <w:r w:rsidRPr="00152126">
        <w:rPr>
          <w:rFonts w:ascii="Calibri" w:hAnsi="Calibri" w:cs="Calibri"/>
        </w:rPr>
        <w:t>l’interrupteur à t = 0.</w:t>
      </w:r>
      <w:r>
        <w:rPr>
          <w:rFonts w:ascii="Calibri" w:hAnsi="Calibri" w:cs="Calibri"/>
        </w:rPr>
        <w:t xml:space="preserve"> </w:t>
      </w:r>
    </w:p>
    <w:p w14:paraId="189F2040" w14:textId="77777777" w:rsidR="00152126" w:rsidRDefault="00152126" w:rsidP="00152126">
      <w:pPr>
        <w:rPr>
          <w:rFonts w:ascii="Calibri" w:hAnsi="Calibri" w:cs="Calibri"/>
        </w:rPr>
      </w:pPr>
      <w:r w:rsidRPr="00152126">
        <w:rPr>
          <w:rFonts w:ascii="Calibri" w:hAnsi="Calibri" w:cs="Calibri"/>
        </w:rPr>
        <w:t xml:space="preserve">On donne R = 50 Ω, C = 200 </w:t>
      </w:r>
      <w:proofErr w:type="spellStart"/>
      <w:r w:rsidRPr="00152126">
        <w:rPr>
          <w:rFonts w:ascii="Calibri" w:hAnsi="Calibri" w:cs="Calibri"/>
        </w:rPr>
        <w:t>μF</w:t>
      </w:r>
      <w:proofErr w:type="spellEnd"/>
      <w:r w:rsidRPr="00152126">
        <w:rPr>
          <w:rFonts w:ascii="Calibri" w:hAnsi="Calibri" w:cs="Calibri"/>
        </w:rPr>
        <w:t xml:space="preserve"> et L = 10mH.</w:t>
      </w:r>
    </w:p>
    <w:p w14:paraId="2BA4F42B" w14:textId="77777777" w:rsidR="00152126" w:rsidRDefault="00152126" w:rsidP="001A6FBD">
      <w:pPr>
        <w:pStyle w:val="Paragraphedeliste"/>
        <w:numPr>
          <w:ilvl w:val="0"/>
          <w:numId w:val="37"/>
        </w:numPr>
        <w:rPr>
          <w:rFonts w:ascii="Calibri" w:hAnsi="Calibri" w:cs="Calibri"/>
        </w:rPr>
      </w:pPr>
      <w:r w:rsidRPr="00152126">
        <w:rPr>
          <w:rFonts w:ascii="Calibri" w:hAnsi="Calibri" w:cs="Calibri"/>
        </w:rPr>
        <w:t xml:space="preserve">Déterminer les valeurs initiales de </w:t>
      </w:r>
      <w:proofErr w:type="spellStart"/>
      <w:r w:rsidRPr="00152126">
        <w:rPr>
          <w:rFonts w:ascii="Calibri" w:hAnsi="Calibri" w:cs="Calibri"/>
        </w:rPr>
        <w:t>u</w:t>
      </w:r>
      <w:r w:rsidRPr="00152126">
        <w:rPr>
          <w:rFonts w:ascii="Calibri" w:hAnsi="Calibri" w:cs="Calibri"/>
          <w:vertAlign w:val="subscript"/>
        </w:rPr>
        <w:t>C</w:t>
      </w:r>
      <w:proofErr w:type="spellEnd"/>
      <w:r w:rsidRPr="00152126">
        <w:rPr>
          <w:rFonts w:ascii="Calibri" w:hAnsi="Calibri" w:cs="Calibri"/>
        </w:rPr>
        <w:t xml:space="preserve">, de i et de </w:t>
      </w:r>
      <w:proofErr w:type="spellStart"/>
      <w:r w:rsidRPr="00152126">
        <w:rPr>
          <w:rFonts w:ascii="Calibri" w:hAnsi="Calibri" w:cs="Calibri"/>
        </w:rPr>
        <w:t>du</w:t>
      </w:r>
      <w:r w:rsidRPr="00152126">
        <w:rPr>
          <w:rFonts w:ascii="Calibri" w:hAnsi="Calibri" w:cs="Calibri"/>
          <w:vertAlign w:val="subscript"/>
        </w:rPr>
        <w:t>C</w:t>
      </w:r>
      <w:proofErr w:type="spellEnd"/>
      <w:r w:rsidRPr="00152126">
        <w:rPr>
          <w:rFonts w:ascii="Calibri" w:hAnsi="Calibri" w:cs="Calibri"/>
        </w:rPr>
        <w:t>/</w:t>
      </w:r>
      <w:proofErr w:type="spellStart"/>
      <w:r w:rsidRPr="00152126">
        <w:rPr>
          <w:rFonts w:ascii="Calibri" w:hAnsi="Calibri" w:cs="Calibri"/>
        </w:rPr>
        <w:t>dt</w:t>
      </w:r>
      <w:proofErr w:type="spellEnd"/>
      <w:r w:rsidRPr="00152126">
        <w:rPr>
          <w:rFonts w:ascii="Calibri" w:hAnsi="Calibri" w:cs="Calibri"/>
        </w:rPr>
        <w:t>.</w:t>
      </w:r>
    </w:p>
    <w:p w14:paraId="7237E2F2" w14:textId="77777777" w:rsidR="00152126" w:rsidRDefault="00152126" w:rsidP="0011517E">
      <w:pPr>
        <w:pStyle w:val="Paragraphedeliste"/>
        <w:numPr>
          <w:ilvl w:val="0"/>
          <w:numId w:val="37"/>
        </w:numPr>
        <w:rPr>
          <w:rFonts w:ascii="Calibri" w:hAnsi="Calibri" w:cs="Calibri"/>
        </w:rPr>
      </w:pPr>
      <w:r w:rsidRPr="00152126">
        <w:rPr>
          <w:rFonts w:ascii="Calibri" w:hAnsi="Calibri" w:cs="Calibri"/>
        </w:rPr>
        <w:t xml:space="preserve">Établir l’équation différentielle régissant l’évolution de </w:t>
      </w:r>
      <w:proofErr w:type="spellStart"/>
      <w:r w:rsidRPr="00152126">
        <w:rPr>
          <w:rFonts w:ascii="Calibri" w:hAnsi="Calibri" w:cs="Calibri"/>
        </w:rPr>
        <w:t>uC</w:t>
      </w:r>
      <w:proofErr w:type="spellEnd"/>
      <w:r w:rsidRPr="00152126">
        <w:rPr>
          <w:rFonts w:ascii="Calibri" w:hAnsi="Calibri" w:cs="Calibri"/>
        </w:rPr>
        <w:t>. La mettre sous forme canonique en faisant apparaître le facteur de qualité Q et la pulsation propre ω</w:t>
      </w:r>
      <w:r w:rsidRPr="00152126">
        <w:rPr>
          <w:rFonts w:ascii="Calibri" w:hAnsi="Calibri" w:cs="Calibri"/>
          <w:vertAlign w:val="subscript"/>
        </w:rPr>
        <w:t>0</w:t>
      </w:r>
      <w:r w:rsidRPr="00152126">
        <w:rPr>
          <w:rFonts w:ascii="Calibri" w:hAnsi="Calibri" w:cs="Calibri"/>
        </w:rPr>
        <w:t>.</w:t>
      </w:r>
    </w:p>
    <w:p w14:paraId="650A4922" w14:textId="77777777" w:rsidR="00152126" w:rsidRDefault="00152126" w:rsidP="00152126">
      <w:pPr>
        <w:pStyle w:val="Paragraphedeliste"/>
        <w:numPr>
          <w:ilvl w:val="0"/>
          <w:numId w:val="37"/>
        </w:numPr>
        <w:rPr>
          <w:rFonts w:ascii="Calibri" w:hAnsi="Calibri" w:cs="Calibri"/>
        </w:rPr>
      </w:pPr>
      <w:r w:rsidRPr="00152126">
        <w:rPr>
          <w:rFonts w:ascii="Calibri" w:hAnsi="Calibri" w:cs="Calibri"/>
        </w:rPr>
        <w:t xml:space="preserve">En déduire l’expression de </w:t>
      </w:r>
      <w:proofErr w:type="spellStart"/>
      <w:r w:rsidRPr="00152126">
        <w:rPr>
          <w:rFonts w:ascii="Calibri" w:hAnsi="Calibri" w:cs="Calibri"/>
        </w:rPr>
        <w:t>u</w:t>
      </w:r>
      <w:r w:rsidRPr="00152126">
        <w:rPr>
          <w:rFonts w:ascii="Calibri" w:hAnsi="Calibri" w:cs="Calibri"/>
          <w:vertAlign w:val="subscript"/>
        </w:rPr>
        <w:t>C</w:t>
      </w:r>
      <w:proofErr w:type="spellEnd"/>
      <w:r w:rsidRPr="00152126">
        <w:rPr>
          <w:rFonts w:ascii="Calibri" w:hAnsi="Calibri" w:cs="Calibri"/>
        </w:rPr>
        <w:t>. Tracer l’allure de son évolution temporelle.</w:t>
      </w:r>
    </w:p>
    <w:p w14:paraId="56A49ADB" w14:textId="77777777" w:rsidR="00152126" w:rsidRDefault="00152126" w:rsidP="00585777">
      <w:pPr>
        <w:pStyle w:val="Paragraphedeliste"/>
        <w:numPr>
          <w:ilvl w:val="0"/>
          <w:numId w:val="37"/>
        </w:numPr>
        <w:rPr>
          <w:rFonts w:ascii="Calibri" w:hAnsi="Calibri" w:cs="Calibri"/>
        </w:rPr>
      </w:pPr>
      <w:r w:rsidRPr="00152126">
        <w:rPr>
          <w:rFonts w:ascii="Calibri" w:hAnsi="Calibri" w:cs="Calibri"/>
        </w:rPr>
        <w:t>Établir l’équation différentielle régissant l’évolution de i(t). La mettre sous forme canonique. Commenter les expressions des constantes.</w:t>
      </w:r>
    </w:p>
    <w:p w14:paraId="03D5A6EB" w14:textId="77777777" w:rsidR="002C236D" w:rsidRPr="00152126" w:rsidRDefault="00152126" w:rsidP="00585777">
      <w:pPr>
        <w:pStyle w:val="Paragraphedeliste"/>
        <w:numPr>
          <w:ilvl w:val="0"/>
          <w:numId w:val="37"/>
        </w:numPr>
        <w:rPr>
          <w:rFonts w:ascii="Calibri" w:hAnsi="Calibri" w:cs="Calibri"/>
        </w:rPr>
      </w:pPr>
      <w:r w:rsidRPr="00152126">
        <w:rPr>
          <w:rFonts w:ascii="Calibri" w:hAnsi="Calibri" w:cs="Calibri"/>
        </w:rPr>
        <w:t>Exprimer i(t) et tracer son allure.</w:t>
      </w:r>
    </w:p>
    <w:p w14:paraId="3671334E" w14:textId="77777777" w:rsidR="00152126" w:rsidRDefault="00152126" w:rsidP="003F79AB">
      <w:pPr>
        <w:rPr>
          <w:rFonts w:ascii="Calibri" w:hAnsi="Calibri" w:cs="Calibri"/>
        </w:rPr>
      </w:pPr>
    </w:p>
    <w:p w14:paraId="2FC9F813" w14:textId="77777777" w:rsidR="00152126" w:rsidRDefault="00152126" w:rsidP="00152126">
      <w:pPr>
        <w:rPr>
          <w:rFonts w:ascii="Calibri" w:hAnsi="Calibri" w:cs="Calibri"/>
        </w:rPr>
      </w:pPr>
      <w:r>
        <w:rPr>
          <w:noProof/>
          <w:lang w:eastAsia="fr-FR"/>
        </w:rPr>
        <w:drawing>
          <wp:anchor distT="0" distB="0" distL="114300" distR="114300" simplePos="0" relativeHeight="251670528" behindDoc="0" locked="0" layoutInCell="1" allowOverlap="1" wp14:anchorId="496A4A11" wp14:editId="0DA84ADE">
            <wp:simplePos x="0" y="0"/>
            <wp:positionH relativeFrom="column">
              <wp:posOffset>4008002</wp:posOffset>
            </wp:positionH>
            <wp:positionV relativeFrom="paragraph">
              <wp:posOffset>38617</wp:posOffset>
            </wp:positionV>
            <wp:extent cx="2419350" cy="1297305"/>
            <wp:effectExtent l="0" t="0" r="0" b="0"/>
            <wp:wrapThrough wrapText="bothSides">
              <wp:wrapPolygon edited="0">
                <wp:start x="0" y="0"/>
                <wp:lineTo x="0" y="21251"/>
                <wp:lineTo x="21430" y="21251"/>
                <wp:lineTo x="21430" y="0"/>
                <wp:lineTo x="0" y="0"/>
              </wp:wrapPolygon>
            </wp:wrapThrough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1297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C08B5">
        <w:rPr>
          <w:rFonts w:ascii="Century Schoolbook" w:hAnsi="Century Schoolbook"/>
          <w:b/>
        </w:rPr>
        <w:t xml:space="preserve">Exercice </w:t>
      </w:r>
      <w:r>
        <w:rPr>
          <w:rFonts w:ascii="Century Schoolbook" w:hAnsi="Century Schoolbook"/>
          <w:b/>
        </w:rPr>
        <w:t>7</w:t>
      </w:r>
      <w:r w:rsidRPr="00CC08B5">
        <w:rPr>
          <w:rFonts w:ascii="Century Schoolbook" w:hAnsi="Century Schoolbook"/>
          <w:b/>
        </w:rPr>
        <w:t xml:space="preserve"> : </w:t>
      </w:r>
      <w:r>
        <w:rPr>
          <w:rFonts w:ascii="Century Schoolbook" w:hAnsi="Century Schoolbook"/>
          <w:b/>
        </w:rPr>
        <w:t>Régime libre d’un circuit « bouchon »</w:t>
      </w:r>
    </w:p>
    <w:p w14:paraId="723EC857" w14:textId="77777777" w:rsidR="00152126" w:rsidRPr="00152126" w:rsidRDefault="00152126" w:rsidP="00152126">
      <w:pPr>
        <w:rPr>
          <w:rFonts w:ascii="Calibri" w:hAnsi="Calibri" w:cs="Calibri"/>
        </w:rPr>
      </w:pPr>
      <w:r w:rsidRPr="00152126">
        <w:rPr>
          <w:rFonts w:ascii="Calibri" w:hAnsi="Calibri" w:cs="Calibri"/>
        </w:rPr>
        <w:t>On considère le montage</w:t>
      </w:r>
      <w:proofErr w:type="gramStart"/>
      <w:r w:rsidRPr="00152126">
        <w:rPr>
          <w:rFonts w:ascii="Calibri" w:hAnsi="Calibri" w:cs="Calibri"/>
        </w:rPr>
        <w:t xml:space="preserve"> «bouchon</w:t>
      </w:r>
      <w:proofErr w:type="gramEnd"/>
      <w:r w:rsidRPr="00152126">
        <w:rPr>
          <w:rFonts w:ascii="Calibri" w:hAnsi="Calibri" w:cs="Calibri"/>
        </w:rPr>
        <w:t xml:space="preserve">» ci-contre, avec R = 10 </w:t>
      </w:r>
      <w:proofErr w:type="spellStart"/>
      <w:r w:rsidRPr="00152126">
        <w:rPr>
          <w:rFonts w:ascii="Calibri" w:hAnsi="Calibri" w:cs="Calibri"/>
        </w:rPr>
        <w:t>kΩ</w:t>
      </w:r>
      <w:proofErr w:type="spellEnd"/>
      <w:r w:rsidRPr="00152126">
        <w:rPr>
          <w:rFonts w:ascii="Calibri" w:hAnsi="Calibri" w:cs="Calibri"/>
        </w:rPr>
        <w:t>, L = 100mH,</w:t>
      </w:r>
      <w:r>
        <w:rPr>
          <w:rFonts w:ascii="Calibri" w:hAnsi="Calibri" w:cs="Calibri"/>
        </w:rPr>
        <w:t xml:space="preserve"> </w:t>
      </w:r>
      <w:r w:rsidRPr="00152126">
        <w:rPr>
          <w:rFonts w:ascii="Calibri" w:hAnsi="Calibri" w:cs="Calibri"/>
        </w:rPr>
        <w:t xml:space="preserve">et C = 0,1 </w:t>
      </w:r>
      <w:proofErr w:type="spellStart"/>
      <w:r w:rsidRPr="00152126">
        <w:rPr>
          <w:rFonts w:ascii="Calibri" w:hAnsi="Calibri" w:cs="Calibri"/>
        </w:rPr>
        <w:t>μF</w:t>
      </w:r>
      <w:proofErr w:type="spellEnd"/>
      <w:r w:rsidRPr="00152126">
        <w:rPr>
          <w:rFonts w:ascii="Calibri" w:hAnsi="Calibri" w:cs="Calibri"/>
        </w:rPr>
        <w:t>. On prendra, pour conditions initiales, à t = 0, une charge du</w:t>
      </w:r>
      <w:r>
        <w:rPr>
          <w:rFonts w:ascii="Calibri" w:hAnsi="Calibri" w:cs="Calibri"/>
        </w:rPr>
        <w:t xml:space="preserve"> </w:t>
      </w:r>
      <w:r w:rsidRPr="00152126">
        <w:rPr>
          <w:rFonts w:ascii="Calibri" w:hAnsi="Calibri" w:cs="Calibri"/>
        </w:rPr>
        <w:t xml:space="preserve">condensateur de valeur </w:t>
      </w:r>
      <w:proofErr w:type="gramStart"/>
      <w:r w:rsidRPr="00152126">
        <w:rPr>
          <w:rFonts w:ascii="Calibri" w:hAnsi="Calibri" w:cs="Calibri"/>
        </w:rPr>
        <w:t>q(</w:t>
      </w:r>
      <w:proofErr w:type="gramEnd"/>
      <w:r w:rsidRPr="00152126">
        <w:rPr>
          <w:rFonts w:ascii="Calibri" w:hAnsi="Calibri" w:cs="Calibri"/>
        </w:rPr>
        <w:t>t = 0) = q</w:t>
      </w:r>
      <w:r w:rsidRPr="00152126">
        <w:rPr>
          <w:rFonts w:ascii="Calibri" w:hAnsi="Calibri" w:cs="Calibri"/>
          <w:vertAlign w:val="subscript"/>
        </w:rPr>
        <w:t>0</w:t>
      </w:r>
      <w:r w:rsidRPr="00152126">
        <w:rPr>
          <w:rFonts w:ascii="Calibri" w:hAnsi="Calibri" w:cs="Calibri"/>
        </w:rPr>
        <w:t xml:space="preserve"> et l’intensité dans la bobine de valeur</w:t>
      </w:r>
      <w:r>
        <w:rPr>
          <w:rFonts w:ascii="Calibri" w:hAnsi="Calibri" w:cs="Calibri"/>
        </w:rPr>
        <w:t xml:space="preserve"> </w:t>
      </w:r>
      <w:proofErr w:type="spellStart"/>
      <w:proofErr w:type="gramStart"/>
      <w:r w:rsidRPr="00152126">
        <w:rPr>
          <w:rFonts w:ascii="Calibri" w:hAnsi="Calibri" w:cs="Calibri"/>
        </w:rPr>
        <w:t>i</w:t>
      </w:r>
      <w:r w:rsidRPr="00152126">
        <w:rPr>
          <w:rFonts w:ascii="Calibri" w:hAnsi="Calibri" w:cs="Calibri"/>
          <w:vertAlign w:val="subscript"/>
        </w:rPr>
        <w:t>L</w:t>
      </w:r>
      <w:proofErr w:type="spellEnd"/>
      <w:r w:rsidRPr="00152126">
        <w:rPr>
          <w:rFonts w:ascii="Calibri" w:hAnsi="Calibri" w:cs="Calibri"/>
        </w:rPr>
        <w:t>(</w:t>
      </w:r>
      <w:proofErr w:type="gramEnd"/>
      <w:r w:rsidRPr="00152126">
        <w:rPr>
          <w:rFonts w:ascii="Calibri" w:hAnsi="Calibri" w:cs="Calibri"/>
        </w:rPr>
        <w:t>t = 0) = q</w:t>
      </w:r>
      <w:r w:rsidRPr="00152126">
        <w:rPr>
          <w:rFonts w:ascii="Calibri" w:hAnsi="Calibri" w:cs="Calibri"/>
          <w:vertAlign w:val="subscript"/>
        </w:rPr>
        <w:t>0</w:t>
      </w:r>
      <w:r>
        <w:rPr>
          <w:rFonts w:ascii="Calibri" w:hAnsi="Calibri" w:cs="Calibri"/>
        </w:rPr>
        <w:t xml:space="preserve"> / </w:t>
      </w:r>
      <w:r w:rsidRPr="00152126">
        <w:rPr>
          <w:rFonts w:ascii="Calibri" w:hAnsi="Calibri" w:cs="Calibri"/>
        </w:rPr>
        <w:t>2</w:t>
      </w:r>
      <w:proofErr w:type="gramStart"/>
      <w:r w:rsidRPr="00152126">
        <w:rPr>
          <w:rFonts w:ascii="Calibri" w:hAnsi="Calibri" w:cs="Calibri"/>
        </w:rPr>
        <w:t>RC .</w:t>
      </w:r>
      <w:proofErr w:type="gramEnd"/>
      <w:r w:rsidRPr="00152126">
        <w:rPr>
          <w:noProof/>
          <w:lang w:eastAsia="fr-FR"/>
        </w:rPr>
        <w:t xml:space="preserve"> </w:t>
      </w:r>
    </w:p>
    <w:p w14:paraId="6D98B0D5" w14:textId="77777777" w:rsidR="00152126" w:rsidRPr="00152126" w:rsidRDefault="00152126" w:rsidP="00152126">
      <w:pPr>
        <w:pStyle w:val="Paragraphedeliste"/>
        <w:numPr>
          <w:ilvl w:val="0"/>
          <w:numId w:val="38"/>
        </w:numPr>
        <w:rPr>
          <w:rFonts w:ascii="Calibri" w:hAnsi="Calibri" w:cs="Calibri"/>
        </w:rPr>
      </w:pPr>
      <w:r w:rsidRPr="00152126">
        <w:rPr>
          <w:rFonts w:ascii="Calibri" w:hAnsi="Calibri" w:cs="Calibri"/>
        </w:rPr>
        <w:t>Déterminer l’équation différentielle qui régit l’évolution de u(t) et les constantes associées.</w:t>
      </w:r>
    </w:p>
    <w:p w14:paraId="15C4C5B4" w14:textId="77777777" w:rsidR="00152126" w:rsidRDefault="00152126" w:rsidP="004D4050">
      <w:pPr>
        <w:pStyle w:val="Paragraphedeliste"/>
        <w:numPr>
          <w:ilvl w:val="0"/>
          <w:numId w:val="38"/>
        </w:numPr>
        <w:rPr>
          <w:rFonts w:ascii="Calibri" w:hAnsi="Calibri" w:cs="Calibri"/>
        </w:rPr>
      </w:pPr>
      <w:r w:rsidRPr="00152126">
        <w:rPr>
          <w:rFonts w:ascii="Calibri" w:hAnsi="Calibri" w:cs="Calibri"/>
        </w:rPr>
        <w:t>Calculer la valeur du facteur de qualité Q et de la pulsation propre ω</w:t>
      </w:r>
      <w:r w:rsidRPr="00152126">
        <w:rPr>
          <w:rFonts w:ascii="Calibri" w:hAnsi="Calibri" w:cs="Calibri"/>
          <w:vertAlign w:val="subscript"/>
        </w:rPr>
        <w:t>0</w:t>
      </w:r>
      <w:r w:rsidRPr="00152126">
        <w:rPr>
          <w:rFonts w:ascii="Calibri" w:hAnsi="Calibri" w:cs="Calibri"/>
        </w:rPr>
        <w:t>. Quel est le type de régime du</w:t>
      </w:r>
      <w:r>
        <w:rPr>
          <w:rFonts w:ascii="Calibri" w:hAnsi="Calibri" w:cs="Calibri"/>
        </w:rPr>
        <w:t xml:space="preserve"> </w:t>
      </w:r>
      <w:r w:rsidRPr="00152126">
        <w:rPr>
          <w:rFonts w:ascii="Calibri" w:hAnsi="Calibri" w:cs="Calibri"/>
        </w:rPr>
        <w:t>circuit ?</w:t>
      </w:r>
    </w:p>
    <w:p w14:paraId="38E15AA4" w14:textId="77777777" w:rsidR="00152126" w:rsidRDefault="00152126" w:rsidP="008B2B0B">
      <w:pPr>
        <w:pStyle w:val="Paragraphedeliste"/>
        <w:numPr>
          <w:ilvl w:val="0"/>
          <w:numId w:val="38"/>
        </w:numPr>
        <w:rPr>
          <w:rFonts w:ascii="Calibri" w:hAnsi="Calibri" w:cs="Calibri"/>
        </w:rPr>
      </w:pPr>
      <w:r w:rsidRPr="00152126">
        <w:rPr>
          <w:rFonts w:ascii="Calibri" w:hAnsi="Calibri" w:cs="Calibri"/>
        </w:rPr>
        <w:t>Déterminer les deux conditions initiales à prendre en compte.</w:t>
      </w:r>
    </w:p>
    <w:p w14:paraId="385F0DA9" w14:textId="77777777" w:rsidR="00152126" w:rsidRDefault="00152126" w:rsidP="00AC3CD0">
      <w:pPr>
        <w:pStyle w:val="Paragraphedeliste"/>
        <w:numPr>
          <w:ilvl w:val="0"/>
          <w:numId w:val="38"/>
        </w:numPr>
        <w:rPr>
          <w:rFonts w:ascii="Calibri" w:hAnsi="Calibri" w:cs="Calibri"/>
        </w:rPr>
      </w:pPr>
      <w:r w:rsidRPr="00152126">
        <w:rPr>
          <w:rFonts w:ascii="Calibri" w:hAnsi="Calibri" w:cs="Calibri"/>
        </w:rPr>
        <w:t>Déterminer l’expression complète de u(t).</w:t>
      </w:r>
    </w:p>
    <w:p w14:paraId="319BDC32" w14:textId="77777777" w:rsidR="00152126" w:rsidRDefault="00152126" w:rsidP="00DE7E92">
      <w:pPr>
        <w:pStyle w:val="Paragraphedeliste"/>
        <w:numPr>
          <w:ilvl w:val="0"/>
          <w:numId w:val="38"/>
        </w:numPr>
        <w:rPr>
          <w:rFonts w:ascii="Calibri" w:hAnsi="Calibri" w:cs="Calibri"/>
        </w:rPr>
      </w:pPr>
      <w:r w:rsidRPr="00152126">
        <w:rPr>
          <w:rFonts w:ascii="Calibri" w:hAnsi="Calibri" w:cs="Calibri"/>
        </w:rPr>
        <w:t>Tracer l’allure de u(t) en indiquant notamment la tangente à l’origine et la pseudo-période.</w:t>
      </w:r>
    </w:p>
    <w:p w14:paraId="435B2ECC" w14:textId="77777777" w:rsidR="00152126" w:rsidRPr="00152126" w:rsidRDefault="00152126" w:rsidP="00DE7E92">
      <w:pPr>
        <w:pStyle w:val="Paragraphedeliste"/>
        <w:numPr>
          <w:ilvl w:val="0"/>
          <w:numId w:val="38"/>
        </w:numPr>
        <w:rPr>
          <w:rFonts w:ascii="Calibri" w:hAnsi="Calibri" w:cs="Calibri"/>
        </w:rPr>
      </w:pPr>
      <w:r w:rsidRPr="00152126">
        <w:rPr>
          <w:rFonts w:ascii="Calibri" w:hAnsi="Calibri" w:cs="Calibri"/>
        </w:rPr>
        <w:t>Calculer l’écart relatif de la pseudo-période T à la période propre T</w:t>
      </w:r>
      <w:r w:rsidRPr="00152126">
        <w:rPr>
          <w:rFonts w:ascii="Calibri" w:hAnsi="Calibri" w:cs="Calibri"/>
          <w:vertAlign w:val="subscript"/>
        </w:rPr>
        <w:t>0</w:t>
      </w:r>
      <w:r w:rsidRPr="00152126">
        <w:rPr>
          <w:rFonts w:ascii="Calibri" w:hAnsi="Calibri" w:cs="Calibri"/>
        </w:rPr>
        <w:t>. Commenter.</w:t>
      </w:r>
    </w:p>
    <w:p w14:paraId="1C1F30A3" w14:textId="77777777" w:rsidR="0037448F" w:rsidRDefault="0037448F" w:rsidP="0037448F">
      <w:pPr>
        <w:rPr>
          <w:rFonts w:ascii="Calibri" w:hAnsi="Calibri" w:cs="Calibri"/>
        </w:rPr>
      </w:pPr>
      <w:r>
        <w:rPr>
          <w:noProof/>
          <w:lang w:eastAsia="fr-FR"/>
        </w:rPr>
        <w:drawing>
          <wp:anchor distT="0" distB="0" distL="114300" distR="114300" simplePos="0" relativeHeight="251671552" behindDoc="0" locked="0" layoutInCell="1" allowOverlap="1" wp14:anchorId="0C4CCE37" wp14:editId="798FC3DB">
            <wp:simplePos x="0" y="0"/>
            <wp:positionH relativeFrom="column">
              <wp:posOffset>4072270</wp:posOffset>
            </wp:positionH>
            <wp:positionV relativeFrom="paragraph">
              <wp:posOffset>111789</wp:posOffset>
            </wp:positionV>
            <wp:extent cx="2466340" cy="1123315"/>
            <wp:effectExtent l="0" t="0" r="0" b="635"/>
            <wp:wrapThrough wrapText="bothSides">
              <wp:wrapPolygon edited="0">
                <wp:start x="0" y="0"/>
                <wp:lineTo x="0" y="21246"/>
                <wp:lineTo x="21355" y="21246"/>
                <wp:lineTo x="21355" y="0"/>
                <wp:lineTo x="0" y="0"/>
              </wp:wrapPolygon>
            </wp:wrapThrough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340" cy="1123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C08B5">
        <w:rPr>
          <w:rFonts w:ascii="Century Schoolbook" w:hAnsi="Century Schoolbook"/>
          <w:b/>
        </w:rPr>
        <w:t xml:space="preserve">Exercice </w:t>
      </w:r>
      <w:r>
        <w:rPr>
          <w:rFonts w:ascii="Century Schoolbook" w:hAnsi="Century Schoolbook"/>
          <w:b/>
        </w:rPr>
        <w:t>8 : surtension aux bornes d’une bobine</w:t>
      </w:r>
    </w:p>
    <w:p w14:paraId="73999F99" w14:textId="77777777" w:rsidR="0037448F" w:rsidRPr="0037448F" w:rsidRDefault="0037448F" w:rsidP="0037448F">
      <w:pPr>
        <w:rPr>
          <w:rFonts w:ascii="Calibri" w:hAnsi="Calibri" w:cs="Calibri"/>
        </w:rPr>
      </w:pPr>
      <w:r w:rsidRPr="0037448F">
        <w:rPr>
          <w:rFonts w:ascii="Calibri" w:hAnsi="Calibri" w:cs="Calibri"/>
        </w:rPr>
        <w:t>On connecte un appareil globalement inductif, assimilable à une inductance</w:t>
      </w:r>
      <w:r>
        <w:rPr>
          <w:rFonts w:ascii="Calibri" w:hAnsi="Calibri" w:cs="Calibri"/>
        </w:rPr>
        <w:t xml:space="preserve"> </w:t>
      </w:r>
      <w:r w:rsidRPr="0037448F">
        <w:rPr>
          <w:rFonts w:ascii="Calibri" w:hAnsi="Calibri" w:cs="Calibri"/>
        </w:rPr>
        <w:t>L = 0,4H</w:t>
      </w:r>
      <w:r>
        <w:rPr>
          <w:rFonts w:ascii="Calibri" w:hAnsi="Calibri" w:cs="Calibri"/>
        </w:rPr>
        <w:t xml:space="preserve">, à un générateur réel de </w:t>
      </w:r>
      <w:proofErr w:type="spellStart"/>
      <w:r>
        <w:rPr>
          <w:rFonts w:ascii="Calibri" w:hAnsi="Calibri" w:cs="Calibri"/>
        </w:rPr>
        <w:t>fém</w:t>
      </w:r>
      <w:proofErr w:type="spellEnd"/>
      <w:r>
        <w:rPr>
          <w:rFonts w:ascii="Calibri" w:hAnsi="Calibri" w:cs="Calibri"/>
        </w:rPr>
        <w:t xml:space="preserve"> E </w:t>
      </w:r>
      <w:r w:rsidRPr="0037448F">
        <w:rPr>
          <w:rFonts w:ascii="Calibri" w:hAnsi="Calibri" w:cs="Calibri"/>
        </w:rPr>
        <w:t>=</w:t>
      </w:r>
      <w:r>
        <w:rPr>
          <w:rFonts w:ascii="Calibri" w:hAnsi="Calibri" w:cs="Calibri"/>
        </w:rPr>
        <w:t> </w:t>
      </w:r>
      <w:r w:rsidRPr="0037448F">
        <w:rPr>
          <w:rFonts w:ascii="Calibri" w:hAnsi="Calibri" w:cs="Calibri"/>
        </w:rPr>
        <w:t>30</w:t>
      </w:r>
      <w:r>
        <w:rPr>
          <w:rFonts w:ascii="Calibri" w:hAnsi="Calibri" w:cs="Calibri"/>
        </w:rPr>
        <w:t xml:space="preserve"> </w:t>
      </w:r>
      <w:r w:rsidRPr="0037448F">
        <w:rPr>
          <w:rFonts w:ascii="Calibri" w:hAnsi="Calibri" w:cs="Calibri"/>
        </w:rPr>
        <w:t>V et de résistance interne</w:t>
      </w:r>
      <w:r>
        <w:rPr>
          <w:rFonts w:ascii="Calibri" w:hAnsi="Calibri" w:cs="Calibri"/>
        </w:rPr>
        <w:t xml:space="preserve"> </w:t>
      </w:r>
      <w:r w:rsidRPr="0037448F">
        <w:rPr>
          <w:rFonts w:ascii="Calibri" w:hAnsi="Calibri" w:cs="Calibri"/>
        </w:rPr>
        <w:t>r = 50</w:t>
      </w:r>
      <w:r>
        <w:rPr>
          <w:rFonts w:ascii="Calibri" w:hAnsi="Calibri" w:cs="Calibri"/>
        </w:rPr>
        <w:t xml:space="preserve"> </w:t>
      </w:r>
      <w:r w:rsidRPr="0037448F">
        <w:rPr>
          <w:rFonts w:ascii="Calibri" w:hAnsi="Calibri" w:cs="Calibri"/>
        </w:rPr>
        <w:t>Ω. Alors que l’interrupteur est ouvert depuis longtemps, on le ferme.</w:t>
      </w:r>
      <w:r w:rsidRPr="0037448F">
        <w:rPr>
          <w:noProof/>
          <w:lang w:eastAsia="fr-FR"/>
        </w:rPr>
        <w:t xml:space="preserve"> </w:t>
      </w:r>
    </w:p>
    <w:p w14:paraId="678CAE3C" w14:textId="77777777" w:rsidR="0037448F" w:rsidRPr="0037448F" w:rsidRDefault="0037448F" w:rsidP="0037448F">
      <w:pPr>
        <w:pStyle w:val="Paragraphedeliste"/>
        <w:numPr>
          <w:ilvl w:val="0"/>
          <w:numId w:val="39"/>
        </w:numPr>
        <w:rPr>
          <w:rFonts w:ascii="Calibri" w:hAnsi="Calibri" w:cs="Calibri"/>
        </w:rPr>
      </w:pPr>
      <w:r w:rsidRPr="0037448F">
        <w:rPr>
          <w:rFonts w:ascii="Calibri" w:hAnsi="Calibri" w:cs="Calibri"/>
        </w:rPr>
        <w:t>Établir l’expression de la tension u(t) aux bornes de la bobine.</w:t>
      </w:r>
    </w:p>
    <w:p w14:paraId="1B05252A" w14:textId="77777777" w:rsidR="0037448F" w:rsidRDefault="0037448F" w:rsidP="0037448F">
      <w:pPr>
        <w:pStyle w:val="Paragraphedeliste"/>
        <w:numPr>
          <w:ilvl w:val="0"/>
          <w:numId w:val="39"/>
        </w:numPr>
        <w:rPr>
          <w:rFonts w:ascii="Calibri" w:hAnsi="Calibri" w:cs="Calibri"/>
        </w:rPr>
      </w:pPr>
      <w:r w:rsidRPr="0037448F">
        <w:rPr>
          <w:rFonts w:ascii="Calibri" w:hAnsi="Calibri" w:cs="Calibri"/>
        </w:rPr>
        <w:t>Au bout de combien de temps peut-on dire que le régime permanent est atteint ?</w:t>
      </w:r>
    </w:p>
    <w:p w14:paraId="2F6F8F48" w14:textId="77777777" w:rsidR="0037448F" w:rsidRPr="0037448F" w:rsidRDefault="0037448F" w:rsidP="0037448F">
      <w:pPr>
        <w:pStyle w:val="Paragraphedeliste"/>
        <w:numPr>
          <w:ilvl w:val="0"/>
          <w:numId w:val="39"/>
        </w:numPr>
        <w:rPr>
          <w:rFonts w:ascii="Calibri" w:hAnsi="Calibri" w:cs="Calibri"/>
        </w:rPr>
      </w:pPr>
      <w:r w:rsidRPr="0037448F">
        <w:rPr>
          <w:rFonts w:ascii="Calibri" w:hAnsi="Calibri" w:cs="Calibri"/>
        </w:rPr>
        <w:t>On suppose, après avoir atteint le régime permanent, que l’on tente d’ouvrir l’interrupteur. Pourquoi</w:t>
      </w:r>
      <w:r>
        <w:rPr>
          <w:rFonts w:ascii="Calibri" w:hAnsi="Calibri" w:cs="Calibri"/>
        </w:rPr>
        <w:t xml:space="preserve"> </w:t>
      </w:r>
      <w:r w:rsidRPr="0037448F">
        <w:rPr>
          <w:rFonts w:ascii="Calibri" w:hAnsi="Calibri" w:cs="Calibri"/>
        </w:rPr>
        <w:t>cela pose-t-il un problème avec le modèle d’interrupteur utilisé dans le schéma ?</w:t>
      </w:r>
    </w:p>
    <w:p w14:paraId="65D87A85" w14:textId="77777777" w:rsidR="0037448F" w:rsidRPr="0037448F" w:rsidRDefault="0037448F" w:rsidP="0037448F">
      <w:pPr>
        <w:rPr>
          <w:rFonts w:ascii="Calibri" w:hAnsi="Calibri" w:cs="Calibri"/>
        </w:rPr>
      </w:pPr>
      <w:r w:rsidRPr="0037448F">
        <w:rPr>
          <w:rFonts w:ascii="Calibri" w:hAnsi="Calibri" w:cs="Calibri"/>
        </w:rPr>
        <w:t>Dans les premiers instants de l’ouverture de l’interrupteur, celui-ci se modélise par un condensateur de</w:t>
      </w:r>
      <w:r>
        <w:rPr>
          <w:rFonts w:ascii="Calibri" w:hAnsi="Calibri" w:cs="Calibri"/>
        </w:rPr>
        <w:t xml:space="preserve"> </w:t>
      </w:r>
      <w:r w:rsidRPr="0037448F">
        <w:rPr>
          <w:rFonts w:ascii="Calibri" w:hAnsi="Calibri" w:cs="Calibri"/>
        </w:rPr>
        <w:t xml:space="preserve">capacité </w:t>
      </w:r>
      <w:r>
        <w:rPr>
          <w:rFonts w:ascii="Calibri" w:hAnsi="Calibri" w:cs="Calibri"/>
        </w:rPr>
        <w:br/>
      </w:r>
      <w:r w:rsidRPr="0037448F">
        <w:rPr>
          <w:rFonts w:ascii="Calibri" w:hAnsi="Calibri" w:cs="Calibri"/>
        </w:rPr>
        <w:t>C = 10 pF. Pour cette partie, on positionne l’origine des temps t = 0 à l’ouverture de l’interrupteur.</w:t>
      </w:r>
    </w:p>
    <w:p w14:paraId="3CE13774" w14:textId="77777777" w:rsidR="0037448F" w:rsidRPr="0037448F" w:rsidRDefault="0037448F" w:rsidP="0037448F">
      <w:pPr>
        <w:pStyle w:val="Paragraphedeliste"/>
        <w:numPr>
          <w:ilvl w:val="0"/>
          <w:numId w:val="39"/>
        </w:numPr>
        <w:rPr>
          <w:rFonts w:ascii="Calibri" w:hAnsi="Calibri" w:cs="Calibri"/>
        </w:rPr>
      </w:pPr>
      <w:r w:rsidRPr="0037448F">
        <w:rPr>
          <w:rFonts w:ascii="Calibri" w:hAnsi="Calibri" w:cs="Calibri"/>
        </w:rPr>
        <w:t>Déterminer l’équation différentielle vérifiée par u(t). Commenter la valeur du facteur de qualité.</w:t>
      </w:r>
    </w:p>
    <w:p w14:paraId="27192FA3" w14:textId="77777777" w:rsidR="0037448F" w:rsidRDefault="0037448F" w:rsidP="0037448F">
      <w:pPr>
        <w:pStyle w:val="Paragraphedeliste"/>
        <w:numPr>
          <w:ilvl w:val="0"/>
          <w:numId w:val="39"/>
        </w:numPr>
        <w:rPr>
          <w:rFonts w:ascii="Calibri" w:hAnsi="Calibri" w:cs="Calibri"/>
        </w:rPr>
      </w:pPr>
      <w:r w:rsidRPr="0037448F">
        <w:rPr>
          <w:rFonts w:ascii="Calibri" w:hAnsi="Calibri" w:cs="Calibri"/>
        </w:rPr>
        <w:t xml:space="preserve">Montrer que </w:t>
      </w:r>
      <w:proofErr w:type="gramStart"/>
      <w:r w:rsidRPr="0037448F">
        <w:rPr>
          <w:rFonts w:ascii="Calibri" w:hAnsi="Calibri" w:cs="Calibri"/>
        </w:rPr>
        <w:t>u(</w:t>
      </w:r>
      <w:proofErr w:type="gramEnd"/>
      <w:r w:rsidRPr="0037448F">
        <w:rPr>
          <w:rFonts w:ascii="Calibri" w:hAnsi="Calibri" w:cs="Calibri"/>
        </w:rPr>
        <w:t>0</w:t>
      </w:r>
      <w:r w:rsidRPr="0037448F">
        <w:rPr>
          <w:rFonts w:ascii="Calibri" w:hAnsi="Calibri" w:cs="Calibri"/>
          <w:vertAlign w:val="superscript"/>
        </w:rPr>
        <w:t>+</w:t>
      </w:r>
      <w:r w:rsidRPr="0037448F">
        <w:rPr>
          <w:rFonts w:ascii="Calibri" w:hAnsi="Calibri" w:cs="Calibri"/>
        </w:rPr>
        <w:t>) = 0 et du</w:t>
      </w:r>
      <w:r>
        <w:rPr>
          <w:rFonts w:ascii="Calibri" w:hAnsi="Calibri" w:cs="Calibri"/>
        </w:rPr>
        <w:t>/</w:t>
      </w:r>
      <w:proofErr w:type="spellStart"/>
      <w:r>
        <w:rPr>
          <w:rFonts w:ascii="Calibri" w:hAnsi="Calibri" w:cs="Calibri"/>
        </w:rPr>
        <w:t>dt</w:t>
      </w:r>
      <w:proofErr w:type="spellEnd"/>
      <w:r>
        <w:rPr>
          <w:rFonts w:ascii="Calibri" w:hAnsi="Calibri" w:cs="Calibri"/>
        </w:rPr>
        <w:t xml:space="preserve"> </w:t>
      </w:r>
      <w:r w:rsidRPr="0037448F">
        <w:rPr>
          <w:rFonts w:ascii="Calibri" w:hAnsi="Calibri" w:cs="Calibri"/>
        </w:rPr>
        <w:t>(0</w:t>
      </w:r>
      <w:proofErr w:type="gramStart"/>
      <w:r w:rsidRPr="0037448F">
        <w:rPr>
          <w:rFonts w:ascii="Calibri" w:hAnsi="Calibri" w:cs="Calibri"/>
          <w:vertAlign w:val="superscript"/>
        </w:rPr>
        <w:t>+</w:t>
      </w:r>
      <w:r w:rsidRPr="0037448F">
        <w:rPr>
          <w:rFonts w:ascii="Calibri" w:hAnsi="Calibri" w:cs="Calibri"/>
        </w:rPr>
        <w:t>)</w:t>
      </w:r>
      <w:r>
        <w:rPr>
          <w:rFonts w:ascii="Calibri" w:hAnsi="Calibri" w:cs="Calibri"/>
        </w:rPr>
        <w:t>=</w:t>
      </w:r>
      <w:proofErr w:type="gramEnd"/>
      <w:r>
        <w:rPr>
          <w:rFonts w:ascii="Calibri" w:hAnsi="Calibri" w:cs="Calibri"/>
        </w:rPr>
        <w:t xml:space="preserve"> </w:t>
      </w:r>
      <w:r w:rsidRPr="0037448F">
        <w:rPr>
          <w:rFonts w:ascii="Calibri" w:hAnsi="Calibri" w:cs="Calibri"/>
        </w:rPr>
        <w:t>E</w:t>
      </w:r>
      <w:r>
        <w:rPr>
          <w:rFonts w:ascii="Calibri" w:hAnsi="Calibri" w:cs="Calibri"/>
        </w:rPr>
        <w:t xml:space="preserve"> / RC.</w:t>
      </w:r>
    </w:p>
    <w:p w14:paraId="0C455988" w14:textId="77777777" w:rsidR="0037448F" w:rsidRDefault="0037448F" w:rsidP="0037448F">
      <w:pPr>
        <w:pStyle w:val="Paragraphedeliste"/>
        <w:numPr>
          <w:ilvl w:val="0"/>
          <w:numId w:val="39"/>
        </w:numPr>
        <w:rPr>
          <w:rFonts w:ascii="Calibri" w:hAnsi="Calibri" w:cs="Calibri"/>
        </w:rPr>
      </w:pPr>
      <w:r w:rsidRPr="0037448F">
        <w:rPr>
          <w:rFonts w:ascii="Calibri" w:hAnsi="Calibri" w:cs="Calibri"/>
        </w:rPr>
        <w:t>Déterminer, en justifiant l’approximation choisie, l’expression de u(t).</w:t>
      </w:r>
    </w:p>
    <w:p w14:paraId="5B887DA9" w14:textId="77777777" w:rsidR="0037448F" w:rsidRPr="0037448F" w:rsidRDefault="0037448F" w:rsidP="004F2C6E">
      <w:pPr>
        <w:pStyle w:val="Paragraphedeliste"/>
        <w:numPr>
          <w:ilvl w:val="0"/>
          <w:numId w:val="39"/>
        </w:numPr>
        <w:rPr>
          <w:rFonts w:ascii="Calibri" w:hAnsi="Calibri" w:cs="Calibri"/>
        </w:rPr>
      </w:pPr>
      <w:r w:rsidRPr="0037448F">
        <w:rPr>
          <w:rFonts w:ascii="Calibri" w:hAnsi="Calibri" w:cs="Calibri"/>
        </w:rPr>
        <w:t>Quelle est la tension maximale atteinte ? À quel instant ? Conclure sur le phénomène électrique qui</w:t>
      </w:r>
      <w:r>
        <w:rPr>
          <w:rFonts w:ascii="Calibri" w:hAnsi="Calibri" w:cs="Calibri"/>
        </w:rPr>
        <w:t xml:space="preserve"> </w:t>
      </w:r>
      <w:r w:rsidRPr="0037448F">
        <w:rPr>
          <w:rFonts w:ascii="Calibri" w:hAnsi="Calibri" w:cs="Calibri"/>
        </w:rPr>
        <w:t>risque de se produire lors de cette expérience.</w:t>
      </w:r>
    </w:p>
    <w:p w14:paraId="1E49B2A2" w14:textId="77777777" w:rsidR="0037448F" w:rsidRDefault="0037448F" w:rsidP="0037448F">
      <w:pPr>
        <w:rPr>
          <w:rFonts w:ascii="Calibri" w:hAnsi="Calibri" w:cs="Calibri"/>
        </w:rPr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672576" behindDoc="0" locked="0" layoutInCell="1" allowOverlap="1" wp14:anchorId="1B59AB63" wp14:editId="5A10AE22">
            <wp:simplePos x="0" y="0"/>
            <wp:positionH relativeFrom="column">
              <wp:posOffset>3976577</wp:posOffset>
            </wp:positionH>
            <wp:positionV relativeFrom="paragraph">
              <wp:posOffset>74886</wp:posOffset>
            </wp:positionV>
            <wp:extent cx="2849526" cy="1090253"/>
            <wp:effectExtent l="0" t="0" r="8255" b="0"/>
            <wp:wrapThrough wrapText="bothSides">
              <wp:wrapPolygon edited="0">
                <wp:start x="0" y="0"/>
                <wp:lineTo x="0" y="21147"/>
                <wp:lineTo x="21518" y="21147"/>
                <wp:lineTo x="21518" y="0"/>
                <wp:lineTo x="0" y="0"/>
              </wp:wrapPolygon>
            </wp:wrapThrough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9526" cy="10902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C08B5">
        <w:rPr>
          <w:rFonts w:ascii="Century Schoolbook" w:hAnsi="Century Schoolbook"/>
          <w:b/>
        </w:rPr>
        <w:t xml:space="preserve">Exercice </w:t>
      </w:r>
      <w:r>
        <w:rPr>
          <w:rFonts w:ascii="Century Schoolbook" w:hAnsi="Century Schoolbook"/>
          <w:b/>
        </w:rPr>
        <w:t>9 : Circuit oscillant</w:t>
      </w:r>
    </w:p>
    <w:p w14:paraId="0C56BC75" w14:textId="77777777" w:rsidR="0037448F" w:rsidRPr="0037448F" w:rsidRDefault="0037448F" w:rsidP="0037448F">
      <w:pPr>
        <w:rPr>
          <w:rFonts w:ascii="Calibri" w:hAnsi="Calibri" w:cs="Calibri"/>
        </w:rPr>
      </w:pPr>
      <w:r w:rsidRPr="0037448F">
        <w:rPr>
          <w:rFonts w:ascii="Calibri" w:hAnsi="Calibri" w:cs="Calibri"/>
        </w:rPr>
        <w:t>Soit le montage ci-contre. À l’instant t = 0, un condensateur de capacité</w:t>
      </w:r>
      <w:r>
        <w:rPr>
          <w:rFonts w:ascii="Calibri" w:hAnsi="Calibri" w:cs="Calibri"/>
        </w:rPr>
        <w:t xml:space="preserve"> </w:t>
      </w:r>
      <w:r w:rsidRPr="0037448F">
        <w:rPr>
          <w:rFonts w:ascii="Calibri" w:hAnsi="Calibri" w:cs="Calibri"/>
        </w:rPr>
        <w:t>C</w:t>
      </w:r>
      <w:r w:rsidRPr="0037448F">
        <w:rPr>
          <w:rFonts w:ascii="Calibri" w:hAnsi="Calibri" w:cs="Calibri"/>
          <w:vertAlign w:val="subscript"/>
        </w:rPr>
        <w:t>1</w:t>
      </w:r>
      <w:r w:rsidRPr="0037448F">
        <w:rPr>
          <w:rFonts w:ascii="Calibri" w:hAnsi="Calibri" w:cs="Calibri"/>
        </w:rPr>
        <w:t xml:space="preserve"> et de charge initiale q</w:t>
      </w:r>
      <w:r w:rsidRPr="0037448F">
        <w:rPr>
          <w:rFonts w:ascii="Calibri" w:hAnsi="Calibri" w:cs="Calibri"/>
          <w:vertAlign w:val="subscript"/>
        </w:rPr>
        <w:t>0</w:t>
      </w:r>
      <w:r w:rsidRPr="0037448F">
        <w:rPr>
          <w:rFonts w:ascii="Calibri" w:hAnsi="Calibri" w:cs="Calibri"/>
        </w:rPr>
        <w:t xml:space="preserve"> est connecté à un groupement série L, C</w:t>
      </w:r>
      <w:r w:rsidRPr="0037448F">
        <w:rPr>
          <w:rFonts w:ascii="Calibri" w:hAnsi="Calibri" w:cs="Calibri"/>
          <w:vertAlign w:val="subscript"/>
        </w:rPr>
        <w:t>2</w:t>
      </w:r>
      <w:r w:rsidRPr="0037448F">
        <w:rPr>
          <w:rFonts w:ascii="Calibri" w:hAnsi="Calibri" w:cs="Calibri"/>
        </w:rPr>
        <w:t>. Le</w:t>
      </w:r>
      <w:r>
        <w:rPr>
          <w:rFonts w:ascii="Calibri" w:hAnsi="Calibri" w:cs="Calibri"/>
        </w:rPr>
        <w:t xml:space="preserve"> </w:t>
      </w:r>
      <w:r w:rsidRPr="0037448F">
        <w:rPr>
          <w:rFonts w:ascii="Calibri" w:hAnsi="Calibri" w:cs="Calibri"/>
        </w:rPr>
        <w:t>condensateur de capacité C</w:t>
      </w:r>
      <w:r w:rsidRPr="0037448F">
        <w:rPr>
          <w:rFonts w:ascii="Calibri" w:hAnsi="Calibri" w:cs="Calibri"/>
          <w:vertAlign w:val="subscript"/>
        </w:rPr>
        <w:t>2</w:t>
      </w:r>
      <w:r w:rsidRPr="0037448F">
        <w:rPr>
          <w:rFonts w:ascii="Calibri" w:hAnsi="Calibri" w:cs="Calibri"/>
        </w:rPr>
        <w:t xml:space="preserve"> est initialement déchargé. Pour simplifier, on</w:t>
      </w:r>
      <w:r>
        <w:rPr>
          <w:rFonts w:ascii="Calibri" w:hAnsi="Calibri" w:cs="Calibri"/>
        </w:rPr>
        <w:t xml:space="preserve"> </w:t>
      </w:r>
      <w:r w:rsidRPr="0037448F">
        <w:rPr>
          <w:rFonts w:ascii="Calibri" w:hAnsi="Calibri" w:cs="Calibri"/>
        </w:rPr>
        <w:t>prendra C</w:t>
      </w:r>
      <w:r w:rsidRPr="0037448F">
        <w:rPr>
          <w:rFonts w:ascii="Calibri" w:hAnsi="Calibri" w:cs="Calibri"/>
          <w:vertAlign w:val="subscript"/>
        </w:rPr>
        <w:t>1</w:t>
      </w:r>
      <w:r>
        <w:rPr>
          <w:rFonts w:ascii="Calibri" w:hAnsi="Calibri" w:cs="Calibri"/>
          <w:vertAlign w:val="subscript"/>
        </w:rPr>
        <w:t> </w:t>
      </w:r>
      <w:r w:rsidRPr="0037448F">
        <w:rPr>
          <w:rFonts w:ascii="Calibri" w:hAnsi="Calibri" w:cs="Calibri"/>
        </w:rPr>
        <w:t>=</w:t>
      </w:r>
      <w:r>
        <w:rPr>
          <w:rFonts w:ascii="Calibri" w:hAnsi="Calibri" w:cs="Calibri"/>
        </w:rPr>
        <w:t> </w:t>
      </w:r>
      <w:r w:rsidRPr="0037448F">
        <w:rPr>
          <w:rFonts w:ascii="Calibri" w:hAnsi="Calibri" w:cs="Calibri"/>
        </w:rPr>
        <w:t>C</w:t>
      </w:r>
      <w:r w:rsidRPr="0037448F">
        <w:rPr>
          <w:rFonts w:ascii="Calibri" w:hAnsi="Calibri" w:cs="Calibri"/>
          <w:vertAlign w:val="subscript"/>
        </w:rPr>
        <w:t>2</w:t>
      </w:r>
      <w:r>
        <w:rPr>
          <w:rFonts w:ascii="Calibri" w:hAnsi="Calibri" w:cs="Calibri"/>
          <w:vertAlign w:val="subscript"/>
        </w:rPr>
        <w:t> </w:t>
      </w:r>
      <w:r w:rsidRPr="0037448F">
        <w:rPr>
          <w:rFonts w:ascii="Calibri" w:hAnsi="Calibri" w:cs="Calibri"/>
        </w:rPr>
        <w:t>=</w:t>
      </w:r>
      <w:r>
        <w:rPr>
          <w:rFonts w:ascii="Calibri" w:hAnsi="Calibri" w:cs="Calibri"/>
        </w:rPr>
        <w:t> </w:t>
      </w:r>
      <w:r w:rsidRPr="0037448F">
        <w:rPr>
          <w:rFonts w:ascii="Calibri" w:hAnsi="Calibri" w:cs="Calibri"/>
        </w:rPr>
        <w:t>C.</w:t>
      </w:r>
    </w:p>
    <w:p w14:paraId="7688928B" w14:textId="77777777" w:rsidR="0037448F" w:rsidRPr="0037448F" w:rsidRDefault="0037448F" w:rsidP="0037448F">
      <w:pPr>
        <w:pStyle w:val="Paragraphedeliste"/>
        <w:numPr>
          <w:ilvl w:val="0"/>
          <w:numId w:val="40"/>
        </w:numPr>
        <w:rPr>
          <w:rFonts w:ascii="Calibri" w:hAnsi="Calibri" w:cs="Calibri"/>
        </w:rPr>
      </w:pPr>
      <w:r w:rsidRPr="0037448F">
        <w:rPr>
          <w:rFonts w:ascii="Calibri" w:hAnsi="Calibri" w:cs="Calibri"/>
        </w:rPr>
        <w:t>Établir l’équation différentielle régissant l’évolution de i(t).</w:t>
      </w:r>
    </w:p>
    <w:p w14:paraId="706AC79E" w14:textId="77777777" w:rsidR="0037448F" w:rsidRDefault="0037448F" w:rsidP="0037448F">
      <w:pPr>
        <w:pStyle w:val="Paragraphedeliste"/>
        <w:numPr>
          <w:ilvl w:val="0"/>
          <w:numId w:val="40"/>
        </w:numPr>
        <w:rPr>
          <w:rFonts w:ascii="Calibri" w:hAnsi="Calibri" w:cs="Calibri"/>
        </w:rPr>
      </w:pPr>
      <w:r w:rsidRPr="0037448F">
        <w:rPr>
          <w:rFonts w:ascii="Calibri" w:hAnsi="Calibri" w:cs="Calibri"/>
        </w:rPr>
        <w:t>Déterminer et tracer i(t).</w:t>
      </w:r>
    </w:p>
    <w:p w14:paraId="4B78F29B" w14:textId="77777777" w:rsidR="0037448F" w:rsidRDefault="0037448F" w:rsidP="008B326B">
      <w:pPr>
        <w:pStyle w:val="Paragraphedeliste"/>
        <w:numPr>
          <w:ilvl w:val="0"/>
          <w:numId w:val="40"/>
        </w:numPr>
        <w:rPr>
          <w:rFonts w:ascii="Calibri" w:hAnsi="Calibri" w:cs="Calibri"/>
        </w:rPr>
      </w:pPr>
      <w:r w:rsidRPr="0037448F">
        <w:rPr>
          <w:rFonts w:ascii="Calibri" w:hAnsi="Calibri" w:cs="Calibri"/>
        </w:rPr>
        <w:t>En déduire les expressions de u</w:t>
      </w:r>
      <w:r w:rsidRPr="0037448F">
        <w:rPr>
          <w:rFonts w:ascii="Calibri" w:hAnsi="Calibri" w:cs="Calibri"/>
          <w:vertAlign w:val="subscript"/>
        </w:rPr>
        <w:t>1</w:t>
      </w:r>
      <w:r w:rsidRPr="0037448F">
        <w:rPr>
          <w:rFonts w:ascii="Calibri" w:hAnsi="Calibri" w:cs="Calibri"/>
        </w:rPr>
        <w:t>(t) et u</w:t>
      </w:r>
      <w:r w:rsidRPr="0037448F">
        <w:rPr>
          <w:rFonts w:ascii="Calibri" w:hAnsi="Calibri" w:cs="Calibri"/>
          <w:vertAlign w:val="subscript"/>
        </w:rPr>
        <w:t>2</w:t>
      </w:r>
      <w:r w:rsidRPr="0037448F">
        <w:rPr>
          <w:rFonts w:ascii="Calibri" w:hAnsi="Calibri" w:cs="Calibri"/>
        </w:rPr>
        <w:t>(t) et tracer les allures des graphes correspondants.</w:t>
      </w:r>
    </w:p>
    <w:p w14:paraId="7A000809" w14:textId="77777777" w:rsidR="0037448F" w:rsidRPr="0037448F" w:rsidRDefault="0037448F" w:rsidP="008B326B">
      <w:pPr>
        <w:pStyle w:val="Paragraphedeliste"/>
        <w:numPr>
          <w:ilvl w:val="0"/>
          <w:numId w:val="40"/>
        </w:numPr>
        <w:rPr>
          <w:rFonts w:ascii="Calibri" w:hAnsi="Calibri" w:cs="Calibri"/>
        </w:rPr>
      </w:pPr>
      <w:r w:rsidRPr="0037448F">
        <w:rPr>
          <w:rFonts w:ascii="Calibri" w:hAnsi="Calibri" w:cs="Calibri"/>
        </w:rPr>
        <w:t>Effectuer un bilan des puissances reçues par la bobine et par l’ensemble des deux condensateurs.</w:t>
      </w:r>
    </w:p>
    <w:p w14:paraId="6E413867" w14:textId="77777777" w:rsidR="00C93B47" w:rsidRDefault="00C93B47" w:rsidP="003F79AB">
      <w:pPr>
        <w:rPr>
          <w:rFonts w:ascii="Calibri" w:hAnsi="Calibri" w:cs="Calibri"/>
        </w:rPr>
      </w:pPr>
    </w:p>
    <w:p w14:paraId="571DC06D" w14:textId="77777777" w:rsidR="0037448F" w:rsidRDefault="0037448F" w:rsidP="0037448F">
      <w:pPr>
        <w:rPr>
          <w:rFonts w:ascii="Calibri" w:hAnsi="Calibri" w:cs="Calibri"/>
        </w:rPr>
      </w:pPr>
      <w:r w:rsidRPr="00CC08B5">
        <w:rPr>
          <w:rFonts w:ascii="Century Schoolbook" w:hAnsi="Century Schoolbook"/>
          <w:b/>
        </w:rPr>
        <w:t xml:space="preserve">Exercice </w:t>
      </w:r>
      <w:r>
        <w:rPr>
          <w:rFonts w:ascii="Century Schoolbook" w:hAnsi="Century Schoolbook"/>
          <w:b/>
        </w:rPr>
        <w:t>10 : surtension aux bornes d’un condensateur</w:t>
      </w:r>
    </w:p>
    <w:p w14:paraId="2B6BFCED" w14:textId="77777777" w:rsidR="0037448F" w:rsidRPr="0037448F" w:rsidRDefault="0037448F" w:rsidP="0037448F">
      <w:pPr>
        <w:rPr>
          <w:rFonts w:ascii="Calibri" w:hAnsi="Calibri" w:cs="Calibri"/>
        </w:rPr>
      </w:pPr>
      <w:r>
        <w:rPr>
          <w:noProof/>
          <w:lang w:eastAsia="fr-FR"/>
        </w:rPr>
        <w:drawing>
          <wp:anchor distT="0" distB="0" distL="114300" distR="114300" simplePos="0" relativeHeight="251673600" behindDoc="0" locked="0" layoutInCell="1" allowOverlap="1" wp14:anchorId="4CF53EE5" wp14:editId="777AAA49">
            <wp:simplePos x="0" y="0"/>
            <wp:positionH relativeFrom="column">
              <wp:posOffset>3242738</wp:posOffset>
            </wp:positionH>
            <wp:positionV relativeFrom="paragraph">
              <wp:posOffset>15240</wp:posOffset>
            </wp:positionV>
            <wp:extent cx="3295650" cy="1000125"/>
            <wp:effectExtent l="0" t="0" r="0" b="9525"/>
            <wp:wrapThrough wrapText="bothSides">
              <wp:wrapPolygon edited="0">
                <wp:start x="0" y="0"/>
                <wp:lineTo x="0" y="21394"/>
                <wp:lineTo x="21475" y="21394"/>
                <wp:lineTo x="21475" y="0"/>
                <wp:lineTo x="0" y="0"/>
              </wp:wrapPolygon>
            </wp:wrapThrough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7448F">
        <w:rPr>
          <w:rFonts w:ascii="Calibri" w:hAnsi="Calibri" w:cs="Calibri"/>
        </w:rPr>
        <w:t>On considère le circuit ci-contre. La bobine possède une inductance</w:t>
      </w:r>
      <w:r>
        <w:rPr>
          <w:rFonts w:ascii="Calibri" w:hAnsi="Calibri" w:cs="Calibri"/>
        </w:rPr>
        <w:t xml:space="preserve"> </w:t>
      </w:r>
      <w:r w:rsidRPr="0037448F">
        <w:rPr>
          <w:rFonts w:ascii="Calibri" w:hAnsi="Calibri" w:cs="Calibri"/>
        </w:rPr>
        <w:t>L et une résistance interne r. L’interrupteur étant fermé</w:t>
      </w:r>
      <w:r>
        <w:rPr>
          <w:rFonts w:ascii="Calibri" w:hAnsi="Calibri" w:cs="Calibri"/>
        </w:rPr>
        <w:t xml:space="preserve"> </w:t>
      </w:r>
      <w:r w:rsidRPr="0037448F">
        <w:rPr>
          <w:rFonts w:ascii="Calibri" w:hAnsi="Calibri" w:cs="Calibri"/>
        </w:rPr>
        <w:t>depuis très longtemps, on l’ouvre à l’instant t = 0.</w:t>
      </w:r>
    </w:p>
    <w:p w14:paraId="68D2D614" w14:textId="77777777" w:rsidR="0037448F" w:rsidRPr="0037448F" w:rsidRDefault="0037448F" w:rsidP="0037448F">
      <w:pPr>
        <w:pStyle w:val="Paragraphedeliste"/>
        <w:numPr>
          <w:ilvl w:val="0"/>
          <w:numId w:val="41"/>
        </w:numPr>
        <w:rPr>
          <w:rFonts w:ascii="Calibri" w:hAnsi="Calibri" w:cs="Calibri"/>
        </w:rPr>
      </w:pPr>
      <w:r w:rsidRPr="0037448F">
        <w:rPr>
          <w:rFonts w:ascii="Calibri" w:hAnsi="Calibri" w:cs="Calibri"/>
        </w:rPr>
        <w:t>Déterminer l’équation différentielle vérifiée par la tension u(t) aux bornes du condensateur.</w:t>
      </w:r>
    </w:p>
    <w:p w14:paraId="7B6BB021" w14:textId="77777777" w:rsidR="0037448F" w:rsidRDefault="0037448F" w:rsidP="0037448F">
      <w:pPr>
        <w:pStyle w:val="Paragraphedeliste"/>
        <w:numPr>
          <w:ilvl w:val="0"/>
          <w:numId w:val="41"/>
        </w:numPr>
        <w:rPr>
          <w:rFonts w:ascii="Calibri" w:hAnsi="Calibri" w:cs="Calibri"/>
        </w:rPr>
      </w:pPr>
      <w:r w:rsidRPr="0037448F">
        <w:rPr>
          <w:rFonts w:ascii="Calibri" w:hAnsi="Calibri" w:cs="Calibri"/>
        </w:rPr>
        <w:t xml:space="preserve">Déterminer les deux conditions initiales </w:t>
      </w:r>
      <w:proofErr w:type="gramStart"/>
      <w:r w:rsidRPr="0037448F">
        <w:rPr>
          <w:rFonts w:ascii="Calibri" w:hAnsi="Calibri" w:cs="Calibri"/>
        </w:rPr>
        <w:t>u(</w:t>
      </w:r>
      <w:proofErr w:type="gramEnd"/>
      <w:r w:rsidRPr="0037448F">
        <w:rPr>
          <w:rFonts w:ascii="Calibri" w:hAnsi="Calibri" w:cs="Calibri"/>
        </w:rPr>
        <w:t>t = 0</w:t>
      </w:r>
      <w:r w:rsidRPr="0037448F">
        <w:rPr>
          <w:rFonts w:ascii="Calibri" w:hAnsi="Calibri" w:cs="Calibri"/>
          <w:vertAlign w:val="superscript"/>
        </w:rPr>
        <w:t>+</w:t>
      </w:r>
      <w:r w:rsidRPr="0037448F">
        <w:rPr>
          <w:rFonts w:ascii="Calibri" w:hAnsi="Calibri" w:cs="Calibri"/>
        </w:rPr>
        <w:t>) et du</w:t>
      </w:r>
      <w:r>
        <w:rPr>
          <w:rFonts w:ascii="Calibri" w:hAnsi="Calibri" w:cs="Calibri"/>
        </w:rPr>
        <w:t>/</w:t>
      </w:r>
      <w:proofErr w:type="spellStart"/>
      <w:r>
        <w:rPr>
          <w:rFonts w:ascii="Calibri" w:hAnsi="Calibri" w:cs="Calibri"/>
        </w:rPr>
        <w:t>dt</w:t>
      </w:r>
      <w:proofErr w:type="spellEnd"/>
      <w:r w:rsidRPr="0037448F">
        <w:rPr>
          <w:rFonts w:ascii="Calibri" w:hAnsi="Calibri" w:cs="Calibri"/>
        </w:rPr>
        <w:t>(t=0</w:t>
      </w:r>
      <w:r w:rsidRPr="0037448F">
        <w:rPr>
          <w:rFonts w:ascii="Calibri" w:hAnsi="Calibri" w:cs="Calibri"/>
          <w:vertAlign w:val="superscript"/>
        </w:rPr>
        <w:t>+</w:t>
      </w:r>
      <w:r w:rsidRPr="0037448F">
        <w:rPr>
          <w:rFonts w:ascii="Calibri" w:hAnsi="Calibri" w:cs="Calibri"/>
        </w:rPr>
        <w:t>).</w:t>
      </w:r>
    </w:p>
    <w:p w14:paraId="6D50CD48" w14:textId="77777777" w:rsidR="0037448F" w:rsidRPr="0037448F" w:rsidRDefault="0037448F" w:rsidP="00D02605">
      <w:pPr>
        <w:pStyle w:val="Paragraphedeliste"/>
        <w:numPr>
          <w:ilvl w:val="0"/>
          <w:numId w:val="41"/>
        </w:numPr>
        <w:rPr>
          <w:rFonts w:ascii="Calibri" w:hAnsi="Calibri" w:cs="Calibri"/>
        </w:rPr>
      </w:pPr>
      <w:r w:rsidRPr="0037448F">
        <w:rPr>
          <w:rFonts w:ascii="Calibri" w:hAnsi="Calibri" w:cs="Calibri"/>
        </w:rPr>
        <w:t>À l’aide d’un schéma équivalent, établir la tension u</w:t>
      </w:r>
      <w:r w:rsidRPr="0037448F">
        <w:rPr>
          <w:rFonts w:ascii="Calibri" w:hAnsi="Calibri" w:cs="Calibri"/>
          <w:vertAlign w:val="subscript"/>
        </w:rPr>
        <w:t>∞</w:t>
      </w:r>
      <w:r w:rsidRPr="0037448F">
        <w:rPr>
          <w:rFonts w:ascii="Calibri" w:hAnsi="Calibri" w:cs="Calibri"/>
        </w:rPr>
        <w:t xml:space="preserve"> aux bornes du condensateur une fois le régime</w:t>
      </w:r>
      <w:r>
        <w:rPr>
          <w:rFonts w:ascii="Calibri" w:hAnsi="Calibri" w:cs="Calibri"/>
        </w:rPr>
        <w:t xml:space="preserve"> </w:t>
      </w:r>
      <w:r w:rsidRPr="0037448F">
        <w:rPr>
          <w:rFonts w:ascii="Calibri" w:hAnsi="Calibri" w:cs="Calibri"/>
        </w:rPr>
        <w:t>permanent pour t &gt; 0 atteint.</w:t>
      </w:r>
    </w:p>
    <w:p w14:paraId="4FE0478E" w14:textId="77777777" w:rsidR="0037448F" w:rsidRPr="0037448F" w:rsidRDefault="0037448F" w:rsidP="0037448F">
      <w:pPr>
        <w:rPr>
          <w:rFonts w:ascii="Calibri" w:hAnsi="Calibri" w:cs="Calibri"/>
        </w:rPr>
      </w:pPr>
      <w:r w:rsidRPr="0037448F">
        <w:rPr>
          <w:rFonts w:ascii="Calibri" w:hAnsi="Calibri" w:cs="Calibri"/>
        </w:rPr>
        <w:t>Afin de ne pas endommager le condensateur lors de la fermeture de l’interrupteur, on souhaite que la tension</w:t>
      </w:r>
      <w:r>
        <w:rPr>
          <w:rFonts w:ascii="Calibri" w:hAnsi="Calibri" w:cs="Calibri"/>
        </w:rPr>
        <w:t xml:space="preserve"> </w:t>
      </w:r>
      <w:r w:rsidRPr="0037448F">
        <w:rPr>
          <w:rFonts w:ascii="Calibri" w:hAnsi="Calibri" w:cs="Calibri"/>
        </w:rPr>
        <w:t>u(t) à ses bornes ne dépasse jamais u</w:t>
      </w:r>
      <w:r w:rsidRPr="0037448F">
        <w:rPr>
          <w:rFonts w:ascii="Calibri" w:hAnsi="Calibri" w:cs="Calibri"/>
          <w:vertAlign w:val="subscript"/>
        </w:rPr>
        <w:t>∞</w:t>
      </w:r>
      <w:r w:rsidRPr="0037448F">
        <w:rPr>
          <w:rFonts w:ascii="Calibri" w:hAnsi="Calibri" w:cs="Calibri"/>
        </w:rPr>
        <w:t>.</w:t>
      </w:r>
    </w:p>
    <w:p w14:paraId="6A25EAED" w14:textId="77777777" w:rsidR="0037448F" w:rsidRDefault="0037448F" w:rsidP="0037448F">
      <w:pPr>
        <w:pStyle w:val="Paragraphedeliste"/>
        <w:numPr>
          <w:ilvl w:val="0"/>
          <w:numId w:val="41"/>
        </w:numPr>
        <w:rPr>
          <w:rFonts w:ascii="Calibri" w:hAnsi="Calibri" w:cs="Calibri"/>
        </w:rPr>
      </w:pPr>
      <w:r w:rsidRPr="0037448F">
        <w:rPr>
          <w:rFonts w:ascii="Calibri" w:hAnsi="Calibri" w:cs="Calibri"/>
        </w:rPr>
        <w:t>Quelle relation entre r, L, C et R doit alors être vérifiée ?</w:t>
      </w:r>
    </w:p>
    <w:p w14:paraId="4BB265DB" w14:textId="77777777" w:rsidR="0037448F" w:rsidRDefault="0037448F" w:rsidP="0037448F">
      <w:pPr>
        <w:pStyle w:val="Paragraphedeliste"/>
        <w:numPr>
          <w:ilvl w:val="0"/>
          <w:numId w:val="41"/>
        </w:numPr>
        <w:rPr>
          <w:rFonts w:ascii="Calibri" w:hAnsi="Calibri" w:cs="Calibri"/>
        </w:rPr>
      </w:pPr>
      <w:r w:rsidRPr="0037448F">
        <w:rPr>
          <w:rFonts w:ascii="Calibri" w:hAnsi="Calibri" w:cs="Calibri"/>
        </w:rPr>
        <w:t>Que devient-elle si l’on souhaite de plus atteindre le régime permanent le plus rapidement possible ?</w:t>
      </w:r>
    </w:p>
    <w:p w14:paraId="15FA61A5" w14:textId="77777777" w:rsidR="0037448F" w:rsidRDefault="0037448F" w:rsidP="0037448F">
      <w:pPr>
        <w:pStyle w:val="Paragraphedeliste"/>
        <w:numPr>
          <w:ilvl w:val="0"/>
          <w:numId w:val="41"/>
        </w:numPr>
        <w:rPr>
          <w:rFonts w:ascii="Calibri" w:hAnsi="Calibri" w:cs="Calibri"/>
        </w:rPr>
      </w:pPr>
      <w:r w:rsidRPr="0037448F">
        <w:rPr>
          <w:rFonts w:ascii="Calibri" w:hAnsi="Calibri" w:cs="Calibri"/>
        </w:rPr>
        <w:t>Établir dans ce dernier cas l’expression de u(t) et tracer son allure.</w:t>
      </w:r>
    </w:p>
    <w:p w14:paraId="4180BDAD" w14:textId="77777777" w:rsidR="0037448F" w:rsidRDefault="0037448F" w:rsidP="0037448F">
      <w:pPr>
        <w:rPr>
          <w:rFonts w:ascii="Calibri" w:hAnsi="Calibri" w:cs="Calibri"/>
        </w:rPr>
      </w:pPr>
    </w:p>
    <w:p w14:paraId="02F95B4F" w14:textId="77777777" w:rsidR="00BC7C80" w:rsidRDefault="00BC7C80" w:rsidP="00BC7C80">
      <w:pPr>
        <w:rPr>
          <w:rFonts w:ascii="Calibri" w:hAnsi="Calibri" w:cs="Calibri"/>
        </w:rPr>
      </w:pPr>
      <w:r>
        <w:rPr>
          <w:rFonts w:ascii="Century Schoolbook" w:hAnsi="Century Schoolbook"/>
          <w:b/>
        </w:rPr>
        <w:t>E</w:t>
      </w:r>
      <w:r w:rsidRPr="00CC08B5">
        <w:rPr>
          <w:rFonts w:ascii="Century Schoolbook" w:hAnsi="Century Schoolbook"/>
          <w:b/>
        </w:rPr>
        <w:t xml:space="preserve">xercice </w:t>
      </w:r>
      <w:r>
        <w:rPr>
          <w:rFonts w:ascii="Century Schoolbook" w:hAnsi="Century Schoolbook"/>
          <w:b/>
        </w:rPr>
        <w:t>11 : Résolution de problème : la foudre</w:t>
      </w:r>
    </w:p>
    <w:p w14:paraId="3330A7C9" w14:textId="77777777" w:rsidR="00BC7C80" w:rsidRPr="00BC7C80" w:rsidRDefault="00BC7C80" w:rsidP="00BC7C80">
      <w:pPr>
        <w:rPr>
          <w:rFonts w:ascii="Calibri" w:hAnsi="Calibri" w:cs="Calibri"/>
        </w:rPr>
      </w:pPr>
      <w:r w:rsidRPr="00BC7C80">
        <w:rPr>
          <w:rFonts w:ascii="Calibri" w:hAnsi="Calibri" w:cs="Calibri"/>
        </w:rPr>
        <w:t>Les nuages d’orage sont des cumulonimbus qui présentent une forme d’enclume ou de haute tour. Ils sont composés à la</w:t>
      </w:r>
      <w:r>
        <w:rPr>
          <w:rFonts w:ascii="Calibri" w:hAnsi="Calibri" w:cs="Calibri"/>
        </w:rPr>
        <w:t xml:space="preserve"> </w:t>
      </w:r>
      <w:r w:rsidRPr="00BC7C80">
        <w:rPr>
          <w:rFonts w:ascii="Calibri" w:hAnsi="Calibri" w:cs="Calibri"/>
        </w:rPr>
        <w:t>fois d’eau et de glace. Lors des orages, le cumulonimbus est fortement chargé électriquement. Globalement, le sommet</w:t>
      </w:r>
      <w:r>
        <w:rPr>
          <w:rFonts w:ascii="Calibri" w:hAnsi="Calibri" w:cs="Calibri"/>
        </w:rPr>
        <w:t xml:space="preserve"> </w:t>
      </w:r>
      <w:r w:rsidRPr="00BC7C80">
        <w:rPr>
          <w:rFonts w:ascii="Calibri" w:hAnsi="Calibri" w:cs="Calibri"/>
        </w:rPr>
        <w:t>du nuage est chargé positivement alors que sa base possède une charge négative. La partie du nuage qui se trouve en</w:t>
      </w:r>
      <w:r>
        <w:rPr>
          <w:rFonts w:ascii="Calibri" w:hAnsi="Calibri" w:cs="Calibri"/>
        </w:rPr>
        <w:t xml:space="preserve"> </w:t>
      </w:r>
      <w:r w:rsidRPr="00BC7C80">
        <w:rPr>
          <w:rFonts w:ascii="Calibri" w:hAnsi="Calibri" w:cs="Calibri"/>
        </w:rPr>
        <w:t>regard de la Terre étant chargée négativement, le sol se charge positivement par influence. Par temps d’orage, on peut</w:t>
      </w:r>
      <w:r>
        <w:rPr>
          <w:rFonts w:ascii="Calibri" w:hAnsi="Calibri" w:cs="Calibri"/>
        </w:rPr>
        <w:t xml:space="preserve"> </w:t>
      </w:r>
      <w:r w:rsidRPr="00BC7C80">
        <w:rPr>
          <w:rFonts w:ascii="Calibri" w:hAnsi="Calibri" w:cs="Calibri"/>
        </w:rPr>
        <w:t>comparer le système {base du nuage−sol} à un gigantesque condensateur constitué par de l’air placé entre le bas du</w:t>
      </w:r>
      <w:r>
        <w:rPr>
          <w:rFonts w:ascii="Calibri" w:hAnsi="Calibri" w:cs="Calibri"/>
        </w:rPr>
        <w:t xml:space="preserve"> </w:t>
      </w:r>
      <w:r w:rsidRPr="00BC7C80">
        <w:rPr>
          <w:rFonts w:ascii="Calibri" w:hAnsi="Calibri" w:cs="Calibri"/>
        </w:rPr>
        <w:t>nuage et le sol.</w:t>
      </w:r>
    </w:p>
    <w:p w14:paraId="6CA1ABCD" w14:textId="77777777" w:rsidR="00BC7C80" w:rsidRPr="00BC7C80" w:rsidRDefault="00BC7C80" w:rsidP="00BC7C80">
      <w:pPr>
        <w:rPr>
          <w:rFonts w:ascii="Calibri" w:hAnsi="Calibri" w:cs="Calibri"/>
        </w:rPr>
      </w:pPr>
      <w:r w:rsidRPr="00BC7C80">
        <w:rPr>
          <w:rFonts w:ascii="Calibri" w:hAnsi="Calibri" w:cs="Calibri"/>
        </w:rPr>
        <w:t>L’isolant entre les deux armatures est l’air ; dans certaines conditions, il devient localement conducteur. Il s’établir alors</w:t>
      </w:r>
      <w:r>
        <w:rPr>
          <w:rFonts w:ascii="Calibri" w:hAnsi="Calibri" w:cs="Calibri"/>
        </w:rPr>
        <w:t xml:space="preserve"> </w:t>
      </w:r>
      <w:r w:rsidRPr="00BC7C80">
        <w:rPr>
          <w:rFonts w:ascii="Calibri" w:hAnsi="Calibri" w:cs="Calibri"/>
        </w:rPr>
        <w:t>un canal ionisé entre le sol et le nuage dans lequel une ou plusieurs décharges se produisent. Ces décharges constituent</w:t>
      </w:r>
      <w:r>
        <w:rPr>
          <w:rFonts w:ascii="Calibri" w:hAnsi="Calibri" w:cs="Calibri"/>
        </w:rPr>
        <w:t xml:space="preserve"> </w:t>
      </w:r>
      <w:r w:rsidRPr="00BC7C80">
        <w:rPr>
          <w:rFonts w:ascii="Calibri" w:hAnsi="Calibri" w:cs="Calibri"/>
        </w:rPr>
        <w:t>la foudre proprement dite. L’éclair est le phénomène lumineux qui accompagne la foudre lors de la décharge. Les gaz,</w:t>
      </w:r>
      <w:r>
        <w:rPr>
          <w:rFonts w:ascii="Calibri" w:hAnsi="Calibri" w:cs="Calibri"/>
        </w:rPr>
        <w:t xml:space="preserve"> </w:t>
      </w:r>
      <w:r w:rsidRPr="00BC7C80">
        <w:rPr>
          <w:rFonts w:ascii="Calibri" w:hAnsi="Calibri" w:cs="Calibri"/>
        </w:rPr>
        <w:t>sur le trajet de la décharge électrique sont surchauffés et ionisés, ils émettent alors de la lumière. Le tonnerre est un son</w:t>
      </w:r>
      <w:r>
        <w:rPr>
          <w:rFonts w:ascii="Calibri" w:hAnsi="Calibri" w:cs="Calibri"/>
        </w:rPr>
        <w:t xml:space="preserve"> </w:t>
      </w:r>
      <w:r w:rsidRPr="00BC7C80">
        <w:rPr>
          <w:rFonts w:ascii="Calibri" w:hAnsi="Calibri" w:cs="Calibri"/>
        </w:rPr>
        <w:t>produit par l’expansion brutale de la fine colonne d’air qui a été chauffée très rapidement par la foudre au cours d’un</w:t>
      </w:r>
      <w:r>
        <w:rPr>
          <w:rFonts w:ascii="Calibri" w:hAnsi="Calibri" w:cs="Calibri"/>
        </w:rPr>
        <w:t xml:space="preserve"> </w:t>
      </w:r>
      <w:r w:rsidRPr="00BC7C80">
        <w:rPr>
          <w:rFonts w:ascii="Calibri" w:hAnsi="Calibri" w:cs="Calibri"/>
        </w:rPr>
        <w:t>orage.</w:t>
      </w:r>
    </w:p>
    <w:p w14:paraId="1148C9E4" w14:textId="77777777" w:rsidR="00BC7C80" w:rsidRPr="00BC7C80" w:rsidRDefault="00BC7C80" w:rsidP="00BC7C80">
      <w:pPr>
        <w:rPr>
          <w:rFonts w:ascii="Calibri" w:hAnsi="Calibri" w:cs="Calibri"/>
        </w:rPr>
      </w:pPr>
      <w:r w:rsidRPr="00BC7C80">
        <w:rPr>
          <w:rFonts w:ascii="Calibri" w:hAnsi="Calibri" w:cs="Calibri"/>
        </w:rPr>
        <w:t>Estimer la durée d’un éclair.</w:t>
      </w:r>
    </w:p>
    <w:p w14:paraId="3075F164" w14:textId="77777777" w:rsidR="00C93B47" w:rsidRPr="00BC7C80" w:rsidRDefault="00BC7C80" w:rsidP="00BC7C80">
      <w:pPr>
        <w:rPr>
          <w:rFonts w:ascii="Calibri" w:hAnsi="Calibri" w:cs="Calibri"/>
          <w:i/>
        </w:rPr>
      </w:pPr>
      <w:r w:rsidRPr="00BC7C80">
        <w:rPr>
          <w:rFonts w:ascii="Calibri" w:hAnsi="Calibri" w:cs="Calibri"/>
          <w:i/>
        </w:rPr>
        <w:t>Données : La foudre se déplace à une vitesse considérable et correspond à une tension maximale de l’ordre de 100 millions de volts et à une intensité maximale d’environ 30 kiloampères. La décharge est considérée comme complète lorsque la tension a diminué de 99 %. L’énergie électrique mise en jeu lors de la décharge vaut 50 MJ.</w:t>
      </w:r>
    </w:p>
    <w:p w14:paraId="37BA60B2" w14:textId="77777777" w:rsidR="00C93B47" w:rsidRDefault="00C93B47" w:rsidP="003F79AB">
      <w:pPr>
        <w:rPr>
          <w:rFonts w:ascii="Calibri" w:hAnsi="Calibri" w:cs="Calibri"/>
        </w:rPr>
      </w:pPr>
    </w:p>
    <w:sectPr w:rsidR="00C93B47" w:rsidSect="0055474A">
      <w:footerReference w:type="default" r:id="rId18"/>
      <w:pgSz w:w="11906" w:h="16838"/>
      <w:pgMar w:top="426" w:right="720" w:bottom="426" w:left="720" w:header="708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EEE70" w14:textId="77777777" w:rsidR="00C70DFE" w:rsidRDefault="00C70DFE" w:rsidP="00A57D8B">
      <w:pPr>
        <w:spacing w:after="0" w:line="240" w:lineRule="auto"/>
      </w:pPr>
      <w:r>
        <w:separator/>
      </w:r>
    </w:p>
  </w:endnote>
  <w:endnote w:type="continuationSeparator" w:id="0">
    <w:p w14:paraId="030C9A21" w14:textId="77777777" w:rsidR="00C70DFE" w:rsidRDefault="00C70DFE" w:rsidP="00A57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roid Serif">
    <w:panose1 w:val="020B0604020202020204"/>
    <w:charset w:val="00"/>
    <w:family w:val="roman"/>
    <w:pitch w:val="variable"/>
    <w:sig w:usb0="E00002EF" w:usb1="4000205B" w:usb2="00000028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C0CD6" w14:textId="77777777" w:rsidR="00A57D8B" w:rsidRPr="00AC3679" w:rsidRDefault="004A62F2">
    <w:pPr>
      <w:pStyle w:val="Pieddepage"/>
    </w:pPr>
    <w:r>
      <w:t xml:space="preserve">TD </w:t>
    </w:r>
    <w:r w:rsidR="009D0A41">
      <w:t>4</w:t>
    </w:r>
    <w:r w:rsidR="00A57D8B">
      <w:ptab w:relativeTo="margin" w:alignment="center" w:leader="none"/>
    </w:r>
    <w:r w:rsidR="009D0A41">
      <w:t>Régime transitoire</w:t>
    </w:r>
    <w:r w:rsidR="00A57D8B">
      <w:ptab w:relativeTo="margin" w:alignment="right" w:leader="none"/>
    </w:r>
    <w:r w:rsidR="00A57D8B">
      <w:t xml:space="preserve">Page </w:t>
    </w:r>
    <w:r w:rsidR="00A57D8B">
      <w:fldChar w:fldCharType="begin"/>
    </w:r>
    <w:r w:rsidR="00A57D8B">
      <w:instrText>PAGE   \* MERGEFORMAT</w:instrText>
    </w:r>
    <w:r w:rsidR="00A57D8B">
      <w:fldChar w:fldCharType="separate"/>
    </w:r>
    <w:r w:rsidR="00BC7C80">
      <w:rPr>
        <w:noProof/>
      </w:rPr>
      <w:t>2</w:t>
    </w:r>
    <w:r w:rsidR="00A57D8B">
      <w:fldChar w:fldCharType="end"/>
    </w:r>
    <w:r w:rsidR="00A57D8B">
      <w:t xml:space="preserve"> sur </w:t>
    </w:r>
    <w:r w:rsidR="00A84834">
      <w:rPr>
        <w:noProof/>
      </w:rPr>
      <w:fldChar w:fldCharType="begin"/>
    </w:r>
    <w:r w:rsidR="00A84834">
      <w:rPr>
        <w:noProof/>
      </w:rPr>
      <w:instrText xml:space="preserve"> NUMPAGES   \* MERGEFORMAT </w:instrText>
    </w:r>
    <w:r w:rsidR="00A84834">
      <w:rPr>
        <w:noProof/>
      </w:rPr>
      <w:fldChar w:fldCharType="separate"/>
    </w:r>
    <w:r w:rsidR="00BC7C80">
      <w:rPr>
        <w:noProof/>
      </w:rPr>
      <w:t>4</w:t>
    </w:r>
    <w:r w:rsidR="00A8483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CF515" w14:textId="77777777" w:rsidR="00C70DFE" w:rsidRDefault="00C70DFE" w:rsidP="00A57D8B">
      <w:pPr>
        <w:spacing w:after="0" w:line="240" w:lineRule="auto"/>
      </w:pPr>
      <w:r>
        <w:separator/>
      </w:r>
    </w:p>
  </w:footnote>
  <w:footnote w:type="continuationSeparator" w:id="0">
    <w:p w14:paraId="24244BE7" w14:textId="77777777" w:rsidR="00C70DFE" w:rsidRDefault="00C70DFE" w:rsidP="00A57D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706E0"/>
    <w:multiLevelType w:val="hybridMultilevel"/>
    <w:tmpl w:val="8E4675F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43099"/>
    <w:multiLevelType w:val="hybridMultilevel"/>
    <w:tmpl w:val="458C790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1056D"/>
    <w:multiLevelType w:val="hybridMultilevel"/>
    <w:tmpl w:val="5532D6DE"/>
    <w:lvl w:ilvl="0" w:tplc="E2B6EFFC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71B09"/>
    <w:multiLevelType w:val="hybridMultilevel"/>
    <w:tmpl w:val="283A82C2"/>
    <w:lvl w:ilvl="0" w:tplc="CA54AF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D732D"/>
    <w:multiLevelType w:val="hybridMultilevel"/>
    <w:tmpl w:val="9BA6BB5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A420F"/>
    <w:multiLevelType w:val="hybridMultilevel"/>
    <w:tmpl w:val="3378FC44"/>
    <w:lvl w:ilvl="0" w:tplc="67BC2B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976985"/>
    <w:multiLevelType w:val="hybridMultilevel"/>
    <w:tmpl w:val="F0627D5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E3AED"/>
    <w:multiLevelType w:val="hybridMultilevel"/>
    <w:tmpl w:val="370ACB7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555880"/>
    <w:multiLevelType w:val="hybridMultilevel"/>
    <w:tmpl w:val="FF4CA39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17DFA"/>
    <w:multiLevelType w:val="hybridMultilevel"/>
    <w:tmpl w:val="44A877F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7252EB"/>
    <w:multiLevelType w:val="hybridMultilevel"/>
    <w:tmpl w:val="47249A2C"/>
    <w:lvl w:ilvl="0" w:tplc="04F68B0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E36087"/>
    <w:multiLevelType w:val="hybridMultilevel"/>
    <w:tmpl w:val="33302F6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492F29"/>
    <w:multiLevelType w:val="hybridMultilevel"/>
    <w:tmpl w:val="9A4CEC8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B6729B"/>
    <w:multiLevelType w:val="hybridMultilevel"/>
    <w:tmpl w:val="1250E2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C00685"/>
    <w:multiLevelType w:val="hybridMultilevel"/>
    <w:tmpl w:val="8700801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B9595E"/>
    <w:multiLevelType w:val="hybridMultilevel"/>
    <w:tmpl w:val="9AE6128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FC77F1"/>
    <w:multiLevelType w:val="hybridMultilevel"/>
    <w:tmpl w:val="8A86DF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59380E"/>
    <w:multiLevelType w:val="hybridMultilevel"/>
    <w:tmpl w:val="7C58A2E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DF4EE5"/>
    <w:multiLevelType w:val="hybridMultilevel"/>
    <w:tmpl w:val="AF549ED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B96686"/>
    <w:multiLevelType w:val="hybridMultilevel"/>
    <w:tmpl w:val="83E803F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6159A9"/>
    <w:multiLevelType w:val="hybridMultilevel"/>
    <w:tmpl w:val="7F263A0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266BE4"/>
    <w:multiLevelType w:val="hybridMultilevel"/>
    <w:tmpl w:val="6D54BA9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2346FD"/>
    <w:multiLevelType w:val="hybridMultilevel"/>
    <w:tmpl w:val="4E84B4B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386F53"/>
    <w:multiLevelType w:val="hybridMultilevel"/>
    <w:tmpl w:val="D30E7EC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D34090"/>
    <w:multiLevelType w:val="hybridMultilevel"/>
    <w:tmpl w:val="CBF2953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1B7B7F"/>
    <w:multiLevelType w:val="hybridMultilevel"/>
    <w:tmpl w:val="3EA0159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223707"/>
    <w:multiLevelType w:val="hybridMultilevel"/>
    <w:tmpl w:val="A1E4228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73D42"/>
    <w:multiLevelType w:val="hybridMultilevel"/>
    <w:tmpl w:val="2510315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C43D33"/>
    <w:multiLevelType w:val="hybridMultilevel"/>
    <w:tmpl w:val="114E210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6572CF"/>
    <w:multiLevelType w:val="hybridMultilevel"/>
    <w:tmpl w:val="6C72D72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252487"/>
    <w:multiLevelType w:val="hybridMultilevel"/>
    <w:tmpl w:val="30BABEC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79328E"/>
    <w:multiLevelType w:val="hybridMultilevel"/>
    <w:tmpl w:val="7E3EAF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1E4F09"/>
    <w:multiLevelType w:val="hybridMultilevel"/>
    <w:tmpl w:val="0B56555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A164D1"/>
    <w:multiLevelType w:val="hybridMultilevel"/>
    <w:tmpl w:val="A760AA5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453B4C"/>
    <w:multiLevelType w:val="hybridMultilevel"/>
    <w:tmpl w:val="DD16275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E52327"/>
    <w:multiLevelType w:val="hybridMultilevel"/>
    <w:tmpl w:val="A9CC68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2222A3"/>
    <w:multiLevelType w:val="hybridMultilevel"/>
    <w:tmpl w:val="D19860D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1B4514"/>
    <w:multiLevelType w:val="hybridMultilevel"/>
    <w:tmpl w:val="34564A2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8D0B6A"/>
    <w:multiLevelType w:val="hybridMultilevel"/>
    <w:tmpl w:val="18AA844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2965CE"/>
    <w:multiLevelType w:val="hybridMultilevel"/>
    <w:tmpl w:val="8CF8731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DA39EF"/>
    <w:multiLevelType w:val="hybridMultilevel"/>
    <w:tmpl w:val="EB8CF8E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006197">
    <w:abstractNumId w:val="10"/>
  </w:num>
  <w:num w:numId="2" w16cid:durableId="320079827">
    <w:abstractNumId w:val="6"/>
  </w:num>
  <w:num w:numId="3" w16cid:durableId="1337032067">
    <w:abstractNumId w:val="12"/>
  </w:num>
  <w:num w:numId="4" w16cid:durableId="395781245">
    <w:abstractNumId w:val="32"/>
  </w:num>
  <w:num w:numId="5" w16cid:durableId="1481731654">
    <w:abstractNumId w:val="15"/>
  </w:num>
  <w:num w:numId="6" w16cid:durableId="686566671">
    <w:abstractNumId w:val="40"/>
  </w:num>
  <w:num w:numId="7" w16cid:durableId="812792218">
    <w:abstractNumId w:val="33"/>
  </w:num>
  <w:num w:numId="8" w16cid:durableId="346827874">
    <w:abstractNumId w:val="2"/>
  </w:num>
  <w:num w:numId="9" w16cid:durableId="826365856">
    <w:abstractNumId w:val="3"/>
  </w:num>
  <w:num w:numId="10" w16cid:durableId="1514490734">
    <w:abstractNumId w:val="27"/>
  </w:num>
  <w:num w:numId="11" w16cid:durableId="2046707768">
    <w:abstractNumId w:val="13"/>
  </w:num>
  <w:num w:numId="12" w16cid:durableId="834035536">
    <w:abstractNumId w:val="22"/>
  </w:num>
  <w:num w:numId="13" w16cid:durableId="639918010">
    <w:abstractNumId w:val="35"/>
  </w:num>
  <w:num w:numId="14" w16cid:durableId="404185409">
    <w:abstractNumId w:val="0"/>
  </w:num>
  <w:num w:numId="15" w16cid:durableId="2035035113">
    <w:abstractNumId w:val="34"/>
  </w:num>
  <w:num w:numId="16" w16cid:durableId="1146511526">
    <w:abstractNumId w:val="26"/>
  </w:num>
  <w:num w:numId="17" w16cid:durableId="532230342">
    <w:abstractNumId w:val="30"/>
  </w:num>
  <w:num w:numId="18" w16cid:durableId="1601715218">
    <w:abstractNumId w:val="11"/>
  </w:num>
  <w:num w:numId="19" w16cid:durableId="1835760239">
    <w:abstractNumId w:val="4"/>
  </w:num>
  <w:num w:numId="20" w16cid:durableId="534344320">
    <w:abstractNumId w:val="16"/>
  </w:num>
  <w:num w:numId="21" w16cid:durableId="2000304249">
    <w:abstractNumId w:val="7"/>
  </w:num>
  <w:num w:numId="22" w16cid:durableId="142242637">
    <w:abstractNumId w:val="37"/>
  </w:num>
  <w:num w:numId="23" w16cid:durableId="510878814">
    <w:abstractNumId w:val="38"/>
  </w:num>
  <w:num w:numId="24" w16cid:durableId="1893078044">
    <w:abstractNumId w:val="18"/>
  </w:num>
  <w:num w:numId="25" w16cid:durableId="514999905">
    <w:abstractNumId w:val="28"/>
  </w:num>
  <w:num w:numId="26" w16cid:durableId="1655330877">
    <w:abstractNumId w:val="39"/>
  </w:num>
  <w:num w:numId="27" w16cid:durableId="1020592601">
    <w:abstractNumId w:val="17"/>
  </w:num>
  <w:num w:numId="28" w16cid:durableId="1618751650">
    <w:abstractNumId w:val="21"/>
  </w:num>
  <w:num w:numId="29" w16cid:durableId="888343781">
    <w:abstractNumId w:val="9"/>
  </w:num>
  <w:num w:numId="30" w16cid:durableId="1287084120">
    <w:abstractNumId w:val="14"/>
  </w:num>
  <w:num w:numId="31" w16cid:durableId="381563630">
    <w:abstractNumId w:val="31"/>
  </w:num>
  <w:num w:numId="32" w16cid:durableId="1939749807">
    <w:abstractNumId w:val="23"/>
  </w:num>
  <w:num w:numId="33" w16cid:durableId="428280874">
    <w:abstractNumId w:val="24"/>
  </w:num>
  <w:num w:numId="34" w16cid:durableId="1075585640">
    <w:abstractNumId w:val="8"/>
  </w:num>
  <w:num w:numId="35" w16cid:durableId="331034735">
    <w:abstractNumId w:val="29"/>
  </w:num>
  <w:num w:numId="36" w16cid:durableId="1504198319">
    <w:abstractNumId w:val="5"/>
  </w:num>
  <w:num w:numId="37" w16cid:durableId="2007785283">
    <w:abstractNumId w:val="1"/>
  </w:num>
  <w:num w:numId="38" w16cid:durableId="620192412">
    <w:abstractNumId w:val="19"/>
  </w:num>
  <w:num w:numId="39" w16cid:durableId="117650120">
    <w:abstractNumId w:val="36"/>
  </w:num>
  <w:num w:numId="40" w16cid:durableId="76370216">
    <w:abstractNumId w:val="20"/>
  </w:num>
  <w:num w:numId="41" w16cid:durableId="123620839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596"/>
    <w:rsid w:val="00021DA6"/>
    <w:rsid w:val="000459F4"/>
    <w:rsid w:val="00046CCA"/>
    <w:rsid w:val="000777A8"/>
    <w:rsid w:val="00081518"/>
    <w:rsid w:val="00084E4F"/>
    <w:rsid w:val="000D53DF"/>
    <w:rsid w:val="000E6015"/>
    <w:rsid w:val="00110CD3"/>
    <w:rsid w:val="001125C5"/>
    <w:rsid w:val="00113D9C"/>
    <w:rsid w:val="0015086E"/>
    <w:rsid w:val="00152126"/>
    <w:rsid w:val="00153AB0"/>
    <w:rsid w:val="00157E3F"/>
    <w:rsid w:val="00161856"/>
    <w:rsid w:val="001737C6"/>
    <w:rsid w:val="00190881"/>
    <w:rsid w:val="001D33A7"/>
    <w:rsid w:val="001D4EA7"/>
    <w:rsid w:val="00211F06"/>
    <w:rsid w:val="00242C38"/>
    <w:rsid w:val="00246664"/>
    <w:rsid w:val="00251B70"/>
    <w:rsid w:val="002700D1"/>
    <w:rsid w:val="00297F9F"/>
    <w:rsid w:val="002A3126"/>
    <w:rsid w:val="002A7A24"/>
    <w:rsid w:val="002B6040"/>
    <w:rsid w:val="002B7742"/>
    <w:rsid w:val="002C236D"/>
    <w:rsid w:val="002C3673"/>
    <w:rsid w:val="002D09A7"/>
    <w:rsid w:val="0031554B"/>
    <w:rsid w:val="003235E2"/>
    <w:rsid w:val="00337911"/>
    <w:rsid w:val="0037448F"/>
    <w:rsid w:val="00377635"/>
    <w:rsid w:val="003878AC"/>
    <w:rsid w:val="003933EA"/>
    <w:rsid w:val="003943C0"/>
    <w:rsid w:val="00395758"/>
    <w:rsid w:val="0039660B"/>
    <w:rsid w:val="003C0401"/>
    <w:rsid w:val="003C6F61"/>
    <w:rsid w:val="003F79AB"/>
    <w:rsid w:val="004465DF"/>
    <w:rsid w:val="00486805"/>
    <w:rsid w:val="004A62F2"/>
    <w:rsid w:val="004E37AA"/>
    <w:rsid w:val="004F3B54"/>
    <w:rsid w:val="0055474A"/>
    <w:rsid w:val="00570C15"/>
    <w:rsid w:val="005A1B7E"/>
    <w:rsid w:val="005B00B6"/>
    <w:rsid w:val="005C5F8C"/>
    <w:rsid w:val="005D6BD9"/>
    <w:rsid w:val="005F5A85"/>
    <w:rsid w:val="00607E93"/>
    <w:rsid w:val="00617086"/>
    <w:rsid w:val="00650FFB"/>
    <w:rsid w:val="006724F1"/>
    <w:rsid w:val="00694E7A"/>
    <w:rsid w:val="006A406B"/>
    <w:rsid w:val="006A6C21"/>
    <w:rsid w:val="006C0BD3"/>
    <w:rsid w:val="006C4435"/>
    <w:rsid w:val="006C4596"/>
    <w:rsid w:val="00705D80"/>
    <w:rsid w:val="00711368"/>
    <w:rsid w:val="007206CB"/>
    <w:rsid w:val="00751858"/>
    <w:rsid w:val="00755852"/>
    <w:rsid w:val="007841FE"/>
    <w:rsid w:val="00790D2E"/>
    <w:rsid w:val="0079118A"/>
    <w:rsid w:val="007B6289"/>
    <w:rsid w:val="007C6DB5"/>
    <w:rsid w:val="008075B7"/>
    <w:rsid w:val="008117AF"/>
    <w:rsid w:val="008179A2"/>
    <w:rsid w:val="00824276"/>
    <w:rsid w:val="0086550D"/>
    <w:rsid w:val="00886007"/>
    <w:rsid w:val="008B6DF6"/>
    <w:rsid w:val="008B7B95"/>
    <w:rsid w:val="008F46E4"/>
    <w:rsid w:val="00912DBD"/>
    <w:rsid w:val="00930F2B"/>
    <w:rsid w:val="009323CC"/>
    <w:rsid w:val="0093480D"/>
    <w:rsid w:val="00934B7C"/>
    <w:rsid w:val="009634B9"/>
    <w:rsid w:val="009670EF"/>
    <w:rsid w:val="009C2BDA"/>
    <w:rsid w:val="009C5FFF"/>
    <w:rsid w:val="009D0A41"/>
    <w:rsid w:val="009D4F4F"/>
    <w:rsid w:val="009E1CE5"/>
    <w:rsid w:val="009E20FA"/>
    <w:rsid w:val="009E4386"/>
    <w:rsid w:val="00A03D4B"/>
    <w:rsid w:val="00A041DE"/>
    <w:rsid w:val="00A125A9"/>
    <w:rsid w:val="00A27ECD"/>
    <w:rsid w:val="00A50DBB"/>
    <w:rsid w:val="00A57D8B"/>
    <w:rsid w:val="00A74A93"/>
    <w:rsid w:val="00A84834"/>
    <w:rsid w:val="00A96E0F"/>
    <w:rsid w:val="00AA4884"/>
    <w:rsid w:val="00AA7F37"/>
    <w:rsid w:val="00AC3679"/>
    <w:rsid w:val="00AE7901"/>
    <w:rsid w:val="00B02989"/>
    <w:rsid w:val="00B43292"/>
    <w:rsid w:val="00B44AD2"/>
    <w:rsid w:val="00B631A6"/>
    <w:rsid w:val="00B65162"/>
    <w:rsid w:val="00B8132D"/>
    <w:rsid w:val="00BA52A4"/>
    <w:rsid w:val="00BC2572"/>
    <w:rsid w:val="00BC7C80"/>
    <w:rsid w:val="00BD2525"/>
    <w:rsid w:val="00C02529"/>
    <w:rsid w:val="00C048DC"/>
    <w:rsid w:val="00C56ED5"/>
    <w:rsid w:val="00C70DFE"/>
    <w:rsid w:val="00C93398"/>
    <w:rsid w:val="00C93B47"/>
    <w:rsid w:val="00CA5E1F"/>
    <w:rsid w:val="00CA711C"/>
    <w:rsid w:val="00CB541E"/>
    <w:rsid w:val="00CC08B5"/>
    <w:rsid w:val="00D067B8"/>
    <w:rsid w:val="00D076B1"/>
    <w:rsid w:val="00D2287A"/>
    <w:rsid w:val="00D24FD4"/>
    <w:rsid w:val="00D268B8"/>
    <w:rsid w:val="00D27AE9"/>
    <w:rsid w:val="00D76CF8"/>
    <w:rsid w:val="00D805F0"/>
    <w:rsid w:val="00D924CB"/>
    <w:rsid w:val="00DD7AFC"/>
    <w:rsid w:val="00DF5EDF"/>
    <w:rsid w:val="00E002FD"/>
    <w:rsid w:val="00E01F4D"/>
    <w:rsid w:val="00E146BD"/>
    <w:rsid w:val="00E60B3A"/>
    <w:rsid w:val="00E61018"/>
    <w:rsid w:val="00E82B39"/>
    <w:rsid w:val="00E933BD"/>
    <w:rsid w:val="00E95027"/>
    <w:rsid w:val="00EA4483"/>
    <w:rsid w:val="00F52B93"/>
    <w:rsid w:val="00FA2C6E"/>
    <w:rsid w:val="00FB4907"/>
    <w:rsid w:val="00FC47FD"/>
    <w:rsid w:val="00FC5A46"/>
    <w:rsid w:val="00FC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CA3132"/>
  <w15:chartTrackingRefBased/>
  <w15:docId w15:val="{B8EF1B93-3871-4F59-B497-DCB37729D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CE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07E93"/>
    <w:pPr>
      <w:ind w:left="720"/>
      <w:contextualSpacing/>
    </w:pPr>
  </w:style>
  <w:style w:type="table" w:styleId="Grilledutableau">
    <w:name w:val="Table Grid"/>
    <w:basedOn w:val="TableauNormal"/>
    <w:uiPriority w:val="39"/>
    <w:rsid w:val="00D06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06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3235E2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A57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57D8B"/>
  </w:style>
  <w:style w:type="paragraph" w:styleId="Pieddepage">
    <w:name w:val="footer"/>
    <w:basedOn w:val="Normal"/>
    <w:link w:val="PieddepageCar"/>
    <w:uiPriority w:val="99"/>
    <w:unhideWhenUsed/>
    <w:rsid w:val="00A57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57D8B"/>
  </w:style>
  <w:style w:type="character" w:styleId="Textedelespacerserv">
    <w:name w:val="Placeholder Text"/>
    <w:basedOn w:val="Policepardfaut"/>
    <w:uiPriority w:val="99"/>
    <w:semiHidden/>
    <w:rsid w:val="00BC25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8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3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1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4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B5781-BDE6-4E12-A61B-5197B4ABA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2192</TotalTime>
  <Pages>4</Pages>
  <Words>1692</Words>
  <Characters>9311</Characters>
  <Application>Microsoft Office Word</Application>
  <DocSecurity>0</DocSecurity>
  <Lines>77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Yann Maillard</cp:lastModifiedBy>
  <cp:revision>101</cp:revision>
  <cp:lastPrinted>2022-11-07T14:33:00Z</cp:lastPrinted>
  <dcterms:created xsi:type="dcterms:W3CDTF">2018-03-07T11:32:00Z</dcterms:created>
  <dcterms:modified xsi:type="dcterms:W3CDTF">2025-10-19T07:25:00Z</dcterms:modified>
</cp:coreProperties>
</file>