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3351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6"/>
        <w:gridCol w:w="6024"/>
        <w:gridCol w:w="4860"/>
      </w:tblGrid>
      <w:tr w:rsidR="009940EE" w:rsidTr="009940EE">
        <w:trPr>
          <w:trHeight w:val="1088"/>
        </w:trPr>
        <w:tc>
          <w:tcPr>
            <w:tcW w:w="456" w:type="dxa"/>
          </w:tcPr>
          <w:p w:rsidR="009940EE" w:rsidRDefault="009940EE" w:rsidP="009940EE">
            <w:pPr>
              <w:jc w:val="center"/>
            </w:pPr>
          </w:p>
          <w:p w:rsidR="009940EE" w:rsidRDefault="009940EE" w:rsidP="009940EE">
            <w:pPr>
              <w:jc w:val="center"/>
            </w:pPr>
          </w:p>
          <w:p w:rsidR="009940EE" w:rsidRDefault="009940EE" w:rsidP="009940EE">
            <w:pPr>
              <w:jc w:val="center"/>
            </w:pPr>
            <w:r>
              <w:t>1</w:t>
            </w:r>
          </w:p>
          <w:p w:rsidR="009940EE" w:rsidRDefault="009940EE" w:rsidP="009940EE">
            <w:pPr>
              <w:jc w:val="center"/>
            </w:pPr>
          </w:p>
          <w:p w:rsidR="009940EE" w:rsidRDefault="009940EE" w:rsidP="009940EE">
            <w:pPr>
              <w:jc w:val="center"/>
            </w:pPr>
          </w:p>
          <w:p w:rsidR="009940EE" w:rsidRDefault="009940EE" w:rsidP="009940EE">
            <w:pPr>
              <w:jc w:val="center"/>
            </w:pPr>
          </w:p>
          <w:p w:rsidR="009940EE" w:rsidRDefault="009940EE" w:rsidP="009940EE">
            <w:pPr>
              <w:jc w:val="center"/>
            </w:pPr>
            <w:r>
              <w:t>5</w:t>
            </w:r>
          </w:p>
          <w:p w:rsidR="009940EE" w:rsidRDefault="009940EE" w:rsidP="009940EE">
            <w:pPr>
              <w:jc w:val="center"/>
            </w:pPr>
          </w:p>
          <w:p w:rsidR="009940EE" w:rsidRDefault="009940EE" w:rsidP="009940EE">
            <w:pPr>
              <w:jc w:val="center"/>
            </w:pPr>
          </w:p>
          <w:p w:rsidR="009940EE" w:rsidRDefault="009940EE" w:rsidP="009940EE"/>
          <w:p w:rsidR="009940EE" w:rsidRDefault="009940EE" w:rsidP="009940EE"/>
          <w:p w:rsidR="009940EE" w:rsidRDefault="009940EE" w:rsidP="009940EE">
            <w:r>
              <w:t>10</w:t>
            </w:r>
          </w:p>
          <w:p w:rsidR="009940EE" w:rsidRDefault="009940EE" w:rsidP="009940EE">
            <w:pPr>
              <w:jc w:val="center"/>
            </w:pPr>
          </w:p>
          <w:p w:rsidR="009940EE" w:rsidRDefault="009940EE" w:rsidP="009940EE">
            <w:pPr>
              <w:jc w:val="center"/>
            </w:pPr>
          </w:p>
          <w:p w:rsidR="009940EE" w:rsidRDefault="009940EE" w:rsidP="009940EE">
            <w:pPr>
              <w:jc w:val="center"/>
            </w:pPr>
          </w:p>
          <w:p w:rsidR="009940EE" w:rsidRDefault="009940EE" w:rsidP="009940EE">
            <w:pPr>
              <w:jc w:val="center"/>
            </w:pPr>
          </w:p>
          <w:p w:rsidR="009940EE" w:rsidRDefault="009940EE" w:rsidP="009940EE"/>
          <w:p w:rsidR="009940EE" w:rsidRDefault="009940EE" w:rsidP="009940EE"/>
          <w:p w:rsidR="009940EE" w:rsidRDefault="009940EE" w:rsidP="009940EE"/>
          <w:p w:rsidR="009940EE" w:rsidRDefault="009940EE" w:rsidP="009940EE"/>
          <w:p w:rsidR="009940EE" w:rsidRDefault="009940EE" w:rsidP="009940EE"/>
          <w:p w:rsidR="009940EE" w:rsidRDefault="009940EE" w:rsidP="009940EE"/>
          <w:p w:rsidR="009940EE" w:rsidRDefault="009940EE" w:rsidP="009940EE">
            <w:r>
              <w:t>15</w:t>
            </w:r>
          </w:p>
          <w:p w:rsidR="009940EE" w:rsidRDefault="009940EE" w:rsidP="009940EE">
            <w:pPr>
              <w:jc w:val="center"/>
            </w:pPr>
          </w:p>
          <w:p w:rsidR="009940EE" w:rsidRDefault="009940EE" w:rsidP="009940EE">
            <w:pPr>
              <w:jc w:val="center"/>
            </w:pPr>
          </w:p>
          <w:p w:rsidR="009940EE" w:rsidRDefault="009940EE" w:rsidP="009940EE">
            <w:pPr>
              <w:jc w:val="center"/>
            </w:pPr>
          </w:p>
          <w:p w:rsidR="009940EE" w:rsidRDefault="009940EE" w:rsidP="009940EE">
            <w:pPr>
              <w:jc w:val="center"/>
            </w:pPr>
          </w:p>
          <w:p w:rsidR="009940EE" w:rsidRPr="00B934E8" w:rsidRDefault="009940EE" w:rsidP="009940EE"/>
        </w:tc>
        <w:tc>
          <w:tcPr>
            <w:tcW w:w="6024" w:type="dxa"/>
          </w:tcPr>
          <w:p w:rsidR="009940EE" w:rsidRDefault="009940EE" w:rsidP="008E0B2E">
            <w:pPr>
              <w:spacing w:line="360" w:lineRule="auto"/>
            </w:pPr>
            <w:r>
              <w:t xml:space="preserve">     </w:t>
            </w:r>
            <w:r w:rsidRPr="009940EE">
              <w:rPr>
                <w:b/>
              </w:rPr>
              <w:t xml:space="preserve">Ex </w:t>
            </w:r>
            <w:proofErr w:type="spellStart"/>
            <w:r w:rsidRPr="009940EE">
              <w:rPr>
                <w:b/>
              </w:rPr>
              <w:t>Sutore</w:t>
            </w:r>
            <w:proofErr w:type="spellEnd"/>
            <w:r w:rsidRPr="009940EE">
              <w:rPr>
                <w:b/>
              </w:rPr>
              <w:t xml:space="preserve"> </w:t>
            </w:r>
            <w:proofErr w:type="spellStart"/>
            <w:r w:rsidRPr="009940EE">
              <w:rPr>
                <w:b/>
              </w:rPr>
              <w:t>Medicus</w:t>
            </w:r>
            <w:proofErr w:type="spellEnd"/>
            <w:r>
              <w:br/>
            </w:r>
            <w:r>
              <w:br/>
              <w:t>Malus cum</w:t>
            </w:r>
            <w:r>
              <w:rPr>
                <w:rStyle w:val="Appelnotedebasdep"/>
              </w:rPr>
              <w:footnoteReference w:id="1"/>
            </w:r>
            <w:r>
              <w:t xml:space="preserve"> </w:t>
            </w:r>
            <w:proofErr w:type="spellStart"/>
            <w:r>
              <w:t>sutor</w:t>
            </w:r>
            <w:proofErr w:type="spellEnd"/>
            <w:r>
              <w:t xml:space="preserve"> </w:t>
            </w:r>
            <w:proofErr w:type="spellStart"/>
            <w:r>
              <w:t>inopia</w:t>
            </w:r>
            <w:proofErr w:type="spellEnd"/>
            <w:r>
              <w:t xml:space="preserve"> </w:t>
            </w:r>
            <w:proofErr w:type="spellStart"/>
            <w:r>
              <w:t>deperditus</w:t>
            </w:r>
            <w:proofErr w:type="spellEnd"/>
            <w:r>
              <w:br/>
            </w:r>
            <w:proofErr w:type="spellStart"/>
            <w:r>
              <w:t>medicinam</w:t>
            </w:r>
            <w:proofErr w:type="spellEnd"/>
            <w:r>
              <w:t xml:space="preserve"> </w:t>
            </w:r>
            <w:proofErr w:type="spellStart"/>
            <w:r>
              <w:t>ignoto</w:t>
            </w:r>
            <w:proofErr w:type="spellEnd"/>
            <w:r>
              <w:t xml:space="preserve"> </w:t>
            </w:r>
            <w:proofErr w:type="spellStart"/>
            <w:r>
              <w:t>facere</w:t>
            </w:r>
            <w:proofErr w:type="spellEnd"/>
            <w:r>
              <w:t xml:space="preserve"> </w:t>
            </w:r>
            <w:proofErr w:type="spellStart"/>
            <w:r>
              <w:t>coepisset</w:t>
            </w:r>
            <w:proofErr w:type="spellEnd"/>
            <w:r>
              <w:t xml:space="preserve"> loco</w:t>
            </w:r>
            <w:r>
              <w:br/>
              <w:t xml:space="preserve">et </w:t>
            </w:r>
            <w:proofErr w:type="spellStart"/>
            <w:r>
              <w:t>uenditaret</w:t>
            </w:r>
            <w:proofErr w:type="spellEnd"/>
            <w:r>
              <w:t xml:space="preserve"> </w:t>
            </w:r>
            <w:proofErr w:type="spellStart"/>
            <w:r>
              <w:t>falso</w:t>
            </w:r>
            <w:proofErr w:type="spellEnd"/>
            <w:r>
              <w:t xml:space="preserve"> </w:t>
            </w:r>
            <w:proofErr w:type="spellStart"/>
            <w:r>
              <w:t>antidotum</w:t>
            </w:r>
            <w:proofErr w:type="spellEnd"/>
            <w:r>
              <w:t xml:space="preserve"> nomine</w:t>
            </w:r>
            <w:proofErr w:type="gramStart"/>
            <w:r>
              <w:t>,</w:t>
            </w:r>
            <w:proofErr w:type="gramEnd"/>
            <w:r>
              <w:br/>
            </w:r>
            <w:proofErr w:type="spellStart"/>
            <w:r>
              <w:t>uerbosis</w:t>
            </w:r>
            <w:proofErr w:type="spellEnd"/>
            <w:r>
              <w:t xml:space="preserve"> </w:t>
            </w:r>
            <w:proofErr w:type="spellStart"/>
            <w:r>
              <w:t>adquisiuit</w:t>
            </w:r>
            <w:proofErr w:type="spellEnd"/>
            <w:r>
              <w:t xml:space="preserve"> </w:t>
            </w:r>
            <w:proofErr w:type="spellStart"/>
            <w:r>
              <w:t>sibi</w:t>
            </w:r>
            <w:proofErr w:type="spellEnd"/>
            <w:r>
              <w:t xml:space="preserve"> </w:t>
            </w:r>
            <w:proofErr w:type="spellStart"/>
            <w:r>
              <w:t>famam</w:t>
            </w:r>
            <w:proofErr w:type="spellEnd"/>
            <w:r>
              <w:t xml:space="preserve"> </w:t>
            </w:r>
            <w:proofErr w:type="spellStart"/>
            <w:r>
              <w:t>strophis</w:t>
            </w:r>
            <w:proofErr w:type="spellEnd"/>
            <w:r>
              <w:t>.</w:t>
            </w:r>
            <w:r>
              <w:br/>
              <w:t>Hic</w:t>
            </w:r>
            <w:r>
              <w:rPr>
                <w:rStyle w:val="Appelnotedebasdep"/>
              </w:rPr>
              <w:footnoteReference w:id="2"/>
            </w:r>
            <w:r>
              <w:t xml:space="preserve"> cum </w:t>
            </w:r>
            <w:proofErr w:type="spellStart"/>
            <w:r>
              <w:t>iaceret</w:t>
            </w:r>
            <w:proofErr w:type="spellEnd"/>
            <w:r>
              <w:t xml:space="preserve"> </w:t>
            </w:r>
            <w:proofErr w:type="spellStart"/>
            <w:r>
              <w:t>morbo</w:t>
            </w:r>
            <w:proofErr w:type="spellEnd"/>
            <w:r>
              <w:t xml:space="preserve"> </w:t>
            </w:r>
            <w:proofErr w:type="spellStart"/>
            <w:r>
              <w:t>confectus</w:t>
            </w:r>
            <w:proofErr w:type="spellEnd"/>
            <w:r>
              <w:t xml:space="preserve"> </w:t>
            </w:r>
            <w:proofErr w:type="spellStart"/>
            <w:r>
              <w:t>graui</w:t>
            </w:r>
            <w:proofErr w:type="spellEnd"/>
            <w:r>
              <w:br/>
            </w:r>
            <w:proofErr w:type="spellStart"/>
            <w:r>
              <w:t>rex</w:t>
            </w:r>
            <w:proofErr w:type="spellEnd"/>
            <w:r>
              <w:t xml:space="preserve"> </w:t>
            </w:r>
            <w:proofErr w:type="spellStart"/>
            <w:r>
              <w:t>urbis</w:t>
            </w:r>
            <w:proofErr w:type="spellEnd"/>
            <w:r>
              <w:t xml:space="preserve">, </w:t>
            </w:r>
            <w:proofErr w:type="spellStart"/>
            <w:r>
              <w:t>eius</w:t>
            </w:r>
            <w:proofErr w:type="spellEnd"/>
            <w:r>
              <w:t xml:space="preserve"> </w:t>
            </w:r>
            <w:proofErr w:type="spellStart"/>
            <w:r>
              <w:t>experiendi</w:t>
            </w:r>
            <w:proofErr w:type="spellEnd"/>
            <w:r>
              <w:t xml:space="preserve"> </w:t>
            </w:r>
            <w:proofErr w:type="spellStart"/>
            <w:r>
              <w:t>gratia</w:t>
            </w:r>
            <w:proofErr w:type="spellEnd"/>
            <w:r>
              <w:rPr>
                <w:rStyle w:val="Appelnotedebasdep"/>
              </w:rPr>
              <w:footnoteReference w:id="3"/>
            </w:r>
            <w:r>
              <w:br/>
            </w:r>
            <w:proofErr w:type="spellStart"/>
            <w:r>
              <w:t>scyphum</w:t>
            </w:r>
            <w:proofErr w:type="spellEnd"/>
            <w:r>
              <w:t xml:space="preserve"> </w:t>
            </w:r>
            <w:proofErr w:type="spellStart"/>
            <w:r>
              <w:t>poposcit</w:t>
            </w:r>
            <w:proofErr w:type="spellEnd"/>
            <w:r>
              <w:t xml:space="preserve"> : fusa </w:t>
            </w:r>
            <w:proofErr w:type="spellStart"/>
            <w:r>
              <w:t>dein</w:t>
            </w:r>
            <w:proofErr w:type="spellEnd"/>
            <w:r>
              <w:t xml:space="preserve"> </w:t>
            </w:r>
            <w:proofErr w:type="spellStart"/>
            <w:r>
              <w:t>simulans</w:t>
            </w:r>
            <w:proofErr w:type="spellEnd"/>
            <w:r>
              <w:t xml:space="preserve"> </w:t>
            </w:r>
            <w:proofErr w:type="spellStart"/>
            <w:r>
              <w:t>aqua</w:t>
            </w:r>
            <w:proofErr w:type="spellEnd"/>
            <w:r>
              <w:br/>
            </w:r>
            <w:proofErr w:type="spellStart"/>
            <w:r>
              <w:t>illius</w:t>
            </w:r>
            <w:proofErr w:type="spellEnd"/>
            <w:r>
              <w:rPr>
                <w:rStyle w:val="Appelnotedebasdep"/>
              </w:rPr>
              <w:footnoteReference w:id="4"/>
            </w:r>
            <w:r>
              <w:t xml:space="preserve"> se </w:t>
            </w:r>
            <w:proofErr w:type="spellStart"/>
            <w:r>
              <w:t>miscere</w:t>
            </w:r>
            <w:proofErr w:type="spellEnd"/>
            <w:r>
              <w:t xml:space="preserve"> </w:t>
            </w:r>
            <w:proofErr w:type="spellStart"/>
            <w:r>
              <w:t>antidoto</w:t>
            </w:r>
            <w:proofErr w:type="spellEnd"/>
            <w:r>
              <w:t xml:space="preserve"> </w:t>
            </w:r>
            <w:proofErr w:type="spellStart"/>
            <w:r>
              <w:t>toxicum</w:t>
            </w:r>
            <w:proofErr w:type="spellEnd"/>
            <w:proofErr w:type="gramStart"/>
            <w:r>
              <w:t>,</w:t>
            </w:r>
            <w:proofErr w:type="gramEnd"/>
            <w:r>
              <w:br/>
            </w:r>
            <w:proofErr w:type="spellStart"/>
            <w:r>
              <w:t>combibere</w:t>
            </w:r>
            <w:proofErr w:type="spellEnd"/>
            <w:r>
              <w:t xml:space="preserve"> </w:t>
            </w:r>
            <w:proofErr w:type="spellStart"/>
            <w:r>
              <w:t>iussit</w:t>
            </w:r>
            <w:proofErr w:type="spellEnd"/>
            <w:r>
              <w:t xml:space="preserve"> </w:t>
            </w:r>
            <w:proofErr w:type="spellStart"/>
            <w:r>
              <w:t>ipsum</w:t>
            </w:r>
            <w:proofErr w:type="spellEnd"/>
            <w:r>
              <w:rPr>
                <w:rStyle w:val="Appelnotedebasdep"/>
              </w:rPr>
              <w:footnoteReference w:id="5"/>
            </w:r>
            <w:r>
              <w:t xml:space="preserve">, </w:t>
            </w:r>
            <w:proofErr w:type="spellStart"/>
            <w:r>
              <w:t>posito</w:t>
            </w:r>
            <w:proofErr w:type="spellEnd"/>
            <w:r>
              <w:t xml:space="preserve"> </w:t>
            </w:r>
            <w:proofErr w:type="spellStart"/>
            <w:r>
              <w:t>praemio</w:t>
            </w:r>
            <w:proofErr w:type="spellEnd"/>
            <w:r>
              <w:t>.</w:t>
            </w:r>
            <w:r>
              <w:br/>
            </w:r>
            <w:proofErr w:type="spellStart"/>
            <w:r>
              <w:t>Timore</w:t>
            </w:r>
            <w:proofErr w:type="spellEnd"/>
            <w:r>
              <w:t xml:space="preserve"> </w:t>
            </w:r>
            <w:proofErr w:type="spellStart"/>
            <w:r>
              <w:t>mortis</w:t>
            </w:r>
            <w:proofErr w:type="spellEnd"/>
            <w:r>
              <w:t xml:space="preserve"> </w:t>
            </w:r>
            <w:proofErr w:type="spellStart"/>
            <w:r>
              <w:t>ille</w:t>
            </w:r>
            <w:proofErr w:type="spellEnd"/>
            <w:r>
              <w:t xml:space="preserve"> </w:t>
            </w:r>
            <w:proofErr w:type="spellStart"/>
            <w:r>
              <w:t>tum</w:t>
            </w:r>
            <w:proofErr w:type="spellEnd"/>
            <w:r>
              <w:t xml:space="preserve"> </w:t>
            </w:r>
            <w:proofErr w:type="spellStart"/>
            <w:r>
              <w:t>confessus</w:t>
            </w:r>
            <w:proofErr w:type="spellEnd"/>
            <w:r>
              <w:t xml:space="preserve"> est</w:t>
            </w:r>
            <w:r>
              <w:br/>
              <w:t xml:space="preserve">non </w:t>
            </w:r>
            <w:proofErr w:type="spellStart"/>
            <w:r>
              <w:t>artis</w:t>
            </w:r>
            <w:proofErr w:type="spellEnd"/>
            <w:r>
              <w:t xml:space="preserve"> </w:t>
            </w:r>
            <w:proofErr w:type="spellStart"/>
            <w:r>
              <w:t>ulla</w:t>
            </w:r>
            <w:proofErr w:type="spellEnd"/>
            <w:r>
              <w:t xml:space="preserve"> </w:t>
            </w:r>
            <w:proofErr w:type="spellStart"/>
            <w:r>
              <w:t>medicum</w:t>
            </w:r>
            <w:proofErr w:type="spellEnd"/>
            <w:r>
              <w:t xml:space="preserve"> se </w:t>
            </w:r>
            <w:proofErr w:type="spellStart"/>
            <w:r>
              <w:t>prudentia</w:t>
            </w:r>
            <w:proofErr w:type="spellEnd"/>
            <w:proofErr w:type="gramStart"/>
            <w:r>
              <w:t>,</w:t>
            </w:r>
            <w:proofErr w:type="gramEnd"/>
            <w:r>
              <w:br/>
            </w:r>
            <w:proofErr w:type="spellStart"/>
            <w:r>
              <w:t>uerum</w:t>
            </w:r>
            <w:proofErr w:type="spellEnd"/>
            <w:r>
              <w:t xml:space="preserve"> </w:t>
            </w:r>
            <w:proofErr w:type="spellStart"/>
            <w:r>
              <w:t>stupore</w:t>
            </w:r>
            <w:proofErr w:type="spellEnd"/>
            <w:r>
              <w:t xml:space="preserve"> </w:t>
            </w:r>
            <w:proofErr w:type="spellStart"/>
            <w:r>
              <w:t>uulgi</w:t>
            </w:r>
            <w:proofErr w:type="spellEnd"/>
            <w:r>
              <w:t xml:space="preserve">, factum </w:t>
            </w:r>
            <w:proofErr w:type="spellStart"/>
            <w:r>
              <w:t>no</w:t>
            </w:r>
            <w:r w:rsidR="008E0B2E">
              <w:t>bilem</w:t>
            </w:r>
            <w:proofErr w:type="spellEnd"/>
            <w:r w:rsidR="008E0B2E">
              <w:t>.</w:t>
            </w:r>
          </w:p>
          <w:p w:rsidR="008E0B2E" w:rsidRDefault="008E0B2E" w:rsidP="008E0B2E">
            <w:pPr>
              <w:spacing w:line="360" w:lineRule="auto"/>
            </w:pPr>
          </w:p>
          <w:p w:rsidR="009940EE" w:rsidRDefault="009940EE" w:rsidP="009940EE">
            <w:r>
              <w:t xml:space="preserve">Rex </w:t>
            </w:r>
            <w:proofErr w:type="spellStart"/>
            <w:r>
              <w:t>aduocata</w:t>
            </w:r>
            <w:proofErr w:type="spellEnd"/>
            <w:r>
              <w:t xml:space="preserve"> </w:t>
            </w:r>
            <w:proofErr w:type="spellStart"/>
            <w:r>
              <w:t>contione</w:t>
            </w:r>
            <w:proofErr w:type="spellEnd"/>
            <w:r>
              <w:t xml:space="preserve"> </w:t>
            </w:r>
            <w:proofErr w:type="spellStart"/>
            <w:r>
              <w:t>haec</w:t>
            </w:r>
            <w:proofErr w:type="spellEnd"/>
            <w:r>
              <w:t xml:space="preserve"> </w:t>
            </w:r>
            <w:proofErr w:type="spellStart"/>
            <w:r>
              <w:t>edidit</w:t>
            </w:r>
            <w:proofErr w:type="spellEnd"/>
            <w:r>
              <w:t xml:space="preserve"> :</w:t>
            </w:r>
            <w:r>
              <w:br/>
              <w:t> « </w:t>
            </w:r>
            <w:proofErr w:type="spellStart"/>
            <w:r>
              <w:t>Quantae</w:t>
            </w:r>
            <w:proofErr w:type="spellEnd"/>
            <w:r>
              <w:t xml:space="preserve"> </w:t>
            </w:r>
            <w:proofErr w:type="spellStart"/>
            <w:r>
              <w:t>putatis</w:t>
            </w:r>
            <w:proofErr w:type="spellEnd"/>
            <w:r>
              <w:t xml:space="preserve"> esse </w:t>
            </w:r>
            <w:proofErr w:type="spellStart"/>
            <w:r>
              <w:t>uos</w:t>
            </w:r>
            <w:proofErr w:type="spellEnd"/>
            <w:r>
              <w:t xml:space="preserve"> </w:t>
            </w:r>
            <w:proofErr w:type="spellStart"/>
            <w:r>
              <w:t>dementiae</w:t>
            </w:r>
            <w:proofErr w:type="spellEnd"/>
            <w:proofErr w:type="gramStart"/>
            <w:r>
              <w:t>,</w:t>
            </w:r>
            <w:proofErr w:type="gramEnd"/>
            <w:r>
              <w:br/>
              <w:t xml:space="preserve">qui capita </w:t>
            </w:r>
            <w:proofErr w:type="spellStart"/>
            <w:r>
              <w:t>uestra</w:t>
            </w:r>
            <w:proofErr w:type="spellEnd"/>
            <w:r>
              <w:t xml:space="preserve"> non </w:t>
            </w:r>
            <w:proofErr w:type="spellStart"/>
            <w:r>
              <w:t>dubitatis</w:t>
            </w:r>
            <w:proofErr w:type="spellEnd"/>
            <w:r>
              <w:t xml:space="preserve"> </w:t>
            </w:r>
            <w:proofErr w:type="spellStart"/>
            <w:r>
              <w:t>credere</w:t>
            </w:r>
            <w:proofErr w:type="spellEnd"/>
            <w:r>
              <w:t>,</w:t>
            </w:r>
            <w:r>
              <w:br/>
            </w:r>
            <w:proofErr w:type="spellStart"/>
            <w:r>
              <w:t>cui</w:t>
            </w:r>
            <w:proofErr w:type="spellEnd"/>
            <w:r>
              <w:t xml:space="preserve"> </w:t>
            </w:r>
            <w:proofErr w:type="spellStart"/>
            <w:r>
              <w:t>calceandos</w:t>
            </w:r>
            <w:proofErr w:type="spellEnd"/>
            <w:r>
              <w:t xml:space="preserve"> </w:t>
            </w:r>
            <w:proofErr w:type="spellStart"/>
            <w:r>
              <w:t>nemo</w:t>
            </w:r>
            <w:proofErr w:type="spellEnd"/>
            <w:r>
              <w:t xml:space="preserve"> </w:t>
            </w:r>
            <w:proofErr w:type="spellStart"/>
            <w:r>
              <w:t>commisit</w:t>
            </w:r>
            <w:proofErr w:type="spellEnd"/>
            <w:r>
              <w:t xml:space="preserve"> </w:t>
            </w:r>
            <w:proofErr w:type="spellStart"/>
            <w:r>
              <w:t>pedes</w:t>
            </w:r>
            <w:proofErr w:type="spellEnd"/>
            <w:r>
              <w:t>? »</w:t>
            </w:r>
            <w:r>
              <w:br/>
              <w:t xml:space="preserve">Hoc </w:t>
            </w:r>
            <w:proofErr w:type="spellStart"/>
            <w:r>
              <w:t>pertinere</w:t>
            </w:r>
            <w:proofErr w:type="spellEnd"/>
            <w:r>
              <w:t xml:space="preserve"> </w:t>
            </w:r>
            <w:proofErr w:type="spellStart"/>
            <w:r>
              <w:t>uere</w:t>
            </w:r>
            <w:proofErr w:type="spellEnd"/>
            <w:r>
              <w:t xml:space="preserve"> ad </w:t>
            </w:r>
            <w:proofErr w:type="spellStart"/>
            <w:r>
              <w:t>illos</w:t>
            </w:r>
            <w:proofErr w:type="spellEnd"/>
            <w:r>
              <w:t xml:space="preserve"> </w:t>
            </w:r>
            <w:proofErr w:type="spellStart"/>
            <w:r>
              <w:t>dixerim</w:t>
            </w:r>
            <w:proofErr w:type="spellEnd"/>
            <w:proofErr w:type="gramStart"/>
            <w:r>
              <w:t>,</w:t>
            </w:r>
            <w:proofErr w:type="gramEnd"/>
            <w:r>
              <w:br/>
              <w:t xml:space="preserve">quorum </w:t>
            </w:r>
            <w:proofErr w:type="spellStart"/>
            <w:r>
              <w:t>stultitia</w:t>
            </w:r>
            <w:proofErr w:type="spellEnd"/>
            <w:r>
              <w:t xml:space="preserve"> </w:t>
            </w:r>
            <w:proofErr w:type="spellStart"/>
            <w:r>
              <w:t>quaestus</w:t>
            </w:r>
            <w:proofErr w:type="spellEnd"/>
            <w:r>
              <w:t xml:space="preserve"> </w:t>
            </w:r>
            <w:proofErr w:type="spellStart"/>
            <w:r>
              <w:t>impudentiae</w:t>
            </w:r>
            <w:proofErr w:type="spellEnd"/>
            <w:r>
              <w:t xml:space="preserve"> est.</w:t>
            </w:r>
          </w:p>
          <w:p w:rsidR="009940EE" w:rsidRDefault="009940EE" w:rsidP="009940EE"/>
          <w:p w:rsidR="009940EE" w:rsidRPr="009940EE" w:rsidRDefault="009940EE" w:rsidP="009940EE">
            <w:pPr>
              <w:jc w:val="center"/>
              <w:rPr>
                <w:b/>
              </w:rPr>
            </w:pPr>
            <w:r>
              <w:t xml:space="preserve">                                </w:t>
            </w:r>
            <w:r w:rsidRPr="009940EE">
              <w:rPr>
                <w:b/>
              </w:rPr>
              <w:t xml:space="preserve">Phèdre </w:t>
            </w:r>
          </w:p>
          <w:p w:rsidR="009940EE" w:rsidRPr="00DC28FA" w:rsidRDefault="009940EE" w:rsidP="009940EE">
            <w:pPr>
              <w:pStyle w:val="NormalWeb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9940EE" w:rsidRPr="000819BE" w:rsidRDefault="009940EE" w:rsidP="009940EE">
            <w:pPr>
              <w:rPr>
                <w:sz w:val="16"/>
                <w:szCs w:val="16"/>
              </w:rPr>
            </w:pPr>
            <w:proofErr w:type="spellStart"/>
            <w:r>
              <w:rPr>
                <w:rStyle w:val="lev"/>
                <w:sz w:val="16"/>
                <w:szCs w:val="16"/>
              </w:rPr>
              <w:t>sutor</w:t>
            </w:r>
            <w:proofErr w:type="spellEnd"/>
            <w:r w:rsidRPr="001D52B1"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 w:rsidRPr="001D52B1">
              <w:rPr>
                <w:rStyle w:val="lev"/>
                <w:b w:val="0"/>
                <w:sz w:val="16"/>
                <w:szCs w:val="16"/>
              </w:rPr>
              <w:t>oris</w:t>
            </w:r>
            <w:proofErr w:type="spellEnd"/>
            <w:r w:rsidRPr="001D52B1">
              <w:rPr>
                <w:rStyle w:val="lev"/>
                <w:b w:val="0"/>
                <w:sz w:val="16"/>
                <w:szCs w:val="16"/>
              </w:rPr>
              <w:t>, m</w:t>
            </w:r>
            <w:r w:rsidRPr="000819BE">
              <w:rPr>
                <w:sz w:val="16"/>
                <w:szCs w:val="16"/>
              </w:rPr>
              <w:t xml:space="preserve"> : </w:t>
            </w:r>
            <w:r>
              <w:rPr>
                <w:sz w:val="16"/>
                <w:szCs w:val="16"/>
              </w:rPr>
              <w:t xml:space="preserve">cordonnier </w:t>
            </w:r>
          </w:p>
          <w:p w:rsidR="009940EE" w:rsidRP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>
              <w:rPr>
                <w:rStyle w:val="lev"/>
                <w:sz w:val="16"/>
                <w:szCs w:val="16"/>
              </w:rPr>
              <w:t>medicus</w:t>
            </w:r>
            <w:proofErr w:type="spellEnd"/>
            <w:r w:rsidRPr="009940EE">
              <w:rPr>
                <w:rStyle w:val="lev"/>
                <w:b w:val="0"/>
                <w:sz w:val="16"/>
                <w:szCs w:val="16"/>
              </w:rPr>
              <w:t xml:space="preserve">, i, m : médecin 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1D52B1">
              <w:rPr>
                <w:rStyle w:val="lev"/>
                <w:sz w:val="16"/>
                <w:szCs w:val="16"/>
              </w:rPr>
              <w:t>deperditus</w:t>
            </w:r>
            <w:proofErr w:type="spellEnd"/>
            <w:r w:rsidRPr="001D52B1">
              <w:rPr>
                <w:rStyle w:val="lev"/>
                <w:b w:val="0"/>
                <w:sz w:val="16"/>
                <w:szCs w:val="16"/>
              </w:rPr>
              <w:t xml:space="preserve">, a, </w:t>
            </w:r>
            <w:proofErr w:type="spellStart"/>
            <w:r w:rsidRPr="001D52B1">
              <w:rPr>
                <w:rStyle w:val="lev"/>
                <w:b w:val="0"/>
                <w:sz w:val="16"/>
                <w:szCs w:val="16"/>
              </w:rPr>
              <w:t>um</w:t>
            </w:r>
            <w:proofErr w:type="spellEnd"/>
            <w:r w:rsidRPr="001D52B1">
              <w:rPr>
                <w:rStyle w:val="lev"/>
                <w:b w:val="0"/>
                <w:sz w:val="16"/>
                <w:szCs w:val="16"/>
              </w:rPr>
              <w:t xml:space="preserve"> : </w:t>
            </w:r>
            <w:r>
              <w:rPr>
                <w:rStyle w:val="lev"/>
                <w:b w:val="0"/>
                <w:sz w:val="16"/>
                <w:szCs w:val="16"/>
              </w:rPr>
              <w:t>perdu, anéanti</w:t>
            </w:r>
          </w:p>
          <w:p w:rsidR="009940EE" w:rsidRPr="001D52B1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1D52B1">
              <w:rPr>
                <w:rStyle w:val="lev"/>
                <w:sz w:val="16"/>
                <w:szCs w:val="16"/>
              </w:rPr>
              <w:t>inopia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ae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 f : dénuement, misère</w:t>
            </w:r>
            <w:r w:rsidRPr="001D52B1">
              <w:rPr>
                <w:rStyle w:val="lev"/>
                <w:sz w:val="16"/>
                <w:szCs w:val="16"/>
              </w:rPr>
              <w:t xml:space="preserve"> </w:t>
            </w:r>
          </w:p>
          <w:p w:rsidR="009940EE" w:rsidRPr="001D52B1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>
              <w:rPr>
                <w:rStyle w:val="lev"/>
                <w:sz w:val="16"/>
                <w:szCs w:val="16"/>
              </w:rPr>
              <w:t>coepio</w:t>
            </w:r>
            <w:proofErr w:type="spellEnd"/>
            <w:r w:rsidRPr="001D52B1"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 w:rsidRPr="001D52B1">
              <w:rPr>
                <w:rStyle w:val="lev"/>
                <w:b w:val="0"/>
                <w:sz w:val="16"/>
                <w:szCs w:val="16"/>
              </w:rPr>
              <w:t>is</w:t>
            </w:r>
            <w:proofErr w:type="spellEnd"/>
            <w:r w:rsidRPr="001D52B1"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 w:rsidRPr="001D52B1">
              <w:rPr>
                <w:rStyle w:val="lev"/>
                <w:b w:val="0"/>
                <w:sz w:val="16"/>
                <w:szCs w:val="16"/>
              </w:rPr>
              <w:t>ere</w:t>
            </w:r>
            <w:proofErr w:type="spellEnd"/>
            <w:r w:rsidRPr="001D52B1"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 w:rsidRPr="001D52B1">
              <w:rPr>
                <w:rStyle w:val="lev"/>
                <w:b w:val="0"/>
                <w:sz w:val="16"/>
                <w:szCs w:val="16"/>
              </w:rPr>
              <w:t>coepi</w:t>
            </w:r>
            <w:proofErr w:type="spellEnd"/>
            <w:r w:rsidRPr="001D52B1"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 w:rsidRPr="001D52B1">
              <w:rPr>
                <w:rStyle w:val="lev"/>
                <w:b w:val="0"/>
                <w:sz w:val="16"/>
                <w:szCs w:val="16"/>
              </w:rPr>
              <w:t>coeptum</w:t>
            </w:r>
            <w:proofErr w:type="spellEnd"/>
            <w:r w:rsidRPr="001D52B1">
              <w:rPr>
                <w:rStyle w:val="lev"/>
                <w:b w:val="0"/>
                <w:sz w:val="16"/>
                <w:szCs w:val="16"/>
              </w:rPr>
              <w:t xml:space="preserve"> : </w:t>
            </w:r>
            <w:proofErr w:type="gramStart"/>
            <w:r w:rsidRPr="001D52B1">
              <w:rPr>
                <w:rStyle w:val="lev"/>
                <w:b w:val="0"/>
                <w:sz w:val="16"/>
                <w:szCs w:val="16"/>
              </w:rPr>
              <w:t>commencer</w:t>
            </w:r>
            <w:proofErr w:type="gramEnd"/>
            <w:r>
              <w:rPr>
                <w:rStyle w:val="lev"/>
                <w:sz w:val="16"/>
                <w:szCs w:val="16"/>
              </w:rPr>
              <w:t xml:space="preserve"> </w:t>
            </w:r>
            <w:r w:rsidRPr="001D52B1">
              <w:rPr>
                <w:rStyle w:val="lev"/>
                <w:b w:val="0"/>
                <w:sz w:val="16"/>
                <w:szCs w:val="16"/>
              </w:rPr>
              <w:t xml:space="preserve">(subj. imparfait) </w:t>
            </w:r>
          </w:p>
          <w:p w:rsidR="009940EE" w:rsidRP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>
              <w:rPr>
                <w:rStyle w:val="lev"/>
                <w:sz w:val="16"/>
                <w:szCs w:val="16"/>
              </w:rPr>
              <w:t>uendito</w:t>
            </w:r>
            <w:proofErr w:type="spellEnd"/>
            <w:r w:rsidRPr="009940EE">
              <w:rPr>
                <w:rStyle w:val="lev"/>
                <w:b w:val="0"/>
                <w:sz w:val="16"/>
                <w:szCs w:val="16"/>
              </w:rPr>
              <w:t xml:space="preserve">, as, are, </w:t>
            </w:r>
            <w:proofErr w:type="spellStart"/>
            <w:r w:rsidRPr="009940EE">
              <w:rPr>
                <w:rStyle w:val="lev"/>
                <w:b w:val="0"/>
                <w:sz w:val="16"/>
                <w:szCs w:val="16"/>
              </w:rPr>
              <w:t>aui</w:t>
            </w:r>
            <w:proofErr w:type="spellEnd"/>
            <w:r w:rsidRPr="009940EE"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 w:rsidRPr="009940EE">
              <w:rPr>
                <w:rStyle w:val="lev"/>
                <w:b w:val="0"/>
                <w:sz w:val="16"/>
                <w:szCs w:val="16"/>
              </w:rPr>
              <w:t>atum</w:t>
            </w:r>
            <w:proofErr w:type="spellEnd"/>
            <w:r w:rsidRPr="009940EE">
              <w:rPr>
                <w:rStyle w:val="lev"/>
                <w:b w:val="0"/>
                <w:sz w:val="16"/>
                <w:szCs w:val="16"/>
              </w:rPr>
              <w:t> : vendre (</w:t>
            </w:r>
            <w:r w:rsidRPr="001D52B1">
              <w:rPr>
                <w:rStyle w:val="lev"/>
                <w:b w:val="0"/>
                <w:sz w:val="16"/>
                <w:szCs w:val="16"/>
              </w:rPr>
              <w:t>subj. imparfait)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8C122E">
              <w:rPr>
                <w:rStyle w:val="lev"/>
                <w:sz w:val="16"/>
                <w:szCs w:val="16"/>
              </w:rPr>
              <w:t>antidotum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i, n :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contre-poison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 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8C122E">
              <w:rPr>
                <w:rStyle w:val="lev"/>
                <w:sz w:val="16"/>
                <w:szCs w:val="16"/>
              </w:rPr>
              <w:t>verbosus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a,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um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 : prolixe 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8C122E">
              <w:rPr>
                <w:rStyle w:val="lev"/>
                <w:sz w:val="16"/>
                <w:szCs w:val="16"/>
              </w:rPr>
              <w:t>adquiro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is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ere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quisivi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quisitum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 : acquérir 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8C122E">
              <w:rPr>
                <w:rStyle w:val="lev"/>
                <w:sz w:val="16"/>
                <w:szCs w:val="16"/>
              </w:rPr>
              <w:t>stropha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ae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f : ruse, mensonge 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>
              <w:rPr>
                <w:rStyle w:val="lev"/>
                <w:sz w:val="16"/>
                <w:szCs w:val="16"/>
              </w:rPr>
              <w:t>i</w:t>
            </w:r>
            <w:r w:rsidRPr="008C122E">
              <w:rPr>
                <w:rStyle w:val="lev"/>
                <w:sz w:val="16"/>
                <w:szCs w:val="16"/>
              </w:rPr>
              <w:t>aceo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es,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ere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jacui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jaciturus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 : être couché </w:t>
            </w:r>
            <w:r w:rsidRPr="009940EE">
              <w:rPr>
                <w:rStyle w:val="lev"/>
                <w:b w:val="0"/>
                <w:sz w:val="16"/>
                <w:szCs w:val="16"/>
              </w:rPr>
              <w:t>(</w:t>
            </w:r>
            <w:r w:rsidRPr="001D52B1">
              <w:rPr>
                <w:rStyle w:val="lev"/>
                <w:b w:val="0"/>
                <w:sz w:val="16"/>
                <w:szCs w:val="16"/>
              </w:rPr>
              <w:t>subj. imparfait)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8C122E">
              <w:rPr>
                <w:rStyle w:val="lev"/>
                <w:sz w:val="16"/>
                <w:szCs w:val="16"/>
              </w:rPr>
              <w:t>conficio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is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ere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feci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fectum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 : (ici) épuiser, détruire 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9940EE">
              <w:rPr>
                <w:rStyle w:val="lev"/>
                <w:sz w:val="16"/>
                <w:szCs w:val="16"/>
              </w:rPr>
              <w:t>urbs</w:t>
            </w:r>
            <w:proofErr w:type="spellEnd"/>
            <w:r w:rsidRPr="009940EE">
              <w:rPr>
                <w:rStyle w:val="lev"/>
                <w:sz w:val="16"/>
                <w:szCs w:val="16"/>
              </w:rPr>
              <w:t xml:space="preserve">, </w:t>
            </w:r>
            <w:proofErr w:type="spellStart"/>
            <w:r w:rsidRPr="009940EE">
              <w:rPr>
                <w:rStyle w:val="lev"/>
                <w:sz w:val="16"/>
                <w:szCs w:val="16"/>
              </w:rPr>
              <w:t>urbis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> </w:t>
            </w:r>
            <w:proofErr w:type="gramStart"/>
            <w:r>
              <w:rPr>
                <w:rStyle w:val="lev"/>
                <w:b w:val="0"/>
                <w:sz w:val="16"/>
                <w:szCs w:val="16"/>
              </w:rPr>
              <w:t>f. :</w:t>
            </w:r>
            <w:proofErr w:type="gramEnd"/>
            <w:r>
              <w:rPr>
                <w:rStyle w:val="lev"/>
                <w:b w:val="0"/>
                <w:sz w:val="16"/>
                <w:szCs w:val="16"/>
              </w:rPr>
              <w:t xml:space="preserve"> la ville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8C122E">
              <w:rPr>
                <w:rStyle w:val="lev"/>
                <w:sz w:val="16"/>
                <w:szCs w:val="16"/>
              </w:rPr>
              <w:t>scyphum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i n : la coupe 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8C122E">
              <w:rPr>
                <w:rStyle w:val="lev"/>
                <w:sz w:val="16"/>
                <w:szCs w:val="16"/>
              </w:rPr>
              <w:t>posco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is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ere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poposci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 : réclamer 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8C122E">
              <w:rPr>
                <w:rStyle w:val="lev"/>
                <w:sz w:val="16"/>
                <w:szCs w:val="16"/>
              </w:rPr>
              <w:t>dein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 =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deinde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 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8C122E">
              <w:rPr>
                <w:rStyle w:val="lev"/>
                <w:sz w:val="16"/>
                <w:szCs w:val="16"/>
              </w:rPr>
              <w:t>fundo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is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ere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fundi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fusum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 : verser 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96775F">
              <w:rPr>
                <w:rStyle w:val="lev"/>
                <w:sz w:val="16"/>
                <w:szCs w:val="16"/>
              </w:rPr>
              <w:t>simulo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as, are,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avi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atum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> : faire semblant de (le verbe est au participe présent)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96775F">
              <w:rPr>
                <w:rStyle w:val="lev"/>
                <w:sz w:val="16"/>
                <w:szCs w:val="16"/>
              </w:rPr>
              <w:t>toxicum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i, n : le poison 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96775F">
              <w:rPr>
                <w:rStyle w:val="lev"/>
                <w:sz w:val="16"/>
                <w:szCs w:val="16"/>
              </w:rPr>
              <w:t>combibo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is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ere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 : boire les deux ensemble 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>
              <w:rPr>
                <w:rStyle w:val="lev"/>
                <w:sz w:val="16"/>
                <w:szCs w:val="16"/>
              </w:rPr>
              <w:t>posito</w:t>
            </w:r>
            <w:proofErr w:type="spellEnd"/>
            <w:r>
              <w:rPr>
                <w:rStyle w:val="lev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lev"/>
                <w:sz w:val="16"/>
                <w:szCs w:val="16"/>
              </w:rPr>
              <w:t>praemio</w:t>
            </w:r>
            <w:proofErr w:type="spellEnd"/>
            <w:r>
              <w:rPr>
                <w:rStyle w:val="lev"/>
                <w:sz w:val="16"/>
                <w:szCs w:val="16"/>
              </w:rPr>
              <w:t> </w:t>
            </w:r>
            <w:r w:rsidRPr="009940EE">
              <w:rPr>
                <w:rStyle w:val="lev"/>
                <w:b w:val="0"/>
                <w:sz w:val="16"/>
                <w:szCs w:val="16"/>
              </w:rPr>
              <w:t xml:space="preserve">: </w:t>
            </w:r>
            <w:r>
              <w:rPr>
                <w:rStyle w:val="lev"/>
                <w:b w:val="0"/>
                <w:sz w:val="16"/>
                <w:szCs w:val="16"/>
              </w:rPr>
              <w:t xml:space="preserve">après lui avoir promis une récompense 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96775F">
              <w:rPr>
                <w:rStyle w:val="lev"/>
                <w:sz w:val="16"/>
                <w:szCs w:val="16"/>
              </w:rPr>
              <w:t>confessus</w:t>
            </w:r>
            <w:proofErr w:type="spellEnd"/>
            <w:r w:rsidRPr="0096775F">
              <w:rPr>
                <w:rStyle w:val="lev"/>
                <w:sz w:val="16"/>
                <w:szCs w:val="16"/>
              </w:rPr>
              <w:t xml:space="preserve"> est</w:t>
            </w:r>
            <w:r>
              <w:rPr>
                <w:rStyle w:val="lev"/>
                <w:b w:val="0"/>
                <w:sz w:val="16"/>
                <w:szCs w:val="16"/>
              </w:rPr>
              <w:t xml:space="preserve"> +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prop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. inf. : il avoua 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9940EE">
              <w:rPr>
                <w:rStyle w:val="lev"/>
                <w:sz w:val="16"/>
                <w:szCs w:val="16"/>
              </w:rPr>
              <w:t>timor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timoris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 f : la peur (le mot est à l’ablatif)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r w:rsidRPr="009940EE">
              <w:rPr>
                <w:rStyle w:val="lev"/>
                <w:sz w:val="16"/>
                <w:szCs w:val="16"/>
              </w:rPr>
              <w:t>mors</w:t>
            </w:r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mortis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f : la mort 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673066">
              <w:rPr>
                <w:rStyle w:val="lev"/>
                <w:sz w:val="16"/>
                <w:szCs w:val="16"/>
              </w:rPr>
              <w:t>ullus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a,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um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 : un quelconque 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673066">
              <w:rPr>
                <w:rStyle w:val="lev"/>
                <w:sz w:val="16"/>
                <w:szCs w:val="16"/>
              </w:rPr>
              <w:t>verum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 (ici) : mais 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673066">
              <w:rPr>
                <w:rStyle w:val="lev"/>
                <w:sz w:val="16"/>
                <w:szCs w:val="16"/>
              </w:rPr>
              <w:t>stupor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oris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 m : stupidité 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673066">
              <w:rPr>
                <w:rStyle w:val="lev"/>
                <w:sz w:val="16"/>
                <w:szCs w:val="16"/>
              </w:rPr>
              <w:t>vulgus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i n : la foule </w:t>
            </w:r>
          </w:p>
          <w:p w:rsidR="009940EE" w:rsidRDefault="009940EE" w:rsidP="009940EE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673066">
              <w:rPr>
                <w:rStyle w:val="lev"/>
                <w:sz w:val="16"/>
                <w:szCs w:val="16"/>
              </w:rPr>
              <w:t>nobilis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>, e : reconnu, célèbre (l’adjectif est à l’accusatif)</w:t>
            </w:r>
          </w:p>
          <w:p w:rsidR="009940EE" w:rsidRPr="0098741D" w:rsidRDefault="009940EE" w:rsidP="009940EE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</w:p>
          <w:p w:rsidR="009940EE" w:rsidRDefault="009940EE" w:rsidP="009940EE">
            <w:pPr>
              <w:pStyle w:val="NormalWeb"/>
              <w:jc w:val="both"/>
            </w:pPr>
            <w:r>
              <w:t xml:space="preserve">Le roi réunit l'assemblée du peuple et au récit du fait ajouta ces reproches : « Vous faites-vous une idée du degré de votre folie, vous qui n’hésitez pas à confier vos têtes à un homme à qui personne n’a voulu donner ses pieds à chausser. » Ce mot s’applique, je peux dire, justement à ceux dont la sottise est une source de profits pour les effrontés. </w:t>
            </w:r>
          </w:p>
          <w:p w:rsidR="009940EE" w:rsidRPr="003D3E8B" w:rsidRDefault="009940EE" w:rsidP="009940EE">
            <w:pPr>
              <w:jc w:val="both"/>
              <w:rPr>
                <w:sz w:val="22"/>
                <w:szCs w:val="22"/>
              </w:rPr>
            </w:pPr>
          </w:p>
        </w:tc>
      </w:tr>
    </w:tbl>
    <w:p w:rsidR="009940EE" w:rsidRDefault="009940EE" w:rsidP="009940EE">
      <w:pPr>
        <w:pStyle w:val="Aucunstyledeparagraphe"/>
        <w:spacing w:line="240" w:lineRule="auto"/>
        <w:jc w:val="both"/>
        <w:rPr>
          <w:rFonts w:ascii="Times New Roman" w:eastAsia="Batang" w:hAnsi="Times New Roman"/>
          <w:i/>
        </w:rPr>
      </w:pPr>
      <w:r w:rsidRPr="009940EE">
        <w:rPr>
          <w:rFonts w:ascii="Times New Roman" w:eastAsia="Batang" w:hAnsi="Times New Roman"/>
          <w:i/>
        </w:rPr>
        <w:t xml:space="preserve">Les éléments de la biographie de Phèdre c. 18-c. 50 </w:t>
      </w:r>
      <w:proofErr w:type="spellStart"/>
      <w:r w:rsidRPr="009940EE">
        <w:rPr>
          <w:rFonts w:ascii="Times New Roman" w:eastAsia="Batang" w:hAnsi="Times New Roman"/>
          <w:i/>
        </w:rPr>
        <w:t>ap</w:t>
      </w:r>
      <w:proofErr w:type="spellEnd"/>
      <w:r w:rsidRPr="009940EE">
        <w:rPr>
          <w:rFonts w:ascii="Times New Roman" w:eastAsia="Batang" w:hAnsi="Times New Roman"/>
          <w:i/>
        </w:rPr>
        <w:t xml:space="preserve">. J.-C.) </w:t>
      </w:r>
      <w:proofErr w:type="gramStart"/>
      <w:r w:rsidRPr="009940EE">
        <w:rPr>
          <w:rFonts w:ascii="Times New Roman" w:eastAsia="Batang" w:hAnsi="Times New Roman"/>
          <w:i/>
        </w:rPr>
        <w:t>sont</w:t>
      </w:r>
      <w:proofErr w:type="gramEnd"/>
      <w:r w:rsidRPr="009940EE">
        <w:rPr>
          <w:rFonts w:ascii="Times New Roman" w:eastAsia="Batang" w:hAnsi="Times New Roman"/>
          <w:i/>
        </w:rPr>
        <w:t xml:space="preserve"> si semblables à ceux du fabuliste grec</w:t>
      </w:r>
      <w:r w:rsidRPr="009940EE">
        <w:rPr>
          <w:rFonts w:ascii="Batang" w:eastAsia="Batang" w:hAnsi="Batang"/>
          <w:i/>
        </w:rPr>
        <w:t xml:space="preserve"> </w:t>
      </w:r>
      <w:r w:rsidRPr="009940EE">
        <w:rPr>
          <w:rFonts w:ascii="Times New Roman" w:eastAsia="Batang" w:hAnsi="Times New Roman"/>
          <w:i/>
        </w:rPr>
        <w:t>Ésope</w:t>
      </w:r>
      <w:r w:rsidRPr="009940EE">
        <w:rPr>
          <w:rFonts w:ascii="Batang" w:eastAsia="Batang" w:hAnsi="Batang"/>
          <w:i/>
        </w:rPr>
        <w:t xml:space="preserve"> </w:t>
      </w:r>
      <w:r w:rsidRPr="009940EE">
        <w:rPr>
          <w:rFonts w:ascii="Times New Roman" w:eastAsia="Batang" w:hAnsi="Times New Roman"/>
          <w:i/>
        </w:rPr>
        <w:t>qu’on peine à les croire : Phèdre serait lui aussi un esclave thrace et aurait été</w:t>
      </w:r>
      <w:r w:rsidRPr="009940EE">
        <w:rPr>
          <w:rFonts w:ascii="Batang" w:eastAsia="Batang" w:hAnsi="Batang"/>
          <w:i/>
        </w:rPr>
        <w:t xml:space="preserve"> </w:t>
      </w:r>
      <w:r w:rsidRPr="009940EE">
        <w:rPr>
          <w:rFonts w:ascii="Times New Roman" w:eastAsia="Batang" w:hAnsi="Times New Roman"/>
          <w:i/>
        </w:rPr>
        <w:t>affranchi par Auguste. Inaugurant un genre nouveau à la cour de Néron, Phèdre est l’héritier des fabulistes latins, Ennius et Lucilius. Loin d’être naïves, ses Fables sont pleines d’allusions politiques et constituent une « chronique codée de la vie romaine ».</w:t>
      </w:r>
    </w:p>
    <w:p w:rsidR="009940EE" w:rsidRDefault="009940EE" w:rsidP="009940EE">
      <w:pPr>
        <w:pStyle w:val="Aucunstyledeparagraphe"/>
        <w:spacing w:line="240" w:lineRule="auto"/>
        <w:jc w:val="both"/>
        <w:rPr>
          <w:rFonts w:ascii="Times New Roman" w:eastAsia="Batang" w:hAnsi="Times New Roman"/>
          <w:i/>
        </w:rPr>
      </w:pPr>
    </w:p>
    <w:p w:rsidR="009940EE" w:rsidRDefault="009940EE" w:rsidP="009940EE">
      <w:pPr>
        <w:pStyle w:val="Aucunstyledeparagraphe"/>
        <w:spacing w:line="240" w:lineRule="auto"/>
        <w:jc w:val="both"/>
        <w:rPr>
          <w:rFonts w:ascii="Times New Roman" w:eastAsia="Batang" w:hAnsi="Times New Roman"/>
          <w:i/>
        </w:rPr>
      </w:pPr>
    </w:p>
    <w:p w:rsidR="009940EE" w:rsidRPr="009940EE" w:rsidRDefault="009940EE" w:rsidP="009940EE">
      <w:pPr>
        <w:pStyle w:val="Aucunstyledeparagraphe"/>
        <w:spacing w:line="240" w:lineRule="auto"/>
        <w:jc w:val="both"/>
        <w:rPr>
          <w:rFonts w:ascii="Times New Roman" w:eastAsia="Batang" w:hAnsi="Times New Roman"/>
          <w:i/>
        </w:rPr>
      </w:pPr>
    </w:p>
    <w:p w:rsidR="00141489" w:rsidRDefault="00141489"/>
    <w:p w:rsidR="00E35434" w:rsidRDefault="00E35434"/>
    <w:p w:rsidR="00E35434" w:rsidRDefault="00E35434"/>
    <w:p w:rsidR="00E35434" w:rsidRDefault="00E35434"/>
    <w:p w:rsidR="00E35434" w:rsidRDefault="00E35434"/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1"/>
        <w:gridCol w:w="4611"/>
      </w:tblGrid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C86D28">
            <w:pPr>
              <w:spacing w:before="100" w:beforeAutospacing="1" w:after="100" w:afterAutospacing="1"/>
            </w:pPr>
            <w:r w:rsidRPr="009940EE">
              <w:rPr>
                <w:b/>
              </w:rPr>
              <w:t xml:space="preserve">Ex </w:t>
            </w:r>
            <w:proofErr w:type="spellStart"/>
            <w:r w:rsidRPr="009940EE">
              <w:rPr>
                <w:b/>
              </w:rPr>
              <w:t>Sutore</w:t>
            </w:r>
            <w:proofErr w:type="spellEnd"/>
            <w:r w:rsidRPr="009940EE">
              <w:rPr>
                <w:b/>
              </w:rPr>
              <w:t xml:space="preserve"> </w:t>
            </w:r>
            <w:proofErr w:type="spellStart"/>
            <w:r w:rsidRPr="009940EE">
              <w:rPr>
                <w:b/>
              </w:rPr>
              <w:t>Medicus</w:t>
            </w:r>
            <w:proofErr w:type="spellEnd"/>
            <w:r w:rsidRPr="00FC56F2">
              <w:t xml:space="preserve">.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C86D28">
            <w:pPr>
              <w:spacing w:before="100" w:beforeAutospacing="1" w:after="100" w:afterAutospacing="1"/>
            </w:pPr>
            <w:r w:rsidRPr="008E0B2E">
              <w:rPr>
                <w:b/>
              </w:rPr>
              <w:t>Le cordonnier devenu médecin</w:t>
            </w:r>
            <w:r w:rsidRPr="00FC56F2">
              <w:t xml:space="preserve">.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8E0B2E">
            <w:pPr>
              <w:spacing w:before="100" w:beforeAutospacing="1" w:after="100" w:afterAutospacing="1"/>
            </w:pPr>
            <w:r>
              <w:t xml:space="preserve">Malus cum </w:t>
            </w:r>
            <w:proofErr w:type="spellStart"/>
            <w:r>
              <w:t>sutor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C86D28">
            <w:pPr>
              <w:spacing w:before="100" w:beforeAutospacing="1" w:after="100" w:afterAutospacing="1"/>
            </w:pPr>
            <w:r>
              <w:t xml:space="preserve">Comme (alors que) un mauvais cordonnier </w:t>
            </w:r>
            <w:r w:rsidRPr="00FC56F2">
              <w:t xml:space="preserve">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C86D28">
            <w:pPr>
              <w:spacing w:before="100" w:beforeAutospacing="1" w:after="100" w:afterAutospacing="1"/>
            </w:pPr>
            <w:proofErr w:type="spellStart"/>
            <w:r>
              <w:t>inopia</w:t>
            </w:r>
            <w:proofErr w:type="spellEnd"/>
            <w:r>
              <w:t xml:space="preserve"> </w:t>
            </w:r>
            <w:proofErr w:type="spellStart"/>
            <w:r>
              <w:t>deperditus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C86D28">
            <w:pPr>
              <w:spacing w:before="100" w:beforeAutospacing="1" w:after="100" w:afterAutospacing="1"/>
            </w:pPr>
            <w:r>
              <w:t>accablé par la misère</w:t>
            </w:r>
            <w:r w:rsidRPr="00FC56F2">
              <w:t xml:space="preserve">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8E0B2E">
            <w:proofErr w:type="spellStart"/>
            <w:r>
              <w:t>medicinam</w:t>
            </w:r>
            <w:proofErr w:type="spellEnd"/>
            <w:r>
              <w:t xml:space="preserve"> </w:t>
            </w:r>
            <w:proofErr w:type="spellStart"/>
            <w:r>
              <w:t>facere</w:t>
            </w:r>
            <w:proofErr w:type="spellEnd"/>
            <w:r>
              <w:t xml:space="preserve"> </w:t>
            </w:r>
            <w:proofErr w:type="spellStart"/>
            <w:r>
              <w:t>coepisset</w:t>
            </w:r>
            <w:proofErr w:type="spellEnd"/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C86D28">
            <w:pPr>
              <w:spacing w:before="100" w:beforeAutospacing="1" w:after="100" w:afterAutospacing="1"/>
            </w:pPr>
            <w:r>
              <w:t>commençait à faire (pratiquer) la médecine</w:t>
            </w:r>
            <w:r w:rsidRPr="00FC56F2">
              <w:t xml:space="preserve">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8E0B2E">
            <w:proofErr w:type="spellStart"/>
            <w:r>
              <w:t>ignoto</w:t>
            </w:r>
            <w:proofErr w:type="spellEnd"/>
            <w:r>
              <w:t xml:space="preserve"> loco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C86D28">
            <w:pPr>
              <w:spacing w:before="100" w:beforeAutospacing="1" w:after="100" w:afterAutospacing="1"/>
            </w:pPr>
            <w:r>
              <w:t>dans un endroit inconnu (où il n’était pas connu)</w:t>
            </w:r>
            <w:r w:rsidRPr="00FC56F2">
              <w:t xml:space="preserve">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8E0B2E">
            <w:pPr>
              <w:spacing w:before="100" w:beforeAutospacing="1" w:after="100" w:afterAutospacing="1"/>
            </w:pPr>
            <w:r>
              <w:t xml:space="preserve">et </w:t>
            </w:r>
            <w:proofErr w:type="spellStart"/>
            <w:r>
              <w:t>uenditaret</w:t>
            </w:r>
            <w:proofErr w:type="spellEnd"/>
            <w:r>
              <w:t xml:space="preserve"> </w:t>
            </w:r>
            <w:proofErr w:type="spellStart"/>
            <w:r>
              <w:t>antidotum</w:t>
            </w:r>
            <w:proofErr w:type="spellEnd"/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C86D28">
            <w:pPr>
              <w:spacing w:before="100" w:beforeAutospacing="1" w:after="100" w:afterAutospacing="1"/>
            </w:pPr>
            <w:r>
              <w:t>et (qu’il) vendait</w:t>
            </w:r>
            <w:r w:rsidRPr="00FC56F2">
              <w:t xml:space="preserve"> </w:t>
            </w:r>
            <w:r>
              <w:t>un antidote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8E0B2E">
            <w:proofErr w:type="spellStart"/>
            <w:r>
              <w:t>falso</w:t>
            </w:r>
            <w:proofErr w:type="spellEnd"/>
            <w:r>
              <w:t xml:space="preserve"> nomine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C86D28">
            <w:pPr>
              <w:spacing w:before="100" w:beforeAutospacing="1" w:after="100" w:afterAutospacing="1"/>
            </w:pPr>
            <w:r>
              <w:t>sous un faux nom (qui n’en avait que le nom)</w:t>
            </w:r>
            <w:r w:rsidRPr="00FC56F2">
              <w:t xml:space="preserve">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8E0B2E">
            <w:pPr>
              <w:spacing w:before="100" w:beforeAutospacing="1" w:after="100" w:afterAutospacing="1"/>
            </w:pPr>
            <w:proofErr w:type="spellStart"/>
            <w:r>
              <w:t>adquisiuit</w:t>
            </w:r>
            <w:proofErr w:type="spellEnd"/>
            <w:r>
              <w:t xml:space="preserve"> </w:t>
            </w:r>
            <w:proofErr w:type="spellStart"/>
            <w:r>
              <w:t>sibi</w:t>
            </w:r>
            <w:proofErr w:type="spellEnd"/>
            <w:r>
              <w:t xml:space="preserve"> </w:t>
            </w:r>
            <w:proofErr w:type="spellStart"/>
            <w:r>
              <w:t>famam</w:t>
            </w:r>
            <w:proofErr w:type="spellEnd"/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8E0B2E">
            <w:pPr>
              <w:spacing w:before="100" w:beforeAutospacing="1" w:after="100" w:afterAutospacing="1"/>
            </w:pPr>
            <w:r>
              <w:t>il s’acquit un renom</w:t>
            </w:r>
            <w:r w:rsidRPr="00FC56F2">
              <w:t xml:space="preserve">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8E0B2E">
            <w:proofErr w:type="spellStart"/>
            <w:r>
              <w:t>uerbosis</w:t>
            </w:r>
            <w:proofErr w:type="spellEnd"/>
            <w:r>
              <w:t xml:space="preserve"> </w:t>
            </w:r>
            <w:proofErr w:type="spellStart"/>
            <w:r>
              <w:t>strophis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C86D28">
            <w:pPr>
              <w:spacing w:before="100" w:beforeAutospacing="1" w:after="100" w:afterAutospacing="1"/>
            </w:pPr>
            <w:r>
              <w:t xml:space="preserve">grâce à ses mensonges prolixes. </w:t>
            </w:r>
            <w:r w:rsidRPr="00FC56F2">
              <w:t xml:space="preserve">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8E0B2E">
            <w:pPr>
              <w:spacing w:before="100" w:beforeAutospacing="1" w:after="100" w:afterAutospacing="1"/>
            </w:pPr>
            <w:r>
              <w:t>Hic</w:t>
            </w:r>
            <w:r>
              <w:rPr>
                <w:rStyle w:val="Appelnotedebasdep"/>
              </w:rPr>
              <w:t xml:space="preserve"> </w:t>
            </w:r>
            <w:r>
              <w:t xml:space="preserve">cum </w:t>
            </w:r>
            <w:proofErr w:type="spellStart"/>
            <w:r>
              <w:t>iaceret</w:t>
            </w:r>
            <w:proofErr w:type="spellEnd"/>
            <w:r>
              <w:t xml:space="preserve"> / </w:t>
            </w:r>
            <w:proofErr w:type="spellStart"/>
            <w:r>
              <w:t>rex</w:t>
            </w:r>
            <w:proofErr w:type="spellEnd"/>
            <w:r>
              <w:t xml:space="preserve"> </w:t>
            </w:r>
            <w:proofErr w:type="spellStart"/>
            <w:r>
              <w:t>urbis</w:t>
            </w:r>
            <w:proofErr w:type="spellEnd"/>
            <w:r>
              <w:t>,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F76BBE">
            <w:pPr>
              <w:spacing w:before="100" w:beforeAutospacing="1" w:after="100" w:afterAutospacing="1"/>
            </w:pPr>
            <w:r>
              <w:t xml:space="preserve">Comme </w:t>
            </w:r>
            <w:r w:rsidR="00F76BBE">
              <w:t>alors (à cette époque)</w:t>
            </w:r>
            <w:r>
              <w:t xml:space="preserve"> le roi de la ville</w:t>
            </w:r>
            <w:r w:rsidR="00F76BBE">
              <w:t xml:space="preserve"> restait couché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C86D28">
            <w:pPr>
              <w:spacing w:before="100" w:beforeAutospacing="1" w:after="100" w:afterAutospacing="1"/>
            </w:pPr>
            <w:proofErr w:type="spellStart"/>
            <w:r>
              <w:t>morbo</w:t>
            </w:r>
            <w:proofErr w:type="spellEnd"/>
            <w:r>
              <w:t xml:space="preserve"> </w:t>
            </w:r>
            <w:proofErr w:type="spellStart"/>
            <w:r>
              <w:t>confectus</w:t>
            </w:r>
            <w:proofErr w:type="spellEnd"/>
            <w:r>
              <w:t xml:space="preserve"> </w:t>
            </w:r>
            <w:proofErr w:type="spellStart"/>
            <w:r>
              <w:t>graui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C86D28">
            <w:pPr>
              <w:spacing w:before="100" w:beforeAutospacing="1" w:after="100" w:afterAutospacing="1"/>
            </w:pPr>
            <w:r>
              <w:t>atteint par une maladie grave,</w:t>
            </w:r>
            <w:r w:rsidR="008E0B2E" w:rsidRPr="00FC56F2">
              <w:t xml:space="preserve">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C86D28">
            <w:pPr>
              <w:spacing w:before="100" w:beforeAutospacing="1" w:after="100" w:afterAutospacing="1"/>
            </w:pPr>
            <w:proofErr w:type="spellStart"/>
            <w:r>
              <w:t>eius</w:t>
            </w:r>
            <w:proofErr w:type="spellEnd"/>
            <w:r>
              <w:t xml:space="preserve"> </w:t>
            </w:r>
            <w:proofErr w:type="spellStart"/>
            <w:r>
              <w:t>experiendi</w:t>
            </w:r>
            <w:proofErr w:type="spellEnd"/>
            <w:r>
              <w:t xml:space="preserve"> </w:t>
            </w:r>
            <w:proofErr w:type="spellStart"/>
            <w:r>
              <w:t>gratia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C86D28">
            <w:pPr>
              <w:spacing w:before="100" w:beforeAutospacing="1" w:after="100" w:afterAutospacing="1"/>
            </w:pPr>
            <w:r>
              <w:t>p</w:t>
            </w:r>
            <w:r w:rsidRPr="008C122E">
              <w:t>our mettre à l'épreuve le médecin</w:t>
            </w:r>
            <w:r>
              <w:t>,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C86D28">
            <w:pPr>
              <w:spacing w:before="100" w:beforeAutospacing="1" w:after="100" w:afterAutospacing="1"/>
            </w:pPr>
            <w:proofErr w:type="spellStart"/>
            <w:r>
              <w:t>scyphum</w:t>
            </w:r>
            <w:proofErr w:type="spellEnd"/>
            <w:r>
              <w:t xml:space="preserve"> </w:t>
            </w:r>
            <w:proofErr w:type="spellStart"/>
            <w:r>
              <w:t>poposcit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C86D28">
            <w:pPr>
              <w:spacing w:before="100" w:beforeAutospacing="1" w:after="100" w:afterAutospacing="1"/>
            </w:pPr>
            <w:r>
              <w:t xml:space="preserve">réclama une coupe. </w:t>
            </w:r>
            <w:r w:rsidR="008E0B2E" w:rsidRPr="00FC56F2">
              <w:t xml:space="preserve">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F76BBE">
            <w:pPr>
              <w:spacing w:before="100" w:beforeAutospacing="1" w:after="100" w:afterAutospacing="1"/>
            </w:pPr>
            <w:r>
              <w:t xml:space="preserve">fusa </w:t>
            </w:r>
            <w:proofErr w:type="spellStart"/>
            <w:r>
              <w:t>dein</w:t>
            </w:r>
            <w:proofErr w:type="spellEnd"/>
            <w:r>
              <w:t xml:space="preserve"> </w:t>
            </w:r>
            <w:proofErr w:type="spellStart"/>
            <w:r>
              <w:t>aqua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F76BBE">
            <w:pPr>
              <w:spacing w:before="100" w:beforeAutospacing="1" w:after="100" w:afterAutospacing="1"/>
            </w:pPr>
            <w:r>
              <w:t xml:space="preserve">Puis, après </w:t>
            </w:r>
            <w:r w:rsidRPr="00F76BBE">
              <w:rPr>
                <w:i/>
              </w:rPr>
              <w:t>y</w:t>
            </w:r>
            <w:r>
              <w:t xml:space="preserve"> avoir versé</w:t>
            </w:r>
            <w:r w:rsidR="008E0B2E" w:rsidRPr="00FC56F2">
              <w:t xml:space="preserve"> </w:t>
            </w:r>
            <w:r>
              <w:t xml:space="preserve">de l’eau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C86D28">
            <w:pPr>
              <w:spacing w:before="100" w:beforeAutospacing="1" w:after="100" w:afterAutospacing="1"/>
            </w:pPr>
            <w:proofErr w:type="spellStart"/>
            <w:r>
              <w:t>simulans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C86D28">
            <w:pPr>
              <w:spacing w:before="100" w:beforeAutospacing="1" w:after="100" w:afterAutospacing="1"/>
            </w:pPr>
            <w:r>
              <w:t xml:space="preserve">faisant semblant </w:t>
            </w:r>
            <w:r w:rsidR="008E0B2E" w:rsidRPr="00FC56F2">
              <w:t xml:space="preserve">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F76BBE">
            <w:pPr>
              <w:spacing w:before="100" w:beforeAutospacing="1" w:after="100" w:afterAutospacing="1"/>
            </w:pPr>
            <w:r>
              <w:t xml:space="preserve">se </w:t>
            </w:r>
            <w:proofErr w:type="spellStart"/>
            <w:r>
              <w:t>miscere</w:t>
            </w:r>
            <w:proofErr w:type="spellEnd"/>
            <w:r>
              <w:t xml:space="preserve"> </w:t>
            </w:r>
            <w:proofErr w:type="spellStart"/>
            <w:r>
              <w:t>toxicum</w:t>
            </w:r>
            <w:proofErr w:type="spellEnd"/>
            <w:r>
              <w:t>,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C86D28">
            <w:pPr>
              <w:spacing w:before="100" w:beforeAutospacing="1" w:after="100" w:afterAutospacing="1"/>
            </w:pPr>
            <w:r>
              <w:t xml:space="preserve">qu’il mélangeait (de mélanger) un poison </w:t>
            </w:r>
            <w:r w:rsidR="008E0B2E" w:rsidRPr="00FC56F2">
              <w:t xml:space="preserve">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F76BBE">
            <w:proofErr w:type="spellStart"/>
            <w:r>
              <w:t>illius</w:t>
            </w:r>
            <w:proofErr w:type="spellEnd"/>
            <w:r>
              <w:t xml:space="preserve">  </w:t>
            </w:r>
            <w:proofErr w:type="spellStart"/>
            <w:r>
              <w:t>antidoto</w:t>
            </w:r>
            <w:proofErr w:type="spellEnd"/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C86D28">
            <w:pPr>
              <w:spacing w:before="100" w:beforeAutospacing="1" w:after="100" w:afterAutospacing="1"/>
            </w:pPr>
            <w:r>
              <w:t xml:space="preserve">avec ce fameux antidote, </w:t>
            </w:r>
            <w:r w:rsidR="008E0B2E" w:rsidRPr="00FC56F2">
              <w:t xml:space="preserve">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C86D28">
            <w:pPr>
              <w:spacing w:before="100" w:beforeAutospacing="1" w:after="100" w:afterAutospacing="1"/>
            </w:pPr>
            <w:proofErr w:type="spellStart"/>
            <w:r>
              <w:t>combibere</w:t>
            </w:r>
            <w:proofErr w:type="spellEnd"/>
            <w:r>
              <w:t xml:space="preserve"> </w:t>
            </w:r>
            <w:proofErr w:type="spellStart"/>
            <w:r>
              <w:t>iussit</w:t>
            </w:r>
            <w:proofErr w:type="spellEnd"/>
            <w:r>
              <w:t xml:space="preserve"> </w:t>
            </w:r>
            <w:proofErr w:type="spellStart"/>
            <w:r>
              <w:t>ipsum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C86D28">
            <w:pPr>
              <w:spacing w:before="100" w:beforeAutospacing="1" w:after="100" w:afterAutospacing="1"/>
            </w:pPr>
            <w:r>
              <w:t xml:space="preserve">il ordonna que lui-même (le cordonnier) boive les deux </w:t>
            </w:r>
            <w:proofErr w:type="gramStart"/>
            <w:r>
              <w:t>ensemble</w:t>
            </w:r>
            <w:proofErr w:type="gramEnd"/>
            <w:r>
              <w:t xml:space="preserve"> </w:t>
            </w:r>
            <w:r w:rsidR="008E0B2E" w:rsidRPr="00FC56F2">
              <w:t xml:space="preserve">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C86D28">
            <w:pPr>
              <w:spacing w:before="100" w:beforeAutospacing="1" w:after="100" w:afterAutospacing="1"/>
            </w:pPr>
            <w:proofErr w:type="spellStart"/>
            <w:r>
              <w:t>posito</w:t>
            </w:r>
            <w:proofErr w:type="spellEnd"/>
            <w:r>
              <w:t xml:space="preserve"> </w:t>
            </w:r>
            <w:proofErr w:type="spellStart"/>
            <w:r>
              <w:t>praemio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C86D28">
            <w:pPr>
              <w:spacing w:before="100" w:beforeAutospacing="1" w:after="100" w:afterAutospacing="1"/>
            </w:pPr>
            <w:r w:rsidRPr="00F76BBE">
              <w:t>après lui avoir promis une récompense</w:t>
            </w:r>
            <w:r>
              <w:t xml:space="preserve">.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C86D28">
            <w:pPr>
              <w:spacing w:before="100" w:beforeAutospacing="1" w:after="100" w:afterAutospacing="1"/>
            </w:pPr>
            <w:proofErr w:type="spellStart"/>
            <w:r>
              <w:t>Timore</w:t>
            </w:r>
            <w:proofErr w:type="spellEnd"/>
            <w:r>
              <w:t xml:space="preserve"> </w:t>
            </w:r>
            <w:proofErr w:type="spellStart"/>
            <w:r>
              <w:t>mortis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C86D28">
            <w:pPr>
              <w:spacing w:before="100" w:beforeAutospacing="1" w:after="100" w:afterAutospacing="1"/>
            </w:pPr>
            <w:r>
              <w:t>Par peur de la mort (de mourir)</w:t>
            </w:r>
            <w:r w:rsidR="008E0B2E" w:rsidRPr="00FC56F2">
              <w:t xml:space="preserve">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C86D28">
            <w:pPr>
              <w:spacing w:before="100" w:beforeAutospacing="1" w:after="100" w:afterAutospacing="1"/>
            </w:pPr>
            <w:proofErr w:type="spellStart"/>
            <w:r>
              <w:t>ille</w:t>
            </w:r>
            <w:proofErr w:type="spellEnd"/>
            <w:r>
              <w:t xml:space="preserve"> </w:t>
            </w:r>
            <w:proofErr w:type="spellStart"/>
            <w:r>
              <w:t>tum</w:t>
            </w:r>
            <w:proofErr w:type="spellEnd"/>
            <w:r>
              <w:t xml:space="preserve"> </w:t>
            </w:r>
            <w:proofErr w:type="spellStart"/>
            <w:r>
              <w:t>confessus</w:t>
            </w:r>
            <w:proofErr w:type="spellEnd"/>
            <w:r>
              <w:t xml:space="preserve"> est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C86D28">
            <w:pPr>
              <w:spacing w:before="100" w:beforeAutospacing="1" w:after="100" w:afterAutospacing="1"/>
            </w:pPr>
            <w:r>
              <w:t>celui-ci (le cordonnier)</w:t>
            </w:r>
            <w:r w:rsidR="008E0B2E" w:rsidRPr="00FC56F2">
              <w:t xml:space="preserve"> </w:t>
            </w:r>
            <w:r>
              <w:t>avoua alors 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F76BBE">
            <w:pPr>
              <w:spacing w:line="360" w:lineRule="auto"/>
            </w:pPr>
            <w:proofErr w:type="spellStart"/>
            <w:r>
              <w:t>medicum</w:t>
            </w:r>
            <w:proofErr w:type="spellEnd"/>
            <w:r>
              <w:t xml:space="preserve"> se factum [esse] </w:t>
            </w:r>
            <w:proofErr w:type="spellStart"/>
            <w:r>
              <w:t>nobilem</w:t>
            </w:r>
            <w:proofErr w:type="spellEnd"/>
            <w:r>
              <w:t>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C86D28">
            <w:pPr>
              <w:spacing w:before="100" w:beforeAutospacing="1" w:after="100" w:afterAutospacing="1"/>
            </w:pPr>
            <w:r>
              <w:t xml:space="preserve">qu’il </w:t>
            </w:r>
            <w:r w:rsidR="008E0B2E" w:rsidRPr="00FC56F2">
              <w:t xml:space="preserve"> </w:t>
            </w:r>
            <w:r>
              <w:t xml:space="preserve">était devenu un médecin célèbre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F76BBE">
            <w:r>
              <w:t xml:space="preserve">non </w:t>
            </w:r>
            <w:proofErr w:type="spellStart"/>
            <w:r>
              <w:t>artis</w:t>
            </w:r>
            <w:proofErr w:type="spellEnd"/>
            <w:r>
              <w:t xml:space="preserve"> </w:t>
            </w:r>
            <w:proofErr w:type="spellStart"/>
            <w:r>
              <w:t>ulla</w:t>
            </w:r>
            <w:proofErr w:type="spellEnd"/>
            <w:r>
              <w:t xml:space="preserve"> </w:t>
            </w:r>
            <w:proofErr w:type="spellStart"/>
            <w:r>
              <w:t>prudentia</w:t>
            </w:r>
            <w:proofErr w:type="spellEnd"/>
            <w:r>
              <w:t>,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F76BBE">
            <w:pPr>
              <w:spacing w:before="100" w:beforeAutospacing="1" w:after="100" w:afterAutospacing="1"/>
            </w:pPr>
            <w:r>
              <w:t xml:space="preserve">non grâce à une quelconque habileté en cet art </w:t>
            </w:r>
            <w:r w:rsidR="008E0B2E" w:rsidRPr="00FC56F2">
              <w:t xml:space="preserve">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F76BBE">
            <w:proofErr w:type="spellStart"/>
            <w:r>
              <w:t>uerum</w:t>
            </w:r>
            <w:proofErr w:type="spellEnd"/>
            <w:r>
              <w:t xml:space="preserve"> </w:t>
            </w:r>
            <w:proofErr w:type="spellStart"/>
            <w:r>
              <w:t>stupore</w:t>
            </w:r>
            <w:proofErr w:type="spellEnd"/>
            <w:r>
              <w:t xml:space="preserve"> </w:t>
            </w:r>
            <w:proofErr w:type="spellStart"/>
            <w:r>
              <w:t>uulgi</w:t>
            </w:r>
            <w:proofErr w:type="spellEnd"/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76BBE" w:rsidP="00C86D28">
            <w:pPr>
              <w:spacing w:before="100" w:beforeAutospacing="1" w:after="100" w:afterAutospacing="1"/>
            </w:pPr>
            <w:r>
              <w:t xml:space="preserve">mais par la stupidité de la foule. </w:t>
            </w:r>
            <w:r w:rsidR="008E0B2E" w:rsidRPr="00FC56F2">
              <w:t xml:space="preserve"> </w:t>
            </w:r>
          </w:p>
        </w:tc>
      </w:tr>
    </w:tbl>
    <w:p w:rsidR="00E35434" w:rsidRDefault="00E35434"/>
    <w:sectPr w:rsidR="00E35434" w:rsidSect="001414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365" w:rsidRDefault="00E45365" w:rsidP="009940EE">
      <w:r>
        <w:separator/>
      </w:r>
    </w:p>
  </w:endnote>
  <w:endnote w:type="continuationSeparator" w:id="0">
    <w:p w:rsidR="00E45365" w:rsidRDefault="00E45365" w:rsidP="00994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365" w:rsidRDefault="00E45365" w:rsidP="009940EE">
      <w:r>
        <w:separator/>
      </w:r>
    </w:p>
  </w:footnote>
  <w:footnote w:type="continuationSeparator" w:id="0">
    <w:p w:rsidR="00E45365" w:rsidRDefault="00E45365" w:rsidP="009940EE">
      <w:r>
        <w:continuationSeparator/>
      </w:r>
    </w:p>
  </w:footnote>
  <w:footnote w:id="1">
    <w:p w:rsidR="009940EE" w:rsidRPr="008C122E" w:rsidRDefault="009940EE" w:rsidP="009940E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C122E">
        <w:rPr>
          <w:rStyle w:val="Appelnotedebasdep"/>
        </w:rPr>
        <w:footnoteRef/>
      </w:r>
      <w:r w:rsidRPr="008C122E">
        <w:rPr>
          <w:sz w:val="20"/>
          <w:szCs w:val="20"/>
        </w:rPr>
        <w:t xml:space="preserve"> </w:t>
      </w:r>
      <w:proofErr w:type="gramStart"/>
      <w:r w:rsidRPr="008C122E">
        <w:rPr>
          <w:sz w:val="20"/>
          <w:szCs w:val="20"/>
        </w:rPr>
        <w:t>cum</w:t>
      </w:r>
      <w:proofErr w:type="gramEnd"/>
      <w:r w:rsidRPr="008C122E">
        <w:rPr>
          <w:sz w:val="20"/>
          <w:szCs w:val="20"/>
        </w:rPr>
        <w:t xml:space="preserve"> + subj</w:t>
      </w:r>
      <w:r>
        <w:rPr>
          <w:sz w:val="20"/>
          <w:szCs w:val="20"/>
        </w:rPr>
        <w:t>.</w:t>
      </w:r>
      <w:r w:rsidRPr="008C122E">
        <w:rPr>
          <w:sz w:val="20"/>
          <w:szCs w:val="20"/>
        </w:rPr>
        <w:t xml:space="preserve"> : comme </w:t>
      </w:r>
      <w:r>
        <w:rPr>
          <w:sz w:val="20"/>
          <w:szCs w:val="20"/>
        </w:rPr>
        <w:t>(les subjonctifs sont à traduire comme des indicatifs)</w:t>
      </w:r>
    </w:p>
  </w:footnote>
  <w:footnote w:id="2">
    <w:p w:rsidR="009940EE" w:rsidRPr="008C122E" w:rsidRDefault="009940EE" w:rsidP="009940EE">
      <w:pPr>
        <w:pStyle w:val="Notedebasdepage"/>
      </w:pPr>
      <w:r w:rsidRPr="008C122E">
        <w:rPr>
          <w:rStyle w:val="Appelnotedebasdep"/>
        </w:rPr>
        <w:footnoteRef/>
      </w:r>
      <w:r w:rsidRPr="008C122E">
        <w:t xml:space="preserve"> </w:t>
      </w:r>
      <w:proofErr w:type="gramStart"/>
      <w:r w:rsidRPr="008C122E">
        <w:t>hic</w:t>
      </w:r>
      <w:proofErr w:type="gramEnd"/>
      <w:r w:rsidRPr="008C122E">
        <w:t xml:space="preserve"> : alors </w:t>
      </w:r>
    </w:p>
  </w:footnote>
  <w:footnote w:id="3">
    <w:p w:rsidR="009940EE" w:rsidRDefault="009940EE" w:rsidP="009940E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proofErr w:type="gramStart"/>
      <w:r>
        <w:t>eius</w:t>
      </w:r>
      <w:proofErr w:type="spellEnd"/>
      <w:proofErr w:type="gramEnd"/>
      <w:r>
        <w:t xml:space="preserve"> </w:t>
      </w:r>
      <w:proofErr w:type="spellStart"/>
      <w:r>
        <w:t>experiendi</w:t>
      </w:r>
      <w:proofErr w:type="spellEnd"/>
      <w:r>
        <w:t xml:space="preserve"> </w:t>
      </w:r>
      <w:proofErr w:type="spellStart"/>
      <w:r>
        <w:t>gratia</w:t>
      </w:r>
      <w:proofErr w:type="spellEnd"/>
      <w:r>
        <w:t> : p</w:t>
      </w:r>
      <w:r w:rsidRPr="008C122E">
        <w:t>our mettre à l'épreuve le médecin</w:t>
      </w:r>
    </w:p>
  </w:footnote>
  <w:footnote w:id="4">
    <w:p w:rsidR="009940EE" w:rsidRDefault="009940EE" w:rsidP="009940E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proofErr w:type="gramStart"/>
      <w:r>
        <w:t>illius</w:t>
      </w:r>
      <w:proofErr w:type="spellEnd"/>
      <w:proofErr w:type="gramEnd"/>
      <w:r>
        <w:t> : datif de « </w:t>
      </w:r>
      <w:proofErr w:type="spellStart"/>
      <w:r>
        <w:t>ille</w:t>
      </w:r>
      <w:proofErr w:type="spellEnd"/>
      <w:r>
        <w:t> » : déterminant démonstratif qui s’accorde avec « </w:t>
      </w:r>
      <w:proofErr w:type="spellStart"/>
      <w:r>
        <w:t>antidoto</w:t>
      </w:r>
      <w:proofErr w:type="spellEnd"/>
      <w:r>
        <w:t xml:space="preserve"> ». </w:t>
      </w:r>
    </w:p>
  </w:footnote>
  <w:footnote w:id="5">
    <w:p w:rsidR="009940EE" w:rsidRDefault="009940EE" w:rsidP="009940E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proofErr w:type="gramStart"/>
      <w:r>
        <w:t>ipsum</w:t>
      </w:r>
      <w:proofErr w:type="spellEnd"/>
      <w:proofErr w:type="gramEnd"/>
      <w:r>
        <w:t xml:space="preserve"> : </w:t>
      </w:r>
      <w:proofErr w:type="spellStart"/>
      <w:r>
        <w:t>acc</w:t>
      </w:r>
      <w:proofErr w:type="spellEnd"/>
      <w:r>
        <w:t xml:space="preserve"> de « </w:t>
      </w:r>
      <w:proofErr w:type="spellStart"/>
      <w:r>
        <w:t>ipse</w:t>
      </w:r>
      <w:proofErr w:type="spellEnd"/>
      <w:r>
        <w:t xml:space="preserve"> » : lui-même (c’est à dire le médecin)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B3A" w:rsidRDefault="009E7B3A" w:rsidP="009E7B3A">
    <w:pPr>
      <w:pStyle w:val="En-tte"/>
      <w:tabs>
        <w:tab w:val="clear" w:pos="4536"/>
      </w:tabs>
    </w:pPr>
    <w:r>
      <w:t xml:space="preserve">Lettres supérieures </w:t>
    </w:r>
    <w:r>
      <w:tab/>
      <w:t>Colles période n°2</w:t>
    </w:r>
  </w:p>
  <w:p w:rsidR="009E7B3A" w:rsidRDefault="009E7B3A" w:rsidP="009E7B3A">
    <w:pPr>
      <w:pStyle w:val="En-tte"/>
    </w:pPr>
    <w:r>
      <w:t xml:space="preserve">Latin débutant </w:t>
    </w:r>
    <w:r>
      <w:tab/>
    </w:r>
    <w:r>
      <w:tab/>
      <w:t xml:space="preserve">Sujet n°2 </w:t>
    </w:r>
  </w:p>
  <w:p w:rsidR="009E7B3A" w:rsidRDefault="009E7B3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0EE"/>
    <w:rsid w:val="00141489"/>
    <w:rsid w:val="00187F39"/>
    <w:rsid w:val="00455D17"/>
    <w:rsid w:val="00533813"/>
    <w:rsid w:val="008E0B2E"/>
    <w:rsid w:val="00990C6D"/>
    <w:rsid w:val="009940EE"/>
    <w:rsid w:val="009E7B3A"/>
    <w:rsid w:val="00CA4C65"/>
    <w:rsid w:val="00E35434"/>
    <w:rsid w:val="00E45365"/>
    <w:rsid w:val="00F34DAB"/>
    <w:rsid w:val="00F7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4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940EE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9940EE"/>
    <w:rPr>
      <w:b/>
      <w:bCs/>
    </w:rPr>
  </w:style>
  <w:style w:type="paragraph" w:styleId="Notedebasdepage">
    <w:name w:val="footnote text"/>
    <w:basedOn w:val="Normal"/>
    <w:link w:val="NotedebasdepageCar"/>
    <w:semiHidden/>
    <w:rsid w:val="009940E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940E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9940EE"/>
    <w:rPr>
      <w:vertAlign w:val="superscript"/>
    </w:rPr>
  </w:style>
  <w:style w:type="paragraph" w:customStyle="1" w:styleId="Aucunstyledeparagraphe">
    <w:name w:val="[Aucun style de paragraphe]"/>
    <w:rsid w:val="009940E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E7B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E7B3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E7B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7B3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3</cp:revision>
  <dcterms:created xsi:type="dcterms:W3CDTF">2021-03-07T17:02:00Z</dcterms:created>
  <dcterms:modified xsi:type="dcterms:W3CDTF">2021-03-10T15:02:00Z</dcterms:modified>
</cp:coreProperties>
</file>