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Correction du Thème Mines-Ponts 2026.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</w:rPr>
        <w:t xml:space="preserve">Camille had just turned 16. FOR  several weeks, her behaviour had been worrying her parents//had her parents </w:t>
      </w:r>
      <w:r>
        <w:rPr>
          <w:b/>
          <w:bCs/>
          <w:sz w:val="36"/>
          <w:szCs w:val="36"/>
          <w:highlight w:val="yellow"/>
        </w:rPr>
        <w:t xml:space="preserve">worried</w:t>
      </w:r>
      <w:r>
        <w:rPr>
          <w:b/>
          <w:bCs/>
          <w:sz w:val="36"/>
          <w:szCs w:val="36"/>
        </w:rPr>
        <w:t xml:space="preserve"> (résultative). </w:t>
      </w:r>
      <w:r>
        <w:rPr>
          <w:b/>
          <w:bCs/>
          <w:sz w:val="36"/>
          <w:szCs w:val="36"/>
        </w:rPr>
      </w:r>
      <w:r/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She, who had always been a brilliant student, was now </w:t>
      </w:r>
      <w:r>
        <w:rPr>
          <w:b/>
          <w:bCs/>
          <w:sz w:val="36"/>
          <w:szCs w:val="36"/>
          <w:highlight w:val="yellow"/>
        </w:rPr>
        <w:t xml:space="preserve">reluctant to</w:t>
      </w:r>
      <w:r>
        <w:rPr>
          <w:b/>
          <w:bCs/>
          <w:sz w:val="36"/>
          <w:szCs w:val="36"/>
          <w:highlight w:val="none"/>
        </w:rPr>
        <w:t xml:space="preserve"> go to high school/the lycée.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Her mother kept asking her (keep +vb-ing)if something//anything  had happened. Nothing, nothing at all. , she repeated/she kept saying.</w:t>
      </w:r>
      <w:r>
        <w:rPr>
          <w:b/>
          <w:bCs/>
          <w:sz w:val="36"/>
          <w:szCs w:val="36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She didn’t want to wake/get  up anymore. </w:t>
      </w:r>
      <w:r>
        <w:rPr>
          <w:b/>
          <w:bCs/>
          <w:sz w:val="36"/>
          <w:szCs w:val="36"/>
          <w:highlight w:val="none"/>
        </w:rPr>
        <w:t xml:space="preserve">She </w:t>
      </w:r>
      <w:r>
        <w:rPr>
          <w:b/>
          <w:bCs/>
          <w:sz w:val="36"/>
          <w:szCs w:val="36"/>
          <w:highlight w:val="yellow"/>
        </w:rPr>
        <w:t xml:space="preserve">would</w:t>
      </w:r>
      <w:r>
        <w:rPr>
          <w:b/>
          <w:bCs/>
          <w:sz w:val="36"/>
          <w:szCs w:val="36"/>
          <w:highlight w:val="none"/>
        </w:rPr>
        <w:t xml:space="preserve">n’t get up anymore. (would= ancien sens du verbe vouloir WILL/ WOULD).</w:t>
      </w:r>
      <w:r/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One day she finally </w:t>
      </w:r>
      <w:r>
        <w:rPr>
          <w:b/>
          <w:bCs/>
          <w:sz w:val="36"/>
          <w:szCs w:val="36"/>
          <w:highlight w:val="none"/>
        </w:rPr>
        <w:t xml:space="preserve"> whispered ; she ended up whispering « I feel </w:t>
      </w:r>
      <w:r>
        <w:rPr>
          <w:b/>
          <w:bCs/>
          <w:sz w:val="36"/>
          <w:szCs w:val="36"/>
          <w:highlight w:val="none"/>
        </w:rPr>
        <w:t xml:space="preserve">in/ within me</w:t>
      </w:r>
      <w:r>
        <w:rPr>
          <w:b/>
          <w:bCs/>
          <w:sz w:val="36"/>
          <w:szCs w:val="36"/>
          <w:highlight w:val="none"/>
        </w:rPr>
        <w:t xml:space="preserve"> a weight  impossible to </w:t>
      </w:r>
      <w:r>
        <w:rPr>
          <w:b/>
          <w:bCs/>
          <w:strike/>
          <w:sz w:val="36"/>
          <w:szCs w:val="36"/>
          <w:highlight w:val="none"/>
        </w:rPr>
        <w:t xml:space="preserve">raise</w:t>
      </w:r>
      <w:r>
        <w:rPr>
          <w:b/>
          <w:bCs/>
          <w:sz w:val="36"/>
          <w:szCs w:val="36"/>
          <w:highlight w:val="none"/>
        </w:rPr>
        <w:t xml:space="preserve"> lift». I feel an un</w:t>
      </w:r>
      <w:r>
        <w:rPr>
          <w:b/>
          <w:bCs/>
          <w:sz w:val="36"/>
          <w:szCs w:val="36"/>
          <w:highlight w:val="yellow"/>
        </w:rPr>
        <w:t xml:space="preserve">bear</w:t>
      </w:r>
      <w:r>
        <w:rPr>
          <w:b/>
          <w:bCs/>
          <w:sz w:val="36"/>
          <w:szCs w:val="36"/>
          <w:highlight w:val="none"/>
        </w:rPr>
        <w:t xml:space="preserve">able weight, which is impossible to lift/ that I cannot lift.</w:t>
      </w:r>
      <w:r>
        <w:rPr>
          <w:b/>
          <w:bCs/>
          <w:sz w:val="36"/>
          <w:szCs w:val="36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Her mother had [already] heard//such sayings// that type/kind/sort of statement [before], such a statement at (the)/in hospital, from depressive/depressed patients/ from patients who had broken down. </w:t>
      </w:r>
      <w:r>
        <w:rPr>
          <w:b/>
          <w:bCs/>
          <w:sz w:val="36"/>
          <w:szCs w:val="36"/>
          <w:highlight w:val="none"/>
        </w:rPr>
      </w:r>
      <w:r/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Quand un lieu représente une institution, on se passe de l’article THE : at school ; in prison...in hospital/at the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Isabelle </w:t>
      </w:r>
      <w:r>
        <w:rPr>
          <w:b/>
          <w:bCs/>
          <w:sz w:val="36"/>
          <w:szCs w:val="36"/>
          <w:highlight w:val="yellow"/>
        </w:rPr>
        <w:t xml:space="preserve">thought</w:t>
      </w:r>
      <w:r>
        <w:rPr>
          <w:b/>
          <w:bCs/>
          <w:sz w:val="36"/>
          <w:szCs w:val="36"/>
          <w:highlight w:val="none"/>
        </w:rPr>
        <w:t xml:space="preserve"> that her daughter need</w:t>
      </w:r>
      <w:r>
        <w:rPr>
          <w:b/>
          <w:bCs/>
          <w:sz w:val="36"/>
          <w:szCs w:val="36"/>
          <w:highlight w:val="yellow"/>
        </w:rPr>
        <w:t xml:space="preserve">ed</w:t>
      </w:r>
      <w:r>
        <w:rPr>
          <w:b/>
          <w:bCs/>
          <w:sz w:val="36"/>
          <w:szCs w:val="36"/>
          <w:highlight w:val="none"/>
        </w:rPr>
        <w:t xml:space="preserve"> daily help/ on a daily basis, she could/would thus recover her  stamina.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trike/>
          <w:sz w:val="36"/>
          <w:szCs w:val="36"/>
          <w:highlight w:val="none"/>
        </w:rPr>
        <w:t xml:space="preserve">Sit down</w:t>
      </w:r>
      <w:r>
        <w:rPr>
          <w:b/>
          <w:bCs/>
          <w:sz w:val="36"/>
          <w:szCs w:val="36"/>
          <w:highlight w:val="none"/>
        </w:rPr>
        <w:t xml:space="preserve"> Sitting/ seated near Camille, the doctor didn’t know what to say/ couldn’t find anything to say/was at a loss for words/ had no words. 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« You can tell/say </w:t>
      </w:r>
      <w:r>
        <w:rPr>
          <w:b/>
          <w:bCs/>
          <w:sz w:val="36"/>
          <w:szCs w:val="36"/>
          <w:highlight w:val="none"/>
        </w:rPr>
        <w:t xml:space="preserve">anything</w:t>
      </w:r>
      <w:r>
        <w:rPr>
          <w:b/>
          <w:bCs/>
          <w:sz w:val="36"/>
          <w:szCs w:val="36"/>
          <w:highlight w:val="none"/>
        </w:rPr>
        <w:t xml:space="preserve"> to me , you know that I am a family friend, I ‘ve known you since you were a little girl. » 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« I know. » 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« So tell me where it hurts/ What’s wrong with you, tell me where you’re in pain ». 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« It doesn’t hurt/ I’m not in pain/there is nothing the matter with me » (what is the matter with you ?), said Camille.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She just wanted to be left alone. 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jc w:val="righ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highlight w:val="none"/>
        </w:rPr>
        <w:t xml:space="preserve">David Foenkinos, </w:t>
      </w:r>
      <w:r>
        <w:rPr>
          <w:b/>
          <w:bCs/>
          <w:i/>
          <w:iCs/>
          <w:sz w:val="36"/>
          <w:szCs w:val="36"/>
          <w:highlight w:val="none"/>
        </w:rPr>
        <w:t xml:space="preserve">Vers la beauté</w:t>
      </w:r>
      <w:r>
        <w:rPr>
          <w:b/>
          <w:bCs/>
          <w:sz w:val="36"/>
          <w:szCs w:val="36"/>
          <w:highlight w:val="none"/>
        </w:rPr>
        <w:t xml:space="preserve">, Folio 2018</w:t>
      </w:r>
      <w:r>
        <w:rPr>
          <w:b/>
          <w:bCs/>
          <w:sz w:val="36"/>
          <w:szCs w:val="36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2026-09-15T13:11:30Z</dcterms:modified>
</cp:coreProperties>
</file>