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A52" w:rsidRPr="00AE2A52" w:rsidRDefault="00AE2A52" w:rsidP="00AE2A52">
      <w:r w:rsidRPr="00AE2A52">
        <w:t>Thème</w:t>
      </w:r>
      <w:r>
        <w:t xml:space="preserve"> 2026/2027</w:t>
      </w:r>
      <w:r w:rsidRPr="00AE2A52">
        <w:t> : Sobriété, Optimisation, Efficacité</w:t>
      </w:r>
      <w:r w:rsidRPr="00AE2A52">
        <w:tab/>
      </w:r>
      <w:r w:rsidRPr="00AE2A52">
        <w:tab/>
      </w:r>
      <w:r>
        <w:tab/>
      </w:r>
      <w:r>
        <w:tab/>
      </w:r>
      <w:r>
        <w:tab/>
      </w:r>
      <w:r>
        <w:tab/>
      </w:r>
      <w:r>
        <w:tab/>
      </w:r>
      <w:r w:rsidRPr="00AE2A52">
        <w:t>TIPE</w:t>
      </w:r>
    </w:p>
    <w:p w:rsidR="00AE2A52" w:rsidRDefault="00AE2A52" w:rsidP="00AE2A52">
      <w:pPr>
        <w:jc w:val="center"/>
        <w:rPr>
          <w:b/>
          <w:bCs/>
        </w:rPr>
      </w:pPr>
    </w:p>
    <w:p w:rsidR="00AE2A52" w:rsidRPr="00FB476A" w:rsidRDefault="00AE2A52" w:rsidP="00FB476A">
      <w:pPr>
        <w:jc w:val="center"/>
        <w:rPr>
          <w:b/>
          <w:bCs/>
          <w:sz w:val="28"/>
          <w:szCs w:val="28"/>
          <w:u w:val="single"/>
        </w:rPr>
      </w:pPr>
      <w:r w:rsidRPr="00AE2A52">
        <w:rPr>
          <w:b/>
          <w:bCs/>
          <w:sz w:val="28"/>
          <w:szCs w:val="28"/>
          <w:u w:val="single"/>
        </w:rPr>
        <w:t>Carnet de bord 1</w:t>
      </w:r>
      <w:r w:rsidRPr="00AE2A52">
        <w:rPr>
          <w:b/>
          <w:bCs/>
          <w:sz w:val="28"/>
          <w:szCs w:val="28"/>
          <w:u w:val="single"/>
          <w:vertAlign w:val="superscript"/>
        </w:rPr>
        <w:t>ère</w:t>
      </w:r>
      <w:r w:rsidRPr="00AE2A52">
        <w:rPr>
          <w:b/>
          <w:bCs/>
          <w:sz w:val="28"/>
          <w:szCs w:val="28"/>
          <w:u w:val="single"/>
        </w:rPr>
        <w:t xml:space="preserve"> année</w:t>
      </w:r>
    </w:p>
    <w:p w:rsidR="00FB476A" w:rsidRPr="006C5B55" w:rsidRDefault="00FB476A" w:rsidP="00AE2A52">
      <w:pPr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96"/>
        <w:gridCol w:w="9660"/>
      </w:tblGrid>
      <w:tr w:rsidR="00FB476A" w:rsidTr="008B51A5">
        <w:trPr>
          <w:trHeight w:val="198"/>
        </w:trPr>
        <w:tc>
          <w:tcPr>
            <w:tcW w:w="783" w:type="dxa"/>
            <w:vAlign w:val="center"/>
          </w:tcPr>
          <w:p w:rsidR="00FB476A" w:rsidRDefault="00FB476A" w:rsidP="004C153C">
            <w:pPr>
              <w:jc w:val="center"/>
            </w:pPr>
            <w:r>
              <w:t>Date</w:t>
            </w:r>
          </w:p>
        </w:tc>
        <w:tc>
          <w:tcPr>
            <w:tcW w:w="9673" w:type="dxa"/>
            <w:vAlign w:val="center"/>
          </w:tcPr>
          <w:p w:rsidR="00FB476A" w:rsidRDefault="00FB476A" w:rsidP="004C153C">
            <w:pPr>
              <w:jc w:val="center"/>
            </w:pPr>
            <w:r>
              <w:t>Qu’est-ce que j’ai appris au cours de la séance ? Quelles idées se dégagent ? Quelles ressources</w:t>
            </w:r>
            <w:r w:rsidR="004C153C">
              <w:t xml:space="preserve"> intéressantes</w:t>
            </w:r>
            <w:r>
              <w:t xml:space="preserve"> ai-je trouvées ?</w:t>
            </w:r>
            <w:r w:rsidR="00A27085">
              <w:t xml:space="preserve"> Que dois-je faire pour la prochaine fois ?</w:t>
            </w:r>
            <w:r w:rsidR="005A1DFF">
              <w:t xml:space="preserve"> Quels scientifiques/ingénieurs/professionnels puis-je contacter ? …</w:t>
            </w:r>
          </w:p>
        </w:tc>
      </w:tr>
      <w:tr w:rsidR="006E04F2" w:rsidTr="00896057">
        <w:trPr>
          <w:trHeight w:val="113"/>
        </w:trPr>
        <w:tc>
          <w:tcPr>
            <w:tcW w:w="783" w:type="dxa"/>
          </w:tcPr>
          <w:p w:rsidR="008B51A5" w:rsidRDefault="006E04F2">
            <w:r>
              <w:t>02/02</w:t>
            </w:r>
          </w:p>
          <w:p w:rsidR="006E04F2" w:rsidRDefault="006E04F2">
            <w:r>
              <w:t>/26</w:t>
            </w:r>
          </w:p>
        </w:tc>
        <w:tc>
          <w:tcPr>
            <w:tcW w:w="9673" w:type="dxa"/>
          </w:tcPr>
          <w:p w:rsidR="006E04F2" w:rsidRDefault="006E04F2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23/02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02</w:t>
            </w:r>
            <w:r>
              <w:t>/0</w:t>
            </w:r>
            <w:r>
              <w:t>3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09/03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16/03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23/03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30/03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20/04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27/04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04/05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11/05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  <w:tr w:rsidR="00FB476A" w:rsidTr="00896057">
        <w:trPr>
          <w:trHeight w:val="113"/>
        </w:trPr>
        <w:tc>
          <w:tcPr>
            <w:tcW w:w="783" w:type="dxa"/>
          </w:tcPr>
          <w:p w:rsidR="00FB476A" w:rsidRDefault="00FB476A">
            <w:r>
              <w:t>18/05</w:t>
            </w:r>
          </w:p>
        </w:tc>
        <w:tc>
          <w:tcPr>
            <w:tcW w:w="9673" w:type="dxa"/>
          </w:tcPr>
          <w:p w:rsidR="00FB476A" w:rsidRDefault="00FB476A"/>
          <w:p w:rsidR="00896057" w:rsidRDefault="00896057"/>
          <w:p w:rsidR="00896057" w:rsidRDefault="00896057"/>
        </w:tc>
      </w:tr>
    </w:tbl>
    <w:p w:rsidR="00AE2A52" w:rsidRDefault="00AE2A52"/>
    <w:sectPr w:rsidR="00AE2A52" w:rsidSect="00E10EA0">
      <w:pgSz w:w="11906" w:h="16838"/>
      <w:pgMar w:top="58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A52"/>
    <w:rsid w:val="0037017E"/>
    <w:rsid w:val="004C153C"/>
    <w:rsid w:val="004C7EC9"/>
    <w:rsid w:val="00547C75"/>
    <w:rsid w:val="005A1DFF"/>
    <w:rsid w:val="006C5B55"/>
    <w:rsid w:val="006E04F2"/>
    <w:rsid w:val="00896057"/>
    <w:rsid w:val="008B51A5"/>
    <w:rsid w:val="00961219"/>
    <w:rsid w:val="009E17B3"/>
    <w:rsid w:val="00A01C4C"/>
    <w:rsid w:val="00A27085"/>
    <w:rsid w:val="00AE2A52"/>
    <w:rsid w:val="00E10EA0"/>
    <w:rsid w:val="00FB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72A06B"/>
  <w15:chartTrackingRefBased/>
  <w15:docId w15:val="{AFD09CB4-353C-894F-9BBB-8D24B975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B4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391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Ludivine Emeric</dc:creator>
  <cp:keywords/>
  <dc:description/>
  <cp:lastModifiedBy>Ludivine Emeric</cp:lastModifiedBy>
  <cp:revision>16</cp:revision>
  <cp:lastPrinted>2026-02-02T19:47:00Z</cp:lastPrinted>
  <dcterms:created xsi:type="dcterms:W3CDTF">2026-02-02T19:30:00Z</dcterms:created>
  <dcterms:modified xsi:type="dcterms:W3CDTF">2026-02-02T19:58:00Z</dcterms:modified>
</cp:coreProperties>
</file>