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3632" w14:textId="290D187D" w:rsidR="000528C0" w:rsidRPr="00805C2A" w:rsidRDefault="000528C0" w:rsidP="00805C2A">
      <w:pPr>
        <w:spacing w:after="0" w:line="240" w:lineRule="auto"/>
        <w:jc w:val="both"/>
        <w:rPr>
          <w:rFonts w:ascii="Maiandra GD" w:hAnsi="Maiandra GD"/>
          <w:sz w:val="24"/>
          <w:szCs w:val="24"/>
          <w:lang w:val="en-US"/>
        </w:rPr>
      </w:pPr>
      <w:r w:rsidRPr="00805C2A">
        <w:rPr>
          <w:rFonts w:ascii="Maiandra GD" w:hAnsi="Maiandra GD" w:cs="Segoe UI"/>
          <w:noProof/>
          <w:sz w:val="24"/>
          <w:szCs w:val="24"/>
          <w:lang w:val="en-US"/>
        </w:rPr>
        <mc:AlternateContent>
          <mc:Choice Requires="wps">
            <w:drawing>
              <wp:anchor distT="45720" distB="45720" distL="114300" distR="114300" simplePos="0" relativeHeight="251659264" behindDoc="1" locked="0" layoutInCell="1" allowOverlap="1" wp14:anchorId="06DC3FE7" wp14:editId="3E4D1313">
                <wp:simplePos x="0" y="0"/>
                <wp:positionH relativeFrom="margin">
                  <wp:posOffset>4156075</wp:posOffset>
                </wp:positionH>
                <wp:positionV relativeFrom="paragraph">
                  <wp:posOffset>0</wp:posOffset>
                </wp:positionV>
                <wp:extent cx="2211070" cy="1404620"/>
                <wp:effectExtent l="0" t="0" r="17780" b="20320"/>
                <wp:wrapTight wrapText="bothSides">
                  <wp:wrapPolygon edited="0">
                    <wp:start x="0" y="0"/>
                    <wp:lineTo x="0" y="21648"/>
                    <wp:lineTo x="21588" y="21648"/>
                    <wp:lineTo x="21588"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404620"/>
                        </a:xfrm>
                        <a:prstGeom prst="rect">
                          <a:avLst/>
                        </a:prstGeom>
                        <a:solidFill>
                          <a:srgbClr val="FFFFFF"/>
                        </a:solidFill>
                        <a:ln w="9525">
                          <a:solidFill>
                            <a:srgbClr val="000000"/>
                          </a:solidFill>
                          <a:miter lim="800000"/>
                          <a:headEnd/>
                          <a:tailEnd/>
                        </a:ln>
                      </wps:spPr>
                      <wps:txbx>
                        <w:txbxContent>
                          <w:p w14:paraId="29A26693" w14:textId="77777777" w:rsidR="0011597A" w:rsidRPr="0011597A" w:rsidRDefault="000528C0" w:rsidP="0011597A">
                            <w:pPr>
                              <w:spacing w:after="0" w:line="240" w:lineRule="auto"/>
                              <w:rPr>
                                <w:sz w:val="18"/>
                                <w:szCs w:val="18"/>
                              </w:rPr>
                            </w:pPr>
                            <w:r>
                              <w:t>HOCHE 202</w:t>
                            </w:r>
                            <w:r w:rsidR="00DA242D">
                              <w:t>3</w:t>
                            </w:r>
                            <w:r w:rsidR="0011597A">
                              <w:t>-</w:t>
                            </w:r>
                            <w:proofErr w:type="gramStart"/>
                            <w:r w:rsidR="0011597A">
                              <w:t>2024</w:t>
                            </w:r>
                            <w:r>
                              <w:t xml:space="preserve">  PC</w:t>
                            </w:r>
                            <w:proofErr w:type="gramEnd"/>
                            <w:r>
                              <w:t xml:space="preserve"> </w:t>
                            </w:r>
                            <w:r w:rsidRPr="0011597A">
                              <w:rPr>
                                <w:sz w:val="18"/>
                                <w:szCs w:val="18"/>
                                <w:u w:val="single"/>
                              </w:rPr>
                              <w:t xml:space="preserve">Mrs </w:t>
                            </w:r>
                            <w:proofErr w:type="spellStart"/>
                            <w:r w:rsidRPr="0011597A">
                              <w:rPr>
                                <w:sz w:val="18"/>
                                <w:szCs w:val="18"/>
                                <w:u w:val="single"/>
                              </w:rPr>
                              <w:t>Mélières</w:t>
                            </w:r>
                            <w:proofErr w:type="spellEnd"/>
                            <w:r w:rsidRPr="0011597A">
                              <w:rPr>
                                <w:sz w:val="18"/>
                                <w:szCs w:val="18"/>
                              </w:rPr>
                              <w:t xml:space="preserve"> </w:t>
                            </w:r>
                          </w:p>
                          <w:p w14:paraId="4632239B" w14:textId="72C5CEFB" w:rsidR="000528C0" w:rsidRPr="0011597A" w:rsidRDefault="00452940" w:rsidP="0011597A">
                            <w:pPr>
                              <w:spacing w:after="0" w:line="240" w:lineRule="auto"/>
                              <w:rPr>
                                <w:sz w:val="18"/>
                                <w:szCs w:val="18"/>
                              </w:rPr>
                            </w:pPr>
                            <w:proofErr w:type="gramStart"/>
                            <w:r w:rsidRPr="0011597A">
                              <w:rPr>
                                <w:sz w:val="18"/>
                                <w:szCs w:val="18"/>
                              </w:rPr>
                              <w:t>oral</w:t>
                            </w:r>
                            <w:proofErr w:type="gramEnd"/>
                            <w:r w:rsidRPr="0011597A">
                              <w:rPr>
                                <w:sz w:val="18"/>
                                <w:szCs w:val="18"/>
                              </w:rPr>
                              <w:t xml:space="preserve"> sessions </w:t>
                            </w:r>
                            <w:proofErr w:type="spellStart"/>
                            <w:r w:rsidRPr="0011597A">
                              <w:rPr>
                                <w:sz w:val="18"/>
                                <w:szCs w:val="18"/>
                              </w:rPr>
                              <w:t>with</w:t>
                            </w:r>
                            <w:proofErr w:type="spellEnd"/>
                            <w:r w:rsidR="000528C0" w:rsidRPr="0011597A">
                              <w:rPr>
                                <w:sz w:val="18"/>
                                <w:szCs w:val="18"/>
                              </w:rPr>
                              <w:t xml:space="preserve"> C. Hamard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C3FE7" id="_x0000_t202" coordsize="21600,21600" o:spt="202" path="m,l,21600r21600,l21600,xe">
                <v:stroke joinstyle="miter"/>
                <v:path gradientshapeok="t" o:connecttype="rect"/>
              </v:shapetype>
              <v:shape id="Zone de texte 2" o:spid="_x0000_s1026" type="#_x0000_t202" style="position:absolute;left:0;text-align:left;margin-left:327.25pt;margin-top:0;width:174.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">
                <v:textbox style="mso-fit-shape-to-text:t">
                  <w:txbxContent>
                    <w:p w14:paraId="29A26693" w14:textId="77777777" w:rsidR="0011597A" w:rsidRPr="0011597A" w:rsidRDefault="000528C0" w:rsidP="0011597A">
                      <w:pPr>
                        <w:spacing w:after="0" w:line="240" w:lineRule="auto"/>
                        <w:rPr>
                          <w:sz w:val="18"/>
                          <w:szCs w:val="18"/>
                        </w:rPr>
                      </w:pPr>
                      <w:r>
                        <w:t>HOCHE 202</w:t>
                      </w:r>
                      <w:r w:rsidR="00DA242D">
                        <w:t>3</w:t>
                      </w:r>
                      <w:r w:rsidR="0011597A">
                        <w:t>-</w:t>
                      </w:r>
                      <w:proofErr w:type="gramStart"/>
                      <w:r w:rsidR="0011597A">
                        <w:t>2024</w:t>
                      </w:r>
                      <w:r>
                        <w:t xml:space="preserve">  PC</w:t>
                      </w:r>
                      <w:proofErr w:type="gramEnd"/>
                      <w:r>
                        <w:t xml:space="preserve"> </w:t>
                      </w:r>
                      <w:r w:rsidRPr="0011597A">
                        <w:rPr>
                          <w:sz w:val="18"/>
                          <w:szCs w:val="18"/>
                          <w:u w:val="single"/>
                        </w:rPr>
                        <w:t xml:space="preserve">Mrs </w:t>
                      </w:r>
                      <w:proofErr w:type="spellStart"/>
                      <w:r w:rsidRPr="0011597A">
                        <w:rPr>
                          <w:sz w:val="18"/>
                          <w:szCs w:val="18"/>
                          <w:u w:val="single"/>
                        </w:rPr>
                        <w:t>Mélières</w:t>
                      </w:r>
                      <w:proofErr w:type="spellEnd"/>
                      <w:r w:rsidRPr="0011597A">
                        <w:rPr>
                          <w:sz w:val="18"/>
                          <w:szCs w:val="18"/>
                        </w:rPr>
                        <w:t xml:space="preserve"> </w:t>
                      </w:r>
                    </w:p>
                    <w:p w14:paraId="4632239B" w14:textId="72C5CEFB" w:rsidR="000528C0" w:rsidRPr="0011597A" w:rsidRDefault="00452940" w:rsidP="0011597A">
                      <w:pPr>
                        <w:spacing w:after="0" w:line="240" w:lineRule="auto"/>
                        <w:rPr>
                          <w:sz w:val="18"/>
                          <w:szCs w:val="18"/>
                        </w:rPr>
                      </w:pPr>
                      <w:proofErr w:type="gramStart"/>
                      <w:r w:rsidRPr="0011597A">
                        <w:rPr>
                          <w:sz w:val="18"/>
                          <w:szCs w:val="18"/>
                        </w:rPr>
                        <w:t>oral</w:t>
                      </w:r>
                      <w:proofErr w:type="gramEnd"/>
                      <w:r w:rsidRPr="0011597A">
                        <w:rPr>
                          <w:sz w:val="18"/>
                          <w:szCs w:val="18"/>
                        </w:rPr>
                        <w:t xml:space="preserve"> sessions </w:t>
                      </w:r>
                      <w:proofErr w:type="spellStart"/>
                      <w:r w:rsidRPr="0011597A">
                        <w:rPr>
                          <w:sz w:val="18"/>
                          <w:szCs w:val="18"/>
                        </w:rPr>
                        <w:t>with</w:t>
                      </w:r>
                      <w:proofErr w:type="spellEnd"/>
                      <w:r w:rsidR="000528C0" w:rsidRPr="0011597A">
                        <w:rPr>
                          <w:sz w:val="18"/>
                          <w:szCs w:val="18"/>
                        </w:rPr>
                        <w:t xml:space="preserve"> C. Hamard</w:t>
                      </w:r>
                    </w:p>
                  </w:txbxContent>
                </v:textbox>
                <w10:wrap type="tight" anchorx="margin"/>
              </v:shape>
            </w:pict>
          </mc:Fallback>
        </mc:AlternateContent>
      </w:r>
    </w:p>
    <w:p w14:paraId="7ED2E5CB" w14:textId="77777777" w:rsidR="00871EE7" w:rsidRPr="00871EE7" w:rsidRDefault="00871EE7" w:rsidP="00871EE7">
      <w:pPr>
        <w:jc w:val="both"/>
        <w:rPr>
          <w:rFonts w:ascii="Maiandra GD" w:hAnsi="Maiandra GD" w:cs="Segoe UI"/>
          <w:b/>
          <w:bCs/>
          <w:sz w:val="24"/>
          <w:szCs w:val="24"/>
          <w:lang w:val="en-US"/>
        </w:rPr>
      </w:pPr>
      <w:r w:rsidRPr="00871EE7">
        <w:rPr>
          <w:rFonts w:ascii="Maiandra GD" w:hAnsi="Maiandra GD" w:cs="Segoe UI"/>
          <w:b/>
          <w:bCs/>
          <w:sz w:val="24"/>
          <w:szCs w:val="24"/>
          <w:lang w:val="en-US"/>
        </w:rPr>
        <w:t>www.theguardian.com</w:t>
      </w:r>
    </w:p>
    <w:p w14:paraId="579EB4F5" w14:textId="77777777" w:rsidR="005A424B" w:rsidRDefault="005A424B" w:rsidP="00871EE7">
      <w:pPr>
        <w:jc w:val="both"/>
        <w:rPr>
          <w:rFonts w:ascii="Maiandra GD" w:hAnsi="Maiandra GD" w:cs="Segoe UI"/>
          <w:b/>
          <w:bCs/>
          <w:sz w:val="24"/>
          <w:szCs w:val="24"/>
          <w:lang w:val="en-US"/>
        </w:rPr>
      </w:pPr>
    </w:p>
    <w:p w14:paraId="7BC695D4" w14:textId="71795AD6" w:rsidR="00871EE7" w:rsidRDefault="00871EE7" w:rsidP="00871EE7">
      <w:pPr>
        <w:jc w:val="both"/>
        <w:rPr>
          <w:rFonts w:ascii="Maiandra GD" w:hAnsi="Maiandra GD" w:cs="Segoe UI"/>
          <w:b/>
          <w:bCs/>
          <w:sz w:val="24"/>
          <w:szCs w:val="24"/>
          <w:lang w:val="en-US"/>
        </w:rPr>
      </w:pPr>
      <w:r w:rsidRPr="00871EE7">
        <w:rPr>
          <w:rFonts w:ascii="Maiandra GD" w:hAnsi="Maiandra GD" w:cs="Segoe UI"/>
          <w:b/>
          <w:bCs/>
          <w:sz w:val="24"/>
          <w:szCs w:val="24"/>
          <w:lang w:val="en-US"/>
        </w:rPr>
        <w:t>ChatGPT is making up fake Guardian articles. Here’s how we’re responding | Chris Moran</w:t>
      </w:r>
    </w:p>
    <w:p w14:paraId="29237BD0" w14:textId="77777777" w:rsidR="005A424B" w:rsidRPr="00871EE7" w:rsidRDefault="005A424B" w:rsidP="00871EE7">
      <w:pPr>
        <w:jc w:val="both"/>
        <w:rPr>
          <w:rFonts w:ascii="Maiandra GD" w:hAnsi="Maiandra GD" w:cs="Segoe UI"/>
          <w:b/>
          <w:bCs/>
          <w:sz w:val="24"/>
          <w:szCs w:val="24"/>
          <w:lang w:val="en-US"/>
        </w:rPr>
      </w:pPr>
    </w:p>
    <w:p w14:paraId="29ED349E" w14:textId="774F28A8" w:rsidR="00871EE7" w:rsidRPr="00871EE7" w:rsidRDefault="00871EE7" w:rsidP="00871EE7">
      <w:pPr>
        <w:jc w:val="both"/>
        <w:rPr>
          <w:rFonts w:ascii="Maiandra GD" w:hAnsi="Maiandra GD" w:cs="Segoe UI"/>
          <w:lang w:val="en-US"/>
        </w:rPr>
      </w:pPr>
      <w:r w:rsidRPr="00871EE7">
        <w:rPr>
          <w:rFonts w:ascii="Maiandra GD" w:hAnsi="Maiandra GD" w:cs="Segoe UI"/>
          <w:lang w:val="en-US"/>
        </w:rPr>
        <w:t>Last month one of our journalists received an interesting email. A researcher had come across mention of a Guardian article, written by the journalist on a specific subject from a few years before. But the piece was proving elusive on our website and in search. Had it been removed intentionally from the website because of a problem we’d identified? The reporter couldn’t remember writing the specific piece, but the headline certainly sounded like something they would have written. It was a subject they were identified with and had a record of covering.</w:t>
      </w:r>
      <w:r>
        <w:rPr>
          <w:rFonts w:ascii="Maiandra GD" w:hAnsi="Maiandra GD" w:cs="Segoe UI"/>
          <w:lang w:val="en-US"/>
        </w:rPr>
        <w:t xml:space="preserve"> T</w:t>
      </w:r>
      <w:r w:rsidRPr="00871EE7">
        <w:rPr>
          <w:rFonts w:ascii="Maiandra GD" w:hAnsi="Maiandra GD" w:cs="Segoe UI"/>
          <w:lang w:val="en-US"/>
        </w:rPr>
        <w:t>hey could find no trace of its existence.</w:t>
      </w:r>
      <w:r>
        <w:rPr>
          <w:rFonts w:ascii="Maiandra GD" w:hAnsi="Maiandra GD" w:cs="Segoe UI"/>
          <w:lang w:val="en-US"/>
        </w:rPr>
        <w:t xml:space="preserve"> </w:t>
      </w:r>
      <w:r w:rsidRPr="00871EE7">
        <w:rPr>
          <w:rFonts w:ascii="Maiandra GD" w:hAnsi="Maiandra GD" w:cs="Segoe UI"/>
          <w:lang w:val="en-US"/>
        </w:rPr>
        <w:t>Why? Because it had never been written.</w:t>
      </w:r>
    </w:p>
    <w:p w14:paraId="3A09B4B4" w14:textId="77777777" w:rsidR="00871EE7" w:rsidRPr="00871EE7" w:rsidRDefault="00871EE7" w:rsidP="00871EE7">
      <w:pPr>
        <w:jc w:val="both"/>
        <w:rPr>
          <w:rFonts w:ascii="Maiandra GD" w:hAnsi="Maiandra GD" w:cs="Segoe UI"/>
          <w:lang w:val="en-US"/>
        </w:rPr>
      </w:pPr>
      <w:r w:rsidRPr="00871EE7">
        <w:rPr>
          <w:rFonts w:ascii="Maiandra GD" w:hAnsi="Maiandra GD" w:cs="Segoe UI"/>
          <w:lang w:val="en-US"/>
        </w:rPr>
        <w:t>Luckily the researcher had told us that they had carried out their research using ChatGPT. In response to being asked about articles on this subject, the AI had simply made some up. Its fluency, and the vast training data it is built on, meant that the existence of the invented piece even seemed believable to the person who absolutely hadn’t written it.</w:t>
      </w:r>
    </w:p>
    <w:p w14:paraId="2AEFF3CD" w14:textId="77777777" w:rsidR="00871EE7" w:rsidRDefault="00871EE7" w:rsidP="00871EE7">
      <w:pPr>
        <w:jc w:val="both"/>
        <w:rPr>
          <w:rFonts w:ascii="Maiandra GD" w:hAnsi="Maiandra GD" w:cs="Segoe UI"/>
          <w:lang w:val="en-US"/>
        </w:rPr>
      </w:pPr>
    </w:p>
    <w:p w14:paraId="68B24BFE" w14:textId="43CF9C86" w:rsidR="00871EE7" w:rsidRPr="00871EE7" w:rsidRDefault="00871EE7" w:rsidP="00871EE7">
      <w:pPr>
        <w:jc w:val="both"/>
        <w:rPr>
          <w:rFonts w:ascii="Maiandra GD" w:hAnsi="Maiandra GD" w:cs="Segoe UI"/>
          <w:lang w:val="en-US"/>
        </w:rPr>
      </w:pPr>
      <w:r w:rsidRPr="00871EE7">
        <w:rPr>
          <w:rFonts w:ascii="Maiandra GD" w:hAnsi="Maiandra GD" w:cs="Segoe UI"/>
          <w:lang w:val="en-US"/>
        </w:rPr>
        <w:t xml:space="preserve">Huge amounts have been written about generative AI’s tendency to manufacture facts and events. But this specific wrinkle – the invention of sources – is particularly troubling for trusted news </w:t>
      </w:r>
      <w:proofErr w:type="spellStart"/>
      <w:r w:rsidRPr="00871EE7">
        <w:rPr>
          <w:rFonts w:ascii="Maiandra GD" w:hAnsi="Maiandra GD" w:cs="Segoe UI"/>
          <w:lang w:val="en-US"/>
        </w:rPr>
        <w:t>organisations</w:t>
      </w:r>
      <w:proofErr w:type="spellEnd"/>
      <w:r w:rsidRPr="00871EE7">
        <w:rPr>
          <w:rFonts w:ascii="Maiandra GD" w:hAnsi="Maiandra GD" w:cs="Segoe UI"/>
          <w:lang w:val="en-US"/>
        </w:rPr>
        <w:t xml:space="preserve"> and journalists whose inclusion adds legitimacy and weight to a persuasively written fantasy. And for readers and the wider information ecosystem, it </w:t>
      </w:r>
      <w:proofErr w:type="gramStart"/>
      <w:r w:rsidRPr="00871EE7">
        <w:rPr>
          <w:rFonts w:ascii="Maiandra GD" w:hAnsi="Maiandra GD" w:cs="Segoe UI"/>
          <w:lang w:val="en-US"/>
        </w:rPr>
        <w:t>opens up</w:t>
      </w:r>
      <w:proofErr w:type="gramEnd"/>
      <w:r w:rsidRPr="00871EE7">
        <w:rPr>
          <w:rFonts w:ascii="Maiandra GD" w:hAnsi="Maiandra GD" w:cs="Segoe UI"/>
          <w:lang w:val="en-US"/>
        </w:rPr>
        <w:t xml:space="preserve"> whole new questions about whether citations can be trusted in any way</w:t>
      </w:r>
      <w:r>
        <w:rPr>
          <w:rFonts w:ascii="Maiandra GD" w:hAnsi="Maiandra GD" w:cs="Segoe UI"/>
          <w:lang w:val="en-US"/>
        </w:rPr>
        <w:t>.</w:t>
      </w:r>
    </w:p>
    <w:p w14:paraId="1E487956" w14:textId="1044E7FD" w:rsidR="00871EE7" w:rsidRPr="00871EE7" w:rsidRDefault="00871EE7" w:rsidP="00871EE7">
      <w:pPr>
        <w:jc w:val="both"/>
        <w:rPr>
          <w:rFonts w:ascii="Maiandra GD" w:hAnsi="Maiandra GD" w:cs="Segoe UI"/>
          <w:lang w:val="en-US"/>
        </w:rPr>
      </w:pPr>
      <w:r w:rsidRPr="00871EE7">
        <w:rPr>
          <w:rFonts w:ascii="Maiandra GD" w:hAnsi="Maiandra GD" w:cs="Segoe UI"/>
          <w:lang w:val="en-US"/>
        </w:rPr>
        <w:t xml:space="preserve">If this seems like an edge case, it’s important to note that ChatGPT, from a cold start in November, registered 100 million monthly users in January. TikTok, unquestionably a digital phenomenon, took nine months to hit the same level. A recent study of 1,000 students in the US found that 89% have used ChatGPT to help with a homework assignment. </w:t>
      </w:r>
    </w:p>
    <w:p w14:paraId="1487EBB1" w14:textId="77777777" w:rsidR="00871EE7" w:rsidRPr="00871EE7" w:rsidRDefault="00871EE7" w:rsidP="00871EE7">
      <w:pPr>
        <w:jc w:val="both"/>
        <w:rPr>
          <w:rFonts w:ascii="Maiandra GD" w:hAnsi="Maiandra GD" w:cs="Segoe UI"/>
          <w:lang w:val="en-US"/>
        </w:rPr>
      </w:pPr>
      <w:r w:rsidRPr="00871EE7">
        <w:rPr>
          <w:rFonts w:ascii="Maiandra GD" w:hAnsi="Maiandra GD" w:cs="Segoe UI"/>
          <w:lang w:val="en-US"/>
        </w:rPr>
        <w:t>It’s easy to get sucked into the detail on generative AI, because it is inherently opaque. The ideas and implications, already explored by academics across multiple disciplines, are hugely complex, the technology is developing rapidly, and companies with huge existing market shares are integrating it as fast as they can to gain competitive advantages, disrupt each other and above all satisfy shareholders.</w:t>
      </w:r>
    </w:p>
    <w:p w14:paraId="6EBB93AC" w14:textId="77777777" w:rsidR="00871EE7" w:rsidRDefault="00871EE7" w:rsidP="00871EE7">
      <w:pPr>
        <w:jc w:val="both"/>
        <w:rPr>
          <w:rFonts w:ascii="Maiandra GD" w:hAnsi="Maiandra GD" w:cs="Segoe UI"/>
          <w:lang w:val="en-US"/>
        </w:rPr>
      </w:pPr>
    </w:p>
    <w:p w14:paraId="1687226F" w14:textId="5AB1B6B8" w:rsidR="00871EE7" w:rsidRPr="00871EE7" w:rsidRDefault="00871EE7" w:rsidP="00871EE7">
      <w:pPr>
        <w:jc w:val="both"/>
        <w:rPr>
          <w:rFonts w:ascii="Maiandra GD" w:hAnsi="Maiandra GD" w:cs="Segoe UI"/>
          <w:lang w:val="en-US"/>
        </w:rPr>
      </w:pPr>
      <w:r w:rsidRPr="00871EE7">
        <w:rPr>
          <w:rFonts w:ascii="Maiandra GD" w:hAnsi="Maiandra GD" w:cs="Segoe UI"/>
          <w:lang w:val="en-US"/>
        </w:rPr>
        <w:t xml:space="preserve">But the question for responsible news </w:t>
      </w:r>
      <w:proofErr w:type="spellStart"/>
      <w:r w:rsidRPr="00871EE7">
        <w:rPr>
          <w:rFonts w:ascii="Maiandra GD" w:hAnsi="Maiandra GD" w:cs="Segoe UI"/>
          <w:lang w:val="en-US"/>
        </w:rPr>
        <w:t>organisations</w:t>
      </w:r>
      <w:proofErr w:type="spellEnd"/>
      <w:r w:rsidRPr="00871EE7">
        <w:rPr>
          <w:rFonts w:ascii="Maiandra GD" w:hAnsi="Maiandra GD" w:cs="Segoe UI"/>
          <w:lang w:val="en-US"/>
        </w:rPr>
        <w:t xml:space="preserve"> is simple, and urgent: what </w:t>
      </w:r>
      <w:proofErr w:type="gramStart"/>
      <w:r w:rsidRPr="00871EE7">
        <w:rPr>
          <w:rFonts w:ascii="Maiandra GD" w:hAnsi="Maiandra GD" w:cs="Segoe UI"/>
          <w:lang w:val="en-US"/>
        </w:rPr>
        <w:t>can this technology</w:t>
      </w:r>
      <w:proofErr w:type="gramEnd"/>
      <w:r w:rsidRPr="00871EE7">
        <w:rPr>
          <w:rFonts w:ascii="Maiandra GD" w:hAnsi="Maiandra GD" w:cs="Segoe UI"/>
          <w:lang w:val="en-US"/>
        </w:rPr>
        <w:t xml:space="preserve"> do right now, and how can it benefit responsible reporting at a time when the wider information ecosystem is already under pressure from misinformation, </w:t>
      </w:r>
      <w:proofErr w:type="spellStart"/>
      <w:r w:rsidRPr="00871EE7">
        <w:rPr>
          <w:rFonts w:ascii="Maiandra GD" w:hAnsi="Maiandra GD" w:cs="Segoe UI"/>
          <w:lang w:val="en-US"/>
        </w:rPr>
        <w:t>polarisation</w:t>
      </w:r>
      <w:proofErr w:type="spellEnd"/>
      <w:r w:rsidRPr="00871EE7">
        <w:rPr>
          <w:rFonts w:ascii="Maiandra GD" w:hAnsi="Maiandra GD" w:cs="Segoe UI"/>
          <w:lang w:val="en-US"/>
        </w:rPr>
        <w:t xml:space="preserve"> and bad actors.</w:t>
      </w:r>
    </w:p>
    <w:p w14:paraId="5940BD96" w14:textId="77777777" w:rsidR="00871EE7" w:rsidRPr="00871EE7" w:rsidRDefault="00871EE7" w:rsidP="00871EE7">
      <w:pPr>
        <w:jc w:val="both"/>
        <w:rPr>
          <w:rFonts w:ascii="Maiandra GD" w:hAnsi="Maiandra GD" w:cs="Segoe UI"/>
          <w:lang w:val="en-US"/>
        </w:rPr>
      </w:pPr>
    </w:p>
    <w:p w14:paraId="23B6055A" w14:textId="3C57F389" w:rsidR="00871EE7" w:rsidRPr="00871EE7" w:rsidRDefault="00871EE7" w:rsidP="00871EE7">
      <w:pPr>
        <w:jc w:val="both"/>
        <w:rPr>
          <w:rFonts w:ascii="Maiandra GD" w:hAnsi="Maiandra GD" w:cs="Segoe UI"/>
          <w:lang w:val="en-US"/>
        </w:rPr>
      </w:pPr>
      <w:r w:rsidRPr="00871EE7">
        <w:rPr>
          <w:rFonts w:ascii="Maiandra GD" w:hAnsi="Maiandra GD" w:cs="Segoe UI"/>
          <w:lang w:val="en-US"/>
        </w:rPr>
        <w:t>This is the question we are currently grappling with at the Guardian.</w:t>
      </w:r>
      <w:r>
        <w:rPr>
          <w:rFonts w:ascii="Maiandra GD" w:hAnsi="Maiandra GD" w:cs="Segoe UI"/>
          <w:lang w:val="en-US"/>
        </w:rPr>
        <w:t xml:space="preserve"> We’ve</w:t>
      </w:r>
      <w:r w:rsidRPr="00871EE7">
        <w:rPr>
          <w:rFonts w:ascii="Maiandra GD" w:hAnsi="Maiandra GD" w:cs="Segoe UI"/>
          <w:lang w:val="en-US"/>
        </w:rPr>
        <w:t xml:space="preserve"> created a working group and small engineering team to focus on learning about the technology, exploring safely and responsibly how the technology performs when applied to journalistic use.</w:t>
      </w:r>
    </w:p>
    <w:p w14:paraId="18F809B7" w14:textId="77777777" w:rsidR="00871EE7" w:rsidRPr="00871EE7" w:rsidRDefault="00871EE7" w:rsidP="00871EE7">
      <w:pPr>
        <w:jc w:val="both"/>
        <w:rPr>
          <w:rFonts w:ascii="Maiandra GD" w:hAnsi="Maiandra GD" w:cs="Segoe UI"/>
          <w:lang w:val="en-US"/>
        </w:rPr>
      </w:pPr>
    </w:p>
    <w:p w14:paraId="1A68BF8F" w14:textId="5152926B" w:rsidR="00871EE7" w:rsidRPr="00871EE7" w:rsidRDefault="00871EE7" w:rsidP="00871EE7">
      <w:pPr>
        <w:jc w:val="both"/>
        <w:rPr>
          <w:rFonts w:ascii="Maiandra GD" w:hAnsi="Maiandra GD" w:cs="Segoe UI"/>
          <w:lang w:val="en-US"/>
        </w:rPr>
      </w:pPr>
      <w:r w:rsidRPr="00871EE7">
        <w:rPr>
          <w:rFonts w:ascii="Maiandra GD" w:hAnsi="Maiandra GD" w:cs="Segoe UI"/>
          <w:lang w:val="en-US"/>
        </w:rPr>
        <w:t>In doing this we have found that, along with asking how we can use generative AI, we are reflecting more and more on what journalism is for, and what makes it valuable. We are excited by the potential, but our first task must be to understand it, evaluate it and decode its potential impact on the wider world.</w:t>
      </w:r>
      <w:r>
        <w:rPr>
          <w:rFonts w:ascii="Maiandra GD" w:hAnsi="Maiandra GD" w:cs="Segoe UI"/>
          <w:lang w:val="en-US"/>
        </w:rPr>
        <w:t xml:space="preserve"> (498 words)</w:t>
      </w:r>
    </w:p>
    <w:sectPr w:rsidR="00871EE7" w:rsidRPr="00871EE7" w:rsidSect="00F04711">
      <w:pgSz w:w="11906" w:h="16838"/>
      <w:pgMar w:top="426" w:right="849" w:bottom="56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C6AE" w14:textId="77777777" w:rsidR="00D138B7" w:rsidRDefault="00D138B7" w:rsidP="00805C2A">
      <w:pPr>
        <w:spacing w:after="0" w:line="240" w:lineRule="auto"/>
      </w:pPr>
      <w:r>
        <w:separator/>
      </w:r>
    </w:p>
  </w:endnote>
  <w:endnote w:type="continuationSeparator" w:id="0">
    <w:p w14:paraId="6A47AA78" w14:textId="77777777" w:rsidR="00D138B7" w:rsidRDefault="00D138B7" w:rsidP="008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D2CDF" w14:textId="77777777" w:rsidR="00D138B7" w:rsidRDefault="00D138B7" w:rsidP="00805C2A">
      <w:pPr>
        <w:spacing w:after="0" w:line="240" w:lineRule="auto"/>
      </w:pPr>
      <w:r>
        <w:separator/>
      </w:r>
    </w:p>
  </w:footnote>
  <w:footnote w:type="continuationSeparator" w:id="0">
    <w:p w14:paraId="0F0843CD" w14:textId="77777777" w:rsidR="00D138B7" w:rsidRDefault="00D138B7" w:rsidP="00805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3AC5"/>
    <w:multiLevelType w:val="multilevel"/>
    <w:tmpl w:val="A4BE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9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9"/>
    <w:rsid w:val="0000701D"/>
    <w:rsid w:val="000528C0"/>
    <w:rsid w:val="0011597A"/>
    <w:rsid w:val="001B38F4"/>
    <w:rsid w:val="002D2F04"/>
    <w:rsid w:val="003C28C9"/>
    <w:rsid w:val="00452940"/>
    <w:rsid w:val="00565E56"/>
    <w:rsid w:val="00583687"/>
    <w:rsid w:val="005A3654"/>
    <w:rsid w:val="005A424B"/>
    <w:rsid w:val="005E1385"/>
    <w:rsid w:val="005F5A3E"/>
    <w:rsid w:val="006409EC"/>
    <w:rsid w:val="007C6152"/>
    <w:rsid w:val="007D169B"/>
    <w:rsid w:val="00805C2A"/>
    <w:rsid w:val="00871EE7"/>
    <w:rsid w:val="00895994"/>
    <w:rsid w:val="009B7C80"/>
    <w:rsid w:val="00C60574"/>
    <w:rsid w:val="00C74E93"/>
    <w:rsid w:val="00CF479C"/>
    <w:rsid w:val="00D138B7"/>
    <w:rsid w:val="00DA242D"/>
    <w:rsid w:val="00DF1A90"/>
    <w:rsid w:val="00EC3135"/>
    <w:rsid w:val="00F04711"/>
    <w:rsid w:val="00F73B3B"/>
    <w:rsid w:val="00F96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AAE6"/>
  <w15:chartTrackingRefBased/>
  <w15:docId w15:val="{BB617D53-FFAA-4C80-8307-130B9EB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2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05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C9"/>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3C28C9"/>
  </w:style>
  <w:style w:type="character" w:customStyle="1" w:styleId="gray-dark">
    <w:name w:val="gray-dark"/>
    <w:basedOn w:val="Policepardfaut"/>
    <w:rsid w:val="003C28C9"/>
  </w:style>
  <w:style w:type="character" w:customStyle="1" w:styleId="Titre2Car">
    <w:name w:val="Titre 2 Car"/>
    <w:basedOn w:val="Policepardfaut"/>
    <w:link w:val="Titre2"/>
    <w:uiPriority w:val="9"/>
    <w:semiHidden/>
    <w:rsid w:val="000528C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0528C0"/>
    <w:rPr>
      <w:color w:val="0000FF"/>
      <w:u w:val="single"/>
    </w:rPr>
  </w:style>
  <w:style w:type="character" w:customStyle="1" w:styleId="auteur">
    <w:name w:val="auteur"/>
    <w:basedOn w:val="Policepardfaut"/>
    <w:rsid w:val="000528C0"/>
  </w:style>
  <w:style w:type="paragraph" w:styleId="NormalWeb">
    <w:name w:val="Normal (Web)"/>
    <w:basedOn w:val="Normal"/>
    <w:uiPriority w:val="99"/>
    <w:unhideWhenUsed/>
    <w:rsid w:val="00052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409EC"/>
  </w:style>
  <w:style w:type="character" w:styleId="Mentionnonrsolue">
    <w:name w:val="Unresolved Mention"/>
    <w:basedOn w:val="Policepardfaut"/>
    <w:uiPriority w:val="99"/>
    <w:semiHidden/>
    <w:unhideWhenUsed/>
    <w:rsid w:val="00F968BD"/>
    <w:rPr>
      <w:color w:val="605E5C"/>
      <w:shd w:val="clear" w:color="auto" w:fill="E1DFDD"/>
    </w:rPr>
  </w:style>
  <w:style w:type="character" w:customStyle="1" w:styleId="byline-prefix">
    <w:name w:val="byline-prefix"/>
    <w:basedOn w:val="Policepardfaut"/>
    <w:rsid w:val="00583687"/>
  </w:style>
  <w:style w:type="character" w:customStyle="1" w:styleId="link">
    <w:name w:val="link"/>
    <w:basedOn w:val="Policepardfaut"/>
    <w:rsid w:val="00583687"/>
  </w:style>
  <w:style w:type="character" w:customStyle="1" w:styleId="published-date-day">
    <w:name w:val="published-date-day"/>
    <w:basedOn w:val="Policepardfaut"/>
    <w:rsid w:val="00583687"/>
  </w:style>
  <w:style w:type="character" w:customStyle="1" w:styleId="published-time">
    <w:name w:val="published-time"/>
    <w:basedOn w:val="Policepardfaut"/>
    <w:rsid w:val="00583687"/>
  </w:style>
  <w:style w:type="character" w:styleId="lev">
    <w:name w:val="Strong"/>
    <w:basedOn w:val="Policepardfaut"/>
    <w:uiPriority w:val="22"/>
    <w:qFormat/>
    <w:rsid w:val="00452940"/>
    <w:rPr>
      <w:b/>
      <w:bCs/>
    </w:rPr>
  </w:style>
  <w:style w:type="character" w:customStyle="1" w:styleId="Titre3Car">
    <w:name w:val="Titre 3 Car"/>
    <w:basedOn w:val="Policepardfaut"/>
    <w:link w:val="Titre3"/>
    <w:uiPriority w:val="9"/>
    <w:semiHidden/>
    <w:rsid w:val="00805C2A"/>
    <w:rPr>
      <w:rFonts w:asciiTheme="majorHAnsi" w:eastAsiaTheme="majorEastAsia" w:hAnsiTheme="majorHAnsi" w:cstheme="majorBidi"/>
      <w:color w:val="1F3763" w:themeColor="accent1" w:themeShade="7F"/>
      <w:sz w:val="24"/>
      <w:szCs w:val="24"/>
    </w:rPr>
  </w:style>
  <w:style w:type="paragraph" w:customStyle="1" w:styleId="css-at9mc1">
    <w:name w:val="css-at9mc1"/>
    <w:basedOn w:val="Normal"/>
    <w:rsid w:val="00805C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05C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5C2A"/>
    <w:rPr>
      <w:sz w:val="20"/>
      <w:szCs w:val="20"/>
    </w:rPr>
  </w:style>
  <w:style w:type="character" w:styleId="Appelnotedebasdep">
    <w:name w:val="footnote reference"/>
    <w:basedOn w:val="Policepardfaut"/>
    <w:uiPriority w:val="99"/>
    <w:semiHidden/>
    <w:unhideWhenUsed/>
    <w:rsid w:val="00805C2A"/>
    <w:rPr>
      <w:vertAlign w:val="superscript"/>
    </w:rPr>
  </w:style>
  <w:style w:type="paragraph" w:customStyle="1" w:styleId="wpds-c-cydrxm">
    <w:name w:val="wpds-c-cydrxm"/>
    <w:basedOn w:val="Normal"/>
    <w:rsid w:val="0011597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5786">
      <w:bodyDiv w:val="1"/>
      <w:marLeft w:val="0"/>
      <w:marRight w:val="0"/>
      <w:marTop w:val="0"/>
      <w:marBottom w:val="0"/>
      <w:divBdr>
        <w:top w:val="none" w:sz="0" w:space="0" w:color="auto"/>
        <w:left w:val="none" w:sz="0" w:space="0" w:color="auto"/>
        <w:bottom w:val="none" w:sz="0" w:space="0" w:color="auto"/>
        <w:right w:val="none" w:sz="0" w:space="0" w:color="auto"/>
      </w:divBdr>
      <w:divsChild>
        <w:div w:id="923107060">
          <w:marLeft w:val="0"/>
          <w:marRight w:val="0"/>
          <w:marTop w:val="0"/>
          <w:marBottom w:val="0"/>
          <w:divBdr>
            <w:top w:val="none" w:sz="0" w:space="0" w:color="auto"/>
            <w:left w:val="none" w:sz="0" w:space="0" w:color="auto"/>
            <w:bottom w:val="none" w:sz="0" w:space="0" w:color="auto"/>
            <w:right w:val="none" w:sz="0" w:space="0" w:color="auto"/>
          </w:divBdr>
          <w:divsChild>
            <w:div w:id="2003006090">
              <w:marLeft w:val="0"/>
              <w:marRight w:val="0"/>
              <w:marTop w:val="0"/>
              <w:marBottom w:val="0"/>
              <w:divBdr>
                <w:top w:val="none" w:sz="0" w:space="0" w:color="auto"/>
                <w:left w:val="none" w:sz="0" w:space="0" w:color="auto"/>
                <w:bottom w:val="none" w:sz="0" w:space="0" w:color="auto"/>
                <w:right w:val="none" w:sz="0" w:space="0" w:color="auto"/>
              </w:divBdr>
            </w:div>
          </w:divsChild>
        </w:div>
        <w:div w:id="1514372324">
          <w:marLeft w:val="0"/>
          <w:marRight w:val="0"/>
          <w:marTop w:val="0"/>
          <w:marBottom w:val="0"/>
          <w:divBdr>
            <w:top w:val="none" w:sz="0" w:space="0" w:color="auto"/>
            <w:left w:val="none" w:sz="0" w:space="0" w:color="auto"/>
            <w:bottom w:val="none" w:sz="0" w:space="0" w:color="auto"/>
            <w:right w:val="none" w:sz="0" w:space="0" w:color="auto"/>
          </w:divBdr>
          <w:divsChild>
            <w:div w:id="1880966691">
              <w:marLeft w:val="0"/>
              <w:marRight w:val="0"/>
              <w:marTop w:val="0"/>
              <w:marBottom w:val="0"/>
              <w:divBdr>
                <w:top w:val="single" w:sz="6" w:space="9" w:color="F3F3F3"/>
                <w:left w:val="none" w:sz="0" w:space="0" w:color="auto"/>
                <w:bottom w:val="single" w:sz="6" w:space="23" w:color="F3F3F3"/>
                <w:right w:val="none" w:sz="0" w:space="0" w:color="auto"/>
              </w:divBdr>
              <w:divsChild>
                <w:div w:id="19635330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08507980">
          <w:marLeft w:val="0"/>
          <w:marRight w:val="0"/>
          <w:marTop w:val="0"/>
          <w:marBottom w:val="0"/>
          <w:divBdr>
            <w:top w:val="none" w:sz="0" w:space="0" w:color="auto"/>
            <w:left w:val="none" w:sz="0" w:space="0" w:color="auto"/>
            <w:bottom w:val="none" w:sz="0" w:space="0" w:color="auto"/>
            <w:right w:val="none" w:sz="0" w:space="0" w:color="auto"/>
          </w:divBdr>
          <w:divsChild>
            <w:div w:id="1340544034">
              <w:marLeft w:val="0"/>
              <w:marRight w:val="0"/>
              <w:marTop w:val="0"/>
              <w:marBottom w:val="0"/>
              <w:divBdr>
                <w:top w:val="none" w:sz="0" w:space="0" w:color="auto"/>
                <w:left w:val="none" w:sz="0" w:space="0" w:color="auto"/>
                <w:bottom w:val="none" w:sz="0" w:space="0" w:color="auto"/>
                <w:right w:val="none" w:sz="0" w:space="0" w:color="auto"/>
              </w:divBdr>
              <w:divsChild>
                <w:div w:id="1335959439">
                  <w:marLeft w:val="0"/>
                  <w:marRight w:val="0"/>
                  <w:marTop w:val="375"/>
                  <w:marBottom w:val="375"/>
                  <w:divBdr>
                    <w:top w:val="none" w:sz="0" w:space="0" w:color="auto"/>
                    <w:left w:val="none" w:sz="0" w:space="0" w:color="auto"/>
                    <w:bottom w:val="none" w:sz="0" w:space="0" w:color="auto"/>
                    <w:right w:val="none" w:sz="0" w:space="0" w:color="auto"/>
                  </w:divBdr>
                  <w:divsChild>
                    <w:div w:id="1347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701">
              <w:marLeft w:val="0"/>
              <w:marRight w:val="0"/>
              <w:marTop w:val="0"/>
              <w:marBottom w:val="0"/>
              <w:divBdr>
                <w:top w:val="none" w:sz="0" w:space="0" w:color="auto"/>
                <w:left w:val="none" w:sz="0" w:space="0" w:color="auto"/>
                <w:bottom w:val="none" w:sz="0" w:space="0" w:color="auto"/>
                <w:right w:val="none" w:sz="0" w:space="0" w:color="auto"/>
              </w:divBdr>
              <w:divsChild>
                <w:div w:id="2131506585">
                  <w:marLeft w:val="0"/>
                  <w:marRight w:val="0"/>
                  <w:marTop w:val="0"/>
                  <w:marBottom w:val="0"/>
                  <w:divBdr>
                    <w:top w:val="none" w:sz="0" w:space="0" w:color="auto"/>
                    <w:left w:val="none" w:sz="0" w:space="0" w:color="auto"/>
                    <w:bottom w:val="none" w:sz="0" w:space="0" w:color="auto"/>
                    <w:right w:val="none" w:sz="0" w:space="0" w:color="auto"/>
                  </w:divBdr>
                </w:div>
                <w:div w:id="1459690437">
                  <w:marLeft w:val="0"/>
                  <w:marRight w:val="0"/>
                  <w:marTop w:val="0"/>
                  <w:marBottom w:val="0"/>
                  <w:divBdr>
                    <w:top w:val="none" w:sz="0" w:space="0" w:color="auto"/>
                    <w:left w:val="none" w:sz="0" w:space="0" w:color="auto"/>
                    <w:bottom w:val="none" w:sz="0" w:space="0" w:color="auto"/>
                    <w:right w:val="none" w:sz="0" w:space="0" w:color="auto"/>
                  </w:divBdr>
                </w:div>
                <w:div w:id="161623001">
                  <w:marLeft w:val="0"/>
                  <w:marRight w:val="0"/>
                  <w:marTop w:val="0"/>
                  <w:marBottom w:val="0"/>
                  <w:divBdr>
                    <w:top w:val="none" w:sz="0" w:space="0" w:color="auto"/>
                    <w:left w:val="none" w:sz="0" w:space="0" w:color="auto"/>
                    <w:bottom w:val="none" w:sz="0" w:space="0" w:color="auto"/>
                    <w:right w:val="none" w:sz="0" w:space="0" w:color="auto"/>
                  </w:divBdr>
                </w:div>
                <w:div w:id="185981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51319611">
          <w:marLeft w:val="0"/>
          <w:marRight w:val="0"/>
          <w:marTop w:val="0"/>
          <w:marBottom w:val="0"/>
          <w:divBdr>
            <w:top w:val="none" w:sz="0" w:space="0" w:color="auto"/>
            <w:left w:val="none" w:sz="0" w:space="0" w:color="auto"/>
            <w:bottom w:val="none" w:sz="0" w:space="0" w:color="auto"/>
            <w:right w:val="none" w:sz="0" w:space="0" w:color="auto"/>
          </w:divBdr>
          <w:divsChild>
            <w:div w:id="2142916102">
              <w:marLeft w:val="0"/>
              <w:marRight w:val="0"/>
              <w:marTop w:val="0"/>
              <w:marBottom w:val="0"/>
              <w:divBdr>
                <w:top w:val="single" w:sz="6" w:space="9" w:color="F3F3F3"/>
                <w:left w:val="none" w:sz="0" w:space="0" w:color="auto"/>
                <w:bottom w:val="single" w:sz="6" w:space="23" w:color="F3F3F3"/>
                <w:right w:val="none" w:sz="0" w:space="0" w:color="auto"/>
              </w:divBdr>
              <w:divsChild>
                <w:div w:id="97737035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91446573">
          <w:marLeft w:val="0"/>
          <w:marRight w:val="0"/>
          <w:marTop w:val="0"/>
          <w:marBottom w:val="0"/>
          <w:divBdr>
            <w:top w:val="none" w:sz="0" w:space="0" w:color="auto"/>
            <w:left w:val="none" w:sz="0" w:space="0" w:color="auto"/>
            <w:bottom w:val="none" w:sz="0" w:space="0" w:color="auto"/>
            <w:right w:val="none" w:sz="0" w:space="0" w:color="auto"/>
          </w:divBdr>
          <w:divsChild>
            <w:div w:id="1014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4328">
      <w:bodyDiv w:val="1"/>
      <w:marLeft w:val="0"/>
      <w:marRight w:val="0"/>
      <w:marTop w:val="0"/>
      <w:marBottom w:val="0"/>
      <w:divBdr>
        <w:top w:val="none" w:sz="0" w:space="0" w:color="auto"/>
        <w:left w:val="none" w:sz="0" w:space="0" w:color="auto"/>
        <w:bottom w:val="none" w:sz="0" w:space="0" w:color="auto"/>
        <w:right w:val="none" w:sz="0" w:space="0" w:color="auto"/>
      </w:divBdr>
      <w:divsChild>
        <w:div w:id="145783726">
          <w:marLeft w:val="0"/>
          <w:marRight w:val="0"/>
          <w:marTop w:val="0"/>
          <w:marBottom w:val="0"/>
          <w:divBdr>
            <w:top w:val="none" w:sz="0" w:space="0" w:color="auto"/>
            <w:left w:val="none" w:sz="0" w:space="0" w:color="auto"/>
            <w:bottom w:val="none" w:sz="0" w:space="0" w:color="auto"/>
            <w:right w:val="none" w:sz="0" w:space="0" w:color="auto"/>
          </w:divBdr>
          <w:divsChild>
            <w:div w:id="1327368790">
              <w:marLeft w:val="0"/>
              <w:marRight w:val="0"/>
              <w:marTop w:val="0"/>
              <w:marBottom w:val="0"/>
              <w:divBdr>
                <w:top w:val="none" w:sz="0" w:space="0" w:color="auto"/>
                <w:left w:val="none" w:sz="0" w:space="0" w:color="auto"/>
                <w:bottom w:val="none" w:sz="0" w:space="0" w:color="auto"/>
                <w:right w:val="none" w:sz="0" w:space="0" w:color="auto"/>
              </w:divBdr>
            </w:div>
            <w:div w:id="76902488">
              <w:marLeft w:val="0"/>
              <w:marRight w:val="0"/>
              <w:marTop w:val="0"/>
              <w:marBottom w:val="0"/>
              <w:divBdr>
                <w:top w:val="none" w:sz="0" w:space="0" w:color="auto"/>
                <w:left w:val="none" w:sz="0" w:space="0" w:color="auto"/>
                <w:bottom w:val="none" w:sz="0" w:space="0" w:color="auto"/>
                <w:right w:val="none" w:sz="0" w:space="0" w:color="auto"/>
              </w:divBdr>
            </w:div>
          </w:divsChild>
        </w:div>
        <w:div w:id="1641422627">
          <w:marLeft w:val="0"/>
          <w:marRight w:val="0"/>
          <w:marTop w:val="0"/>
          <w:marBottom w:val="0"/>
          <w:divBdr>
            <w:top w:val="none" w:sz="0" w:space="0" w:color="auto"/>
            <w:left w:val="none" w:sz="0" w:space="0" w:color="auto"/>
            <w:bottom w:val="none" w:sz="0" w:space="0" w:color="auto"/>
            <w:right w:val="none" w:sz="0" w:space="0" w:color="auto"/>
          </w:divBdr>
        </w:div>
        <w:div w:id="288243128">
          <w:marLeft w:val="0"/>
          <w:marRight w:val="0"/>
          <w:marTop w:val="0"/>
          <w:marBottom w:val="0"/>
          <w:divBdr>
            <w:top w:val="none" w:sz="0" w:space="0" w:color="auto"/>
            <w:left w:val="none" w:sz="0" w:space="0" w:color="auto"/>
            <w:bottom w:val="none" w:sz="0" w:space="0" w:color="auto"/>
            <w:right w:val="none" w:sz="0" w:space="0" w:color="auto"/>
          </w:divBdr>
        </w:div>
        <w:div w:id="1636132494">
          <w:marLeft w:val="0"/>
          <w:marRight w:val="0"/>
          <w:marTop w:val="0"/>
          <w:marBottom w:val="0"/>
          <w:divBdr>
            <w:top w:val="none" w:sz="0" w:space="0" w:color="auto"/>
            <w:left w:val="none" w:sz="0" w:space="0" w:color="auto"/>
            <w:bottom w:val="none" w:sz="0" w:space="0" w:color="auto"/>
            <w:right w:val="none" w:sz="0" w:space="0" w:color="auto"/>
          </w:divBdr>
        </w:div>
        <w:div w:id="2103605799">
          <w:marLeft w:val="0"/>
          <w:marRight w:val="0"/>
          <w:marTop w:val="0"/>
          <w:marBottom w:val="0"/>
          <w:divBdr>
            <w:top w:val="none" w:sz="0" w:space="0" w:color="auto"/>
            <w:left w:val="none" w:sz="0" w:space="0" w:color="auto"/>
            <w:bottom w:val="none" w:sz="0" w:space="0" w:color="auto"/>
            <w:right w:val="none" w:sz="0" w:space="0" w:color="auto"/>
          </w:divBdr>
        </w:div>
        <w:div w:id="1253472012">
          <w:marLeft w:val="0"/>
          <w:marRight w:val="0"/>
          <w:marTop w:val="0"/>
          <w:marBottom w:val="0"/>
          <w:divBdr>
            <w:top w:val="none" w:sz="0" w:space="0" w:color="auto"/>
            <w:left w:val="none" w:sz="0" w:space="0" w:color="auto"/>
            <w:bottom w:val="none" w:sz="0" w:space="0" w:color="auto"/>
            <w:right w:val="none" w:sz="0" w:space="0" w:color="auto"/>
          </w:divBdr>
        </w:div>
        <w:div w:id="1078985037">
          <w:marLeft w:val="0"/>
          <w:marRight w:val="0"/>
          <w:marTop w:val="0"/>
          <w:marBottom w:val="0"/>
          <w:divBdr>
            <w:top w:val="none" w:sz="0" w:space="0" w:color="auto"/>
            <w:left w:val="none" w:sz="0" w:space="0" w:color="auto"/>
            <w:bottom w:val="none" w:sz="0" w:space="0" w:color="auto"/>
            <w:right w:val="none" w:sz="0" w:space="0" w:color="auto"/>
          </w:divBdr>
        </w:div>
        <w:div w:id="1950090080">
          <w:marLeft w:val="0"/>
          <w:marRight w:val="0"/>
          <w:marTop w:val="0"/>
          <w:marBottom w:val="0"/>
          <w:divBdr>
            <w:top w:val="none" w:sz="0" w:space="0" w:color="auto"/>
            <w:left w:val="none" w:sz="0" w:space="0" w:color="auto"/>
            <w:bottom w:val="none" w:sz="0" w:space="0" w:color="auto"/>
            <w:right w:val="none" w:sz="0" w:space="0" w:color="auto"/>
          </w:divBdr>
        </w:div>
        <w:div w:id="2066249590">
          <w:marLeft w:val="0"/>
          <w:marRight w:val="0"/>
          <w:marTop w:val="0"/>
          <w:marBottom w:val="0"/>
          <w:divBdr>
            <w:top w:val="none" w:sz="0" w:space="0" w:color="auto"/>
            <w:left w:val="none" w:sz="0" w:space="0" w:color="auto"/>
            <w:bottom w:val="none" w:sz="0" w:space="0" w:color="auto"/>
            <w:right w:val="none" w:sz="0" w:space="0" w:color="auto"/>
          </w:divBdr>
        </w:div>
      </w:divsChild>
    </w:div>
    <w:div w:id="369689072">
      <w:bodyDiv w:val="1"/>
      <w:marLeft w:val="0"/>
      <w:marRight w:val="0"/>
      <w:marTop w:val="0"/>
      <w:marBottom w:val="0"/>
      <w:divBdr>
        <w:top w:val="none" w:sz="0" w:space="0" w:color="auto"/>
        <w:left w:val="none" w:sz="0" w:space="0" w:color="auto"/>
        <w:bottom w:val="none" w:sz="0" w:space="0" w:color="auto"/>
        <w:right w:val="none" w:sz="0" w:space="0" w:color="auto"/>
      </w:divBdr>
      <w:divsChild>
        <w:div w:id="1709918030">
          <w:marLeft w:val="0"/>
          <w:marRight w:val="0"/>
          <w:marTop w:val="0"/>
          <w:marBottom w:val="0"/>
          <w:divBdr>
            <w:top w:val="none" w:sz="0" w:space="0" w:color="auto"/>
            <w:left w:val="none" w:sz="0" w:space="0" w:color="auto"/>
            <w:bottom w:val="none" w:sz="0" w:space="0" w:color="auto"/>
            <w:right w:val="none" w:sz="0" w:space="0" w:color="auto"/>
          </w:divBdr>
          <w:divsChild>
            <w:div w:id="2015184767">
              <w:marLeft w:val="0"/>
              <w:marRight w:val="0"/>
              <w:marTop w:val="0"/>
              <w:marBottom w:val="0"/>
              <w:divBdr>
                <w:top w:val="none" w:sz="0" w:space="0" w:color="auto"/>
                <w:left w:val="none" w:sz="0" w:space="0" w:color="auto"/>
                <w:bottom w:val="none" w:sz="0" w:space="0" w:color="auto"/>
                <w:right w:val="none" w:sz="0" w:space="0" w:color="auto"/>
              </w:divBdr>
              <w:divsChild>
                <w:div w:id="2111049488">
                  <w:marLeft w:val="0"/>
                  <w:marRight w:val="0"/>
                  <w:marTop w:val="0"/>
                  <w:marBottom w:val="0"/>
                  <w:divBdr>
                    <w:top w:val="none" w:sz="0" w:space="0" w:color="auto"/>
                    <w:left w:val="none" w:sz="0" w:space="0" w:color="auto"/>
                    <w:bottom w:val="none" w:sz="0" w:space="0" w:color="auto"/>
                    <w:right w:val="none" w:sz="0" w:space="0" w:color="auto"/>
                  </w:divBdr>
                  <w:divsChild>
                    <w:div w:id="204683782">
                      <w:marLeft w:val="0"/>
                      <w:marRight w:val="0"/>
                      <w:marTop w:val="0"/>
                      <w:marBottom w:val="0"/>
                      <w:divBdr>
                        <w:top w:val="none" w:sz="0" w:space="0" w:color="auto"/>
                        <w:left w:val="none" w:sz="0" w:space="0" w:color="auto"/>
                        <w:bottom w:val="none" w:sz="0" w:space="0" w:color="auto"/>
                        <w:right w:val="none" w:sz="0" w:space="0" w:color="auto"/>
                      </w:divBdr>
                    </w:div>
                    <w:div w:id="571695034">
                      <w:marLeft w:val="0"/>
                      <w:marRight w:val="0"/>
                      <w:marTop w:val="0"/>
                      <w:marBottom w:val="0"/>
                      <w:divBdr>
                        <w:top w:val="none" w:sz="0" w:space="0" w:color="auto"/>
                        <w:left w:val="none" w:sz="0" w:space="0" w:color="auto"/>
                        <w:bottom w:val="none" w:sz="0" w:space="0" w:color="auto"/>
                        <w:right w:val="none" w:sz="0" w:space="0" w:color="auto"/>
                      </w:divBdr>
                      <w:divsChild>
                        <w:div w:id="823661480">
                          <w:marLeft w:val="0"/>
                          <w:marRight w:val="0"/>
                          <w:marTop w:val="0"/>
                          <w:marBottom w:val="0"/>
                          <w:divBdr>
                            <w:top w:val="none" w:sz="0" w:space="0" w:color="auto"/>
                            <w:left w:val="none" w:sz="0" w:space="0" w:color="auto"/>
                            <w:bottom w:val="none" w:sz="0" w:space="0" w:color="auto"/>
                            <w:right w:val="none" w:sz="0" w:space="0" w:color="auto"/>
                          </w:divBdr>
                          <w:divsChild>
                            <w:div w:id="119810015">
                              <w:marLeft w:val="0"/>
                              <w:marRight w:val="0"/>
                              <w:marTop w:val="0"/>
                              <w:marBottom w:val="0"/>
                              <w:divBdr>
                                <w:top w:val="none" w:sz="0" w:space="0" w:color="auto"/>
                                <w:left w:val="none" w:sz="0" w:space="0" w:color="auto"/>
                                <w:bottom w:val="none" w:sz="0" w:space="0" w:color="auto"/>
                                <w:right w:val="none" w:sz="0" w:space="0" w:color="auto"/>
                              </w:divBdr>
                            </w:div>
                            <w:div w:id="758909754">
                              <w:marLeft w:val="0"/>
                              <w:marRight w:val="0"/>
                              <w:marTop w:val="0"/>
                              <w:marBottom w:val="0"/>
                              <w:divBdr>
                                <w:top w:val="none" w:sz="0" w:space="0" w:color="auto"/>
                                <w:left w:val="none" w:sz="0" w:space="0" w:color="auto"/>
                                <w:bottom w:val="none" w:sz="0" w:space="0" w:color="auto"/>
                                <w:right w:val="none" w:sz="0" w:space="0" w:color="auto"/>
                              </w:divBdr>
                            </w:div>
                          </w:divsChild>
                        </w:div>
                        <w:div w:id="1456292149">
                          <w:marLeft w:val="0"/>
                          <w:marRight w:val="0"/>
                          <w:marTop w:val="0"/>
                          <w:marBottom w:val="0"/>
                          <w:divBdr>
                            <w:top w:val="none" w:sz="0" w:space="0" w:color="auto"/>
                            <w:left w:val="none" w:sz="0" w:space="0" w:color="auto"/>
                            <w:bottom w:val="none" w:sz="0" w:space="0" w:color="auto"/>
                            <w:right w:val="none" w:sz="0" w:space="0" w:color="auto"/>
                          </w:divBdr>
                          <w:divsChild>
                            <w:div w:id="271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96844">
      <w:bodyDiv w:val="1"/>
      <w:marLeft w:val="0"/>
      <w:marRight w:val="0"/>
      <w:marTop w:val="0"/>
      <w:marBottom w:val="0"/>
      <w:divBdr>
        <w:top w:val="none" w:sz="0" w:space="0" w:color="auto"/>
        <w:left w:val="none" w:sz="0" w:space="0" w:color="auto"/>
        <w:bottom w:val="none" w:sz="0" w:space="0" w:color="auto"/>
        <w:right w:val="none" w:sz="0" w:space="0" w:color="auto"/>
      </w:divBdr>
      <w:divsChild>
        <w:div w:id="770589876">
          <w:marLeft w:val="0"/>
          <w:marRight w:val="0"/>
          <w:marTop w:val="0"/>
          <w:marBottom w:val="300"/>
          <w:divBdr>
            <w:top w:val="none" w:sz="0" w:space="0" w:color="auto"/>
            <w:left w:val="none" w:sz="0" w:space="0" w:color="auto"/>
            <w:bottom w:val="none" w:sz="0" w:space="0" w:color="auto"/>
            <w:right w:val="none" w:sz="0" w:space="0" w:color="auto"/>
          </w:divBdr>
          <w:divsChild>
            <w:div w:id="161286269">
              <w:marLeft w:val="0"/>
              <w:marRight w:val="0"/>
              <w:marTop w:val="0"/>
              <w:marBottom w:val="180"/>
              <w:divBdr>
                <w:top w:val="none" w:sz="0" w:space="0" w:color="auto"/>
                <w:left w:val="none" w:sz="0" w:space="0" w:color="auto"/>
                <w:bottom w:val="none" w:sz="0" w:space="0" w:color="auto"/>
                <w:right w:val="none" w:sz="0" w:space="0" w:color="auto"/>
              </w:divBdr>
              <w:divsChild>
                <w:div w:id="217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10147">
          <w:marLeft w:val="0"/>
          <w:marRight w:val="0"/>
          <w:marTop w:val="0"/>
          <w:marBottom w:val="0"/>
          <w:divBdr>
            <w:top w:val="none" w:sz="0" w:space="0" w:color="auto"/>
            <w:left w:val="none" w:sz="0" w:space="0" w:color="auto"/>
            <w:bottom w:val="none" w:sz="0" w:space="0" w:color="auto"/>
            <w:right w:val="none" w:sz="0" w:space="0" w:color="auto"/>
          </w:divBdr>
          <w:divsChild>
            <w:div w:id="435179022">
              <w:marLeft w:val="0"/>
              <w:marRight w:val="0"/>
              <w:marTop w:val="0"/>
              <w:marBottom w:val="0"/>
              <w:divBdr>
                <w:top w:val="none" w:sz="0" w:space="0" w:color="auto"/>
                <w:left w:val="none" w:sz="0" w:space="0" w:color="auto"/>
                <w:bottom w:val="none" w:sz="0" w:space="0" w:color="auto"/>
                <w:right w:val="none" w:sz="0" w:space="0" w:color="auto"/>
              </w:divBdr>
              <w:divsChild>
                <w:div w:id="72359812">
                  <w:marLeft w:val="0"/>
                  <w:marRight w:val="0"/>
                  <w:marTop w:val="0"/>
                  <w:marBottom w:val="0"/>
                  <w:divBdr>
                    <w:top w:val="none" w:sz="0" w:space="0" w:color="auto"/>
                    <w:left w:val="none" w:sz="0" w:space="0" w:color="auto"/>
                    <w:bottom w:val="none" w:sz="0" w:space="0" w:color="auto"/>
                    <w:right w:val="none" w:sz="0" w:space="0" w:color="auto"/>
                  </w:divBdr>
                  <w:divsChild>
                    <w:div w:id="1251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57748">
      <w:bodyDiv w:val="1"/>
      <w:marLeft w:val="0"/>
      <w:marRight w:val="0"/>
      <w:marTop w:val="0"/>
      <w:marBottom w:val="0"/>
      <w:divBdr>
        <w:top w:val="none" w:sz="0" w:space="0" w:color="auto"/>
        <w:left w:val="none" w:sz="0" w:space="0" w:color="auto"/>
        <w:bottom w:val="none" w:sz="0" w:space="0" w:color="auto"/>
        <w:right w:val="none" w:sz="0" w:space="0" w:color="auto"/>
      </w:divBdr>
      <w:divsChild>
        <w:div w:id="1558053494">
          <w:marLeft w:val="0"/>
          <w:marRight w:val="0"/>
          <w:marTop w:val="100"/>
          <w:marBottom w:val="100"/>
          <w:divBdr>
            <w:top w:val="single" w:sz="2" w:space="0" w:color="auto"/>
            <w:left w:val="single" w:sz="2" w:space="15" w:color="auto"/>
            <w:bottom w:val="single" w:sz="2" w:space="0" w:color="auto"/>
            <w:right w:val="single" w:sz="2" w:space="15" w:color="auto"/>
          </w:divBdr>
          <w:divsChild>
            <w:div w:id="1449616643">
              <w:marLeft w:val="0"/>
              <w:marRight w:val="0"/>
              <w:marTop w:val="0"/>
              <w:marBottom w:val="0"/>
              <w:divBdr>
                <w:top w:val="single" w:sz="2" w:space="0" w:color="auto"/>
                <w:left w:val="single" w:sz="2" w:space="0" w:color="auto"/>
                <w:bottom w:val="single" w:sz="2" w:space="0" w:color="auto"/>
                <w:right w:val="single" w:sz="2" w:space="0" w:color="auto"/>
              </w:divBdr>
              <w:divsChild>
                <w:div w:id="814032000">
                  <w:marLeft w:val="0"/>
                  <w:marRight w:val="0"/>
                  <w:marTop w:val="0"/>
                  <w:marBottom w:val="0"/>
                  <w:divBdr>
                    <w:top w:val="single" w:sz="2" w:space="0" w:color="auto"/>
                    <w:left w:val="single" w:sz="2" w:space="0" w:color="auto"/>
                    <w:bottom w:val="single" w:sz="2" w:space="0" w:color="auto"/>
                    <w:right w:val="single" w:sz="2" w:space="0" w:color="auto"/>
                  </w:divBdr>
                  <w:divsChild>
                    <w:div w:id="1858258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3389985">
          <w:marLeft w:val="0"/>
          <w:marRight w:val="0"/>
          <w:marTop w:val="960"/>
          <w:marBottom w:val="480"/>
          <w:divBdr>
            <w:top w:val="single" w:sz="6" w:space="24" w:color="DDDDDD"/>
            <w:left w:val="single" w:sz="2" w:space="15" w:color="auto"/>
            <w:bottom w:val="single" w:sz="2" w:space="0" w:color="auto"/>
            <w:right w:val="single" w:sz="2" w:space="15" w:color="auto"/>
          </w:divBdr>
        </w:div>
      </w:divsChild>
    </w:div>
    <w:div w:id="1199272192">
      <w:bodyDiv w:val="1"/>
      <w:marLeft w:val="0"/>
      <w:marRight w:val="0"/>
      <w:marTop w:val="0"/>
      <w:marBottom w:val="0"/>
      <w:divBdr>
        <w:top w:val="none" w:sz="0" w:space="0" w:color="auto"/>
        <w:left w:val="none" w:sz="0" w:space="0" w:color="auto"/>
        <w:bottom w:val="none" w:sz="0" w:space="0" w:color="auto"/>
        <w:right w:val="none" w:sz="0" w:space="0" w:color="auto"/>
      </w:divBdr>
      <w:divsChild>
        <w:div w:id="99103742">
          <w:marLeft w:val="0"/>
          <w:marRight w:val="0"/>
          <w:marTop w:val="0"/>
          <w:marBottom w:val="0"/>
          <w:divBdr>
            <w:top w:val="none" w:sz="0" w:space="0" w:color="auto"/>
            <w:left w:val="none" w:sz="0" w:space="0" w:color="auto"/>
            <w:bottom w:val="none" w:sz="0" w:space="0" w:color="auto"/>
            <w:right w:val="none" w:sz="0" w:space="0" w:color="auto"/>
          </w:divBdr>
        </w:div>
        <w:div w:id="129829103">
          <w:marLeft w:val="0"/>
          <w:marRight w:val="0"/>
          <w:marTop w:val="0"/>
          <w:marBottom w:val="0"/>
          <w:divBdr>
            <w:top w:val="none" w:sz="0" w:space="0" w:color="auto"/>
            <w:left w:val="none" w:sz="0" w:space="0" w:color="auto"/>
            <w:bottom w:val="none" w:sz="0" w:space="0" w:color="auto"/>
            <w:right w:val="none" w:sz="0" w:space="0" w:color="auto"/>
          </w:divBdr>
          <w:divsChild>
            <w:div w:id="573509380">
              <w:marLeft w:val="0"/>
              <w:marRight w:val="0"/>
              <w:marTop w:val="0"/>
              <w:marBottom w:val="0"/>
              <w:divBdr>
                <w:top w:val="none" w:sz="0" w:space="0" w:color="auto"/>
                <w:left w:val="none" w:sz="0" w:space="0" w:color="auto"/>
                <w:bottom w:val="none" w:sz="0" w:space="0" w:color="auto"/>
                <w:right w:val="none" w:sz="0" w:space="0" w:color="auto"/>
              </w:divBdr>
              <w:divsChild>
                <w:div w:id="561908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6761265">
      <w:bodyDiv w:val="1"/>
      <w:marLeft w:val="0"/>
      <w:marRight w:val="0"/>
      <w:marTop w:val="0"/>
      <w:marBottom w:val="0"/>
      <w:divBdr>
        <w:top w:val="none" w:sz="0" w:space="0" w:color="auto"/>
        <w:left w:val="none" w:sz="0" w:space="0" w:color="auto"/>
        <w:bottom w:val="none" w:sz="0" w:space="0" w:color="auto"/>
        <w:right w:val="none" w:sz="0" w:space="0" w:color="auto"/>
      </w:divBdr>
      <w:divsChild>
        <w:div w:id="32272240">
          <w:marLeft w:val="0"/>
          <w:marRight w:val="0"/>
          <w:marTop w:val="0"/>
          <w:marBottom w:val="0"/>
          <w:divBdr>
            <w:top w:val="none" w:sz="0" w:space="0" w:color="auto"/>
            <w:left w:val="none" w:sz="0" w:space="0" w:color="auto"/>
            <w:bottom w:val="none" w:sz="0" w:space="0" w:color="auto"/>
            <w:right w:val="none" w:sz="0" w:space="0" w:color="auto"/>
          </w:divBdr>
          <w:divsChild>
            <w:div w:id="1592003101">
              <w:marLeft w:val="0"/>
              <w:marRight w:val="0"/>
              <w:marTop w:val="0"/>
              <w:marBottom w:val="0"/>
              <w:divBdr>
                <w:top w:val="none" w:sz="0" w:space="0" w:color="auto"/>
                <w:left w:val="none" w:sz="0" w:space="0" w:color="auto"/>
                <w:bottom w:val="none" w:sz="0" w:space="0" w:color="auto"/>
                <w:right w:val="none" w:sz="0" w:space="0" w:color="auto"/>
              </w:divBdr>
              <w:divsChild>
                <w:div w:id="1028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7820">
      <w:bodyDiv w:val="1"/>
      <w:marLeft w:val="0"/>
      <w:marRight w:val="0"/>
      <w:marTop w:val="0"/>
      <w:marBottom w:val="0"/>
      <w:divBdr>
        <w:top w:val="none" w:sz="0" w:space="0" w:color="auto"/>
        <w:left w:val="none" w:sz="0" w:space="0" w:color="auto"/>
        <w:bottom w:val="none" w:sz="0" w:space="0" w:color="auto"/>
        <w:right w:val="none" w:sz="0" w:space="0" w:color="auto"/>
      </w:divBdr>
      <w:divsChild>
        <w:div w:id="581568917">
          <w:marLeft w:val="0"/>
          <w:marRight w:val="0"/>
          <w:marTop w:val="0"/>
          <w:marBottom w:val="0"/>
          <w:divBdr>
            <w:top w:val="none" w:sz="0" w:space="0" w:color="auto"/>
            <w:left w:val="none" w:sz="0" w:space="0" w:color="auto"/>
            <w:bottom w:val="none" w:sz="0" w:space="0" w:color="auto"/>
            <w:right w:val="none" w:sz="0" w:space="0" w:color="auto"/>
          </w:divBdr>
        </w:div>
        <w:div w:id="743333678">
          <w:marLeft w:val="0"/>
          <w:marRight w:val="0"/>
          <w:marTop w:val="0"/>
          <w:marBottom w:val="0"/>
          <w:divBdr>
            <w:top w:val="none" w:sz="0" w:space="0" w:color="auto"/>
            <w:left w:val="none" w:sz="0" w:space="0" w:color="auto"/>
            <w:bottom w:val="none" w:sz="0" w:space="0" w:color="auto"/>
            <w:right w:val="none" w:sz="0" w:space="0" w:color="auto"/>
          </w:divBdr>
        </w:div>
        <w:div w:id="2128767565">
          <w:marLeft w:val="0"/>
          <w:marRight w:val="0"/>
          <w:marTop w:val="0"/>
          <w:marBottom w:val="0"/>
          <w:divBdr>
            <w:top w:val="none" w:sz="0" w:space="0" w:color="auto"/>
            <w:left w:val="none" w:sz="0" w:space="0" w:color="auto"/>
            <w:bottom w:val="none" w:sz="0" w:space="0" w:color="auto"/>
            <w:right w:val="none" w:sz="0" w:space="0" w:color="auto"/>
          </w:divBdr>
        </w:div>
        <w:div w:id="709308597">
          <w:marLeft w:val="0"/>
          <w:marRight w:val="0"/>
          <w:marTop w:val="0"/>
          <w:marBottom w:val="0"/>
          <w:divBdr>
            <w:top w:val="none" w:sz="0" w:space="0" w:color="auto"/>
            <w:left w:val="none" w:sz="0" w:space="0" w:color="auto"/>
            <w:bottom w:val="none" w:sz="0" w:space="0" w:color="auto"/>
            <w:right w:val="none" w:sz="0" w:space="0" w:color="auto"/>
          </w:divBdr>
        </w:div>
        <w:div w:id="528496573">
          <w:marLeft w:val="0"/>
          <w:marRight w:val="0"/>
          <w:marTop w:val="0"/>
          <w:marBottom w:val="0"/>
          <w:divBdr>
            <w:top w:val="none" w:sz="0" w:space="0" w:color="auto"/>
            <w:left w:val="none" w:sz="0" w:space="0" w:color="auto"/>
            <w:bottom w:val="none" w:sz="0" w:space="0" w:color="auto"/>
            <w:right w:val="none" w:sz="0" w:space="0" w:color="auto"/>
          </w:divBdr>
        </w:div>
      </w:divsChild>
    </w:div>
    <w:div w:id="1917520483">
      <w:bodyDiv w:val="1"/>
      <w:marLeft w:val="0"/>
      <w:marRight w:val="0"/>
      <w:marTop w:val="0"/>
      <w:marBottom w:val="0"/>
      <w:divBdr>
        <w:top w:val="none" w:sz="0" w:space="0" w:color="auto"/>
        <w:left w:val="none" w:sz="0" w:space="0" w:color="auto"/>
        <w:bottom w:val="none" w:sz="0" w:space="0" w:color="auto"/>
        <w:right w:val="none" w:sz="0" w:space="0" w:color="auto"/>
      </w:divBdr>
      <w:divsChild>
        <w:div w:id="1976830186">
          <w:marLeft w:val="0"/>
          <w:marRight w:val="0"/>
          <w:marTop w:val="0"/>
          <w:marBottom w:val="0"/>
          <w:divBdr>
            <w:top w:val="single" w:sz="2" w:space="0" w:color="auto"/>
            <w:left w:val="single" w:sz="2" w:space="0" w:color="auto"/>
            <w:bottom w:val="single" w:sz="2" w:space="0" w:color="auto"/>
            <w:right w:val="single" w:sz="2" w:space="0" w:color="auto"/>
          </w:divBdr>
          <w:divsChild>
            <w:div w:id="257255801">
              <w:marLeft w:val="0"/>
              <w:marRight w:val="0"/>
              <w:marTop w:val="0"/>
              <w:marBottom w:val="0"/>
              <w:divBdr>
                <w:top w:val="single" w:sz="2" w:space="0" w:color="auto"/>
                <w:left w:val="single" w:sz="2" w:space="0" w:color="auto"/>
                <w:bottom w:val="single" w:sz="2" w:space="0" w:color="auto"/>
                <w:right w:val="single" w:sz="2" w:space="0" w:color="auto"/>
              </w:divBdr>
              <w:divsChild>
                <w:div w:id="1455167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69380590">
      <w:bodyDiv w:val="1"/>
      <w:marLeft w:val="0"/>
      <w:marRight w:val="0"/>
      <w:marTop w:val="0"/>
      <w:marBottom w:val="0"/>
      <w:divBdr>
        <w:top w:val="none" w:sz="0" w:space="0" w:color="auto"/>
        <w:left w:val="none" w:sz="0" w:space="0" w:color="auto"/>
        <w:bottom w:val="none" w:sz="0" w:space="0" w:color="auto"/>
        <w:right w:val="none" w:sz="0" w:space="0" w:color="auto"/>
      </w:divBdr>
      <w:divsChild>
        <w:div w:id="714429159">
          <w:marLeft w:val="0"/>
          <w:marRight w:val="0"/>
          <w:marTop w:val="0"/>
          <w:marBottom w:val="0"/>
          <w:divBdr>
            <w:top w:val="none" w:sz="0" w:space="0" w:color="auto"/>
            <w:left w:val="none" w:sz="0" w:space="0" w:color="auto"/>
            <w:bottom w:val="none" w:sz="0" w:space="0" w:color="auto"/>
            <w:right w:val="none" w:sz="0" w:space="0" w:color="auto"/>
          </w:divBdr>
        </w:div>
        <w:div w:id="280918813">
          <w:marLeft w:val="0"/>
          <w:marRight w:val="0"/>
          <w:marTop w:val="0"/>
          <w:marBottom w:val="0"/>
          <w:divBdr>
            <w:top w:val="none" w:sz="0" w:space="0" w:color="auto"/>
            <w:left w:val="none" w:sz="0" w:space="0" w:color="auto"/>
            <w:bottom w:val="none" w:sz="0" w:space="0" w:color="auto"/>
            <w:right w:val="none" w:sz="0" w:space="0" w:color="auto"/>
          </w:divBdr>
        </w:div>
        <w:div w:id="55890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90B3-F4C9-4E0A-A87E-C904F6B9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2688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2</cp:revision>
  <dcterms:created xsi:type="dcterms:W3CDTF">2023-09-23T09:10:00Z</dcterms:created>
  <dcterms:modified xsi:type="dcterms:W3CDTF">2023-09-23T09:10:00Z</dcterms:modified>
</cp:coreProperties>
</file>