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3011"/>
        <w:gridCol w:w="3636"/>
      </w:tblGrid>
      <w:tr w:rsidR="0054044D" w:rsidRPr="007C60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Will </w:t>
            </w:r>
            <w:proofErr w:type="spellStart"/>
            <w:proofErr w:type="gramStart"/>
            <w:r w:rsidRPr="007C6077">
              <w:rPr>
                <w:color w:val="000000"/>
                <w:lang w:val="en-US"/>
              </w:rPr>
              <w:t>Automation..</w:t>
            </w:r>
            <w:proofErr w:type="gramEnd"/>
            <w:r w:rsidRPr="007C6077">
              <w:rPr>
                <w:color w:val="000000"/>
                <w:lang w:val="en-US"/>
              </w:rPr>
              <w:t>The</w:t>
            </w:r>
            <w:proofErr w:type="spellEnd"/>
            <w:r w:rsidRPr="007C6077">
              <w:rPr>
                <w:color w:val="000000"/>
                <w:lang w:val="en-US"/>
              </w:rPr>
              <w:t xml:space="preserve"> Guardian  2015 / </w:t>
            </w:r>
            <w:bookmarkStart w:id="0" w:name="__DdeLink__65_2320866617"/>
            <w:r w:rsidRPr="007C6077">
              <w:rPr>
                <w:color w:val="000000"/>
                <w:lang w:val="en-US"/>
              </w:rPr>
              <w:t xml:space="preserve">Marc </w:t>
            </w:r>
            <w:proofErr w:type="spellStart"/>
            <w:r w:rsidRPr="007C6077">
              <w:rPr>
                <w:color w:val="000000"/>
                <w:lang w:val="en-US"/>
              </w:rPr>
              <w:t>Ambasna</w:t>
            </w:r>
            <w:proofErr w:type="spellEnd"/>
            <w:r w:rsidRPr="007C6077">
              <w:rPr>
                <w:color w:val="000000"/>
                <w:lang w:val="en-US"/>
              </w:rPr>
              <w:t>-Jones</w:t>
            </w:r>
            <w:bookmarkEnd w:id="0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The Future of </w:t>
            </w:r>
            <w:proofErr w:type="gramStart"/>
            <w:r w:rsidRPr="007C6077">
              <w:rPr>
                <w:color w:val="000000"/>
                <w:lang w:val="en-US"/>
              </w:rPr>
              <w:t xml:space="preserve">Jobs  </w:t>
            </w:r>
            <w:proofErr w:type="spellStart"/>
            <w:r w:rsidRPr="007C6077">
              <w:rPr>
                <w:color w:val="000000"/>
                <w:lang w:val="en-US"/>
              </w:rPr>
              <w:t>from</w:t>
            </w:r>
            <w:r w:rsidRPr="007C6077">
              <w:rPr>
                <w:lang w:val="en-US"/>
              </w:rPr>
              <w:t>World</w:t>
            </w:r>
            <w:proofErr w:type="spellEnd"/>
            <w:proofErr w:type="gramEnd"/>
            <w:r w:rsidRPr="007C6077">
              <w:rPr>
                <w:lang w:val="en-US"/>
              </w:rPr>
              <w:t xml:space="preserve"> Economic Forum Report – Jan 2016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>The Creative destruction</w:t>
            </w: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Adapted from Evan </w:t>
            </w:r>
            <w:proofErr w:type="spellStart"/>
            <w:r w:rsidRPr="007C6077">
              <w:rPr>
                <w:color w:val="000000"/>
                <w:lang w:val="en-US"/>
              </w:rPr>
              <w:t>Shellshear</w:t>
            </w:r>
            <w:proofErr w:type="spellEnd"/>
            <w:r w:rsidRPr="007C6077">
              <w:rPr>
                <w:color w:val="000000"/>
                <w:lang w:val="en-US"/>
              </w:rPr>
              <w:t xml:space="preserve"> InnovationManagement.se/strategies – 09 July 2015 </w:t>
            </w:r>
          </w:p>
        </w:tc>
      </w:tr>
      <w:tr w:rsidR="0054044D" w:rsidRPr="007C607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>-</w:t>
            </w:r>
            <w:r w:rsidRPr="007C6077">
              <w:rPr>
                <w:color w:val="000000"/>
                <w:highlight w:val="yellow"/>
                <w:lang w:val="en-US"/>
              </w:rPr>
              <w:t xml:space="preserve">Tech researchers could </w:t>
            </w:r>
            <w:r w:rsidRPr="007C6077">
              <w:rPr>
                <w:color w:val="000000"/>
                <w:highlight w:val="yellow"/>
                <w:lang w:val="en-US"/>
              </w:rPr>
              <w:t>engender the loss of countless jobs, if they aren’t careful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-According to some forecasts, </w:t>
            </w:r>
            <w:r w:rsidRPr="007C6077">
              <w:rPr>
                <w:color w:val="000000"/>
                <w:highlight w:val="yellow"/>
                <w:lang w:val="en-US"/>
              </w:rPr>
              <w:t>specific job categories are jeopardized by automation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-Yet Some people contend that robots can’t replace skillful human workers. </w:t>
            </w:r>
            <w:proofErr w:type="spellStart"/>
            <w:r w:rsidRPr="007C6077">
              <w:rPr>
                <w:color w:val="000000"/>
                <w:lang w:val="en-US"/>
              </w:rPr>
              <w:t>Absurb</w:t>
            </w:r>
            <w:proofErr w:type="spellEnd"/>
            <w:r w:rsidRPr="007C6077">
              <w:rPr>
                <w:color w:val="000000"/>
                <w:lang w:val="en-US"/>
              </w:rPr>
              <w:t xml:space="preserve"> idea/ Man is to here to stay</w:t>
            </w:r>
            <w:r w:rsidRPr="007C6077">
              <w:rPr>
                <w:color w:val="000000"/>
                <w:lang w:val="en-US"/>
              </w:rPr>
              <w:t xml:space="preserve"> because </w:t>
            </w:r>
            <w:r w:rsidRPr="007C6077">
              <w:rPr>
                <w:color w:val="000000"/>
                <w:highlight w:val="red"/>
                <w:lang w:val="en-US"/>
              </w:rPr>
              <w:t xml:space="preserve">automation is costly </w:t>
            </w:r>
            <w:proofErr w:type="spellStart"/>
            <w:r w:rsidRPr="007C6077">
              <w:rPr>
                <w:color w:val="000000"/>
                <w:highlight w:val="red"/>
                <w:lang w:val="en-US"/>
              </w:rPr>
              <w:t>andcertain</w:t>
            </w:r>
            <w:proofErr w:type="spellEnd"/>
            <w:r w:rsidRPr="007C6077">
              <w:rPr>
                <w:color w:val="000000"/>
                <w:highlight w:val="red"/>
                <w:lang w:val="en-US"/>
              </w:rPr>
              <w:t xml:space="preserve"> jobs can’t be performed by </w:t>
            </w:r>
            <w:proofErr w:type="gramStart"/>
            <w:r w:rsidRPr="007C6077">
              <w:rPr>
                <w:color w:val="000000"/>
                <w:highlight w:val="red"/>
                <w:lang w:val="en-US"/>
              </w:rPr>
              <w:t>robots.(</w:t>
            </w:r>
            <w:proofErr w:type="gramEnd"/>
            <w:r w:rsidRPr="007C6077">
              <w:rPr>
                <w:color w:val="000000"/>
                <w:highlight w:val="red"/>
                <w:lang w:val="en-US"/>
              </w:rPr>
              <w:t>social-interactive tasks)</w:t>
            </w:r>
            <w:r w:rsidRPr="007C6077">
              <w:rPr>
                <w:color w:val="000000"/>
                <w:lang w:val="en-US"/>
              </w:rPr>
              <w:t>.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>Those who think that automation is a threat guess that robotic science makes progress and that this threat is real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>-Many jobs will be outdated but n</w:t>
            </w:r>
            <w:r w:rsidRPr="007C6077">
              <w:rPr>
                <w:color w:val="000000"/>
                <w:highlight w:val="red"/>
                <w:lang w:val="en-US"/>
              </w:rPr>
              <w:t xml:space="preserve">ew </w:t>
            </w:r>
            <w:r w:rsidRPr="007C6077">
              <w:rPr>
                <w:color w:val="000000"/>
                <w:highlight w:val="red"/>
                <w:lang w:val="en-US"/>
              </w:rPr>
              <w:t>jobs with the rise of robots will appear or evolve.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the notion of work will turn into a logics of self-employment </w:t>
            </w:r>
            <w:proofErr w:type="gramStart"/>
            <w:r w:rsidRPr="007C6077">
              <w:rPr>
                <w:color w:val="000000"/>
                <w:lang w:val="en-US"/>
              </w:rPr>
              <w:t>and  projects</w:t>
            </w:r>
            <w:proofErr w:type="gramEnd"/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-the development of </w:t>
            </w:r>
            <w:proofErr w:type="spellStart"/>
            <w:r w:rsidRPr="007C6077">
              <w:rPr>
                <w:color w:val="000000"/>
                <w:lang w:val="en-US"/>
              </w:rPr>
              <w:t>newtech</w:t>
            </w:r>
            <w:proofErr w:type="spellEnd"/>
            <w:r w:rsidRPr="007C6077">
              <w:rPr>
                <w:color w:val="000000"/>
                <w:lang w:val="en-US"/>
              </w:rPr>
              <w:t xml:space="preserve"> has heralded a new revolution when global issues could find solutions and economic exchanges could be altered (sharing eco 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-the positive change will go with </w:t>
            </w:r>
            <w:proofErr w:type="gramStart"/>
            <w:r w:rsidRPr="007C6077">
              <w:rPr>
                <w:color w:val="000000"/>
                <w:lang w:val="en-US"/>
              </w:rPr>
              <w:t>shortcomings,</w:t>
            </w:r>
            <w:proofErr w:type="gramEnd"/>
            <w:r w:rsidRPr="007C6077">
              <w:rPr>
                <w:color w:val="000000"/>
                <w:lang w:val="en-US"/>
              </w:rPr>
              <w:t xml:space="preserve"> the logics of production will be impacted and </w:t>
            </w:r>
            <w:r w:rsidRPr="007C6077">
              <w:rPr>
                <w:color w:val="000000"/>
                <w:highlight w:val="yellow"/>
                <w:lang w:val="en-US"/>
              </w:rPr>
              <w:t>so we sho</w:t>
            </w:r>
            <w:r w:rsidRPr="007C6077">
              <w:rPr>
                <w:color w:val="000000"/>
                <w:highlight w:val="yellow"/>
                <w:lang w:val="en-US"/>
              </w:rPr>
              <w:t>uld anticipate changes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-Global factors (demography, economy) will also reshape </w:t>
            </w:r>
            <w:proofErr w:type="spellStart"/>
            <w:r w:rsidRPr="007C6077">
              <w:rPr>
                <w:color w:val="000000"/>
                <w:lang w:val="en-US"/>
              </w:rPr>
              <w:t>ou</w:t>
            </w:r>
            <w:proofErr w:type="spellEnd"/>
            <w:r w:rsidRPr="007C6077">
              <w:rPr>
                <w:color w:val="000000"/>
                <w:lang w:val="en-US"/>
              </w:rPr>
              <w:t xml:space="preserve"> r society. New skillsets will be required </w:t>
            </w:r>
            <w:proofErr w:type="spellStart"/>
            <w:r w:rsidRPr="007C6077">
              <w:rPr>
                <w:color w:val="000000"/>
                <w:highlight w:val="yellow"/>
                <w:lang w:val="en-US"/>
              </w:rPr>
              <w:t>andcertain</w:t>
            </w:r>
            <w:proofErr w:type="spellEnd"/>
            <w:r w:rsidRPr="007C6077">
              <w:rPr>
                <w:color w:val="000000"/>
                <w:highlight w:val="yellow"/>
                <w:lang w:val="en-US"/>
              </w:rPr>
              <w:t xml:space="preserve"> jobs will be </w:t>
            </w:r>
            <w:proofErr w:type="gramStart"/>
            <w:r w:rsidRPr="007C6077">
              <w:rPr>
                <w:color w:val="000000"/>
                <w:highlight w:val="yellow"/>
                <w:lang w:val="en-US"/>
              </w:rPr>
              <w:t>useless .</w:t>
            </w:r>
            <w:proofErr w:type="gramEnd"/>
            <w:r w:rsidRPr="007C6077">
              <w:rPr>
                <w:color w:val="000000"/>
                <w:lang w:val="en-US"/>
              </w:rPr>
              <w:t xml:space="preserve"> </w:t>
            </w:r>
            <w:r w:rsidRPr="007C6077">
              <w:rPr>
                <w:color w:val="000000"/>
                <w:highlight w:val="red"/>
                <w:lang w:val="en-US"/>
              </w:rPr>
              <w:t>New skills will be needed (creative and cognitive</w:t>
            </w:r>
            <w:r w:rsidRPr="007C6077">
              <w:rPr>
                <w:color w:val="000000"/>
                <w:lang w:val="en-US"/>
              </w:rPr>
              <w:t xml:space="preserve"> </w:t>
            </w:r>
            <w:proofErr w:type="spellStart"/>
            <w:r w:rsidRPr="007C6077">
              <w:rPr>
                <w:color w:val="000000"/>
                <w:lang w:val="en-US"/>
              </w:rPr>
              <w:t>ti</w:t>
            </w:r>
            <w:proofErr w:type="spellEnd"/>
            <w:r w:rsidRPr="007C6077">
              <w:rPr>
                <w:color w:val="000000"/>
                <w:lang w:val="en-US"/>
              </w:rPr>
              <w:t xml:space="preserve"> the </w:t>
            </w:r>
            <w:proofErr w:type="gramStart"/>
            <w:r w:rsidRPr="007C6077">
              <w:rPr>
                <w:color w:val="000000"/>
                <w:lang w:val="en-US"/>
              </w:rPr>
              <w:t>detriment  of</w:t>
            </w:r>
            <w:proofErr w:type="gramEnd"/>
            <w:r w:rsidRPr="007C6077">
              <w:rPr>
                <w:color w:val="000000"/>
                <w:lang w:val="en-US"/>
              </w:rPr>
              <w:t xml:space="preserve"> narrow-skills jobs. It is </w:t>
            </w:r>
            <w:r w:rsidRPr="007C6077">
              <w:rPr>
                <w:color w:val="000000"/>
                <w:lang w:val="en-US"/>
              </w:rPr>
              <w:t>clear that AI and robots will anyway reshape industries and the change is speeding up.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An opposition exists between those who see automation as a </w:t>
            </w:r>
            <w:proofErr w:type="gramStart"/>
            <w:r w:rsidRPr="007C6077">
              <w:rPr>
                <w:color w:val="000000"/>
                <w:lang w:val="en-US"/>
              </w:rPr>
              <w:t>boon others</w:t>
            </w:r>
            <w:proofErr w:type="gramEnd"/>
            <w:r w:rsidRPr="007C6077">
              <w:rPr>
                <w:color w:val="000000"/>
                <w:lang w:val="en-US"/>
              </w:rPr>
              <w:t xml:space="preserve"> as a threat. </w:t>
            </w:r>
            <w:r w:rsidRPr="007C6077">
              <w:rPr>
                <w:color w:val="000000"/>
                <w:highlight w:val="yellow"/>
                <w:lang w:val="en-US"/>
              </w:rPr>
              <w:t xml:space="preserve"> The future will depend on the region, the industry and on the </w:t>
            </w:r>
            <w:proofErr w:type="spellStart"/>
            <w:r w:rsidRPr="007C6077">
              <w:rPr>
                <w:color w:val="000000"/>
                <w:highlight w:val="yellow"/>
                <w:lang w:val="en-US"/>
              </w:rPr>
              <w:t>decsions</w:t>
            </w:r>
            <w:proofErr w:type="spellEnd"/>
            <w:r w:rsidRPr="007C6077">
              <w:rPr>
                <w:color w:val="000000"/>
                <w:highlight w:val="yellow"/>
                <w:lang w:val="en-US"/>
              </w:rPr>
              <w:t xml:space="preserve"> of decisionm</w:t>
            </w:r>
            <w:r w:rsidRPr="007C6077">
              <w:rPr>
                <w:color w:val="000000"/>
                <w:highlight w:val="yellow"/>
                <w:lang w:val="en-US"/>
              </w:rPr>
              <w:t>akers.</w:t>
            </w:r>
          </w:p>
          <w:p w:rsidR="0054044D" w:rsidRPr="007C6077" w:rsidRDefault="0054044D">
            <w:pPr>
              <w:pStyle w:val="Contenudetableau"/>
              <w:rPr>
                <w:color w:val="000000"/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-Yet the outlook is rather positive, </w:t>
            </w:r>
            <w:r w:rsidRPr="007C6077">
              <w:rPr>
                <w:color w:val="000000"/>
                <w:highlight w:val="red"/>
                <w:lang w:val="en-US"/>
              </w:rPr>
              <w:t>creation of new jobs</w:t>
            </w:r>
            <w:r w:rsidRPr="007C6077">
              <w:rPr>
                <w:color w:val="000000"/>
                <w:lang w:val="en-US"/>
              </w:rPr>
              <w:t xml:space="preserve"> and yet all categories will be affected by a sort of </w:t>
            </w:r>
            <w:proofErr w:type="gramStart"/>
            <w:r w:rsidRPr="007C6077">
              <w:rPr>
                <w:color w:val="000000"/>
                <w:lang w:val="en-US"/>
              </w:rPr>
              <w:t>unsteadiness.(</w:t>
            </w:r>
            <w:proofErr w:type="gramEnd"/>
            <w:r w:rsidRPr="007C6077">
              <w:rPr>
                <w:color w:val="000000"/>
                <w:lang w:val="en-US"/>
              </w:rPr>
              <w:t>high skill jobs)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44D" w:rsidRPr="007C6077" w:rsidRDefault="007C6077">
            <w:pPr>
              <w:pStyle w:val="Contenudetableau"/>
              <w:rPr>
                <w:color w:val="000000"/>
                <w:lang w:val="en-US"/>
              </w:rPr>
            </w:pPr>
            <w:r w:rsidRPr="007C6077">
              <w:rPr>
                <w:color w:val="000000"/>
                <w:lang w:val="en-US"/>
              </w:rPr>
              <w:t xml:space="preserve">We have entered into a sharing economy crowding jobs that is promising. </w:t>
            </w:r>
            <w:r w:rsidRPr="007C6077">
              <w:rPr>
                <w:color w:val="000000"/>
                <w:highlight w:val="yellow"/>
                <w:lang w:val="en-US"/>
              </w:rPr>
              <w:t>Other jobs are threatened yet.</w:t>
            </w:r>
          </w:p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lang w:val="en-US"/>
              </w:rPr>
              <w:t>The</w:t>
            </w:r>
            <w:r w:rsidRPr="007C6077">
              <w:rPr>
                <w:lang w:val="en-US"/>
              </w:rPr>
              <w:t xml:space="preserve"> Internet has </w:t>
            </w:r>
            <w:proofErr w:type="spellStart"/>
            <w:r w:rsidRPr="007C6077">
              <w:rPr>
                <w:lang w:val="en-US"/>
              </w:rPr>
              <w:t>favoured</w:t>
            </w:r>
            <w:proofErr w:type="spellEnd"/>
            <w:r w:rsidRPr="007C6077">
              <w:rPr>
                <w:lang w:val="en-US"/>
              </w:rPr>
              <w:t xml:space="preserve"> crowding </w:t>
            </w:r>
            <w:proofErr w:type="gramStart"/>
            <w:r w:rsidRPr="007C6077">
              <w:rPr>
                <w:lang w:val="en-US"/>
              </w:rPr>
              <w:t>jobs  and</w:t>
            </w:r>
            <w:proofErr w:type="gramEnd"/>
            <w:r w:rsidRPr="007C6077">
              <w:rPr>
                <w:lang w:val="en-US"/>
              </w:rPr>
              <w:t xml:space="preserve"> online jobs (low price </w:t>
            </w:r>
            <w:proofErr w:type="spellStart"/>
            <w:r w:rsidRPr="007C6077">
              <w:rPr>
                <w:lang w:val="en-US"/>
              </w:rPr>
              <w:t>servicesand</w:t>
            </w:r>
            <w:proofErr w:type="spellEnd"/>
            <w:r w:rsidRPr="007C6077">
              <w:rPr>
                <w:lang w:val="en-US"/>
              </w:rPr>
              <w:t xml:space="preserve"> reached people out of reach from trad business.</w:t>
            </w:r>
          </w:p>
          <w:p w:rsidR="0054044D" w:rsidRPr="007C6077" w:rsidRDefault="0054044D">
            <w:pPr>
              <w:pStyle w:val="Contenudetableau"/>
              <w:rPr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lang w:val="en-US"/>
              </w:rPr>
              <w:t xml:space="preserve">Those online jobs </w:t>
            </w:r>
            <w:proofErr w:type="gramStart"/>
            <w:r w:rsidRPr="007C6077">
              <w:rPr>
                <w:lang w:val="en-US"/>
              </w:rPr>
              <w:t>is</w:t>
            </w:r>
            <w:proofErr w:type="gramEnd"/>
            <w:r w:rsidRPr="007C6077">
              <w:rPr>
                <w:lang w:val="en-US"/>
              </w:rPr>
              <w:t xml:space="preserve"> a boon but sharing jobs are unsteady and low-paid</w:t>
            </w:r>
          </w:p>
          <w:p w:rsidR="0054044D" w:rsidRPr="007C6077" w:rsidRDefault="0054044D">
            <w:pPr>
              <w:pStyle w:val="Contenudetableau"/>
              <w:rPr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lang w:val="en-US"/>
              </w:rPr>
              <w:t>As automation, sharing economy gives access to many more j</w:t>
            </w:r>
            <w:r w:rsidRPr="007C6077">
              <w:rPr>
                <w:lang w:val="en-US"/>
              </w:rPr>
              <w:t>obs than before but creates and destroys jobs.</w:t>
            </w:r>
          </w:p>
          <w:p w:rsidR="0054044D" w:rsidRPr="007C6077" w:rsidRDefault="0054044D">
            <w:pPr>
              <w:pStyle w:val="Contenudetableau"/>
              <w:rPr>
                <w:lang w:val="en-US"/>
              </w:rPr>
            </w:pPr>
          </w:p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lang w:val="en-US"/>
              </w:rPr>
              <w:t>-</w:t>
            </w:r>
            <w:proofErr w:type="gramStart"/>
            <w:r w:rsidRPr="007C6077">
              <w:rPr>
                <w:lang w:val="en-US"/>
              </w:rPr>
              <w:t>So</w:t>
            </w:r>
            <w:proofErr w:type="gramEnd"/>
            <w:r w:rsidRPr="007C6077">
              <w:rPr>
                <w:lang w:val="en-US"/>
              </w:rPr>
              <w:t xml:space="preserve"> the question is to know how to handle those who will be redundant.</w:t>
            </w:r>
            <w:r w:rsidRPr="007C6077">
              <w:rPr>
                <w:highlight w:val="red"/>
                <w:lang w:val="en-US"/>
              </w:rPr>
              <w:t xml:space="preserve"> Education and </w:t>
            </w:r>
            <w:proofErr w:type="gramStart"/>
            <w:r w:rsidRPr="007C6077">
              <w:rPr>
                <w:highlight w:val="red"/>
                <w:lang w:val="en-US"/>
              </w:rPr>
              <w:t>retraining  is</w:t>
            </w:r>
            <w:proofErr w:type="gramEnd"/>
            <w:r w:rsidRPr="007C6077">
              <w:rPr>
                <w:highlight w:val="red"/>
                <w:lang w:val="en-US"/>
              </w:rPr>
              <w:t xml:space="preserve"> a key. Yet who is going to finance </w:t>
            </w:r>
            <w:proofErr w:type="gramStart"/>
            <w:r w:rsidRPr="007C6077">
              <w:rPr>
                <w:highlight w:val="red"/>
                <w:lang w:val="en-US"/>
              </w:rPr>
              <w:t>tra</w:t>
            </w:r>
            <w:r w:rsidRPr="007C6077">
              <w:rPr>
                <w:lang w:val="en-US"/>
              </w:rPr>
              <w:t>ining ?</w:t>
            </w:r>
            <w:proofErr w:type="gramEnd"/>
            <w:r w:rsidRPr="007C6077">
              <w:rPr>
                <w:lang w:val="en-US"/>
              </w:rPr>
              <w:t xml:space="preserve"> Employers </w:t>
            </w:r>
            <w:proofErr w:type="gramStart"/>
            <w:r w:rsidRPr="007C6077">
              <w:rPr>
                <w:lang w:val="en-US"/>
              </w:rPr>
              <w:t>universities ?</w:t>
            </w:r>
            <w:proofErr w:type="gramEnd"/>
            <w:r w:rsidRPr="007C6077">
              <w:rPr>
                <w:lang w:val="en-US"/>
              </w:rPr>
              <w:t xml:space="preserve"> Governments very </w:t>
            </w:r>
            <w:proofErr w:type="gramStart"/>
            <w:r w:rsidRPr="007C6077">
              <w:rPr>
                <w:lang w:val="en-US"/>
              </w:rPr>
              <w:t>unlikely !</w:t>
            </w:r>
            <w:proofErr w:type="gramEnd"/>
          </w:p>
          <w:p w:rsidR="0054044D" w:rsidRPr="007C6077" w:rsidRDefault="007C6077">
            <w:pPr>
              <w:pStyle w:val="Contenudetableau"/>
              <w:rPr>
                <w:lang w:val="en-US"/>
              </w:rPr>
            </w:pPr>
            <w:r w:rsidRPr="007C6077">
              <w:rPr>
                <w:lang w:val="en-US"/>
              </w:rPr>
              <w:t xml:space="preserve">Open </w:t>
            </w:r>
            <w:proofErr w:type="spellStart"/>
            <w:proofErr w:type="gramStart"/>
            <w:r w:rsidRPr="007C6077">
              <w:rPr>
                <w:lang w:val="en-US"/>
              </w:rPr>
              <w:t>sour</w:t>
            </w:r>
            <w:r w:rsidRPr="007C6077">
              <w:rPr>
                <w:lang w:val="en-US"/>
              </w:rPr>
              <w:t>ces?not</w:t>
            </w:r>
            <w:proofErr w:type="spellEnd"/>
            <w:proofErr w:type="gramEnd"/>
            <w:r w:rsidRPr="007C6077">
              <w:rPr>
                <w:lang w:val="en-US"/>
              </w:rPr>
              <w:t xml:space="preserve"> in the near future.</w:t>
            </w:r>
          </w:p>
        </w:tc>
      </w:tr>
    </w:tbl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 xml:space="preserve">1)) The world of work is changing </w:t>
      </w:r>
      <w:proofErr w:type="gramStart"/>
      <w:r w:rsidRPr="007C6077">
        <w:rPr>
          <w:lang w:val="en-US"/>
        </w:rPr>
        <w:t>( diverse</w:t>
      </w:r>
      <w:proofErr w:type="gramEnd"/>
      <w:r w:rsidRPr="007C6077">
        <w:rPr>
          <w:lang w:val="en-US"/>
        </w:rPr>
        <w:t xml:space="preserve"> factors)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>2)New jobs (crowding jobs)/New skills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 xml:space="preserve">3) Solutions </w:t>
      </w:r>
      <w:proofErr w:type="gramStart"/>
      <w:r w:rsidRPr="007C6077">
        <w:rPr>
          <w:lang w:val="en-US"/>
        </w:rPr>
        <w:t>( to</w:t>
      </w:r>
      <w:proofErr w:type="gramEnd"/>
      <w:r w:rsidRPr="007C6077">
        <w:rPr>
          <w:lang w:val="en-US"/>
        </w:rPr>
        <w:t xml:space="preserve"> anticipate, to train)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54044D">
      <w:pPr>
        <w:rPr>
          <w:lang w:val="en-US"/>
        </w:rPr>
      </w:pPr>
    </w:p>
    <w:p w:rsidR="0054044D" w:rsidRPr="007C6077" w:rsidRDefault="0054044D">
      <w:pPr>
        <w:rPr>
          <w:lang w:val="en-US"/>
        </w:rPr>
      </w:pPr>
      <w:bookmarkStart w:id="1" w:name="_GoBack"/>
      <w:bookmarkEnd w:id="1"/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>The world of work is a-</w:t>
      </w:r>
      <w:proofErr w:type="gramStart"/>
      <w:r w:rsidRPr="007C6077">
        <w:rPr>
          <w:lang w:val="en-US"/>
        </w:rPr>
        <w:t>changing </w:t>
      </w:r>
      <w:r>
        <w:rPr>
          <w:lang w:val="en-US"/>
        </w:rPr>
        <w:t>,</w:t>
      </w:r>
      <w:proofErr w:type="gramEnd"/>
      <w:r w:rsidRPr="007C6077">
        <w:rPr>
          <w:lang w:val="en-US"/>
        </w:rPr>
        <w:t xml:space="preserve"> </w:t>
      </w:r>
      <w:r>
        <w:rPr>
          <w:lang w:val="en-US"/>
        </w:rPr>
        <w:t>w</w:t>
      </w:r>
      <w:r w:rsidRPr="007C6077">
        <w:rPr>
          <w:lang w:val="en-US"/>
        </w:rPr>
        <w:t>here do humans stand among machines ?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 xml:space="preserve">The rise of </w:t>
      </w:r>
      <w:r w:rsidRPr="007C6077">
        <w:rPr>
          <w:lang w:val="en-US"/>
        </w:rPr>
        <w:t xml:space="preserve">robots has inspired sci-fi literature for many years but is now </w:t>
      </w:r>
      <w:proofErr w:type="gramStart"/>
      <w:r w:rsidRPr="007C6077">
        <w:rPr>
          <w:lang w:val="en-US"/>
        </w:rPr>
        <w:t>a  real</w:t>
      </w:r>
      <w:proofErr w:type="gramEnd"/>
      <w:r w:rsidRPr="007C6077">
        <w:rPr>
          <w:lang w:val="en-US"/>
        </w:rPr>
        <w:t xml:space="preserve"> matter of concern in our society. The dossier, composed of an article published in the Guardian in 2015 putting forth different views on the </w:t>
      </w:r>
      <w:proofErr w:type="gramStart"/>
      <w:r w:rsidRPr="007C6077">
        <w:rPr>
          <w:lang w:val="en-US"/>
        </w:rPr>
        <w:t>subject,</w:t>
      </w:r>
      <w:r w:rsidRPr="007C6077">
        <w:rPr>
          <w:lang w:val="en-US"/>
        </w:rPr>
        <w:t xml:space="preserve">  a</w:t>
      </w:r>
      <w:proofErr w:type="gramEnd"/>
      <w:r w:rsidRPr="007C6077">
        <w:rPr>
          <w:lang w:val="en-US"/>
        </w:rPr>
        <w:t xml:space="preserve"> text adapted the same year from </w:t>
      </w:r>
      <w:r w:rsidRPr="007C6077">
        <w:rPr>
          <w:lang w:val="en-US"/>
        </w:rPr>
        <w:t xml:space="preserve">Evan SHELLSHEAR in Innovation/management discussing the paradoxical effect of the shared economy and an online publication dated 2016 </w:t>
      </w:r>
      <w:proofErr w:type="spellStart"/>
      <w:r w:rsidRPr="007C6077">
        <w:rPr>
          <w:lang w:val="en-US"/>
        </w:rPr>
        <w:t>analysing</w:t>
      </w:r>
      <w:proofErr w:type="spellEnd"/>
      <w:r w:rsidRPr="007C6077">
        <w:rPr>
          <w:lang w:val="en-US"/>
        </w:rPr>
        <w:t xml:space="preserve">  the impending global economic changes, begs the following question : To what extent does the growing use of new</w:t>
      </w:r>
      <w:r w:rsidRPr="007C6077">
        <w:rPr>
          <w:lang w:val="en-US"/>
        </w:rPr>
        <w:t xml:space="preserve"> technologies challenge people’s jobs ?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ab/>
      </w: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ab/>
        <w:t>In all the documents, it is stated that the world of work will soon be impacted by the growing use of new technologies or more global drivers according to the WEFR</w:t>
      </w:r>
      <w:r>
        <w:rPr>
          <w:lang w:val="en-US"/>
        </w:rPr>
        <w:t>,</w:t>
      </w:r>
      <w:r w:rsidRPr="007C6077">
        <w:rPr>
          <w:lang w:val="en-US"/>
        </w:rPr>
        <w:t xml:space="preserve"> which could make some jobs </w:t>
      </w:r>
      <w:proofErr w:type="gramStart"/>
      <w:r w:rsidRPr="007C6077">
        <w:rPr>
          <w:lang w:val="en-US"/>
        </w:rPr>
        <w:t>redundant .</w:t>
      </w:r>
      <w:proofErr w:type="gramEnd"/>
      <w:r w:rsidRPr="007C6077">
        <w:rPr>
          <w:lang w:val="en-US"/>
        </w:rPr>
        <w:t xml:space="preserve"> Besides, </w:t>
      </w:r>
      <w:r w:rsidRPr="007C6077">
        <w:rPr>
          <w:lang w:val="en-US"/>
        </w:rPr>
        <w:t>the three documents set forth the convergent proposition that automation and the internet are double</w:t>
      </w:r>
      <w:r>
        <w:rPr>
          <w:lang w:val="en-US"/>
        </w:rPr>
        <w:t>-</w:t>
      </w:r>
      <w:r w:rsidRPr="007C6077">
        <w:rPr>
          <w:lang w:val="en-US"/>
        </w:rPr>
        <w:t xml:space="preserve">edged agents that could create or destroy </w:t>
      </w:r>
      <w:proofErr w:type="gramStart"/>
      <w:r w:rsidRPr="007C6077">
        <w:rPr>
          <w:lang w:val="en-US"/>
        </w:rPr>
        <w:t>jobs .</w:t>
      </w:r>
      <w:r w:rsidRPr="007C6077">
        <w:rPr>
          <w:color w:val="000000"/>
          <w:lang w:val="en-US"/>
        </w:rPr>
        <w:t>Marc</w:t>
      </w:r>
      <w:proofErr w:type="gramEnd"/>
      <w:r w:rsidRPr="007C6077">
        <w:rPr>
          <w:color w:val="000000"/>
          <w:lang w:val="en-US"/>
        </w:rPr>
        <w:t xml:space="preserve"> </w:t>
      </w:r>
      <w:proofErr w:type="spellStart"/>
      <w:r w:rsidRPr="007C6077">
        <w:rPr>
          <w:color w:val="000000"/>
          <w:lang w:val="en-US"/>
        </w:rPr>
        <w:t>Ambasna</w:t>
      </w:r>
      <w:proofErr w:type="spellEnd"/>
      <w:r w:rsidRPr="007C6077">
        <w:rPr>
          <w:color w:val="000000"/>
          <w:lang w:val="en-US"/>
        </w:rPr>
        <w:t>-Jones contends that the cost of automation could be a hindrance to change and reminds</w:t>
      </w:r>
      <w:r w:rsidRPr="007C6077">
        <w:rPr>
          <w:lang w:val="en-US"/>
        </w:rPr>
        <w:t xml:space="preserve"> that rob</w:t>
      </w:r>
      <w:r w:rsidRPr="007C6077">
        <w:rPr>
          <w:lang w:val="en-US"/>
        </w:rPr>
        <w:t>ots are still unable to perform certain types of  jobs. New technologies can be boons or curses depending on how they will be monitored.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ab/>
        <w:t xml:space="preserve">The dossier insists on the necessity for </w:t>
      </w:r>
      <w:proofErr w:type="gramStart"/>
      <w:r w:rsidRPr="007C6077">
        <w:rPr>
          <w:lang w:val="en-US"/>
        </w:rPr>
        <w:t>individuals ,</w:t>
      </w:r>
      <w:proofErr w:type="gramEnd"/>
      <w:r w:rsidRPr="007C6077">
        <w:rPr>
          <w:lang w:val="en-US"/>
        </w:rPr>
        <w:t xml:space="preserve"> governments and businesses to act if they want to counterbalan</w:t>
      </w:r>
      <w:r w:rsidRPr="007C6077">
        <w:rPr>
          <w:lang w:val="en-US"/>
        </w:rPr>
        <w:t xml:space="preserve">ce the negative effect that machines may have on jobs. The Guardian and the WEFR merely underline the need for people to adapt and master new skills and decision-makers to anticipate and think </w:t>
      </w:r>
      <w:proofErr w:type="gramStart"/>
      <w:r w:rsidRPr="007C6077">
        <w:rPr>
          <w:lang w:val="en-US"/>
        </w:rPr>
        <w:t>over  a</w:t>
      </w:r>
      <w:proofErr w:type="gramEnd"/>
      <w:r w:rsidRPr="007C6077">
        <w:rPr>
          <w:lang w:val="en-US"/>
        </w:rPr>
        <w:t xml:space="preserve"> sensible  use of robots whereas </w:t>
      </w:r>
      <w:proofErr w:type="spellStart"/>
      <w:r w:rsidRPr="007C6077">
        <w:rPr>
          <w:lang w:val="en-US"/>
        </w:rPr>
        <w:t>Shellshear</w:t>
      </w:r>
      <w:proofErr w:type="spellEnd"/>
      <w:r w:rsidRPr="007C6077">
        <w:rPr>
          <w:lang w:val="en-US"/>
        </w:rPr>
        <w:t xml:space="preserve"> offers concr</w:t>
      </w:r>
      <w:r w:rsidRPr="007C6077">
        <w:rPr>
          <w:lang w:val="en-US"/>
        </w:rPr>
        <w:t>ete solutions  asserting that the key to the problem lies in education and training even if financing them will be a bone of contention. If handled properly new technologies can positively transform employment.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ab/>
      </w:r>
      <w:r w:rsidRPr="007C6077">
        <w:rPr>
          <w:lang w:val="en-US"/>
        </w:rPr>
        <w:t xml:space="preserve">Robots, AI or the Internet can also be game-changers since they might potentially increase the scope of employment and productivity according to the three documents. The WEFR or E </w:t>
      </w:r>
      <w:proofErr w:type="spellStart"/>
      <w:r w:rsidRPr="007C6077">
        <w:rPr>
          <w:lang w:val="en-US"/>
        </w:rPr>
        <w:t>Shellshear</w:t>
      </w:r>
      <w:proofErr w:type="spellEnd"/>
      <w:r w:rsidRPr="007C6077">
        <w:rPr>
          <w:lang w:val="en-US"/>
        </w:rPr>
        <w:t xml:space="preserve"> regard the sharing economy, a form o</w:t>
      </w:r>
      <w:r>
        <w:rPr>
          <w:lang w:val="en-US"/>
        </w:rPr>
        <w:t>f</w:t>
      </w:r>
      <w:r w:rsidRPr="007C6077">
        <w:rPr>
          <w:lang w:val="en-US"/>
        </w:rPr>
        <w:t xml:space="preserve"> self-employment in the word</w:t>
      </w:r>
      <w:r w:rsidRPr="007C6077">
        <w:rPr>
          <w:lang w:val="en-US"/>
        </w:rPr>
        <w:t xml:space="preserve">s of </w:t>
      </w:r>
      <w:r w:rsidRPr="007C6077">
        <w:rPr>
          <w:color w:val="000000"/>
          <w:lang w:val="en-US"/>
        </w:rPr>
        <w:t xml:space="preserve">Marc </w:t>
      </w:r>
      <w:proofErr w:type="spellStart"/>
      <w:r w:rsidRPr="007C6077">
        <w:rPr>
          <w:color w:val="000000"/>
          <w:lang w:val="en-US"/>
        </w:rPr>
        <w:t>Ambasna</w:t>
      </w:r>
      <w:proofErr w:type="spellEnd"/>
      <w:r w:rsidRPr="007C6077">
        <w:rPr>
          <w:color w:val="000000"/>
          <w:lang w:val="en-US"/>
        </w:rPr>
        <w:t>-</w:t>
      </w:r>
      <w:proofErr w:type="gramStart"/>
      <w:r w:rsidRPr="007C6077">
        <w:rPr>
          <w:color w:val="000000"/>
          <w:lang w:val="en-US"/>
        </w:rPr>
        <w:t>Jones</w:t>
      </w:r>
      <w:r w:rsidRPr="007C6077">
        <w:rPr>
          <w:lang w:val="en-US"/>
        </w:rPr>
        <w:t xml:space="preserve"> ,</w:t>
      </w:r>
      <w:proofErr w:type="gramEnd"/>
      <w:r w:rsidRPr="007C6077">
        <w:rPr>
          <w:lang w:val="en-US"/>
        </w:rPr>
        <w:t xml:space="preserve"> as a silver lining. </w:t>
      </w:r>
      <w:proofErr w:type="gramStart"/>
      <w:r w:rsidRPr="007C6077">
        <w:rPr>
          <w:lang w:val="en-US"/>
        </w:rPr>
        <w:t>Thus ,</w:t>
      </w:r>
      <w:proofErr w:type="gramEnd"/>
      <w:r w:rsidRPr="007C6077">
        <w:rPr>
          <w:lang w:val="en-US"/>
        </w:rPr>
        <w:t xml:space="preserve"> new technologies will be used to create jobs online or creative jobs  that unemployed people could fill even </w:t>
      </w:r>
      <w:proofErr w:type="spellStart"/>
      <w:r w:rsidRPr="007C6077">
        <w:rPr>
          <w:lang w:val="en-US"/>
        </w:rPr>
        <w:t>though,E</w:t>
      </w:r>
      <w:proofErr w:type="spellEnd"/>
      <w:r w:rsidRPr="007C6077">
        <w:rPr>
          <w:lang w:val="en-US"/>
        </w:rPr>
        <w:t xml:space="preserve"> </w:t>
      </w:r>
      <w:proofErr w:type="spellStart"/>
      <w:r w:rsidRPr="007C6077">
        <w:rPr>
          <w:lang w:val="en-US"/>
        </w:rPr>
        <w:t>Shellshear</w:t>
      </w:r>
      <w:proofErr w:type="spellEnd"/>
      <w:r w:rsidRPr="007C6077">
        <w:rPr>
          <w:lang w:val="en-US"/>
        </w:rPr>
        <w:t xml:space="preserve"> adds, </w:t>
      </w:r>
      <w:r w:rsidRPr="007C6077">
        <w:rPr>
          <w:lang w:val="en-US"/>
        </w:rPr>
        <w:t>most of those online professions might be low paid jobs.</w:t>
      </w:r>
    </w:p>
    <w:p w:rsidR="0054044D" w:rsidRPr="007C6077" w:rsidRDefault="0054044D">
      <w:pPr>
        <w:rPr>
          <w:lang w:val="en-US"/>
        </w:rPr>
      </w:pPr>
    </w:p>
    <w:p w:rsidR="0054044D" w:rsidRPr="007C6077" w:rsidRDefault="007C6077">
      <w:pPr>
        <w:rPr>
          <w:lang w:val="en-US"/>
        </w:rPr>
      </w:pPr>
      <w:r w:rsidRPr="007C6077">
        <w:rPr>
          <w:lang w:val="en-US"/>
        </w:rPr>
        <w:t>To conclu</w:t>
      </w:r>
      <w:r w:rsidRPr="007C6077">
        <w:rPr>
          <w:lang w:val="en-US"/>
        </w:rPr>
        <w:t>de, the authors hope that humans will manage to adapt to a new job market, which nuances the idea according to which machines will steal jobs.</w:t>
      </w:r>
    </w:p>
    <w:p w:rsidR="0054044D" w:rsidRPr="007C6077" w:rsidRDefault="0054044D">
      <w:pPr>
        <w:rPr>
          <w:lang w:val="en-US"/>
        </w:rPr>
      </w:pPr>
    </w:p>
    <w:p w:rsidR="0054044D" w:rsidRDefault="007C6077">
      <w:r>
        <w:t xml:space="preserve">409 </w:t>
      </w:r>
      <w:proofErr w:type="spellStart"/>
      <w:r>
        <w:t>words</w:t>
      </w:r>
      <w:proofErr w:type="spellEnd"/>
    </w:p>
    <w:p w:rsidR="0054044D" w:rsidRDefault="0054044D"/>
    <w:p w:rsidR="0054044D" w:rsidRDefault="007C6077">
      <w:r>
        <w:tab/>
      </w:r>
    </w:p>
    <w:p w:rsidR="0054044D" w:rsidRDefault="0054044D"/>
    <w:p w:rsidR="0054044D" w:rsidRDefault="0054044D"/>
    <w:p w:rsidR="0054044D" w:rsidRDefault="0054044D"/>
    <w:p w:rsidR="0054044D" w:rsidRDefault="0054044D"/>
    <w:p w:rsidR="0054044D" w:rsidRDefault="0054044D"/>
    <w:p w:rsidR="0054044D" w:rsidRDefault="007C6077">
      <w:r>
        <w:tab/>
      </w:r>
    </w:p>
    <w:sectPr w:rsidR="005404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77"/>
    <w:rsid w:val="0054044D"/>
    <w:rsid w:val="007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316"/>
  <w15:docId w15:val="{A935E93E-1134-47E9-956D-790EB61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PSI\DS\DS%202024\MP2I\DS2%20Robots\tableau%20id&#233;es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FF21-F869-42CD-AE66-EF2B86C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tableau idées 2.dotx</Template>
  <TotalTime>6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 - DSI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CHOMAT</dc:creator>
  <dc:description/>
  <cp:lastModifiedBy>Alain CHOMAT</cp:lastModifiedBy>
  <cp:revision>1</cp:revision>
  <cp:lastPrinted>2024-04-09T10:06:00Z</cp:lastPrinted>
  <dcterms:created xsi:type="dcterms:W3CDTF">2024-04-09T10:01:00Z</dcterms:created>
  <dcterms:modified xsi:type="dcterms:W3CDTF">2024-04-09T10:07:00Z</dcterms:modified>
  <dc:language>fr-FR</dc:language>
</cp:coreProperties>
</file>