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4406E" w14:textId="1B62261F" w:rsidR="00DF4C52" w:rsidRPr="004435EF" w:rsidRDefault="00DF4C52" w:rsidP="00DF4C52">
      <w:pPr>
        <w:jc w:val="center"/>
        <w:rPr>
          <w:b/>
          <w:bCs/>
          <w:color w:val="000000" w:themeColor="text1"/>
          <w:sz w:val="32"/>
          <w:lang w:val="en-GB"/>
        </w:rPr>
      </w:pPr>
      <w:r w:rsidRPr="004435EF">
        <w:rPr>
          <w:noProof/>
          <w:color w:val="000000" w:themeColor="text1"/>
          <w:sz w:val="32"/>
        </w:rPr>
        <mc:AlternateContent>
          <mc:Choice Requires="wps">
            <w:drawing>
              <wp:anchor distT="0" distB="0" distL="114300" distR="114300" simplePos="0" relativeHeight="251659264" behindDoc="0" locked="0" layoutInCell="1" allowOverlap="1" wp14:anchorId="532EA2AC" wp14:editId="25FC2D42">
                <wp:simplePos x="0" y="0"/>
                <wp:positionH relativeFrom="column">
                  <wp:posOffset>-835660</wp:posOffset>
                </wp:positionH>
                <wp:positionV relativeFrom="paragraph">
                  <wp:posOffset>0</wp:posOffset>
                </wp:positionV>
                <wp:extent cx="2230755" cy="9740900"/>
                <wp:effectExtent l="0" t="0" r="17145" b="12700"/>
                <wp:wrapSquare wrapText="bothSides"/>
                <wp:docPr id="681573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0755" cy="9740900"/>
                        </a:xfrm>
                        <a:prstGeom prst="rect">
                          <a:avLst/>
                        </a:prstGeom>
                        <a:solidFill>
                          <a:srgbClr val="FFFFFF"/>
                        </a:solidFill>
                        <a:ln w="9525">
                          <a:solidFill>
                            <a:srgbClr val="000000"/>
                          </a:solidFill>
                          <a:miter lim="800000"/>
                          <a:headEnd/>
                          <a:tailEnd/>
                        </a:ln>
                      </wps:spPr>
                      <wps:txbx>
                        <w:txbxContent>
                          <w:p w14:paraId="4EF94CF5" w14:textId="77777777" w:rsidR="00DF4C52" w:rsidRDefault="00DF4C52" w:rsidP="00DF4C52">
                            <w:pPr>
                              <w:rPr>
                                <w:sz w:val="20"/>
                              </w:rPr>
                            </w:pPr>
                          </w:p>
                          <w:p w14:paraId="4E5C30EC" w14:textId="77777777" w:rsidR="00F7480C" w:rsidRDefault="00F7480C" w:rsidP="00DF4C52">
                            <w:pPr>
                              <w:rPr>
                                <w:sz w:val="20"/>
                                <w:lang w:val="en-GB"/>
                              </w:rPr>
                            </w:pPr>
                          </w:p>
                          <w:p w14:paraId="6D4A0F3D" w14:textId="77777777" w:rsidR="00F7480C" w:rsidRPr="00F7480C" w:rsidRDefault="00F7480C" w:rsidP="00DF4C52">
                            <w:pPr>
                              <w:rPr>
                                <w:sz w:val="20"/>
                                <w:lang w:val="en-GB"/>
                              </w:rPr>
                            </w:pPr>
                          </w:p>
                          <w:p w14:paraId="1DE523EC" w14:textId="5B847760" w:rsidR="00DF4C52" w:rsidRPr="00253809" w:rsidRDefault="00DF4C52" w:rsidP="00DF4C52">
                            <w:pPr>
                              <w:pStyle w:val="NormalWeb"/>
                              <w:spacing w:before="0" w:beforeAutospacing="0" w:after="0" w:afterAutospacing="0"/>
                              <w:jc w:val="center"/>
                              <w:textAlignment w:val="baseline"/>
                              <w:rPr>
                                <w:b/>
                                <w:bCs/>
                                <w:color w:val="000000" w:themeColor="text1"/>
                                <w:sz w:val="22"/>
                                <w:szCs w:val="22"/>
                                <w:u w:val="single"/>
                                <w:lang w:val="en-US"/>
                              </w:rPr>
                            </w:pPr>
                            <w:r w:rsidRPr="00253809">
                              <w:rPr>
                                <w:b/>
                                <w:bCs/>
                                <w:color w:val="000000" w:themeColor="text1"/>
                                <w:sz w:val="22"/>
                                <w:szCs w:val="22"/>
                                <w:u w:val="single"/>
                                <w:lang w:val="en-US"/>
                              </w:rPr>
                              <w:t>THE ECONOMI</w:t>
                            </w:r>
                            <w:r w:rsidR="008C71DB" w:rsidRPr="00253809">
                              <w:rPr>
                                <w:b/>
                                <w:bCs/>
                                <w:color w:val="000000" w:themeColor="text1"/>
                                <w:sz w:val="22"/>
                                <w:szCs w:val="22"/>
                                <w:u w:val="single"/>
                                <w:lang w:val="en-US"/>
                              </w:rPr>
                              <w:t>ST</w:t>
                            </w:r>
                          </w:p>
                          <w:p w14:paraId="0BA09264" w14:textId="77777777" w:rsidR="00FF658A" w:rsidRDefault="00FF658A" w:rsidP="00FF658A">
                            <w:pPr>
                              <w:jc w:val="both"/>
                              <w:rPr>
                                <w:rFonts w:eastAsiaTheme="minorEastAsia"/>
                                <w:color w:val="0B0B0B"/>
                                <w:sz w:val="22"/>
                                <w:szCs w:val="22"/>
                                <w:lang w:val="en-GB" w:eastAsia="ko-KR"/>
                                <w14:ligatures w14:val="standardContextual"/>
                              </w:rPr>
                            </w:pPr>
                          </w:p>
                          <w:p w14:paraId="6FC440BF" w14:textId="2EFBC425" w:rsidR="00DF4C52" w:rsidRPr="00FF658A" w:rsidRDefault="00FF658A" w:rsidP="00FF658A">
                            <w:pPr>
                              <w:jc w:val="both"/>
                              <w:rPr>
                                <w:color w:val="000000" w:themeColor="text1"/>
                                <w:lang w:val="en-GB"/>
                              </w:rPr>
                            </w:pPr>
                            <w:r>
                              <w:rPr>
                                <w:rFonts w:eastAsiaTheme="minorEastAsia"/>
                                <w:color w:val="0B0B0B"/>
                                <w:sz w:val="22"/>
                                <w:szCs w:val="22"/>
                                <w:lang w:val="en-GB" w:eastAsia="ko-KR"/>
                                <w14:ligatures w14:val="standardContextual"/>
                              </w:rPr>
                              <w:t xml:space="preserve">Catherine Connolly won </w:t>
                            </w:r>
                            <w:r w:rsidRPr="0092743D">
                              <w:rPr>
                                <w:rFonts w:eastAsiaTheme="minorEastAsia"/>
                                <w:color w:val="0B0B0B"/>
                                <w:sz w:val="22"/>
                                <w:szCs w:val="22"/>
                                <w:u w:val="single"/>
                                <w:lang w:val="en-GB" w:eastAsia="ko-KR"/>
                                <w14:ligatures w14:val="standardContextual"/>
                              </w:rPr>
                              <w:t>Ireland</w:t>
                            </w:r>
                            <w:r>
                              <w:rPr>
                                <w:rFonts w:eastAsiaTheme="minorEastAsia"/>
                                <w:color w:val="0B0B0B"/>
                                <w:sz w:val="22"/>
                                <w:szCs w:val="22"/>
                                <w:lang w:val="en-GB" w:eastAsia="ko-KR"/>
                                <w14:ligatures w14:val="standardContextual"/>
                              </w:rPr>
                              <w:t xml:space="preserve">’s presidential election. Ms Connolly </w:t>
                            </w:r>
                            <w:r w:rsidRPr="0092743D">
                              <w:rPr>
                                <w:rFonts w:eastAsiaTheme="minorEastAsia"/>
                                <w:color w:val="0B0B0B"/>
                                <w:sz w:val="22"/>
                                <w:szCs w:val="22"/>
                                <w:u w:val="single"/>
                                <w:lang w:val="en-GB" w:eastAsia="ko-KR"/>
                                <w14:ligatures w14:val="standardContextual"/>
                              </w:rPr>
                              <w:t>ran</w:t>
                            </w:r>
                            <w:r w:rsidRPr="0092743D">
                              <w:rPr>
                                <w:rFonts w:eastAsiaTheme="minorEastAsia"/>
                                <w:color w:val="0B0B0B"/>
                                <w:sz w:val="22"/>
                                <w:szCs w:val="22"/>
                                <w:lang w:val="en-GB" w:eastAsia="ko-KR"/>
                                <w14:ligatures w14:val="standardContextual"/>
                              </w:rPr>
                              <w:t xml:space="preserve"> </w:t>
                            </w:r>
                            <w:r>
                              <w:rPr>
                                <w:rFonts w:eastAsiaTheme="minorEastAsia"/>
                                <w:color w:val="0B0B0B"/>
                                <w:sz w:val="22"/>
                                <w:szCs w:val="22"/>
                                <w:lang w:val="en-GB" w:eastAsia="ko-KR"/>
                                <w14:ligatures w14:val="standardContextual"/>
                              </w:rPr>
                              <w:t xml:space="preserve">as an independent but was </w:t>
                            </w:r>
                            <w:r w:rsidRPr="0092743D">
                              <w:rPr>
                                <w:rFonts w:eastAsiaTheme="minorEastAsia"/>
                                <w:color w:val="0B0B0B"/>
                                <w:sz w:val="22"/>
                                <w:szCs w:val="22"/>
                                <w:u w:val="single"/>
                                <w:lang w:val="en-GB" w:eastAsia="ko-KR"/>
                                <w14:ligatures w14:val="standardContextual"/>
                              </w:rPr>
                              <w:t>backed</w:t>
                            </w:r>
                            <w:r>
                              <w:rPr>
                                <w:rFonts w:eastAsiaTheme="minorEastAsia"/>
                                <w:color w:val="0B0B0B"/>
                                <w:sz w:val="22"/>
                                <w:szCs w:val="22"/>
                                <w:lang w:val="en-GB" w:eastAsia="ko-KR"/>
                                <w14:ligatures w14:val="standardContextual"/>
                              </w:rPr>
                              <w:t xml:space="preserve"> by </w:t>
                            </w:r>
                            <w:r w:rsidRPr="0092743D">
                              <w:rPr>
                                <w:rFonts w:eastAsiaTheme="minorEastAsia"/>
                                <w:color w:val="0B0B0B"/>
                                <w:sz w:val="22"/>
                                <w:szCs w:val="22"/>
                                <w:u w:val="single"/>
                                <w:lang w:val="en-GB" w:eastAsia="ko-KR"/>
                                <w14:ligatures w14:val="standardContextual"/>
                              </w:rPr>
                              <w:t>Sinn Féin</w:t>
                            </w:r>
                            <w:r>
                              <w:rPr>
                                <w:rFonts w:eastAsiaTheme="minorEastAsia"/>
                                <w:color w:val="0B0B0B"/>
                                <w:sz w:val="22"/>
                                <w:szCs w:val="22"/>
                                <w:lang w:val="en-GB" w:eastAsia="ko-KR"/>
                                <w14:ligatures w14:val="standardContextual"/>
                              </w:rPr>
                              <w:t xml:space="preserve"> and other parties of the left. Although the presidency is a mostly </w:t>
                            </w:r>
                            <w:r w:rsidRPr="0092743D">
                              <w:rPr>
                                <w:rFonts w:eastAsiaTheme="minorEastAsia"/>
                                <w:color w:val="0B0B0B"/>
                                <w:sz w:val="22"/>
                                <w:szCs w:val="22"/>
                                <w:u w:val="single"/>
                                <w:lang w:val="en-GB" w:eastAsia="ko-KR"/>
                                <w14:ligatures w14:val="standardContextual"/>
                              </w:rPr>
                              <w:t>ceremonial</w:t>
                            </w:r>
                            <w:r>
                              <w:rPr>
                                <w:rFonts w:eastAsiaTheme="minorEastAsia"/>
                                <w:color w:val="0B0B0B"/>
                                <w:sz w:val="22"/>
                                <w:szCs w:val="22"/>
                                <w:lang w:val="en-GB" w:eastAsia="ko-KR"/>
                                <w14:ligatures w14:val="standardContextual"/>
                              </w:rPr>
                              <w:t xml:space="preserve"> role, Ms Connolly is a </w:t>
                            </w:r>
                            <w:r w:rsidRPr="0092743D">
                              <w:rPr>
                                <w:rFonts w:eastAsiaTheme="minorEastAsia"/>
                                <w:color w:val="0B0B0B"/>
                                <w:sz w:val="22"/>
                                <w:szCs w:val="22"/>
                                <w:u w:val="single"/>
                                <w:lang w:val="en-GB" w:eastAsia="ko-KR"/>
                                <w14:ligatures w14:val="standardContextual"/>
                              </w:rPr>
                              <w:t>fierce</w:t>
                            </w:r>
                            <w:r>
                              <w:rPr>
                                <w:rFonts w:eastAsiaTheme="minorEastAsia"/>
                                <w:color w:val="0B0B0B"/>
                                <w:sz w:val="22"/>
                                <w:szCs w:val="22"/>
                                <w:lang w:val="en-GB" w:eastAsia="ko-KR"/>
                                <w14:ligatures w14:val="standardContextual"/>
                              </w:rPr>
                              <w:t xml:space="preserve"> defender of Irish neutrality at a time when the European Union is seeking greater </w:t>
                            </w:r>
                            <w:r w:rsidRPr="0092743D">
                              <w:rPr>
                                <w:rFonts w:eastAsiaTheme="minorEastAsia"/>
                                <w:color w:val="0B0B0B"/>
                                <w:sz w:val="22"/>
                                <w:szCs w:val="22"/>
                                <w:u w:val="single"/>
                                <w:lang w:val="en-GB" w:eastAsia="ko-KR"/>
                                <w14:ligatures w14:val="standardContextual"/>
                              </w:rPr>
                              <w:t>commitments</w:t>
                            </w:r>
                            <w:r>
                              <w:rPr>
                                <w:rFonts w:eastAsiaTheme="minorEastAsia"/>
                                <w:color w:val="0B0B0B"/>
                                <w:sz w:val="22"/>
                                <w:szCs w:val="22"/>
                                <w:lang w:val="en-GB" w:eastAsia="ko-KR"/>
                                <w14:ligatures w14:val="standardContextual"/>
                              </w:rPr>
                              <w:t xml:space="preserve"> to collective defence.</w:t>
                            </w:r>
                          </w:p>
                          <w:p w14:paraId="56F4C344" w14:textId="5660FED6" w:rsidR="00DF4C52" w:rsidRPr="00253809" w:rsidRDefault="00253809" w:rsidP="00253809">
                            <w:pPr>
                              <w:rPr>
                                <w:lang w:val="en-US"/>
                              </w:rPr>
                            </w:pPr>
                            <w:r>
                              <w:rPr>
                                <w:b/>
                                <w:bCs/>
                                <w:color w:val="000000" w:themeColor="text1"/>
                                <w:sz w:val="20"/>
                                <w:szCs w:val="20"/>
                                <w:lang w:val="en-US"/>
                              </w:rPr>
                              <w:t xml:space="preserve">    </w:t>
                            </w:r>
                            <w:r w:rsidRPr="00253809">
                              <w:rPr>
                                <w:b/>
                                <w:bCs/>
                                <w:color w:val="000000" w:themeColor="text1"/>
                                <w:sz w:val="20"/>
                                <w:szCs w:val="20"/>
                                <w:lang w:val="en-US"/>
                              </w:rPr>
                              <w:t xml:space="preserve">WATCH HERE on </w:t>
                            </w:r>
                            <w:r w:rsidRPr="00253809">
                              <w:rPr>
                                <w:b/>
                                <w:bCs/>
                                <w:lang w:val="en-US"/>
                              </w:rPr>
                              <w:t>RTÉ</w:t>
                            </w:r>
                            <w:r>
                              <w:rPr>
                                <w:b/>
                                <w:bCs/>
                                <w:lang w:val="en-US"/>
                              </w:rPr>
                              <w:t xml:space="preserve"> </w:t>
                            </w:r>
                            <w:r w:rsidRPr="00253809">
                              <w:rPr>
                                <w:lang w:val="en-US"/>
                              </w:rPr>
                              <w:t>(</w:t>
                            </w:r>
                            <w:r w:rsidRPr="00253809">
                              <w:rPr>
                                <w:i/>
                                <w:iCs/>
                                <w:lang w:val="en-US"/>
                              </w:rPr>
                              <w:t>Raidió Teilifís Éireann</w:t>
                            </w:r>
                            <w:r w:rsidRPr="00253809">
                              <w:rPr>
                                <w:lang w:val="en-US"/>
                              </w:rPr>
                              <w:t xml:space="preserve">) </w:t>
                            </w:r>
                          </w:p>
                          <w:p w14:paraId="76FF39DA" w14:textId="2D8E336A" w:rsidR="00253809" w:rsidRPr="00A73D7F" w:rsidRDefault="00E5301D" w:rsidP="00DF4C52">
                            <w:pPr>
                              <w:pStyle w:val="NormalWeb"/>
                              <w:spacing w:before="0" w:beforeAutospacing="0" w:after="0" w:afterAutospacing="0" w:line="276" w:lineRule="auto"/>
                              <w:jc w:val="both"/>
                              <w:textAlignment w:val="baseline"/>
                              <w:rPr>
                                <w:color w:val="000000" w:themeColor="text1"/>
                                <w:sz w:val="20"/>
                                <w:szCs w:val="20"/>
                                <w:u w:val="single"/>
                                <w:lang w:val="en-US"/>
                              </w:rPr>
                            </w:pPr>
                            <w:hyperlink r:id="rId6" w:history="1">
                              <w:r w:rsidR="00A73D7F" w:rsidRPr="00A73D7F">
                                <w:rPr>
                                  <w:rStyle w:val="Lienhypertexte"/>
                                  <w:sz w:val="20"/>
                                  <w:szCs w:val="20"/>
                                  <w:lang w:val="en-US"/>
                                </w:rPr>
                                <w:t>https://www.rte.ie/video/id/29030/</w:t>
                              </w:r>
                            </w:hyperlink>
                          </w:p>
                          <w:p w14:paraId="71B45F4C" w14:textId="77777777" w:rsidR="00A73D7F" w:rsidRDefault="00A73D7F" w:rsidP="00DF4C52">
                            <w:pPr>
                              <w:pStyle w:val="NormalWeb"/>
                              <w:spacing w:before="0" w:beforeAutospacing="0" w:after="0" w:afterAutospacing="0" w:line="276" w:lineRule="auto"/>
                              <w:jc w:val="both"/>
                              <w:textAlignment w:val="baseline"/>
                              <w:rPr>
                                <w:color w:val="000000" w:themeColor="text1"/>
                                <w:sz w:val="20"/>
                                <w:szCs w:val="20"/>
                                <w:lang w:val="en-US"/>
                              </w:rPr>
                            </w:pPr>
                          </w:p>
                          <w:p w14:paraId="06F3E67E" w14:textId="77777777" w:rsidR="00DF4C52"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4462E8B3" w14:textId="77777777" w:rsidR="00DF4C52"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7E70B950" w14:textId="7F669A83" w:rsidR="00D7456C" w:rsidRPr="00A73D7F" w:rsidRDefault="00F93D45" w:rsidP="00DF4C52">
                            <w:pPr>
                              <w:pStyle w:val="NormalWeb"/>
                              <w:spacing w:before="0" w:beforeAutospacing="0" w:after="0" w:afterAutospacing="0" w:line="276" w:lineRule="auto"/>
                              <w:jc w:val="center"/>
                              <w:textAlignment w:val="baseline"/>
                              <w:rPr>
                                <w:b/>
                                <w:bCs/>
                                <w:color w:val="000000" w:themeColor="text1"/>
                                <w:sz w:val="22"/>
                                <w:szCs w:val="22"/>
                                <w:lang w:val="en-US"/>
                              </w:rPr>
                            </w:pPr>
                            <w:r w:rsidRPr="00A73D7F">
                              <w:rPr>
                                <w:b/>
                                <w:bCs/>
                                <w:color w:val="000000" w:themeColor="text1"/>
                                <w:sz w:val="22"/>
                                <w:szCs w:val="22"/>
                                <w:lang w:val="en-US"/>
                              </w:rPr>
                              <w:t>BBC</w:t>
                            </w:r>
                          </w:p>
                          <w:p w14:paraId="1808195B" w14:textId="1E4285C8" w:rsidR="00F93D45" w:rsidRDefault="00F93D45" w:rsidP="00F93D45">
                            <w:pPr>
                              <w:pStyle w:val="Sansinterligne"/>
                              <w:jc w:val="both"/>
                              <w:rPr>
                                <w:rFonts w:ascii="Times New Roman" w:hAnsi="Times New Roman" w:cs="Times New Roman"/>
                                <w:sz w:val="22"/>
                                <w:szCs w:val="22"/>
                              </w:rPr>
                            </w:pPr>
                            <w:r w:rsidRPr="001039EA">
                              <w:rPr>
                                <w:rFonts w:ascii="Times New Roman" w:hAnsi="Times New Roman" w:cs="Times New Roman"/>
                                <w:sz w:val="22"/>
                                <w:szCs w:val="22"/>
                              </w:rPr>
                              <w:t xml:space="preserve">It's official: New York City will have its first Muslim and first South Asian </w:t>
                            </w:r>
                            <w:r w:rsidRPr="00F93D45">
                              <w:rPr>
                                <w:rFonts w:ascii="Times New Roman" w:hAnsi="Times New Roman" w:cs="Times New Roman"/>
                                <w:sz w:val="22"/>
                                <w:szCs w:val="22"/>
                                <w:u w:val="single"/>
                              </w:rPr>
                              <w:t>mayor</w:t>
                            </w:r>
                            <w:r w:rsidRPr="001039EA">
                              <w:rPr>
                                <w:rFonts w:ascii="Times New Roman" w:hAnsi="Times New Roman" w:cs="Times New Roman"/>
                                <w:sz w:val="22"/>
                                <w:szCs w:val="22"/>
                              </w:rPr>
                              <w:t xml:space="preserve">. Since democratic socialist Zohran Mamdani first entered the New York City's </w:t>
                            </w:r>
                            <w:r w:rsidRPr="00F93D45">
                              <w:rPr>
                                <w:rFonts w:ascii="Times New Roman" w:hAnsi="Times New Roman" w:cs="Times New Roman"/>
                                <w:sz w:val="22"/>
                                <w:szCs w:val="22"/>
                                <w:u w:val="single"/>
                              </w:rPr>
                              <w:t>mayoral race</w:t>
                            </w:r>
                            <w:r w:rsidRPr="001039EA">
                              <w:rPr>
                                <w:rFonts w:ascii="Times New Roman" w:hAnsi="Times New Roman" w:cs="Times New Roman"/>
                                <w:sz w:val="22"/>
                                <w:szCs w:val="22"/>
                              </w:rPr>
                              <w:t xml:space="preserve">, the 34-year-old state </w:t>
                            </w:r>
                            <w:r w:rsidRPr="00F93D45">
                              <w:rPr>
                                <w:rFonts w:ascii="Times New Roman" w:hAnsi="Times New Roman" w:cs="Times New Roman"/>
                                <w:sz w:val="22"/>
                                <w:szCs w:val="22"/>
                                <w:u w:val="single"/>
                              </w:rPr>
                              <w:t>assemblyman</w:t>
                            </w:r>
                            <w:r w:rsidRPr="001039EA">
                              <w:rPr>
                                <w:rFonts w:ascii="Times New Roman" w:hAnsi="Times New Roman" w:cs="Times New Roman"/>
                                <w:sz w:val="22"/>
                                <w:szCs w:val="22"/>
                              </w:rPr>
                              <w:t xml:space="preserve"> from Queens has had a </w:t>
                            </w:r>
                            <w:r w:rsidRPr="00F93D45">
                              <w:rPr>
                                <w:rFonts w:ascii="Times New Roman" w:hAnsi="Times New Roman" w:cs="Times New Roman"/>
                                <w:sz w:val="22"/>
                                <w:szCs w:val="22"/>
                                <w:u w:val="single"/>
                              </w:rPr>
                              <w:t>meteoric rise</w:t>
                            </w:r>
                            <w:r w:rsidRPr="001039EA">
                              <w:rPr>
                                <w:rFonts w:ascii="Times New Roman" w:hAnsi="Times New Roman" w:cs="Times New Roman"/>
                                <w:sz w:val="22"/>
                                <w:szCs w:val="22"/>
                              </w:rPr>
                              <w:t xml:space="preserve"> from near-total obscurity into the national </w:t>
                            </w:r>
                            <w:r w:rsidRPr="00BF5D1E">
                              <w:rPr>
                                <w:rFonts w:ascii="Times New Roman" w:hAnsi="Times New Roman" w:cs="Times New Roman"/>
                                <w:sz w:val="22"/>
                                <w:szCs w:val="22"/>
                                <w:u w:val="single"/>
                              </w:rPr>
                              <w:t>spotlight</w:t>
                            </w:r>
                            <w:r w:rsidRPr="001039EA">
                              <w:rPr>
                                <w:rFonts w:ascii="Times New Roman" w:hAnsi="Times New Roman" w:cs="Times New Roman"/>
                                <w:sz w:val="22"/>
                                <w:szCs w:val="22"/>
                              </w:rPr>
                              <w:t>.</w:t>
                            </w:r>
                            <w:r>
                              <w:rPr>
                                <w:rFonts w:ascii="Times New Roman" w:hAnsi="Times New Roman" w:cs="Times New Roman"/>
                                <w:sz w:val="22"/>
                                <w:szCs w:val="22"/>
                              </w:rPr>
                              <w:t xml:space="preserve"> </w:t>
                            </w:r>
                            <w:r w:rsidRPr="001039EA">
                              <w:rPr>
                                <w:rFonts w:ascii="Times New Roman" w:hAnsi="Times New Roman" w:cs="Times New Roman"/>
                                <w:sz w:val="22"/>
                                <w:szCs w:val="22"/>
                              </w:rPr>
                              <w:t xml:space="preserve">His </w:t>
                            </w:r>
                            <w:r w:rsidRPr="00BF5D1E">
                              <w:rPr>
                                <w:rFonts w:ascii="Times New Roman" w:hAnsi="Times New Roman" w:cs="Times New Roman"/>
                                <w:sz w:val="22"/>
                                <w:szCs w:val="22"/>
                                <w:u w:val="single"/>
                              </w:rPr>
                              <w:t>bold</w:t>
                            </w:r>
                            <w:r w:rsidRPr="001039EA">
                              <w:rPr>
                                <w:rFonts w:ascii="Times New Roman" w:hAnsi="Times New Roman" w:cs="Times New Roman"/>
                                <w:sz w:val="22"/>
                                <w:szCs w:val="22"/>
                              </w:rPr>
                              <w:t xml:space="preserve">, left-wing </w:t>
                            </w:r>
                            <w:r w:rsidRPr="00F93D45">
                              <w:rPr>
                                <w:rFonts w:ascii="Times New Roman" w:hAnsi="Times New Roman" w:cs="Times New Roman"/>
                                <w:sz w:val="22"/>
                                <w:szCs w:val="22"/>
                                <w:u w:val="single"/>
                              </w:rPr>
                              <w:t>platform</w:t>
                            </w:r>
                            <w:r w:rsidRPr="001039EA">
                              <w:rPr>
                                <w:rFonts w:ascii="Times New Roman" w:hAnsi="Times New Roman" w:cs="Times New Roman"/>
                                <w:sz w:val="22"/>
                                <w:szCs w:val="22"/>
                              </w:rPr>
                              <w:t xml:space="preserve"> has energised progressives, shaken up the Democratic party, and </w:t>
                            </w:r>
                            <w:r w:rsidRPr="00F93D45">
                              <w:rPr>
                                <w:rFonts w:ascii="Times New Roman" w:hAnsi="Times New Roman" w:cs="Times New Roman"/>
                                <w:sz w:val="22"/>
                                <w:szCs w:val="22"/>
                                <w:u w:val="single"/>
                              </w:rPr>
                              <w:t>drawn harsh criticism</w:t>
                            </w:r>
                            <w:r w:rsidRPr="001039EA">
                              <w:rPr>
                                <w:rFonts w:ascii="Times New Roman" w:hAnsi="Times New Roman" w:cs="Times New Roman"/>
                                <w:sz w:val="22"/>
                                <w:szCs w:val="22"/>
                              </w:rPr>
                              <w:t xml:space="preserve"> from President Donald Trump and Republicans.</w:t>
                            </w:r>
                          </w:p>
                          <w:p w14:paraId="79131C99" w14:textId="4EEEA29D" w:rsidR="00A73D7F" w:rsidRPr="00A73D7F" w:rsidRDefault="00A73D7F" w:rsidP="00F93D45">
                            <w:pPr>
                              <w:pStyle w:val="Sansinterligne"/>
                              <w:jc w:val="both"/>
                              <w:rPr>
                                <w:rFonts w:ascii="Times New Roman" w:hAnsi="Times New Roman" w:cs="Times New Roman"/>
                                <w:b/>
                                <w:bCs/>
                                <w:sz w:val="22"/>
                                <w:szCs w:val="22"/>
                              </w:rPr>
                            </w:pPr>
                            <w:r w:rsidRPr="00A73D7F">
                              <w:rPr>
                                <w:rFonts w:ascii="Times New Roman" w:hAnsi="Times New Roman" w:cs="Times New Roman"/>
                                <w:b/>
                                <w:bCs/>
                                <w:sz w:val="22"/>
                                <w:szCs w:val="22"/>
                              </w:rPr>
                              <w:t>WATCH HERE CBC News (Canadian news)</w:t>
                            </w:r>
                          </w:p>
                          <w:p w14:paraId="33E13DB9" w14:textId="43C6F7A1" w:rsidR="00A73D7F" w:rsidRPr="00A73D7F" w:rsidRDefault="00E5301D" w:rsidP="00F93D45">
                            <w:pPr>
                              <w:pStyle w:val="Sansinterligne"/>
                              <w:jc w:val="both"/>
                              <w:rPr>
                                <w:rFonts w:ascii="Times New Roman" w:hAnsi="Times New Roman" w:cs="Times New Roman"/>
                                <w:sz w:val="22"/>
                                <w:szCs w:val="22"/>
                              </w:rPr>
                            </w:pPr>
                            <w:hyperlink r:id="rId7" w:history="1">
                              <w:r w:rsidR="00A73D7F" w:rsidRPr="00A73D7F">
                                <w:rPr>
                                  <w:rStyle w:val="Lienhypertexte"/>
                                  <w:rFonts w:ascii="Times New Roman" w:hAnsi="Times New Roman" w:cs="Times New Roman"/>
                                  <w:sz w:val="22"/>
                                  <w:szCs w:val="22"/>
                                  <w:u w:val="none"/>
                                </w:rPr>
                                <w:t>https://tinyurl.com/yw7wwm26</w:t>
                              </w:r>
                            </w:hyperlink>
                          </w:p>
                          <w:p w14:paraId="61C57798" w14:textId="77777777" w:rsidR="00A73D7F" w:rsidRPr="001039EA" w:rsidRDefault="00A73D7F" w:rsidP="00F93D45">
                            <w:pPr>
                              <w:pStyle w:val="Sansinterligne"/>
                              <w:jc w:val="both"/>
                              <w:rPr>
                                <w:rFonts w:ascii="Times New Roman" w:hAnsi="Times New Roman" w:cs="Times New Roman"/>
                                <w:sz w:val="22"/>
                                <w:szCs w:val="22"/>
                              </w:rPr>
                            </w:pPr>
                          </w:p>
                          <w:p w14:paraId="0BCAC588" w14:textId="77777777" w:rsidR="00AE1E36" w:rsidRDefault="00AE1E36" w:rsidP="00DF4C52">
                            <w:pPr>
                              <w:jc w:val="center"/>
                              <w:outlineLvl w:val="0"/>
                              <w:rPr>
                                <w:color w:val="000000"/>
                                <w:spacing w:val="-7"/>
                                <w:kern w:val="36"/>
                                <w:sz w:val="22"/>
                                <w:szCs w:val="22"/>
                                <w:lang w:val="en-US"/>
                              </w:rPr>
                            </w:pPr>
                          </w:p>
                          <w:p w14:paraId="02248476" w14:textId="77F4F793" w:rsidR="00DF4C52" w:rsidRDefault="002274E8" w:rsidP="00DF4C52">
                            <w:pPr>
                              <w:jc w:val="center"/>
                              <w:outlineLvl w:val="0"/>
                              <w:rPr>
                                <w:color w:val="000000"/>
                                <w:spacing w:val="-7"/>
                                <w:kern w:val="36"/>
                                <w:sz w:val="22"/>
                                <w:szCs w:val="22"/>
                                <w:lang w:val="en-US"/>
                              </w:rPr>
                            </w:pPr>
                            <w:r>
                              <w:rPr>
                                <w:color w:val="000000"/>
                                <w:spacing w:val="-7"/>
                                <w:kern w:val="36"/>
                                <w:sz w:val="22"/>
                                <w:szCs w:val="22"/>
                                <w:lang w:val="en-US"/>
                              </w:rPr>
                              <w:t>CBS</w:t>
                            </w:r>
                          </w:p>
                          <w:p w14:paraId="2AFB2793" w14:textId="77777777" w:rsidR="002274E8" w:rsidRDefault="002274E8" w:rsidP="00DF4C52">
                            <w:pPr>
                              <w:jc w:val="center"/>
                              <w:outlineLvl w:val="0"/>
                              <w:rPr>
                                <w:color w:val="000000"/>
                                <w:spacing w:val="-7"/>
                                <w:kern w:val="36"/>
                                <w:sz w:val="22"/>
                                <w:szCs w:val="22"/>
                                <w:lang w:val="en-US"/>
                              </w:rPr>
                            </w:pPr>
                          </w:p>
                          <w:p w14:paraId="74848CA4" w14:textId="77777777" w:rsidR="002274E8" w:rsidRPr="00571184" w:rsidRDefault="002274E8" w:rsidP="002274E8">
                            <w:pPr>
                              <w:pStyle w:val="Titre1"/>
                              <w:shd w:val="clear" w:color="auto" w:fill="FFFFFF"/>
                              <w:spacing w:before="0" w:after="0"/>
                              <w:jc w:val="both"/>
                              <w:rPr>
                                <w:rFonts w:ascii="Times New Roman" w:hAnsi="Times New Roman" w:cs="Times New Roman"/>
                                <w:b/>
                                <w:bCs/>
                                <w:color w:val="0F0F0F"/>
                                <w:sz w:val="22"/>
                                <w:szCs w:val="22"/>
                                <w:lang w:val="en-US" w:eastAsia="ko-KR"/>
                              </w:rPr>
                            </w:pPr>
                            <w:r w:rsidRPr="002274E8">
                              <w:rPr>
                                <w:rFonts w:ascii="Times New Roman" w:hAnsi="Times New Roman" w:cs="Times New Roman"/>
                                <w:b/>
                                <w:bCs/>
                                <w:color w:val="0F0F0F"/>
                                <w:sz w:val="22"/>
                                <w:szCs w:val="22"/>
                                <w:lang w:val="en-GB"/>
                              </w:rPr>
                              <w:t>"No Kings" protests express fear, frustration with Trump administration</w:t>
                            </w:r>
                          </w:p>
                          <w:p w14:paraId="682FF7AD" w14:textId="77777777" w:rsidR="002274E8" w:rsidRPr="00571184" w:rsidRDefault="002274E8" w:rsidP="00DF4C52">
                            <w:pPr>
                              <w:jc w:val="center"/>
                              <w:outlineLvl w:val="0"/>
                              <w:rPr>
                                <w:color w:val="000000"/>
                                <w:spacing w:val="-7"/>
                                <w:kern w:val="36"/>
                                <w:sz w:val="22"/>
                                <w:szCs w:val="22"/>
                                <w:lang w:val="en-US"/>
                              </w:rPr>
                            </w:pPr>
                          </w:p>
                          <w:p w14:paraId="3CAFF527" w14:textId="74307517" w:rsidR="002274E8" w:rsidRPr="00571184" w:rsidRDefault="00E5301D" w:rsidP="00DF4C52">
                            <w:pPr>
                              <w:jc w:val="center"/>
                              <w:outlineLvl w:val="0"/>
                              <w:rPr>
                                <w:color w:val="000000"/>
                                <w:spacing w:val="-7"/>
                                <w:kern w:val="36"/>
                                <w:sz w:val="22"/>
                                <w:szCs w:val="22"/>
                                <w:lang w:val="en-US"/>
                              </w:rPr>
                            </w:pPr>
                            <w:hyperlink r:id="rId8" w:history="1">
                              <w:r w:rsidR="002274E8" w:rsidRPr="00571184">
                                <w:rPr>
                                  <w:rStyle w:val="Lienhypertexte"/>
                                  <w:spacing w:val="-7"/>
                                  <w:kern w:val="36"/>
                                  <w:sz w:val="22"/>
                                  <w:szCs w:val="22"/>
                                  <w:lang w:val="en-US"/>
                                </w:rPr>
                                <w:t>https://www.youtube.com/watch?v=KKbdAt_NysE</w:t>
                              </w:r>
                            </w:hyperlink>
                            <w:r w:rsidR="002274E8" w:rsidRPr="00571184">
                              <w:rPr>
                                <w:color w:val="000000"/>
                                <w:spacing w:val="-7"/>
                                <w:kern w:val="36"/>
                                <w:sz w:val="22"/>
                                <w:szCs w:val="22"/>
                                <w:lang w:val="en-US"/>
                              </w:rPr>
                              <w:t xml:space="preserve"> </w:t>
                            </w:r>
                          </w:p>
                          <w:p w14:paraId="4DFA43FC" w14:textId="77777777" w:rsidR="00DF4C52" w:rsidRPr="00571184" w:rsidRDefault="00DF4C52" w:rsidP="00DF4C52">
                            <w:pPr>
                              <w:rPr>
                                <w:color w:val="000000"/>
                                <w:spacing w:val="-7"/>
                                <w:kern w:val="36"/>
                                <w:sz w:val="22"/>
                                <w:szCs w:val="22"/>
                                <w:lang w:val="en-US"/>
                              </w:rPr>
                            </w:pPr>
                          </w:p>
                          <w:p w14:paraId="7B660FC1" w14:textId="77777777" w:rsidR="00DF4C52" w:rsidRPr="00571184" w:rsidRDefault="00DF4C52" w:rsidP="00DF4C52">
                            <w:pPr>
                              <w:rPr>
                                <w:color w:val="000000"/>
                                <w:spacing w:val="-7"/>
                                <w:kern w:val="36"/>
                                <w:sz w:val="22"/>
                                <w:szCs w:val="22"/>
                                <w:lang w:val="en-US"/>
                              </w:rPr>
                            </w:pPr>
                          </w:p>
                          <w:p w14:paraId="17FCAAA6" w14:textId="7ACB9BC1" w:rsidR="00DF4C52" w:rsidRPr="000C6492" w:rsidRDefault="006C2390" w:rsidP="00DF4C52">
                            <w:pPr>
                              <w:jc w:val="center"/>
                              <w:rPr>
                                <w:color w:val="1A1A1A"/>
                                <w:sz w:val="20"/>
                                <w:szCs w:val="20"/>
                                <w:shd w:val="clear" w:color="auto" w:fill="FFFFFF"/>
                                <w:lang w:val="en-US"/>
                              </w:rPr>
                            </w:pPr>
                            <w:r>
                              <w:rPr>
                                <w:noProof/>
                              </w:rPr>
                              <w:drawing>
                                <wp:inline distT="0" distB="0" distL="0" distR="0" wp14:anchorId="7023341F" wp14:editId="4DB1EB08">
                                  <wp:extent cx="1215189" cy="1215189"/>
                                  <wp:effectExtent l="0" t="0" r="0" b="0"/>
                                  <wp:docPr id="797943873"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6485" cy="1236485"/>
                                          </a:xfrm>
                                          <a:prstGeom prst="rect">
                                            <a:avLst/>
                                          </a:prstGeom>
                                          <a:noFill/>
                                          <a:ln>
                                            <a:noFill/>
                                          </a:ln>
                                        </pic:spPr>
                                      </pic:pic>
                                    </a:graphicData>
                                  </a:graphic>
                                </wp:inline>
                              </w:drawing>
                            </w:r>
                          </w:p>
                          <w:p w14:paraId="532B5747" w14:textId="77777777" w:rsidR="00DF4C52" w:rsidRPr="000C6492" w:rsidRDefault="00DF4C52" w:rsidP="00DF4C52">
                            <w:pPr>
                              <w:rPr>
                                <w:color w:val="1A1A1A"/>
                                <w:sz w:val="20"/>
                                <w:szCs w:val="20"/>
                                <w:shd w:val="clear" w:color="auto" w:fill="FFFFFF"/>
                                <w:lang w:val="en-US"/>
                              </w:rPr>
                            </w:pPr>
                          </w:p>
                          <w:p w14:paraId="40C028BE" w14:textId="77777777" w:rsidR="00DF4C52" w:rsidRPr="003616AA" w:rsidRDefault="00DF4C52" w:rsidP="00DF4C52">
                            <w:pPr>
                              <w:jc w:val="center"/>
                              <w:rPr>
                                <w:color w:val="1A1A1A"/>
                                <w:sz w:val="20"/>
                                <w:szCs w:val="20"/>
                                <w:shd w:val="clear" w:color="auto" w:fill="FFFFFF"/>
                                <w:lang w:val="en-US"/>
                              </w:rPr>
                            </w:pPr>
                          </w:p>
                          <w:p w14:paraId="26E7D4B8" w14:textId="77777777" w:rsidR="00DF4C52" w:rsidRPr="00D459D6" w:rsidRDefault="00DF4C52" w:rsidP="00DF4C52">
                            <w:pPr>
                              <w:outlineLvl w:val="0"/>
                              <w:rPr>
                                <w:color w:val="000000"/>
                                <w:spacing w:val="-7"/>
                                <w:kern w:val="36"/>
                                <w:sz w:val="20"/>
                                <w:szCs w:val="20"/>
                                <w:lang w:val="en-US"/>
                              </w:rPr>
                            </w:pPr>
                          </w:p>
                          <w:p w14:paraId="26D86C90" w14:textId="77777777" w:rsidR="00DF4C52" w:rsidRPr="003616AA"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57C9A25C" w14:textId="77777777" w:rsidR="00DF4C52" w:rsidRDefault="00DF4C52" w:rsidP="00DF4C52">
                            <w:pPr>
                              <w:rPr>
                                <w:color w:val="000000" w:themeColor="text1"/>
                                <w:sz w:val="20"/>
                                <w:szCs w:val="20"/>
                                <w:lang w:val="en-US"/>
                              </w:rPr>
                            </w:pPr>
                          </w:p>
                          <w:p w14:paraId="6D66794A" w14:textId="77777777" w:rsidR="00DF4C52" w:rsidRDefault="00DF4C52" w:rsidP="00DF4C52">
                            <w:pPr>
                              <w:rPr>
                                <w:color w:val="000000" w:themeColor="text1"/>
                                <w:sz w:val="20"/>
                                <w:szCs w:val="20"/>
                                <w:lang w:val="en-US"/>
                              </w:rPr>
                            </w:pPr>
                          </w:p>
                          <w:p w14:paraId="0F47EBDF" w14:textId="77777777" w:rsidR="00DF4C52" w:rsidRDefault="00DF4C52" w:rsidP="00DF4C52">
                            <w:pPr>
                              <w:rPr>
                                <w:color w:val="000000" w:themeColor="text1"/>
                                <w:sz w:val="20"/>
                                <w:szCs w:val="20"/>
                                <w:lang w:val="en-US"/>
                              </w:rPr>
                            </w:pPr>
                          </w:p>
                          <w:p w14:paraId="55307159" w14:textId="77777777" w:rsidR="00DF4C52" w:rsidRDefault="00DF4C52" w:rsidP="00DF4C52">
                            <w:pPr>
                              <w:rPr>
                                <w:color w:val="000000" w:themeColor="text1"/>
                                <w:sz w:val="20"/>
                                <w:szCs w:val="20"/>
                                <w:lang w:val="en-US"/>
                              </w:rPr>
                            </w:pPr>
                          </w:p>
                          <w:p w14:paraId="3E794B09" w14:textId="77777777" w:rsidR="00DF4C52" w:rsidRDefault="00DF4C52" w:rsidP="00DF4C52">
                            <w:pPr>
                              <w:rPr>
                                <w:color w:val="000000" w:themeColor="text1"/>
                                <w:sz w:val="20"/>
                                <w:szCs w:val="20"/>
                                <w:lang w:val="en-US"/>
                              </w:rPr>
                            </w:pPr>
                          </w:p>
                          <w:p w14:paraId="4E405ABB" w14:textId="77777777" w:rsidR="00DF4C52" w:rsidRPr="000272F0" w:rsidRDefault="00DF4C52" w:rsidP="00DF4C52">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EA2AC" id="_x0000_t202" coordsize="21600,21600" o:spt="202" path="m,l,21600r21600,l21600,xe">
                <v:stroke joinstyle="miter"/>
                <v:path gradientshapeok="t" o:connecttype="rect"/>
              </v:shapetype>
              <v:shape id="Text Box 2" o:spid="_x0000_s1026" type="#_x0000_t202" style="position:absolute;left:0;text-align:left;margin-left:-65.8pt;margin-top:0;width:175.65pt;height:7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">
                <v:path arrowok="t"/>
                <v:textbox>
                  <w:txbxContent>
                    <w:p w14:paraId="4EF94CF5" w14:textId="77777777" w:rsidR="00DF4C52" w:rsidRDefault="00DF4C52" w:rsidP="00DF4C52">
                      <w:pPr>
                        <w:rPr>
                          <w:sz w:val="20"/>
                        </w:rPr>
                      </w:pPr>
                    </w:p>
                    <w:p w14:paraId="4E5C30EC" w14:textId="77777777" w:rsidR="00F7480C" w:rsidRDefault="00F7480C" w:rsidP="00DF4C52">
                      <w:pPr>
                        <w:rPr>
                          <w:sz w:val="20"/>
                          <w:lang w:val="en-GB"/>
                        </w:rPr>
                      </w:pPr>
                    </w:p>
                    <w:p w14:paraId="6D4A0F3D" w14:textId="77777777" w:rsidR="00F7480C" w:rsidRPr="00F7480C" w:rsidRDefault="00F7480C" w:rsidP="00DF4C52">
                      <w:pPr>
                        <w:rPr>
                          <w:sz w:val="20"/>
                          <w:lang w:val="en-GB"/>
                        </w:rPr>
                      </w:pPr>
                    </w:p>
                    <w:p w14:paraId="1DE523EC" w14:textId="5B847760" w:rsidR="00DF4C52" w:rsidRPr="00253809" w:rsidRDefault="00DF4C52" w:rsidP="00DF4C52">
                      <w:pPr>
                        <w:pStyle w:val="NormalWeb"/>
                        <w:spacing w:before="0" w:beforeAutospacing="0" w:after="0" w:afterAutospacing="0"/>
                        <w:jc w:val="center"/>
                        <w:textAlignment w:val="baseline"/>
                        <w:rPr>
                          <w:b/>
                          <w:bCs/>
                          <w:color w:val="000000" w:themeColor="text1"/>
                          <w:sz w:val="22"/>
                          <w:szCs w:val="22"/>
                          <w:u w:val="single"/>
                          <w:lang w:val="en-US"/>
                        </w:rPr>
                      </w:pPr>
                      <w:r w:rsidRPr="00253809">
                        <w:rPr>
                          <w:b/>
                          <w:bCs/>
                          <w:color w:val="000000" w:themeColor="text1"/>
                          <w:sz w:val="22"/>
                          <w:szCs w:val="22"/>
                          <w:u w:val="single"/>
                          <w:lang w:val="en-US"/>
                        </w:rPr>
                        <w:t>THE ECONOMI</w:t>
                      </w:r>
                      <w:r w:rsidR="008C71DB" w:rsidRPr="00253809">
                        <w:rPr>
                          <w:b/>
                          <w:bCs/>
                          <w:color w:val="000000" w:themeColor="text1"/>
                          <w:sz w:val="22"/>
                          <w:szCs w:val="22"/>
                          <w:u w:val="single"/>
                          <w:lang w:val="en-US"/>
                        </w:rPr>
                        <w:t>ST</w:t>
                      </w:r>
                    </w:p>
                    <w:p w14:paraId="0BA09264" w14:textId="77777777" w:rsidR="00FF658A" w:rsidRDefault="00FF658A" w:rsidP="00FF658A">
                      <w:pPr>
                        <w:jc w:val="both"/>
                        <w:rPr>
                          <w:rFonts w:eastAsiaTheme="minorEastAsia"/>
                          <w:color w:val="0B0B0B"/>
                          <w:sz w:val="22"/>
                          <w:szCs w:val="22"/>
                          <w:lang w:val="en-GB" w:eastAsia="ko-KR"/>
                          <w14:ligatures w14:val="standardContextual"/>
                        </w:rPr>
                      </w:pPr>
                    </w:p>
                    <w:p w14:paraId="6FC440BF" w14:textId="2EFBC425" w:rsidR="00DF4C52" w:rsidRPr="00FF658A" w:rsidRDefault="00FF658A" w:rsidP="00FF658A">
                      <w:pPr>
                        <w:jc w:val="both"/>
                        <w:rPr>
                          <w:color w:val="000000" w:themeColor="text1"/>
                          <w:lang w:val="en-GB"/>
                        </w:rPr>
                      </w:pPr>
                      <w:r>
                        <w:rPr>
                          <w:rFonts w:eastAsiaTheme="minorEastAsia"/>
                          <w:color w:val="0B0B0B"/>
                          <w:sz w:val="22"/>
                          <w:szCs w:val="22"/>
                          <w:lang w:val="en-GB" w:eastAsia="ko-KR"/>
                          <w14:ligatures w14:val="standardContextual"/>
                        </w:rPr>
                        <w:t xml:space="preserve">Catherine Connolly won </w:t>
                      </w:r>
                      <w:r w:rsidRPr="0092743D">
                        <w:rPr>
                          <w:rFonts w:eastAsiaTheme="minorEastAsia"/>
                          <w:color w:val="0B0B0B"/>
                          <w:sz w:val="22"/>
                          <w:szCs w:val="22"/>
                          <w:u w:val="single"/>
                          <w:lang w:val="en-GB" w:eastAsia="ko-KR"/>
                          <w14:ligatures w14:val="standardContextual"/>
                        </w:rPr>
                        <w:t>Ireland</w:t>
                      </w:r>
                      <w:r>
                        <w:rPr>
                          <w:rFonts w:eastAsiaTheme="minorEastAsia"/>
                          <w:color w:val="0B0B0B"/>
                          <w:sz w:val="22"/>
                          <w:szCs w:val="22"/>
                          <w:lang w:val="en-GB" w:eastAsia="ko-KR"/>
                          <w14:ligatures w14:val="standardContextual"/>
                        </w:rPr>
                        <w:t xml:space="preserve">’s presidential election. Ms Connolly </w:t>
                      </w:r>
                      <w:r w:rsidRPr="0092743D">
                        <w:rPr>
                          <w:rFonts w:eastAsiaTheme="minorEastAsia"/>
                          <w:color w:val="0B0B0B"/>
                          <w:sz w:val="22"/>
                          <w:szCs w:val="22"/>
                          <w:u w:val="single"/>
                          <w:lang w:val="en-GB" w:eastAsia="ko-KR"/>
                          <w14:ligatures w14:val="standardContextual"/>
                        </w:rPr>
                        <w:t>ran</w:t>
                      </w:r>
                      <w:r w:rsidRPr="0092743D">
                        <w:rPr>
                          <w:rFonts w:eastAsiaTheme="minorEastAsia"/>
                          <w:color w:val="0B0B0B"/>
                          <w:sz w:val="22"/>
                          <w:szCs w:val="22"/>
                          <w:lang w:val="en-GB" w:eastAsia="ko-KR"/>
                          <w14:ligatures w14:val="standardContextual"/>
                        </w:rPr>
                        <w:t xml:space="preserve"> </w:t>
                      </w:r>
                      <w:r>
                        <w:rPr>
                          <w:rFonts w:eastAsiaTheme="minorEastAsia"/>
                          <w:color w:val="0B0B0B"/>
                          <w:sz w:val="22"/>
                          <w:szCs w:val="22"/>
                          <w:lang w:val="en-GB" w:eastAsia="ko-KR"/>
                          <w14:ligatures w14:val="standardContextual"/>
                        </w:rPr>
                        <w:t xml:space="preserve">as an independent but was </w:t>
                      </w:r>
                      <w:r w:rsidRPr="0092743D">
                        <w:rPr>
                          <w:rFonts w:eastAsiaTheme="minorEastAsia"/>
                          <w:color w:val="0B0B0B"/>
                          <w:sz w:val="22"/>
                          <w:szCs w:val="22"/>
                          <w:u w:val="single"/>
                          <w:lang w:val="en-GB" w:eastAsia="ko-KR"/>
                          <w14:ligatures w14:val="standardContextual"/>
                        </w:rPr>
                        <w:t>backed</w:t>
                      </w:r>
                      <w:r>
                        <w:rPr>
                          <w:rFonts w:eastAsiaTheme="minorEastAsia"/>
                          <w:color w:val="0B0B0B"/>
                          <w:sz w:val="22"/>
                          <w:szCs w:val="22"/>
                          <w:lang w:val="en-GB" w:eastAsia="ko-KR"/>
                          <w14:ligatures w14:val="standardContextual"/>
                        </w:rPr>
                        <w:t xml:space="preserve"> by </w:t>
                      </w:r>
                      <w:r w:rsidRPr="0092743D">
                        <w:rPr>
                          <w:rFonts w:eastAsiaTheme="minorEastAsia"/>
                          <w:color w:val="0B0B0B"/>
                          <w:sz w:val="22"/>
                          <w:szCs w:val="22"/>
                          <w:u w:val="single"/>
                          <w:lang w:val="en-GB" w:eastAsia="ko-KR"/>
                          <w14:ligatures w14:val="standardContextual"/>
                        </w:rPr>
                        <w:t>Sinn Féin</w:t>
                      </w:r>
                      <w:r>
                        <w:rPr>
                          <w:rFonts w:eastAsiaTheme="minorEastAsia"/>
                          <w:color w:val="0B0B0B"/>
                          <w:sz w:val="22"/>
                          <w:szCs w:val="22"/>
                          <w:lang w:val="en-GB" w:eastAsia="ko-KR"/>
                          <w14:ligatures w14:val="standardContextual"/>
                        </w:rPr>
                        <w:t xml:space="preserve"> and other parties of the left. Although the presidency is a mostly </w:t>
                      </w:r>
                      <w:r w:rsidRPr="0092743D">
                        <w:rPr>
                          <w:rFonts w:eastAsiaTheme="minorEastAsia"/>
                          <w:color w:val="0B0B0B"/>
                          <w:sz w:val="22"/>
                          <w:szCs w:val="22"/>
                          <w:u w:val="single"/>
                          <w:lang w:val="en-GB" w:eastAsia="ko-KR"/>
                          <w14:ligatures w14:val="standardContextual"/>
                        </w:rPr>
                        <w:t>ceremonial</w:t>
                      </w:r>
                      <w:r>
                        <w:rPr>
                          <w:rFonts w:eastAsiaTheme="minorEastAsia"/>
                          <w:color w:val="0B0B0B"/>
                          <w:sz w:val="22"/>
                          <w:szCs w:val="22"/>
                          <w:lang w:val="en-GB" w:eastAsia="ko-KR"/>
                          <w14:ligatures w14:val="standardContextual"/>
                        </w:rPr>
                        <w:t xml:space="preserve"> role, Ms Connolly is a </w:t>
                      </w:r>
                      <w:r w:rsidRPr="0092743D">
                        <w:rPr>
                          <w:rFonts w:eastAsiaTheme="minorEastAsia"/>
                          <w:color w:val="0B0B0B"/>
                          <w:sz w:val="22"/>
                          <w:szCs w:val="22"/>
                          <w:u w:val="single"/>
                          <w:lang w:val="en-GB" w:eastAsia="ko-KR"/>
                          <w14:ligatures w14:val="standardContextual"/>
                        </w:rPr>
                        <w:t>fierce</w:t>
                      </w:r>
                      <w:r>
                        <w:rPr>
                          <w:rFonts w:eastAsiaTheme="minorEastAsia"/>
                          <w:color w:val="0B0B0B"/>
                          <w:sz w:val="22"/>
                          <w:szCs w:val="22"/>
                          <w:lang w:val="en-GB" w:eastAsia="ko-KR"/>
                          <w14:ligatures w14:val="standardContextual"/>
                        </w:rPr>
                        <w:t xml:space="preserve"> defender of Irish neutrality at a time when the European Union is seeking greater </w:t>
                      </w:r>
                      <w:r w:rsidRPr="0092743D">
                        <w:rPr>
                          <w:rFonts w:eastAsiaTheme="minorEastAsia"/>
                          <w:color w:val="0B0B0B"/>
                          <w:sz w:val="22"/>
                          <w:szCs w:val="22"/>
                          <w:u w:val="single"/>
                          <w:lang w:val="en-GB" w:eastAsia="ko-KR"/>
                          <w14:ligatures w14:val="standardContextual"/>
                        </w:rPr>
                        <w:t>commitments</w:t>
                      </w:r>
                      <w:r>
                        <w:rPr>
                          <w:rFonts w:eastAsiaTheme="minorEastAsia"/>
                          <w:color w:val="0B0B0B"/>
                          <w:sz w:val="22"/>
                          <w:szCs w:val="22"/>
                          <w:lang w:val="en-GB" w:eastAsia="ko-KR"/>
                          <w14:ligatures w14:val="standardContextual"/>
                        </w:rPr>
                        <w:t xml:space="preserve"> to collective defence.</w:t>
                      </w:r>
                    </w:p>
                    <w:p w14:paraId="56F4C344" w14:textId="5660FED6" w:rsidR="00DF4C52" w:rsidRPr="00253809" w:rsidRDefault="00253809" w:rsidP="00253809">
                      <w:pPr>
                        <w:rPr>
                          <w:lang w:val="en-US"/>
                        </w:rPr>
                      </w:pPr>
                      <w:r>
                        <w:rPr>
                          <w:b/>
                          <w:bCs/>
                          <w:color w:val="000000" w:themeColor="text1"/>
                          <w:sz w:val="20"/>
                          <w:szCs w:val="20"/>
                          <w:lang w:val="en-US"/>
                        </w:rPr>
                        <w:t xml:space="preserve">    </w:t>
                      </w:r>
                      <w:r w:rsidRPr="00253809">
                        <w:rPr>
                          <w:b/>
                          <w:bCs/>
                          <w:color w:val="000000" w:themeColor="text1"/>
                          <w:sz w:val="20"/>
                          <w:szCs w:val="20"/>
                          <w:lang w:val="en-US"/>
                        </w:rPr>
                        <w:t xml:space="preserve">WATCH HERE on </w:t>
                      </w:r>
                      <w:r w:rsidRPr="00253809">
                        <w:rPr>
                          <w:b/>
                          <w:bCs/>
                          <w:lang w:val="en-US"/>
                        </w:rPr>
                        <w:t>RTÉ</w:t>
                      </w:r>
                      <w:r>
                        <w:rPr>
                          <w:b/>
                          <w:bCs/>
                          <w:lang w:val="en-US"/>
                        </w:rPr>
                        <w:t xml:space="preserve"> </w:t>
                      </w:r>
                      <w:r w:rsidRPr="00253809">
                        <w:rPr>
                          <w:lang w:val="en-US"/>
                        </w:rPr>
                        <w:t>(</w:t>
                      </w:r>
                      <w:proofErr w:type="spellStart"/>
                      <w:r w:rsidRPr="00253809">
                        <w:rPr>
                          <w:i/>
                          <w:iCs/>
                          <w:lang w:val="en-US"/>
                        </w:rPr>
                        <w:t>Raidió</w:t>
                      </w:r>
                      <w:proofErr w:type="spellEnd"/>
                      <w:r w:rsidRPr="00253809">
                        <w:rPr>
                          <w:i/>
                          <w:iCs/>
                          <w:lang w:val="en-US"/>
                        </w:rPr>
                        <w:t xml:space="preserve"> </w:t>
                      </w:r>
                      <w:proofErr w:type="spellStart"/>
                      <w:r w:rsidRPr="00253809">
                        <w:rPr>
                          <w:i/>
                          <w:iCs/>
                          <w:lang w:val="en-US"/>
                        </w:rPr>
                        <w:t>Teilifís</w:t>
                      </w:r>
                      <w:proofErr w:type="spellEnd"/>
                      <w:r w:rsidRPr="00253809">
                        <w:rPr>
                          <w:i/>
                          <w:iCs/>
                          <w:lang w:val="en-US"/>
                        </w:rPr>
                        <w:t xml:space="preserve"> </w:t>
                      </w:r>
                      <w:proofErr w:type="spellStart"/>
                      <w:r w:rsidRPr="00253809">
                        <w:rPr>
                          <w:i/>
                          <w:iCs/>
                          <w:lang w:val="en-US"/>
                        </w:rPr>
                        <w:t>Éireann</w:t>
                      </w:r>
                      <w:proofErr w:type="spellEnd"/>
                      <w:r w:rsidRPr="00253809">
                        <w:rPr>
                          <w:lang w:val="en-US"/>
                        </w:rPr>
                        <w:t xml:space="preserve">) </w:t>
                      </w:r>
                    </w:p>
                    <w:p w14:paraId="76FF39DA" w14:textId="2D8E336A" w:rsidR="00253809" w:rsidRPr="00A73D7F" w:rsidRDefault="00A73D7F" w:rsidP="00DF4C52">
                      <w:pPr>
                        <w:pStyle w:val="NormalWeb"/>
                        <w:spacing w:before="0" w:beforeAutospacing="0" w:after="0" w:afterAutospacing="0" w:line="276" w:lineRule="auto"/>
                        <w:jc w:val="both"/>
                        <w:textAlignment w:val="baseline"/>
                        <w:rPr>
                          <w:color w:val="000000" w:themeColor="text1"/>
                          <w:sz w:val="20"/>
                          <w:szCs w:val="20"/>
                          <w:u w:val="single"/>
                          <w:lang w:val="en-US"/>
                        </w:rPr>
                      </w:pPr>
                      <w:hyperlink r:id="rId10" w:history="1">
                        <w:r w:rsidRPr="00A73D7F">
                          <w:rPr>
                            <w:rStyle w:val="Lienhypertexte"/>
                            <w:sz w:val="20"/>
                            <w:szCs w:val="20"/>
                            <w:lang w:val="en-US"/>
                          </w:rPr>
                          <w:t>https://www.rte.ie/video/id/29030/</w:t>
                        </w:r>
                      </w:hyperlink>
                    </w:p>
                    <w:p w14:paraId="71B45F4C" w14:textId="77777777" w:rsidR="00A73D7F" w:rsidRDefault="00A73D7F" w:rsidP="00DF4C52">
                      <w:pPr>
                        <w:pStyle w:val="NormalWeb"/>
                        <w:spacing w:before="0" w:beforeAutospacing="0" w:after="0" w:afterAutospacing="0" w:line="276" w:lineRule="auto"/>
                        <w:jc w:val="both"/>
                        <w:textAlignment w:val="baseline"/>
                        <w:rPr>
                          <w:color w:val="000000" w:themeColor="text1"/>
                          <w:sz w:val="20"/>
                          <w:szCs w:val="20"/>
                          <w:lang w:val="en-US"/>
                        </w:rPr>
                      </w:pPr>
                    </w:p>
                    <w:p w14:paraId="06F3E67E" w14:textId="77777777" w:rsidR="00DF4C52"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4462E8B3" w14:textId="77777777" w:rsidR="00DF4C52"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7E70B950" w14:textId="7F669A83" w:rsidR="00D7456C" w:rsidRPr="00A73D7F" w:rsidRDefault="00F93D45" w:rsidP="00DF4C52">
                      <w:pPr>
                        <w:pStyle w:val="NormalWeb"/>
                        <w:spacing w:before="0" w:beforeAutospacing="0" w:after="0" w:afterAutospacing="0" w:line="276" w:lineRule="auto"/>
                        <w:jc w:val="center"/>
                        <w:textAlignment w:val="baseline"/>
                        <w:rPr>
                          <w:b/>
                          <w:bCs/>
                          <w:color w:val="000000" w:themeColor="text1"/>
                          <w:sz w:val="22"/>
                          <w:szCs w:val="22"/>
                          <w:lang w:val="en-US"/>
                        </w:rPr>
                      </w:pPr>
                      <w:r w:rsidRPr="00A73D7F">
                        <w:rPr>
                          <w:b/>
                          <w:bCs/>
                          <w:color w:val="000000" w:themeColor="text1"/>
                          <w:sz w:val="22"/>
                          <w:szCs w:val="22"/>
                          <w:lang w:val="en-US"/>
                        </w:rPr>
                        <w:t>BBC</w:t>
                      </w:r>
                    </w:p>
                    <w:p w14:paraId="1808195B" w14:textId="1E4285C8" w:rsidR="00F93D45" w:rsidRDefault="00F93D45" w:rsidP="00F93D45">
                      <w:pPr>
                        <w:pStyle w:val="Sansinterligne"/>
                        <w:jc w:val="both"/>
                        <w:rPr>
                          <w:rFonts w:ascii="Times New Roman" w:hAnsi="Times New Roman" w:cs="Times New Roman"/>
                          <w:sz w:val="22"/>
                          <w:szCs w:val="22"/>
                        </w:rPr>
                      </w:pPr>
                      <w:r w:rsidRPr="001039EA">
                        <w:rPr>
                          <w:rFonts w:ascii="Times New Roman" w:hAnsi="Times New Roman" w:cs="Times New Roman"/>
                          <w:sz w:val="22"/>
                          <w:szCs w:val="22"/>
                        </w:rPr>
                        <w:t xml:space="preserve">It's official: New York City will have its first Muslim and first South Asian </w:t>
                      </w:r>
                      <w:r w:rsidRPr="00F93D45">
                        <w:rPr>
                          <w:rFonts w:ascii="Times New Roman" w:hAnsi="Times New Roman" w:cs="Times New Roman"/>
                          <w:sz w:val="22"/>
                          <w:szCs w:val="22"/>
                          <w:u w:val="single"/>
                        </w:rPr>
                        <w:t>mayor</w:t>
                      </w:r>
                      <w:r w:rsidRPr="001039EA">
                        <w:rPr>
                          <w:rFonts w:ascii="Times New Roman" w:hAnsi="Times New Roman" w:cs="Times New Roman"/>
                          <w:sz w:val="22"/>
                          <w:szCs w:val="22"/>
                        </w:rPr>
                        <w:t xml:space="preserve">. Since democratic socialist Zohran Mamdani first entered the New York City's </w:t>
                      </w:r>
                      <w:r w:rsidRPr="00F93D45">
                        <w:rPr>
                          <w:rFonts w:ascii="Times New Roman" w:hAnsi="Times New Roman" w:cs="Times New Roman"/>
                          <w:sz w:val="22"/>
                          <w:szCs w:val="22"/>
                          <w:u w:val="single"/>
                        </w:rPr>
                        <w:t>mayoral race</w:t>
                      </w:r>
                      <w:r w:rsidRPr="001039EA">
                        <w:rPr>
                          <w:rFonts w:ascii="Times New Roman" w:hAnsi="Times New Roman" w:cs="Times New Roman"/>
                          <w:sz w:val="22"/>
                          <w:szCs w:val="22"/>
                        </w:rPr>
                        <w:t xml:space="preserve">, the 34-year-old state </w:t>
                      </w:r>
                      <w:r w:rsidRPr="00F93D45">
                        <w:rPr>
                          <w:rFonts w:ascii="Times New Roman" w:hAnsi="Times New Roman" w:cs="Times New Roman"/>
                          <w:sz w:val="22"/>
                          <w:szCs w:val="22"/>
                          <w:u w:val="single"/>
                        </w:rPr>
                        <w:t>assemblyman</w:t>
                      </w:r>
                      <w:r w:rsidRPr="001039EA">
                        <w:rPr>
                          <w:rFonts w:ascii="Times New Roman" w:hAnsi="Times New Roman" w:cs="Times New Roman"/>
                          <w:sz w:val="22"/>
                          <w:szCs w:val="22"/>
                        </w:rPr>
                        <w:t xml:space="preserve"> from Queens has had a </w:t>
                      </w:r>
                      <w:r w:rsidRPr="00F93D45">
                        <w:rPr>
                          <w:rFonts w:ascii="Times New Roman" w:hAnsi="Times New Roman" w:cs="Times New Roman"/>
                          <w:sz w:val="22"/>
                          <w:szCs w:val="22"/>
                          <w:u w:val="single"/>
                        </w:rPr>
                        <w:t>meteoric rise</w:t>
                      </w:r>
                      <w:r w:rsidRPr="001039EA">
                        <w:rPr>
                          <w:rFonts w:ascii="Times New Roman" w:hAnsi="Times New Roman" w:cs="Times New Roman"/>
                          <w:sz w:val="22"/>
                          <w:szCs w:val="22"/>
                        </w:rPr>
                        <w:t xml:space="preserve"> from near-total obscurity into the national </w:t>
                      </w:r>
                      <w:r w:rsidRPr="00BF5D1E">
                        <w:rPr>
                          <w:rFonts w:ascii="Times New Roman" w:hAnsi="Times New Roman" w:cs="Times New Roman"/>
                          <w:sz w:val="22"/>
                          <w:szCs w:val="22"/>
                          <w:u w:val="single"/>
                        </w:rPr>
                        <w:t>spotlight</w:t>
                      </w:r>
                      <w:r w:rsidRPr="001039EA">
                        <w:rPr>
                          <w:rFonts w:ascii="Times New Roman" w:hAnsi="Times New Roman" w:cs="Times New Roman"/>
                          <w:sz w:val="22"/>
                          <w:szCs w:val="22"/>
                        </w:rPr>
                        <w:t>.</w:t>
                      </w:r>
                      <w:r>
                        <w:rPr>
                          <w:rFonts w:ascii="Times New Roman" w:hAnsi="Times New Roman" w:cs="Times New Roman"/>
                          <w:sz w:val="22"/>
                          <w:szCs w:val="22"/>
                        </w:rPr>
                        <w:t xml:space="preserve"> </w:t>
                      </w:r>
                      <w:r w:rsidRPr="001039EA">
                        <w:rPr>
                          <w:rFonts w:ascii="Times New Roman" w:hAnsi="Times New Roman" w:cs="Times New Roman"/>
                          <w:sz w:val="22"/>
                          <w:szCs w:val="22"/>
                        </w:rPr>
                        <w:t xml:space="preserve">His </w:t>
                      </w:r>
                      <w:r w:rsidRPr="00BF5D1E">
                        <w:rPr>
                          <w:rFonts w:ascii="Times New Roman" w:hAnsi="Times New Roman" w:cs="Times New Roman"/>
                          <w:sz w:val="22"/>
                          <w:szCs w:val="22"/>
                          <w:u w:val="single"/>
                        </w:rPr>
                        <w:t>bold</w:t>
                      </w:r>
                      <w:r w:rsidRPr="001039EA">
                        <w:rPr>
                          <w:rFonts w:ascii="Times New Roman" w:hAnsi="Times New Roman" w:cs="Times New Roman"/>
                          <w:sz w:val="22"/>
                          <w:szCs w:val="22"/>
                        </w:rPr>
                        <w:t xml:space="preserve">, left-wing </w:t>
                      </w:r>
                      <w:r w:rsidRPr="00F93D45">
                        <w:rPr>
                          <w:rFonts w:ascii="Times New Roman" w:hAnsi="Times New Roman" w:cs="Times New Roman"/>
                          <w:sz w:val="22"/>
                          <w:szCs w:val="22"/>
                          <w:u w:val="single"/>
                        </w:rPr>
                        <w:t>platform</w:t>
                      </w:r>
                      <w:r w:rsidRPr="001039EA">
                        <w:rPr>
                          <w:rFonts w:ascii="Times New Roman" w:hAnsi="Times New Roman" w:cs="Times New Roman"/>
                          <w:sz w:val="22"/>
                          <w:szCs w:val="22"/>
                        </w:rPr>
                        <w:t xml:space="preserve"> has </w:t>
                      </w:r>
                      <w:proofErr w:type="spellStart"/>
                      <w:r w:rsidRPr="001039EA">
                        <w:rPr>
                          <w:rFonts w:ascii="Times New Roman" w:hAnsi="Times New Roman" w:cs="Times New Roman"/>
                          <w:sz w:val="22"/>
                          <w:szCs w:val="22"/>
                        </w:rPr>
                        <w:t>energised</w:t>
                      </w:r>
                      <w:proofErr w:type="spellEnd"/>
                      <w:r w:rsidRPr="001039EA">
                        <w:rPr>
                          <w:rFonts w:ascii="Times New Roman" w:hAnsi="Times New Roman" w:cs="Times New Roman"/>
                          <w:sz w:val="22"/>
                          <w:szCs w:val="22"/>
                        </w:rPr>
                        <w:t xml:space="preserve"> progressives, shaken up the Democratic party, and </w:t>
                      </w:r>
                      <w:r w:rsidRPr="00F93D45">
                        <w:rPr>
                          <w:rFonts w:ascii="Times New Roman" w:hAnsi="Times New Roman" w:cs="Times New Roman"/>
                          <w:sz w:val="22"/>
                          <w:szCs w:val="22"/>
                          <w:u w:val="single"/>
                        </w:rPr>
                        <w:t>drawn harsh criticism</w:t>
                      </w:r>
                      <w:r w:rsidRPr="001039EA">
                        <w:rPr>
                          <w:rFonts w:ascii="Times New Roman" w:hAnsi="Times New Roman" w:cs="Times New Roman"/>
                          <w:sz w:val="22"/>
                          <w:szCs w:val="22"/>
                        </w:rPr>
                        <w:t xml:space="preserve"> from President Donald Trump and Republicans.</w:t>
                      </w:r>
                    </w:p>
                    <w:p w14:paraId="79131C99" w14:textId="4EEEA29D" w:rsidR="00A73D7F" w:rsidRPr="00A73D7F" w:rsidRDefault="00A73D7F" w:rsidP="00F93D45">
                      <w:pPr>
                        <w:pStyle w:val="Sansinterligne"/>
                        <w:jc w:val="both"/>
                        <w:rPr>
                          <w:rFonts w:ascii="Times New Roman" w:hAnsi="Times New Roman" w:cs="Times New Roman"/>
                          <w:b/>
                          <w:bCs/>
                          <w:sz w:val="22"/>
                          <w:szCs w:val="22"/>
                        </w:rPr>
                      </w:pPr>
                      <w:r w:rsidRPr="00A73D7F">
                        <w:rPr>
                          <w:rFonts w:ascii="Times New Roman" w:hAnsi="Times New Roman" w:cs="Times New Roman"/>
                          <w:b/>
                          <w:bCs/>
                          <w:sz w:val="22"/>
                          <w:szCs w:val="22"/>
                        </w:rPr>
                        <w:t>WATCH HERE CBC News (Canadian news)</w:t>
                      </w:r>
                    </w:p>
                    <w:p w14:paraId="33E13DB9" w14:textId="43C6F7A1" w:rsidR="00A73D7F" w:rsidRPr="00A73D7F" w:rsidRDefault="00A73D7F" w:rsidP="00F93D45">
                      <w:pPr>
                        <w:pStyle w:val="Sansinterligne"/>
                        <w:jc w:val="both"/>
                        <w:rPr>
                          <w:rFonts w:ascii="Times New Roman" w:hAnsi="Times New Roman" w:cs="Times New Roman"/>
                          <w:sz w:val="22"/>
                          <w:szCs w:val="22"/>
                        </w:rPr>
                      </w:pPr>
                      <w:hyperlink r:id="rId11" w:history="1">
                        <w:r w:rsidRPr="00A73D7F">
                          <w:rPr>
                            <w:rStyle w:val="Lienhypertexte"/>
                            <w:rFonts w:ascii="Times New Roman" w:hAnsi="Times New Roman" w:cs="Times New Roman"/>
                            <w:sz w:val="22"/>
                            <w:szCs w:val="22"/>
                            <w:u w:val="none"/>
                          </w:rPr>
                          <w:t>https://tinyurl.com/yw7wwm26</w:t>
                        </w:r>
                      </w:hyperlink>
                    </w:p>
                    <w:p w14:paraId="61C57798" w14:textId="77777777" w:rsidR="00A73D7F" w:rsidRPr="001039EA" w:rsidRDefault="00A73D7F" w:rsidP="00F93D45">
                      <w:pPr>
                        <w:pStyle w:val="Sansinterligne"/>
                        <w:jc w:val="both"/>
                        <w:rPr>
                          <w:rFonts w:ascii="Times New Roman" w:hAnsi="Times New Roman" w:cs="Times New Roman"/>
                          <w:sz w:val="22"/>
                          <w:szCs w:val="22"/>
                        </w:rPr>
                      </w:pPr>
                    </w:p>
                    <w:p w14:paraId="0BCAC588" w14:textId="77777777" w:rsidR="00AE1E36" w:rsidRDefault="00AE1E36" w:rsidP="00DF4C52">
                      <w:pPr>
                        <w:jc w:val="center"/>
                        <w:outlineLvl w:val="0"/>
                        <w:rPr>
                          <w:color w:val="000000"/>
                          <w:spacing w:val="-7"/>
                          <w:kern w:val="36"/>
                          <w:sz w:val="22"/>
                          <w:szCs w:val="22"/>
                          <w:lang w:val="en-US"/>
                        </w:rPr>
                      </w:pPr>
                    </w:p>
                    <w:p w14:paraId="02248476" w14:textId="77F4F793" w:rsidR="00DF4C52" w:rsidRDefault="002274E8" w:rsidP="00DF4C52">
                      <w:pPr>
                        <w:jc w:val="center"/>
                        <w:outlineLvl w:val="0"/>
                        <w:rPr>
                          <w:color w:val="000000"/>
                          <w:spacing w:val="-7"/>
                          <w:kern w:val="36"/>
                          <w:sz w:val="22"/>
                          <w:szCs w:val="22"/>
                          <w:lang w:val="en-US"/>
                        </w:rPr>
                      </w:pPr>
                      <w:r>
                        <w:rPr>
                          <w:color w:val="000000"/>
                          <w:spacing w:val="-7"/>
                          <w:kern w:val="36"/>
                          <w:sz w:val="22"/>
                          <w:szCs w:val="22"/>
                          <w:lang w:val="en-US"/>
                        </w:rPr>
                        <w:t>CBS</w:t>
                      </w:r>
                    </w:p>
                    <w:p w14:paraId="2AFB2793" w14:textId="77777777" w:rsidR="002274E8" w:rsidRDefault="002274E8" w:rsidP="00DF4C52">
                      <w:pPr>
                        <w:jc w:val="center"/>
                        <w:outlineLvl w:val="0"/>
                        <w:rPr>
                          <w:color w:val="000000"/>
                          <w:spacing w:val="-7"/>
                          <w:kern w:val="36"/>
                          <w:sz w:val="22"/>
                          <w:szCs w:val="22"/>
                          <w:lang w:val="en-US"/>
                        </w:rPr>
                      </w:pPr>
                    </w:p>
                    <w:p w14:paraId="74848CA4" w14:textId="77777777" w:rsidR="002274E8" w:rsidRPr="00571184" w:rsidRDefault="002274E8" w:rsidP="002274E8">
                      <w:pPr>
                        <w:pStyle w:val="Titre1"/>
                        <w:shd w:val="clear" w:color="auto" w:fill="FFFFFF"/>
                        <w:spacing w:before="0" w:after="0"/>
                        <w:jc w:val="both"/>
                        <w:rPr>
                          <w:rFonts w:ascii="Times New Roman" w:hAnsi="Times New Roman" w:cs="Times New Roman"/>
                          <w:b/>
                          <w:bCs/>
                          <w:color w:val="0F0F0F"/>
                          <w:sz w:val="22"/>
                          <w:szCs w:val="22"/>
                          <w:lang w:val="en-US" w:eastAsia="ko-KR"/>
                        </w:rPr>
                      </w:pPr>
                      <w:r w:rsidRPr="002274E8">
                        <w:rPr>
                          <w:rFonts w:ascii="Times New Roman" w:hAnsi="Times New Roman" w:cs="Times New Roman"/>
                          <w:b/>
                          <w:bCs/>
                          <w:color w:val="0F0F0F"/>
                          <w:sz w:val="22"/>
                          <w:szCs w:val="22"/>
                          <w:lang w:val="en-GB"/>
                        </w:rPr>
                        <w:t>"No Kings" protests express fear, frustration with Trump administration</w:t>
                      </w:r>
                    </w:p>
                    <w:p w14:paraId="682FF7AD" w14:textId="77777777" w:rsidR="002274E8" w:rsidRPr="00571184" w:rsidRDefault="002274E8" w:rsidP="00DF4C52">
                      <w:pPr>
                        <w:jc w:val="center"/>
                        <w:outlineLvl w:val="0"/>
                        <w:rPr>
                          <w:color w:val="000000"/>
                          <w:spacing w:val="-7"/>
                          <w:kern w:val="36"/>
                          <w:sz w:val="22"/>
                          <w:szCs w:val="22"/>
                          <w:lang w:val="en-US"/>
                        </w:rPr>
                      </w:pPr>
                    </w:p>
                    <w:p w14:paraId="3CAFF527" w14:textId="74307517" w:rsidR="002274E8" w:rsidRPr="00571184" w:rsidRDefault="00F14BC8" w:rsidP="00DF4C52">
                      <w:pPr>
                        <w:jc w:val="center"/>
                        <w:outlineLvl w:val="0"/>
                        <w:rPr>
                          <w:color w:val="000000"/>
                          <w:spacing w:val="-7"/>
                          <w:kern w:val="36"/>
                          <w:sz w:val="22"/>
                          <w:szCs w:val="22"/>
                          <w:lang w:val="en-US"/>
                        </w:rPr>
                      </w:pPr>
                      <w:hyperlink r:id="rId12" w:history="1">
                        <w:r w:rsidR="002274E8" w:rsidRPr="00571184">
                          <w:rPr>
                            <w:rStyle w:val="Lienhypertexte"/>
                            <w:spacing w:val="-7"/>
                            <w:kern w:val="36"/>
                            <w:sz w:val="22"/>
                            <w:szCs w:val="22"/>
                            <w:lang w:val="en-US"/>
                          </w:rPr>
                          <w:t>https://www.youtube.com/watch?v=KKbdAt_NysE</w:t>
                        </w:r>
                      </w:hyperlink>
                      <w:r w:rsidR="002274E8" w:rsidRPr="00571184">
                        <w:rPr>
                          <w:color w:val="000000"/>
                          <w:spacing w:val="-7"/>
                          <w:kern w:val="36"/>
                          <w:sz w:val="22"/>
                          <w:szCs w:val="22"/>
                          <w:lang w:val="en-US"/>
                        </w:rPr>
                        <w:t xml:space="preserve"> </w:t>
                      </w:r>
                    </w:p>
                    <w:p w14:paraId="4DFA43FC" w14:textId="77777777" w:rsidR="00DF4C52" w:rsidRPr="00571184" w:rsidRDefault="00DF4C52" w:rsidP="00DF4C52">
                      <w:pPr>
                        <w:rPr>
                          <w:color w:val="000000"/>
                          <w:spacing w:val="-7"/>
                          <w:kern w:val="36"/>
                          <w:sz w:val="22"/>
                          <w:szCs w:val="22"/>
                          <w:lang w:val="en-US"/>
                        </w:rPr>
                      </w:pPr>
                    </w:p>
                    <w:p w14:paraId="7B660FC1" w14:textId="77777777" w:rsidR="00DF4C52" w:rsidRPr="00571184" w:rsidRDefault="00DF4C52" w:rsidP="00DF4C52">
                      <w:pPr>
                        <w:rPr>
                          <w:color w:val="000000"/>
                          <w:spacing w:val="-7"/>
                          <w:kern w:val="36"/>
                          <w:sz w:val="22"/>
                          <w:szCs w:val="22"/>
                          <w:lang w:val="en-US"/>
                        </w:rPr>
                      </w:pPr>
                    </w:p>
                    <w:p w14:paraId="17FCAAA6" w14:textId="7ACB9BC1" w:rsidR="00DF4C52" w:rsidRPr="000C6492" w:rsidRDefault="006C2390" w:rsidP="00DF4C52">
                      <w:pPr>
                        <w:jc w:val="center"/>
                        <w:rPr>
                          <w:color w:val="1A1A1A"/>
                          <w:sz w:val="20"/>
                          <w:szCs w:val="20"/>
                          <w:shd w:val="clear" w:color="auto" w:fill="FFFFFF"/>
                          <w:lang w:val="en-US"/>
                        </w:rPr>
                      </w:pPr>
                      <w:r>
                        <w:rPr>
                          <w:noProof/>
                        </w:rPr>
                        <w:drawing>
                          <wp:inline distT="0" distB="0" distL="0" distR="0" wp14:anchorId="7023341F" wp14:editId="4DB1EB08">
                            <wp:extent cx="1215189" cy="1215189"/>
                            <wp:effectExtent l="0" t="0" r="0" b="0"/>
                            <wp:docPr id="797943873"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6485" cy="1236485"/>
                                    </a:xfrm>
                                    <a:prstGeom prst="rect">
                                      <a:avLst/>
                                    </a:prstGeom>
                                    <a:noFill/>
                                    <a:ln>
                                      <a:noFill/>
                                    </a:ln>
                                  </pic:spPr>
                                </pic:pic>
                              </a:graphicData>
                            </a:graphic>
                          </wp:inline>
                        </w:drawing>
                      </w:r>
                    </w:p>
                    <w:p w14:paraId="532B5747" w14:textId="77777777" w:rsidR="00DF4C52" w:rsidRPr="000C6492" w:rsidRDefault="00DF4C52" w:rsidP="00DF4C52">
                      <w:pPr>
                        <w:rPr>
                          <w:color w:val="1A1A1A"/>
                          <w:sz w:val="20"/>
                          <w:szCs w:val="20"/>
                          <w:shd w:val="clear" w:color="auto" w:fill="FFFFFF"/>
                          <w:lang w:val="en-US"/>
                        </w:rPr>
                      </w:pPr>
                    </w:p>
                    <w:p w14:paraId="40C028BE" w14:textId="77777777" w:rsidR="00DF4C52" w:rsidRPr="003616AA" w:rsidRDefault="00DF4C52" w:rsidP="00DF4C52">
                      <w:pPr>
                        <w:jc w:val="center"/>
                        <w:rPr>
                          <w:color w:val="1A1A1A"/>
                          <w:sz w:val="20"/>
                          <w:szCs w:val="20"/>
                          <w:shd w:val="clear" w:color="auto" w:fill="FFFFFF"/>
                          <w:lang w:val="en-US"/>
                        </w:rPr>
                      </w:pPr>
                    </w:p>
                    <w:p w14:paraId="26E7D4B8" w14:textId="77777777" w:rsidR="00DF4C52" w:rsidRPr="00D459D6" w:rsidRDefault="00DF4C52" w:rsidP="00DF4C52">
                      <w:pPr>
                        <w:outlineLvl w:val="0"/>
                        <w:rPr>
                          <w:color w:val="000000"/>
                          <w:spacing w:val="-7"/>
                          <w:kern w:val="36"/>
                          <w:sz w:val="20"/>
                          <w:szCs w:val="20"/>
                          <w:lang w:val="en-US"/>
                        </w:rPr>
                      </w:pPr>
                    </w:p>
                    <w:p w14:paraId="26D86C90" w14:textId="77777777" w:rsidR="00DF4C52" w:rsidRPr="003616AA"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57C9A25C" w14:textId="77777777" w:rsidR="00DF4C52" w:rsidRDefault="00DF4C52" w:rsidP="00DF4C52">
                      <w:pPr>
                        <w:rPr>
                          <w:color w:val="000000" w:themeColor="text1"/>
                          <w:sz w:val="20"/>
                          <w:szCs w:val="20"/>
                          <w:lang w:val="en-US"/>
                        </w:rPr>
                      </w:pPr>
                    </w:p>
                    <w:p w14:paraId="6D66794A" w14:textId="77777777" w:rsidR="00DF4C52" w:rsidRDefault="00DF4C52" w:rsidP="00DF4C52">
                      <w:pPr>
                        <w:rPr>
                          <w:color w:val="000000" w:themeColor="text1"/>
                          <w:sz w:val="20"/>
                          <w:szCs w:val="20"/>
                          <w:lang w:val="en-US"/>
                        </w:rPr>
                      </w:pPr>
                    </w:p>
                    <w:p w14:paraId="0F47EBDF" w14:textId="77777777" w:rsidR="00DF4C52" w:rsidRDefault="00DF4C52" w:rsidP="00DF4C52">
                      <w:pPr>
                        <w:rPr>
                          <w:color w:val="000000" w:themeColor="text1"/>
                          <w:sz w:val="20"/>
                          <w:szCs w:val="20"/>
                          <w:lang w:val="en-US"/>
                        </w:rPr>
                      </w:pPr>
                    </w:p>
                    <w:p w14:paraId="55307159" w14:textId="77777777" w:rsidR="00DF4C52" w:rsidRDefault="00DF4C52" w:rsidP="00DF4C52">
                      <w:pPr>
                        <w:rPr>
                          <w:color w:val="000000" w:themeColor="text1"/>
                          <w:sz w:val="20"/>
                          <w:szCs w:val="20"/>
                          <w:lang w:val="en-US"/>
                        </w:rPr>
                      </w:pPr>
                    </w:p>
                    <w:p w14:paraId="3E794B09" w14:textId="77777777" w:rsidR="00DF4C52" w:rsidRDefault="00DF4C52" w:rsidP="00DF4C52">
                      <w:pPr>
                        <w:rPr>
                          <w:color w:val="000000" w:themeColor="text1"/>
                          <w:sz w:val="20"/>
                          <w:szCs w:val="20"/>
                          <w:lang w:val="en-US"/>
                        </w:rPr>
                      </w:pPr>
                    </w:p>
                    <w:p w14:paraId="4E405ABB" w14:textId="77777777" w:rsidR="00DF4C52" w:rsidRPr="000272F0" w:rsidRDefault="00DF4C52" w:rsidP="00DF4C52">
                      <w:pPr>
                        <w:rPr>
                          <w:sz w:val="20"/>
                          <w:szCs w:val="20"/>
                          <w:lang w:val="en-US"/>
                        </w:rPr>
                      </w:pPr>
                    </w:p>
                  </w:txbxContent>
                </v:textbox>
                <w10:wrap type="square"/>
              </v:shape>
            </w:pict>
          </mc:Fallback>
        </mc:AlternateContent>
      </w:r>
      <w:r w:rsidRPr="004435EF">
        <w:rPr>
          <w:b/>
          <w:bCs/>
          <w:color w:val="000000" w:themeColor="text1"/>
          <w:sz w:val="32"/>
          <w:lang w:val="en-GB"/>
        </w:rPr>
        <w:t xml:space="preserve">NEWS IN BRIEF </w:t>
      </w:r>
      <w:r w:rsidR="006142C7">
        <w:rPr>
          <w:b/>
          <w:bCs/>
          <w:color w:val="000000" w:themeColor="text1"/>
          <w:sz w:val="32"/>
          <w:lang w:val="en-GB"/>
        </w:rPr>
        <w:t xml:space="preserve">4 </w:t>
      </w:r>
    </w:p>
    <w:p w14:paraId="11389E1F" w14:textId="071FDBEA" w:rsidR="00DF4C52" w:rsidRPr="004435EF" w:rsidRDefault="0036265A" w:rsidP="00DF4C52">
      <w:pPr>
        <w:jc w:val="center"/>
        <w:rPr>
          <w:color w:val="000000" w:themeColor="text1"/>
          <w:lang w:val="en-US"/>
        </w:rPr>
      </w:pPr>
      <w:r>
        <w:rPr>
          <w:noProof/>
          <w:color w:val="000000" w:themeColor="text1"/>
          <w:sz w:val="32"/>
          <w14:ligatures w14:val="standardContextual"/>
        </w:rPr>
        <mc:AlternateContent>
          <mc:Choice Requires="wps">
            <w:drawing>
              <wp:anchor distT="0" distB="0" distL="114300" distR="114300" simplePos="0" relativeHeight="251664384" behindDoc="0" locked="0" layoutInCell="1" allowOverlap="1" wp14:anchorId="43C3EB65" wp14:editId="64623664">
                <wp:simplePos x="0" y="0"/>
                <wp:positionH relativeFrom="column">
                  <wp:posOffset>-771284</wp:posOffset>
                </wp:positionH>
                <wp:positionV relativeFrom="paragraph">
                  <wp:posOffset>115136</wp:posOffset>
                </wp:positionV>
                <wp:extent cx="231494" cy="289367"/>
                <wp:effectExtent l="0" t="0" r="10160" b="15875"/>
                <wp:wrapNone/>
                <wp:docPr id="1" name="Zone de texte 1"/>
                <wp:cNvGraphicFramePr/>
                <a:graphic xmlns:a="http://schemas.openxmlformats.org/drawingml/2006/main">
                  <a:graphicData uri="http://schemas.microsoft.com/office/word/2010/wordprocessingShape">
                    <wps:wsp>
                      <wps:cNvSpPr txBox="1"/>
                      <wps:spPr>
                        <a:xfrm>
                          <a:off x="0" y="0"/>
                          <a:ext cx="231494" cy="289367"/>
                        </a:xfrm>
                        <a:prstGeom prst="rect">
                          <a:avLst/>
                        </a:prstGeom>
                        <a:solidFill>
                          <a:schemeClr val="tx2">
                            <a:lumMod val="10000"/>
                            <a:lumOff val="90000"/>
                          </a:schemeClr>
                        </a:solidFill>
                        <a:ln w="6350">
                          <a:solidFill>
                            <a:prstClr val="black"/>
                          </a:solidFill>
                        </a:ln>
                      </wps:spPr>
                      <wps:txbx>
                        <w:txbxContent>
                          <w:p w14:paraId="2A6699AB" w14:textId="6F572625" w:rsidR="0036265A" w:rsidRPr="0036265A" w:rsidRDefault="0036265A">
                            <w:pPr>
                              <w:rPr>
                                <w:b/>
                                <w:bCs/>
                                <w14:textOutline w14:w="9525" w14:cap="rnd" w14:cmpd="sng" w14:algn="ctr">
                                  <w14:solidFill>
                                    <w14:srgbClr w14:val="000000"/>
                                  </w14:solidFill>
                                  <w14:prstDash w14:val="solid"/>
                                  <w14:bevel/>
                                </w14:textOutline>
                              </w:rPr>
                            </w:pPr>
                            <w:r w:rsidRPr="0036265A">
                              <w:rPr>
                                <w:b/>
                                <w:bCs/>
                                <w14:textOutline w14:w="9525" w14:cap="rnd" w14:cmpd="sng" w14:algn="ctr">
                                  <w14:solidFill>
                                    <w14:srgbClr w14:val="000000"/>
                                  </w14:solidFill>
                                  <w14:prstDash w14:val="solid"/>
                                  <w14:bevel/>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3EB65" id="Zone de texte 1" o:spid="_x0000_s1027" type="#_x0000_t202" style="position:absolute;left:0;text-align:left;margin-left:-60.75pt;margin-top:9.05pt;width:18.25pt;height:22.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" fillcolor="#dceaf7 [351]" strokeweight=".5pt">
                <v:textbox>
                  <w:txbxContent>
                    <w:p w14:paraId="2A6699AB" w14:textId="6F572625" w:rsidR="0036265A" w:rsidRPr="0036265A" w:rsidRDefault="0036265A">
                      <w:pPr>
                        <w:rPr>
                          <w:b/>
                          <w:bCs/>
                          <w14:textOutline w14:w="9525" w14:cap="rnd" w14:cmpd="sng" w14:algn="ctr">
                            <w14:solidFill>
                              <w14:srgbClr w14:val="000000"/>
                            </w14:solidFill>
                            <w14:prstDash w14:val="solid"/>
                            <w14:bevel/>
                          </w14:textOutline>
                        </w:rPr>
                      </w:pPr>
                      <w:r w:rsidRPr="0036265A">
                        <w:rPr>
                          <w:b/>
                          <w:bCs/>
                          <w14:textOutline w14:w="9525" w14:cap="rnd" w14:cmpd="sng" w14:algn="ctr">
                            <w14:solidFill>
                              <w14:srgbClr w14:val="000000"/>
                            </w14:solidFill>
                            <w14:prstDash w14:val="solid"/>
                            <w14:bevel/>
                          </w14:textOutline>
                        </w:rPr>
                        <w:t>1</w:t>
                      </w:r>
                    </w:p>
                  </w:txbxContent>
                </v:textbox>
              </v:shape>
            </w:pict>
          </mc:Fallback>
        </mc:AlternateContent>
      </w:r>
      <w:r w:rsidR="00DF4C52" w:rsidRPr="004435EF">
        <w:rPr>
          <w:color w:val="000000" w:themeColor="text1"/>
          <w:lang w:val="en-US"/>
        </w:rPr>
        <w:t>October 1</w:t>
      </w:r>
      <w:r w:rsidR="00DF4C52">
        <w:rPr>
          <w:color w:val="000000" w:themeColor="text1"/>
          <w:lang w:val="en-US"/>
        </w:rPr>
        <w:t>8</w:t>
      </w:r>
      <w:r w:rsidR="00DF4C52" w:rsidRPr="004435EF">
        <w:rPr>
          <w:color w:val="000000" w:themeColor="text1"/>
          <w:lang w:val="en-US"/>
        </w:rPr>
        <w:t xml:space="preserve">th – November </w:t>
      </w:r>
      <w:r w:rsidR="00DF4C52">
        <w:rPr>
          <w:color w:val="000000" w:themeColor="text1"/>
          <w:lang w:val="en-US"/>
        </w:rPr>
        <w:t>7</w:t>
      </w:r>
      <w:r w:rsidR="00DF4C52" w:rsidRPr="004435EF">
        <w:rPr>
          <w:color w:val="000000" w:themeColor="text1"/>
          <w:lang w:val="en-US"/>
        </w:rPr>
        <w:t>th</w:t>
      </w:r>
      <w:r w:rsidR="00E6000F" w:rsidRPr="004435EF">
        <w:rPr>
          <w:color w:val="000000" w:themeColor="text1"/>
          <w:lang w:val="en-US"/>
        </w:rPr>
        <w:t>, 2025</w:t>
      </w:r>
    </w:p>
    <w:p w14:paraId="4416BCCA" w14:textId="56E9C58B" w:rsidR="00DF4C52" w:rsidRPr="004435EF" w:rsidRDefault="0092743D" w:rsidP="00DF4C52">
      <w:pPr>
        <w:jc w:val="both"/>
        <w:rPr>
          <w:color w:val="000000" w:themeColor="text1"/>
          <w:lang w:val="en-US"/>
        </w:rPr>
      </w:pPr>
      <w:r w:rsidRPr="00080B57">
        <w:rPr>
          <w:rFonts w:ascii="Corbel" w:hAnsi="Corbel"/>
          <w:b/>
          <w:bCs/>
          <w:noProof/>
          <w:lang w:val="en-US"/>
        </w:rPr>
        <w:drawing>
          <wp:anchor distT="0" distB="0" distL="114300" distR="114300" simplePos="0" relativeHeight="251663360" behindDoc="0" locked="0" layoutInCell="1" allowOverlap="1" wp14:anchorId="5885FA5C" wp14:editId="49178A85">
            <wp:simplePos x="0" y="0"/>
            <wp:positionH relativeFrom="column">
              <wp:posOffset>4799303</wp:posOffset>
            </wp:positionH>
            <wp:positionV relativeFrom="paragraph">
              <wp:posOffset>153670</wp:posOffset>
            </wp:positionV>
            <wp:extent cx="1457960" cy="1828800"/>
            <wp:effectExtent l="0" t="0" r="2540" b="0"/>
            <wp:wrapSquare wrapText="bothSides"/>
            <wp:docPr id="2" name="Image 2" descr="Une image contenant texte, carte, atlas,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rte, atlas, diagramm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7960" cy="1828800"/>
                    </a:xfrm>
                    <a:prstGeom prst="rect">
                      <a:avLst/>
                    </a:prstGeom>
                  </pic:spPr>
                </pic:pic>
              </a:graphicData>
            </a:graphic>
            <wp14:sizeRelH relativeFrom="margin">
              <wp14:pctWidth>0</wp14:pctWidth>
            </wp14:sizeRelH>
            <wp14:sizeRelV relativeFrom="margin">
              <wp14:pctHeight>0</wp14:pctHeight>
            </wp14:sizeRelV>
          </wp:anchor>
        </w:drawing>
      </w:r>
    </w:p>
    <w:p w14:paraId="4F2ECD87" w14:textId="50DC8DEF" w:rsidR="00143F9A" w:rsidRPr="00143F9A" w:rsidRDefault="00143F9A" w:rsidP="00143F9A">
      <w:pPr>
        <w:jc w:val="both"/>
        <w:rPr>
          <w:b/>
          <w:bCs/>
          <w:color w:val="000000" w:themeColor="text1"/>
          <w:lang w:val="en-GB"/>
        </w:rPr>
      </w:pPr>
      <w:r w:rsidRPr="00143F9A">
        <w:rPr>
          <w:b/>
          <w:bCs/>
          <w:i/>
          <w:iCs/>
          <w:color w:val="000000" w:themeColor="text1"/>
          <w:lang w:val="en-US"/>
        </w:rPr>
        <w:t>The E</w:t>
      </w:r>
      <w:r w:rsidR="00EA4F62">
        <w:rPr>
          <w:b/>
          <w:bCs/>
          <w:i/>
          <w:iCs/>
          <w:color w:val="000000" w:themeColor="text1"/>
          <w:lang w:val="en-US"/>
        </w:rPr>
        <w:t>‘</w:t>
      </w:r>
      <w:r w:rsidRPr="00143F9A">
        <w:rPr>
          <w:b/>
          <w:bCs/>
          <w:i/>
          <w:iCs/>
          <w:color w:val="000000" w:themeColor="text1"/>
          <w:lang w:val="en-US"/>
        </w:rPr>
        <w:t>conomist</w:t>
      </w:r>
      <w:r w:rsidRPr="00143F9A">
        <w:rPr>
          <w:color w:val="000000" w:themeColor="text1"/>
          <w:lang w:val="en-US"/>
        </w:rPr>
        <w:t xml:space="preserve"> is a British weekly magazine that leans right on economic matters but left on social issues.</w:t>
      </w:r>
    </w:p>
    <w:p w14:paraId="33E2A815" w14:textId="37B25334" w:rsidR="00DF4C52" w:rsidRPr="004D22DB" w:rsidRDefault="0092743D" w:rsidP="00143F9A">
      <w:pPr>
        <w:spacing w:line="276" w:lineRule="auto"/>
        <w:jc w:val="both"/>
        <w:rPr>
          <w:color w:val="000000" w:themeColor="text1"/>
          <w:lang w:val="en-GB"/>
        </w:rPr>
      </w:pPr>
      <w:r w:rsidRPr="0092743D">
        <w:rPr>
          <w:b/>
          <w:bCs/>
          <w:color w:val="000000" w:themeColor="text1"/>
          <w:lang w:val="en-GB"/>
        </w:rPr>
        <w:t>Ireland</w:t>
      </w:r>
      <w:r w:rsidR="00DF4C52" w:rsidRPr="0092743D">
        <w:rPr>
          <w:b/>
          <w:bCs/>
          <w:color w:val="000000" w:themeColor="text1"/>
          <w:lang w:val="en-GB"/>
        </w:rPr>
        <w:t xml:space="preserve"> </w:t>
      </w:r>
      <w:r w:rsidR="00143F9A">
        <w:rPr>
          <w:color w:val="000000" w:themeColor="text1"/>
          <w:lang w:val="en-GB"/>
        </w:rPr>
        <w:t>/</w:t>
      </w:r>
      <w:r w:rsidRPr="0092743D">
        <w:rPr>
          <w:rFonts w:ascii="ui-serif" w:hAnsi="ui-serif"/>
          <w:lang w:val="en-GB"/>
        </w:rPr>
        <w:t>ˈaɪələnd</w:t>
      </w:r>
      <w:r w:rsidR="00143F9A">
        <w:rPr>
          <w:color w:val="000000" w:themeColor="text1"/>
          <w:lang w:val="en-GB"/>
        </w:rPr>
        <w:t>/</w:t>
      </w:r>
      <w:r w:rsidR="00DF4C52" w:rsidRPr="0092743D">
        <w:rPr>
          <w:color w:val="000000" w:themeColor="text1"/>
          <w:lang w:val="en-GB"/>
        </w:rPr>
        <w:t> </w:t>
      </w:r>
      <w:r w:rsidRPr="0092743D">
        <w:rPr>
          <w:color w:val="000000" w:themeColor="text1"/>
          <w:lang w:val="en-GB"/>
        </w:rPr>
        <w:t>= the Republic of</w:t>
      </w:r>
      <w:r>
        <w:rPr>
          <w:color w:val="000000" w:themeColor="text1"/>
          <w:lang w:val="en-GB"/>
        </w:rPr>
        <w:t xml:space="preserve"> Ireland</w:t>
      </w:r>
      <w:r w:rsidR="004D22DB">
        <w:rPr>
          <w:color w:val="000000" w:themeColor="text1"/>
          <w:lang w:val="en-GB"/>
        </w:rPr>
        <w:t xml:space="preserve"> (</w:t>
      </w:r>
      <w:r w:rsidR="004D22DB">
        <w:rPr>
          <w:i/>
          <w:iCs/>
          <w:color w:val="000000" w:themeColor="text1"/>
          <w:lang w:val="en-GB"/>
        </w:rPr>
        <w:t>see map</w:t>
      </w:r>
      <w:r w:rsidR="004D22DB">
        <w:rPr>
          <w:color w:val="000000" w:themeColor="text1"/>
          <w:lang w:val="en-GB"/>
        </w:rPr>
        <w:t>)</w:t>
      </w:r>
    </w:p>
    <w:p w14:paraId="195707EC" w14:textId="05028E4A" w:rsidR="00DF4C52" w:rsidRPr="004D22DB" w:rsidRDefault="0092743D" w:rsidP="00143F9A">
      <w:pPr>
        <w:spacing w:line="276" w:lineRule="auto"/>
        <w:jc w:val="both"/>
        <w:rPr>
          <w:b/>
          <w:bCs/>
          <w:color w:val="000000" w:themeColor="text1"/>
        </w:rPr>
      </w:pPr>
      <w:r w:rsidRPr="004D22DB">
        <w:rPr>
          <w:b/>
          <w:bCs/>
          <w:color w:val="000000" w:themeColor="text1"/>
        </w:rPr>
        <w:t>to run</w:t>
      </w:r>
      <w:r w:rsidR="004D22DB" w:rsidRPr="004D22DB">
        <w:rPr>
          <w:b/>
          <w:bCs/>
          <w:color w:val="000000" w:themeColor="text1"/>
        </w:rPr>
        <w:t xml:space="preserve"> (for) : </w:t>
      </w:r>
      <w:r w:rsidR="004D22DB" w:rsidRPr="004D22DB">
        <w:rPr>
          <w:color w:val="000000" w:themeColor="text1"/>
        </w:rPr>
        <w:t>être candidat (au poste de)</w:t>
      </w:r>
    </w:p>
    <w:p w14:paraId="3AD7AE7E" w14:textId="3EEF9038" w:rsidR="00DF4C52" w:rsidRPr="004D22DB" w:rsidRDefault="004D22DB" w:rsidP="00143F9A">
      <w:pPr>
        <w:spacing w:line="276" w:lineRule="auto"/>
        <w:jc w:val="both"/>
        <w:rPr>
          <w:color w:val="000000" w:themeColor="text1"/>
          <w:lang w:val="en-GB"/>
        </w:rPr>
      </w:pPr>
      <w:r w:rsidRPr="004D22DB">
        <w:rPr>
          <w:b/>
          <w:bCs/>
          <w:color w:val="000000" w:themeColor="text1"/>
          <w:lang w:val="en-GB"/>
        </w:rPr>
        <w:t>to back sb</w:t>
      </w:r>
      <w:r w:rsidRPr="004D22DB">
        <w:rPr>
          <w:color w:val="000000" w:themeColor="text1"/>
          <w:lang w:val="en-GB"/>
        </w:rPr>
        <w:t xml:space="preserve"> = soutenir </w:t>
      </w:r>
      <w:r>
        <w:rPr>
          <w:color w:val="000000" w:themeColor="text1"/>
          <w:lang w:val="en-GB"/>
        </w:rPr>
        <w:t>/ appuyer qn</w:t>
      </w:r>
    </w:p>
    <w:p w14:paraId="08318062" w14:textId="131A7B47" w:rsidR="004D22DB" w:rsidRPr="004D22DB" w:rsidRDefault="004D22DB" w:rsidP="00143F9A">
      <w:pPr>
        <w:spacing w:line="276" w:lineRule="auto"/>
        <w:jc w:val="both"/>
        <w:rPr>
          <w:rFonts w:ascii="ui-serif" w:hAnsi="ui-serif"/>
          <w:lang w:val="en-GB"/>
        </w:rPr>
      </w:pPr>
      <w:r w:rsidRPr="004D22DB">
        <w:rPr>
          <w:b/>
          <w:bCs/>
          <w:color w:val="000000" w:themeColor="text1"/>
          <w:lang w:val="en-GB"/>
        </w:rPr>
        <w:t>Sinn Féin</w:t>
      </w:r>
      <w:r w:rsidRPr="004D22DB">
        <w:rPr>
          <w:color w:val="000000" w:themeColor="text1"/>
          <w:lang w:val="en-GB"/>
        </w:rPr>
        <w:t xml:space="preserve"> </w:t>
      </w:r>
      <w:r>
        <w:rPr>
          <w:color w:val="000000" w:themeColor="text1"/>
          <w:lang w:val="en-GB"/>
        </w:rPr>
        <w:t>/</w:t>
      </w:r>
      <w:r w:rsidRPr="004D22DB">
        <w:rPr>
          <w:rFonts w:ascii="ui-serif" w:hAnsi="ui-serif"/>
          <w:lang w:val="en-GB"/>
        </w:rPr>
        <w:t xml:space="preserve"> ʃɪn ˈfeɪn</w:t>
      </w:r>
      <w:r>
        <w:rPr>
          <w:color w:val="000000" w:themeColor="text1"/>
          <w:lang w:val="en-GB"/>
        </w:rPr>
        <w:t xml:space="preserve">/ </w:t>
      </w:r>
      <w:r w:rsidRPr="004D22DB">
        <w:rPr>
          <w:color w:val="000000" w:themeColor="text1"/>
          <w:lang w:val="en-GB"/>
        </w:rPr>
        <w:t>=</w:t>
      </w:r>
      <w:r w:rsidRPr="004D22DB">
        <w:rPr>
          <w:rFonts w:ascii="ui-serif" w:hAnsi="ui-serif"/>
          <w:lang w:val="en-GB"/>
        </w:rPr>
        <w:t xml:space="preserve"> </w:t>
      </w:r>
      <w:r w:rsidRPr="004D22DB">
        <w:rPr>
          <w:color w:val="000000"/>
          <w:lang w:val="en-GB"/>
        </w:rPr>
        <w:t>a political movement and party seeking a united</w:t>
      </w:r>
      <w:r w:rsidRPr="004D22DB">
        <w:rPr>
          <w:rStyle w:val="apple-converted-space"/>
          <w:rFonts w:eastAsiaTheme="majorEastAsia"/>
          <w:color w:val="000000"/>
          <w:lang w:val="en-GB"/>
        </w:rPr>
        <w:t> </w:t>
      </w:r>
      <w:r w:rsidRPr="004D22DB">
        <w:rPr>
          <w:color w:val="000000"/>
          <w:lang w:val="en-GB"/>
        </w:rPr>
        <w:t>republican</w:t>
      </w:r>
      <w:r w:rsidRPr="004D22DB">
        <w:rPr>
          <w:rStyle w:val="apple-converted-space"/>
          <w:rFonts w:eastAsiaTheme="majorEastAsia"/>
          <w:color w:val="000000"/>
          <w:lang w:val="en-GB"/>
        </w:rPr>
        <w:t> </w:t>
      </w:r>
      <w:r w:rsidRPr="004D22DB">
        <w:rPr>
          <w:color w:val="000000"/>
          <w:lang w:val="en-GB"/>
        </w:rPr>
        <w:t>Ireland</w:t>
      </w:r>
      <w:r w:rsidRPr="004D22DB">
        <w:rPr>
          <w:rStyle w:val="gp"/>
          <w:rFonts w:eastAsiaTheme="majorEastAsia"/>
          <w:lang w:val="en-GB"/>
        </w:rPr>
        <w:t>.</w:t>
      </w:r>
    </w:p>
    <w:p w14:paraId="7F4DF5BB" w14:textId="68FEE6FB" w:rsidR="00DF4C52" w:rsidRPr="004D22DB" w:rsidRDefault="004D22DB" w:rsidP="00143F9A">
      <w:pPr>
        <w:spacing w:line="276" w:lineRule="auto"/>
        <w:jc w:val="both"/>
        <w:rPr>
          <w:b/>
          <w:bCs/>
          <w:color w:val="000000" w:themeColor="text1"/>
          <w:lang w:val="en-GB"/>
        </w:rPr>
      </w:pPr>
      <w:r>
        <w:rPr>
          <w:b/>
          <w:bCs/>
          <w:color w:val="000000" w:themeColor="text1"/>
          <w:lang w:val="en-GB"/>
        </w:rPr>
        <w:t>c</w:t>
      </w:r>
      <w:r w:rsidRPr="004D22DB">
        <w:rPr>
          <w:b/>
          <w:bCs/>
          <w:color w:val="000000" w:themeColor="text1"/>
          <w:lang w:val="en-GB"/>
        </w:rPr>
        <w:t>ere</w:t>
      </w:r>
      <w:r>
        <w:rPr>
          <w:b/>
          <w:bCs/>
          <w:color w:val="000000" w:themeColor="text1"/>
          <w:lang w:val="en-GB"/>
        </w:rPr>
        <w:t>‘</w:t>
      </w:r>
      <w:r w:rsidRPr="004D22DB">
        <w:rPr>
          <w:b/>
          <w:bCs/>
          <w:color w:val="000000" w:themeColor="text1"/>
          <w:lang w:val="en-GB"/>
        </w:rPr>
        <w:t xml:space="preserve">monial = </w:t>
      </w:r>
      <w:r w:rsidRPr="00143F9A">
        <w:rPr>
          <w:color w:val="000000" w:themeColor="text1"/>
          <w:lang w:val="en-GB"/>
        </w:rPr>
        <w:t>having no real power or influence</w:t>
      </w:r>
    </w:p>
    <w:p w14:paraId="6CD8FE97" w14:textId="483520C8" w:rsidR="00DF4C52" w:rsidRPr="001E1E5A" w:rsidRDefault="004D22DB" w:rsidP="00143F9A">
      <w:pPr>
        <w:spacing w:line="276" w:lineRule="auto"/>
        <w:jc w:val="both"/>
        <w:rPr>
          <w:color w:val="000000" w:themeColor="text1"/>
        </w:rPr>
      </w:pPr>
      <w:r w:rsidRPr="001E1E5A">
        <w:rPr>
          <w:b/>
          <w:bCs/>
          <w:color w:val="000000" w:themeColor="text1"/>
        </w:rPr>
        <w:t xml:space="preserve">fierce </w:t>
      </w:r>
      <w:r w:rsidR="00143F9A" w:rsidRPr="001E1E5A">
        <w:rPr>
          <w:b/>
          <w:bCs/>
          <w:color w:val="000000" w:themeColor="text1"/>
        </w:rPr>
        <w:t>/</w:t>
      </w:r>
      <w:r w:rsidR="00143F9A" w:rsidRPr="001E1E5A">
        <w:rPr>
          <w:rFonts w:ascii="ui-serif" w:hAnsi="ui-serif"/>
        </w:rPr>
        <w:t>fɪəs</w:t>
      </w:r>
      <w:r w:rsidR="00143F9A" w:rsidRPr="001E1E5A">
        <w:rPr>
          <w:b/>
          <w:bCs/>
          <w:color w:val="000000" w:themeColor="text1"/>
        </w:rPr>
        <w:t xml:space="preserve">/ </w:t>
      </w:r>
      <w:r w:rsidR="00DF4C52" w:rsidRPr="001E1E5A">
        <w:rPr>
          <w:color w:val="000000" w:themeColor="text1"/>
        </w:rPr>
        <w:t xml:space="preserve">: </w:t>
      </w:r>
      <w:r w:rsidR="00143F9A" w:rsidRPr="001E1E5A">
        <w:rPr>
          <w:color w:val="000000" w:themeColor="text1"/>
        </w:rPr>
        <w:t>farouche / fervent</w:t>
      </w:r>
    </w:p>
    <w:p w14:paraId="3840AC1E" w14:textId="6D26C766" w:rsidR="004D22DB" w:rsidRPr="001E1E5A" w:rsidRDefault="004D22DB" w:rsidP="00143F9A">
      <w:pPr>
        <w:spacing w:line="276" w:lineRule="auto"/>
        <w:jc w:val="both"/>
        <w:rPr>
          <w:color w:val="000000" w:themeColor="text1"/>
        </w:rPr>
      </w:pPr>
      <w:r w:rsidRPr="001E1E5A">
        <w:rPr>
          <w:b/>
          <w:bCs/>
          <w:color w:val="000000" w:themeColor="text1"/>
        </w:rPr>
        <w:t>co</w:t>
      </w:r>
      <w:r w:rsidR="00143F9A" w:rsidRPr="001E1E5A">
        <w:rPr>
          <w:b/>
          <w:bCs/>
          <w:color w:val="000000" w:themeColor="text1"/>
        </w:rPr>
        <w:t>‘</w:t>
      </w:r>
      <w:r w:rsidRPr="001E1E5A">
        <w:rPr>
          <w:b/>
          <w:bCs/>
          <w:color w:val="000000" w:themeColor="text1"/>
        </w:rPr>
        <w:t>mmitment</w:t>
      </w:r>
      <w:r w:rsidR="00143F9A" w:rsidRPr="001E1E5A">
        <w:rPr>
          <w:color w:val="000000" w:themeColor="text1"/>
        </w:rPr>
        <w:t> : engagement</w:t>
      </w:r>
    </w:p>
    <w:p w14:paraId="712BDEFE" w14:textId="6C445162" w:rsidR="00D7456C" w:rsidRPr="001E1E5A" w:rsidRDefault="0036265A" w:rsidP="00143F9A">
      <w:pPr>
        <w:spacing w:line="276" w:lineRule="auto"/>
        <w:jc w:val="both"/>
        <w:rPr>
          <w:color w:val="000000" w:themeColor="text1"/>
        </w:rPr>
      </w:pPr>
      <w:r>
        <w:rPr>
          <w:noProof/>
          <w:color w:val="000000" w:themeColor="text1"/>
          <w:sz w:val="32"/>
          <w14:ligatures w14:val="standardContextual"/>
        </w:rPr>
        <mc:AlternateContent>
          <mc:Choice Requires="wps">
            <w:drawing>
              <wp:anchor distT="0" distB="0" distL="114300" distR="114300" simplePos="0" relativeHeight="251666432" behindDoc="0" locked="0" layoutInCell="1" allowOverlap="1" wp14:anchorId="1D88E296" wp14:editId="15F9AAAE">
                <wp:simplePos x="0" y="0"/>
                <wp:positionH relativeFrom="column">
                  <wp:posOffset>-704665</wp:posOffset>
                </wp:positionH>
                <wp:positionV relativeFrom="paragraph">
                  <wp:posOffset>244323</wp:posOffset>
                </wp:positionV>
                <wp:extent cx="231494" cy="289367"/>
                <wp:effectExtent l="0" t="0" r="10160" b="15875"/>
                <wp:wrapNone/>
                <wp:docPr id="3" name="Zone de texte 3"/>
                <wp:cNvGraphicFramePr/>
                <a:graphic xmlns:a="http://schemas.openxmlformats.org/drawingml/2006/main">
                  <a:graphicData uri="http://schemas.microsoft.com/office/word/2010/wordprocessingShape">
                    <wps:wsp>
                      <wps:cNvSpPr txBox="1"/>
                      <wps:spPr>
                        <a:xfrm>
                          <a:off x="0" y="0"/>
                          <a:ext cx="231494" cy="289367"/>
                        </a:xfrm>
                        <a:prstGeom prst="rect">
                          <a:avLst/>
                        </a:prstGeom>
                        <a:solidFill>
                          <a:schemeClr val="tx2">
                            <a:lumMod val="10000"/>
                            <a:lumOff val="90000"/>
                          </a:schemeClr>
                        </a:solidFill>
                        <a:ln w="6350">
                          <a:solidFill>
                            <a:prstClr val="black"/>
                          </a:solidFill>
                        </a:ln>
                      </wps:spPr>
                      <wps:txbx>
                        <w:txbxContent>
                          <w:p w14:paraId="5D9004C0" w14:textId="6EED1071" w:rsidR="0036265A" w:rsidRPr="0036265A" w:rsidRDefault="0036265A" w:rsidP="0036265A">
                            <w:pPr>
                              <w:rPr>
                                <w:b/>
                                <w:bCs/>
                                <w14:textOutline w14:w="9525" w14:cap="rnd" w14:cmpd="sng" w14:algn="ctr">
                                  <w14:solidFill>
                                    <w14:srgbClr w14:val="000000"/>
                                  </w14:solidFill>
                                  <w14:prstDash w14:val="solid"/>
                                  <w14:bevel/>
                                </w14:textOutline>
                              </w:rPr>
                            </w:pPr>
                            <w:r>
                              <w:rPr>
                                <w:b/>
                                <w:bCs/>
                                <w14:textOutline w14:w="9525" w14:cap="rnd" w14:cmpd="sng" w14:algn="ctr">
                                  <w14:solidFill>
                                    <w14:srgbClr w14:val="000000"/>
                                  </w14:solidFill>
                                  <w14:prstDash w14:val="solid"/>
                                  <w14:bevel/>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88E296" id="Zone de texte 3" o:spid="_x0000_s1028" type="#_x0000_t202" style="position:absolute;left:0;text-align:left;margin-left:-55.5pt;margin-top:19.25pt;width:18.25pt;height:22.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" fillcolor="#dceaf7 [351]" strokeweight=".5pt">
                <v:textbox>
                  <w:txbxContent>
                    <w:p w14:paraId="5D9004C0" w14:textId="6EED1071" w:rsidR="0036265A" w:rsidRPr="0036265A" w:rsidRDefault="0036265A" w:rsidP="0036265A">
                      <w:pPr>
                        <w:rPr>
                          <w:b/>
                          <w:bCs/>
                          <w14:textOutline w14:w="9525" w14:cap="rnd" w14:cmpd="sng" w14:algn="ctr">
                            <w14:solidFill>
                              <w14:srgbClr w14:val="000000"/>
                            </w14:solidFill>
                            <w14:prstDash w14:val="solid"/>
                            <w14:bevel/>
                          </w14:textOutline>
                        </w:rPr>
                      </w:pPr>
                      <w:r>
                        <w:rPr>
                          <w:b/>
                          <w:bCs/>
                          <w14:textOutline w14:w="9525" w14:cap="rnd" w14:cmpd="sng" w14:algn="ctr">
                            <w14:solidFill>
                              <w14:srgbClr w14:val="000000"/>
                            </w14:solidFill>
                            <w14:prstDash w14:val="solid"/>
                            <w14:bevel/>
                          </w14:textOutline>
                        </w:rPr>
                        <w:t>2</w:t>
                      </w:r>
                    </w:p>
                  </w:txbxContent>
                </v:textbox>
              </v:shape>
            </w:pict>
          </mc:Fallback>
        </mc:AlternateContent>
      </w:r>
    </w:p>
    <w:p w14:paraId="700767A3" w14:textId="77FD5970" w:rsidR="00D7456C" w:rsidRPr="001E1E5A" w:rsidRDefault="00D7456C" w:rsidP="00143F9A">
      <w:pPr>
        <w:spacing w:line="276" w:lineRule="auto"/>
        <w:jc w:val="both"/>
        <w:rPr>
          <w:color w:val="000000" w:themeColor="text1"/>
        </w:rPr>
      </w:pPr>
    </w:p>
    <w:p w14:paraId="4BAA3373" w14:textId="72016D42" w:rsidR="00D7456C" w:rsidRPr="001E1E5A" w:rsidRDefault="00D7456C" w:rsidP="00143F9A">
      <w:pPr>
        <w:spacing w:line="276" w:lineRule="auto"/>
        <w:jc w:val="both"/>
        <w:rPr>
          <w:color w:val="000000" w:themeColor="text1"/>
        </w:rPr>
      </w:pPr>
    </w:p>
    <w:p w14:paraId="6022B9A5" w14:textId="77777777" w:rsidR="00BF5D1E" w:rsidRPr="001E1E5A" w:rsidRDefault="00BF5D1E" w:rsidP="00143F9A">
      <w:pPr>
        <w:spacing w:line="276" w:lineRule="auto"/>
        <w:jc w:val="both"/>
        <w:rPr>
          <w:color w:val="000000" w:themeColor="text1"/>
        </w:rPr>
      </w:pPr>
    </w:p>
    <w:p w14:paraId="01E58B5E" w14:textId="77777777" w:rsidR="00A73D7F" w:rsidRDefault="00A73D7F" w:rsidP="00BF5D1E">
      <w:pPr>
        <w:rPr>
          <w:b/>
          <w:bCs/>
          <w:color w:val="000000" w:themeColor="text1"/>
        </w:rPr>
      </w:pPr>
    </w:p>
    <w:p w14:paraId="54F1239C" w14:textId="435729A6" w:rsidR="00D7456C" w:rsidRPr="006142C7" w:rsidRDefault="00F93D45" w:rsidP="00BF5D1E">
      <w:pPr>
        <w:rPr>
          <w:rFonts w:ascii="ui-serif" w:hAnsi="ui-serif"/>
        </w:rPr>
      </w:pPr>
      <w:r w:rsidRPr="006142C7">
        <w:rPr>
          <w:b/>
          <w:bCs/>
          <w:color w:val="000000" w:themeColor="text1"/>
        </w:rPr>
        <w:t>mayor</w:t>
      </w:r>
      <w:r w:rsidRPr="006142C7">
        <w:rPr>
          <w:color w:val="000000" w:themeColor="text1"/>
        </w:rPr>
        <w:t xml:space="preserve"> </w:t>
      </w:r>
      <w:r w:rsidR="00BF5D1E" w:rsidRPr="006142C7">
        <w:rPr>
          <w:color w:val="000000" w:themeColor="text1"/>
        </w:rPr>
        <w:t>/</w:t>
      </w:r>
      <w:r w:rsidR="00BF5D1E" w:rsidRPr="006142C7">
        <w:rPr>
          <w:rStyle w:val="ph"/>
          <w:rFonts w:ascii="ui-serif" w:eastAsiaTheme="majorEastAsia" w:hAnsi="ui-serif"/>
        </w:rPr>
        <w:t>ˈmɛːr/</w:t>
      </w:r>
      <w:r w:rsidR="00BF5D1E" w:rsidRPr="006142C7">
        <w:rPr>
          <w:rStyle w:val="gp"/>
          <w:rFonts w:ascii="system-ui" w:hAnsi="system-ui"/>
        </w:rPr>
        <w:t xml:space="preserve"> </w:t>
      </w:r>
      <w:r w:rsidR="00BF5D1E" w:rsidRPr="006142C7">
        <w:rPr>
          <w:rStyle w:val="gp"/>
        </w:rPr>
        <w:t xml:space="preserve">(UK) </w:t>
      </w:r>
      <w:r w:rsidR="004945E7" w:rsidRPr="006142C7">
        <w:rPr>
          <w:rStyle w:val="gp"/>
          <w:rFonts w:ascii="system-ui" w:hAnsi="system-ui"/>
        </w:rPr>
        <w:t xml:space="preserve">– </w:t>
      </w:r>
      <w:r w:rsidR="004945E7" w:rsidRPr="006142C7">
        <w:rPr>
          <w:rStyle w:val="apple-converted-space"/>
          <w:rFonts w:ascii="system-ui" w:eastAsiaTheme="majorEastAsia" w:hAnsi="system-ui"/>
        </w:rPr>
        <w:t>/</w:t>
      </w:r>
      <w:r w:rsidR="00BF5D1E" w:rsidRPr="006142C7">
        <w:rPr>
          <w:rStyle w:val="ph"/>
          <w:rFonts w:ascii="ui-serif" w:eastAsiaTheme="majorEastAsia" w:hAnsi="ui-serif"/>
        </w:rPr>
        <w:t>ˈmeɪər/</w:t>
      </w:r>
      <w:r w:rsidR="00BF5D1E" w:rsidRPr="006142C7">
        <w:rPr>
          <w:rStyle w:val="ph"/>
          <w:rFonts w:ascii="ui-serif" w:hAnsi="ui-serif"/>
        </w:rPr>
        <w:t xml:space="preserve"> </w:t>
      </w:r>
      <w:r w:rsidR="00BF5D1E" w:rsidRPr="006142C7">
        <w:rPr>
          <w:rStyle w:val="ph"/>
        </w:rPr>
        <w:t>(US)</w:t>
      </w:r>
      <w:r w:rsidR="00BF5D1E" w:rsidRPr="006142C7">
        <w:rPr>
          <w:rStyle w:val="apple-converted-space"/>
          <w:rFonts w:ascii="ui-serif" w:hAnsi="ui-serif"/>
        </w:rPr>
        <w:t xml:space="preserve"> </w:t>
      </w:r>
      <w:r w:rsidRPr="006142C7">
        <w:rPr>
          <w:color w:val="000000" w:themeColor="text1"/>
        </w:rPr>
        <w:t>: maire</w:t>
      </w:r>
    </w:p>
    <w:p w14:paraId="02276031" w14:textId="674A9A7A" w:rsidR="00F93D45" w:rsidRPr="00BF5D1E" w:rsidRDefault="00F93D45" w:rsidP="00143F9A">
      <w:pPr>
        <w:spacing w:line="276" w:lineRule="auto"/>
        <w:jc w:val="both"/>
        <w:rPr>
          <w:color w:val="000000" w:themeColor="text1"/>
        </w:rPr>
      </w:pPr>
      <w:r w:rsidRPr="00BF5D1E">
        <w:rPr>
          <w:b/>
          <w:bCs/>
          <w:color w:val="000000" w:themeColor="text1"/>
        </w:rPr>
        <w:t>mayoral race</w:t>
      </w:r>
      <w:r w:rsidRPr="00BF5D1E">
        <w:rPr>
          <w:color w:val="000000" w:themeColor="text1"/>
        </w:rPr>
        <w:t xml:space="preserve"> : la course à la mairie</w:t>
      </w:r>
    </w:p>
    <w:p w14:paraId="29F7E072" w14:textId="67EA730B" w:rsidR="00F93D45" w:rsidRPr="00BF5D1E" w:rsidRDefault="00F93D45" w:rsidP="00143F9A">
      <w:pPr>
        <w:spacing w:line="276" w:lineRule="auto"/>
        <w:jc w:val="both"/>
        <w:rPr>
          <w:color w:val="000000"/>
          <w:lang w:val="en-GB"/>
        </w:rPr>
      </w:pPr>
      <w:r w:rsidRPr="00BF5D1E">
        <w:rPr>
          <w:b/>
          <w:bCs/>
          <w:color w:val="000000" w:themeColor="text1"/>
          <w:lang w:val="en-GB"/>
        </w:rPr>
        <w:t>a</w:t>
      </w:r>
      <w:r w:rsidR="00BF5D1E">
        <w:rPr>
          <w:b/>
          <w:bCs/>
          <w:color w:val="000000" w:themeColor="text1"/>
          <w:lang w:val="en-GB"/>
        </w:rPr>
        <w:t>‘</w:t>
      </w:r>
      <w:r w:rsidRPr="00BF5D1E">
        <w:rPr>
          <w:b/>
          <w:bCs/>
          <w:color w:val="000000" w:themeColor="text1"/>
          <w:lang w:val="en-GB"/>
        </w:rPr>
        <w:t>ssemblyman</w:t>
      </w:r>
      <w:r w:rsidRPr="00BF5D1E">
        <w:rPr>
          <w:color w:val="000000" w:themeColor="text1"/>
          <w:lang w:val="en-GB"/>
        </w:rPr>
        <w:t xml:space="preserve"> : </w:t>
      </w:r>
      <w:r w:rsidRPr="00BF5D1E">
        <w:rPr>
          <w:color w:val="000000"/>
          <w:lang w:val="en-GB"/>
        </w:rPr>
        <w:t>a person who is a member of a legislative</w:t>
      </w:r>
      <w:r w:rsidRPr="00BF5D1E">
        <w:rPr>
          <w:rStyle w:val="apple-converted-space"/>
          <w:rFonts w:eastAsiaTheme="majorEastAsia"/>
          <w:color w:val="000000"/>
          <w:lang w:val="en-GB"/>
        </w:rPr>
        <w:t> </w:t>
      </w:r>
      <w:r w:rsidRPr="00BF5D1E">
        <w:rPr>
          <w:color w:val="000000"/>
          <w:lang w:val="en-GB"/>
        </w:rPr>
        <w:t>assembly</w:t>
      </w:r>
    </w:p>
    <w:p w14:paraId="51C8F423" w14:textId="1E5FE939" w:rsidR="00F93D45" w:rsidRPr="00BF5D1E" w:rsidRDefault="00F93D45" w:rsidP="00143F9A">
      <w:pPr>
        <w:spacing w:line="276" w:lineRule="auto"/>
        <w:jc w:val="both"/>
        <w:rPr>
          <w:color w:val="000000"/>
          <w:lang w:val="en-GB"/>
        </w:rPr>
      </w:pPr>
      <w:r w:rsidRPr="00BF5D1E">
        <w:rPr>
          <w:b/>
          <w:bCs/>
          <w:color w:val="000000"/>
          <w:lang w:val="en-GB"/>
        </w:rPr>
        <w:t>to have a mete</w:t>
      </w:r>
      <w:r w:rsidR="00BF5D1E">
        <w:rPr>
          <w:b/>
          <w:bCs/>
          <w:color w:val="000000"/>
          <w:lang w:val="en-GB"/>
        </w:rPr>
        <w:t>‘</w:t>
      </w:r>
      <w:r w:rsidRPr="00BF5D1E">
        <w:rPr>
          <w:b/>
          <w:bCs/>
          <w:color w:val="000000"/>
          <w:lang w:val="en-GB"/>
        </w:rPr>
        <w:t>oric rise :</w:t>
      </w:r>
      <w:r w:rsidRPr="00BF5D1E">
        <w:rPr>
          <w:color w:val="000000"/>
          <w:lang w:val="en-GB"/>
        </w:rPr>
        <w:t xml:space="preserve"> connaître une ascension fulgurante</w:t>
      </w:r>
    </w:p>
    <w:p w14:paraId="234FE594" w14:textId="3E936736" w:rsidR="00BF5D1E" w:rsidRPr="00BF5D1E" w:rsidRDefault="00BF5D1E" w:rsidP="00143F9A">
      <w:pPr>
        <w:spacing w:line="276" w:lineRule="auto"/>
        <w:jc w:val="both"/>
        <w:rPr>
          <w:color w:val="000000"/>
          <w:lang w:val="en-GB"/>
        </w:rPr>
      </w:pPr>
      <w:r w:rsidRPr="00BF5D1E">
        <w:rPr>
          <w:rStyle w:val="df"/>
          <w:rFonts w:eastAsiaTheme="majorEastAsia"/>
          <w:b/>
          <w:bCs/>
          <w:color w:val="000000"/>
          <w:lang w:val="en-GB"/>
        </w:rPr>
        <w:t xml:space="preserve">spotlight </w:t>
      </w:r>
      <w:r w:rsidRPr="00BF5D1E">
        <w:rPr>
          <w:rStyle w:val="df"/>
          <w:rFonts w:eastAsiaTheme="majorEastAsia"/>
          <w:color w:val="000000"/>
          <w:lang w:val="en-GB"/>
        </w:rPr>
        <w:t>= intense</w:t>
      </w:r>
      <w:r w:rsidRPr="00BF5D1E">
        <w:rPr>
          <w:rStyle w:val="apple-converted-space"/>
          <w:rFonts w:eastAsiaTheme="majorEastAsia"/>
          <w:color w:val="000000"/>
          <w:lang w:val="en-GB"/>
        </w:rPr>
        <w:t> </w:t>
      </w:r>
      <w:r w:rsidRPr="00BF5D1E">
        <w:rPr>
          <w:rStyle w:val="df"/>
          <w:rFonts w:eastAsiaTheme="majorEastAsia"/>
          <w:color w:val="000000"/>
          <w:lang w:val="en-GB"/>
        </w:rPr>
        <w:t>scrutiny or public</w:t>
      </w:r>
      <w:r w:rsidRPr="00BF5D1E">
        <w:rPr>
          <w:rStyle w:val="apple-converted-space"/>
          <w:rFonts w:eastAsiaTheme="majorEastAsia"/>
          <w:color w:val="000000"/>
          <w:lang w:val="en-GB"/>
        </w:rPr>
        <w:t> </w:t>
      </w:r>
      <w:r w:rsidRPr="00BF5D1E">
        <w:rPr>
          <w:rStyle w:val="df"/>
          <w:rFonts w:eastAsiaTheme="majorEastAsia"/>
          <w:color w:val="000000"/>
          <w:lang w:val="en-GB"/>
        </w:rPr>
        <w:t>attention</w:t>
      </w:r>
    </w:p>
    <w:p w14:paraId="72A2601F" w14:textId="0E5C7521" w:rsidR="00F93D45" w:rsidRPr="00BF5D1E" w:rsidRDefault="00BF5D1E" w:rsidP="00143F9A">
      <w:pPr>
        <w:spacing w:line="276" w:lineRule="auto"/>
        <w:jc w:val="both"/>
        <w:rPr>
          <w:color w:val="000000" w:themeColor="text1"/>
          <w:lang w:val="en-GB"/>
        </w:rPr>
      </w:pPr>
      <w:r w:rsidRPr="00BF5D1E">
        <w:rPr>
          <w:b/>
          <w:bCs/>
          <w:color w:val="000000" w:themeColor="text1"/>
          <w:lang w:val="en-GB"/>
        </w:rPr>
        <w:t>b</w:t>
      </w:r>
      <w:r w:rsidRPr="00BF5D1E">
        <w:rPr>
          <w:b/>
          <w:bCs/>
          <w:color w:val="000000" w:themeColor="text1"/>
          <w:u w:val="single"/>
          <w:lang w:val="en-GB"/>
        </w:rPr>
        <w:t>o</w:t>
      </w:r>
      <w:r w:rsidRPr="00BF5D1E">
        <w:rPr>
          <w:b/>
          <w:bCs/>
          <w:color w:val="000000" w:themeColor="text1"/>
          <w:lang w:val="en-GB"/>
        </w:rPr>
        <w:t xml:space="preserve">ld </w:t>
      </w:r>
      <w:r w:rsidR="00571184">
        <w:rPr>
          <w:color w:val="000000" w:themeColor="text1"/>
          <w:lang w:val="en-GB"/>
        </w:rPr>
        <w:t>[</w:t>
      </w:r>
      <w:r w:rsidR="00D7456D" w:rsidRPr="003E61A2">
        <w:rPr>
          <w:color w:val="000000" w:themeColor="text1"/>
          <w:lang w:val="en-US"/>
        </w:rPr>
        <w:t>əʊ</w:t>
      </w:r>
      <w:r w:rsidRPr="00BF5D1E">
        <w:rPr>
          <w:color w:val="000000" w:themeColor="text1"/>
          <w:lang w:val="en-GB"/>
        </w:rPr>
        <w:t>]</w:t>
      </w:r>
      <w:r>
        <w:rPr>
          <w:b/>
          <w:bCs/>
          <w:color w:val="000000" w:themeColor="text1"/>
          <w:lang w:val="en-GB"/>
        </w:rPr>
        <w:t xml:space="preserve"> </w:t>
      </w:r>
      <w:r w:rsidRPr="00BF5D1E">
        <w:rPr>
          <w:color w:val="000000" w:themeColor="text1"/>
          <w:lang w:val="en-GB"/>
        </w:rPr>
        <w:t xml:space="preserve">= daring / </w:t>
      </w:r>
      <w:r w:rsidR="004945E7">
        <w:rPr>
          <w:color w:val="000000" w:themeColor="text1"/>
          <w:lang w:val="en-GB"/>
        </w:rPr>
        <w:t>audacious</w:t>
      </w:r>
    </w:p>
    <w:p w14:paraId="3801D31D" w14:textId="181E5DAC" w:rsidR="00BF5D1E" w:rsidRPr="00BF5D1E" w:rsidRDefault="00BF5D1E" w:rsidP="00143F9A">
      <w:pPr>
        <w:spacing w:line="276" w:lineRule="auto"/>
        <w:jc w:val="both"/>
        <w:rPr>
          <w:color w:val="000000"/>
          <w:lang w:val="en-GB"/>
        </w:rPr>
      </w:pPr>
      <w:r w:rsidRPr="00BF5D1E">
        <w:rPr>
          <w:b/>
          <w:bCs/>
          <w:color w:val="000000" w:themeColor="text1"/>
          <w:lang w:val="en-GB"/>
        </w:rPr>
        <w:t xml:space="preserve">a </w:t>
      </w:r>
      <w:r>
        <w:rPr>
          <w:b/>
          <w:bCs/>
          <w:color w:val="000000" w:themeColor="text1"/>
          <w:lang w:val="en-GB"/>
        </w:rPr>
        <w:t>‘</w:t>
      </w:r>
      <w:r w:rsidRPr="00BF5D1E">
        <w:rPr>
          <w:b/>
          <w:bCs/>
          <w:color w:val="000000" w:themeColor="text1"/>
          <w:lang w:val="en-GB"/>
        </w:rPr>
        <w:t>platform</w:t>
      </w:r>
      <w:r w:rsidRPr="00BF5D1E">
        <w:rPr>
          <w:color w:val="000000" w:themeColor="text1"/>
          <w:lang w:val="en-GB"/>
        </w:rPr>
        <w:t xml:space="preserve"> = </w:t>
      </w:r>
      <w:r w:rsidRPr="00BF5D1E">
        <w:rPr>
          <w:color w:val="000000"/>
          <w:lang w:val="en-GB"/>
        </w:rPr>
        <w:t>the</w:t>
      </w:r>
      <w:r w:rsidRPr="00BF5D1E">
        <w:rPr>
          <w:rStyle w:val="apple-converted-space"/>
          <w:rFonts w:eastAsiaTheme="majorEastAsia"/>
          <w:color w:val="000000"/>
          <w:lang w:val="en-GB"/>
        </w:rPr>
        <w:t> </w:t>
      </w:r>
      <w:r w:rsidRPr="00BF5D1E">
        <w:rPr>
          <w:color w:val="000000"/>
          <w:lang w:val="en-GB"/>
        </w:rPr>
        <w:t>declared policy of a</w:t>
      </w:r>
      <w:r w:rsidRPr="00BF5D1E">
        <w:rPr>
          <w:rStyle w:val="apple-converted-space"/>
          <w:rFonts w:eastAsiaTheme="majorEastAsia"/>
          <w:color w:val="000000"/>
          <w:lang w:val="en-GB"/>
        </w:rPr>
        <w:t> </w:t>
      </w:r>
      <w:r w:rsidRPr="00BF5D1E">
        <w:rPr>
          <w:color w:val="000000"/>
          <w:lang w:val="en-GB"/>
        </w:rPr>
        <w:t>political</w:t>
      </w:r>
      <w:r w:rsidRPr="00BF5D1E">
        <w:rPr>
          <w:rStyle w:val="apple-converted-space"/>
          <w:rFonts w:eastAsiaTheme="majorEastAsia"/>
          <w:color w:val="000000"/>
          <w:lang w:val="en-GB"/>
        </w:rPr>
        <w:t> </w:t>
      </w:r>
      <w:r w:rsidRPr="00BF5D1E">
        <w:rPr>
          <w:color w:val="000000"/>
          <w:lang w:val="en-GB"/>
        </w:rPr>
        <w:t>party</w:t>
      </w:r>
      <w:r w:rsidRPr="00BF5D1E">
        <w:rPr>
          <w:rStyle w:val="apple-converted-space"/>
          <w:rFonts w:eastAsiaTheme="majorEastAsia"/>
          <w:color w:val="000000"/>
          <w:lang w:val="en-GB"/>
        </w:rPr>
        <w:t> </w:t>
      </w:r>
      <w:r w:rsidRPr="00BF5D1E">
        <w:rPr>
          <w:color w:val="000000"/>
          <w:lang w:val="en-GB"/>
        </w:rPr>
        <w:t>or</w:t>
      </w:r>
      <w:r w:rsidRPr="00BF5D1E">
        <w:rPr>
          <w:rStyle w:val="apple-converted-space"/>
          <w:rFonts w:eastAsiaTheme="majorEastAsia"/>
          <w:color w:val="000000"/>
          <w:lang w:val="en-GB"/>
        </w:rPr>
        <w:t> </w:t>
      </w:r>
      <w:r w:rsidRPr="00BF5D1E">
        <w:rPr>
          <w:color w:val="000000"/>
          <w:lang w:val="en-GB"/>
        </w:rPr>
        <w:t>group</w:t>
      </w:r>
    </w:p>
    <w:p w14:paraId="4BC4FD14" w14:textId="7741A2CC" w:rsidR="00BF5D1E" w:rsidRPr="0032541D" w:rsidRDefault="00BF5D1E" w:rsidP="00143F9A">
      <w:pPr>
        <w:spacing w:line="276" w:lineRule="auto"/>
        <w:jc w:val="both"/>
        <w:rPr>
          <w:color w:val="000000" w:themeColor="text1"/>
        </w:rPr>
      </w:pPr>
      <w:r w:rsidRPr="0032541D">
        <w:rPr>
          <w:b/>
          <w:bCs/>
          <w:color w:val="000000"/>
        </w:rPr>
        <w:t>to draw harsh criticism</w:t>
      </w:r>
      <w:r w:rsidR="0032541D" w:rsidRPr="0032541D">
        <w:rPr>
          <w:b/>
          <w:bCs/>
          <w:color w:val="000000"/>
        </w:rPr>
        <w:t xml:space="preserve"> </w:t>
      </w:r>
      <w:r w:rsidR="0032541D" w:rsidRPr="0032541D">
        <w:rPr>
          <w:rStyle w:val="apple-converted-space"/>
          <w:rFonts w:ascii="ui-serif" w:hAnsi="ui-serif"/>
        </w:rPr>
        <w:t>/</w:t>
      </w:r>
      <w:r w:rsidR="0032541D" w:rsidRPr="0032541D">
        <w:rPr>
          <w:rStyle w:val="ph"/>
          <w:rFonts w:ascii="ui-serif" w:eastAsiaTheme="majorEastAsia" w:hAnsi="ui-serif"/>
          <w:color w:val="000000" w:themeColor="text1"/>
        </w:rPr>
        <w:t>ˈkrɪtɪsɪz(ə)m</w:t>
      </w:r>
      <w:r w:rsidR="0032541D" w:rsidRPr="0032541D">
        <w:rPr>
          <w:rStyle w:val="ph"/>
          <w:rFonts w:ascii="ui-serif" w:hAnsi="ui-serif"/>
          <w:color w:val="000000" w:themeColor="text1"/>
        </w:rPr>
        <w:t>/</w:t>
      </w:r>
      <w:r w:rsidRPr="0032541D">
        <w:rPr>
          <w:color w:val="000000"/>
        </w:rPr>
        <w:t xml:space="preserve"> : susciter de </w:t>
      </w:r>
      <w:r w:rsidR="004945E7" w:rsidRPr="0032541D">
        <w:rPr>
          <w:color w:val="000000"/>
        </w:rPr>
        <w:t>vives critiques</w:t>
      </w:r>
    </w:p>
    <w:p w14:paraId="2A053669" w14:textId="2471E564" w:rsidR="00DF4C52" w:rsidRPr="0032541D" w:rsidRDefault="0032541D" w:rsidP="00DF4C52">
      <w:pPr>
        <w:pStyle w:val="Titre1"/>
        <w:spacing w:before="0" w:after="0"/>
        <w:rPr>
          <w:color w:val="000000" w:themeColor="text1"/>
          <w:sz w:val="24"/>
          <w:szCs w:val="24"/>
        </w:rPr>
      </w:pPr>
      <w:r>
        <w:rPr>
          <w:rStyle w:val="apple-converted-space"/>
          <w:rFonts w:ascii="ui-serif" w:hAnsi="ui-serif"/>
          <w:sz w:val="26"/>
          <w:szCs w:val="26"/>
        </w:rPr>
        <w:t> </w:t>
      </w:r>
    </w:p>
    <w:p w14:paraId="25051B42" w14:textId="77777777" w:rsidR="00DF4C52" w:rsidRPr="0032541D" w:rsidRDefault="00DF4C52" w:rsidP="00DF4C52">
      <w:pPr>
        <w:pStyle w:val="Titre1"/>
        <w:spacing w:before="0" w:after="0"/>
        <w:ind w:left="-284"/>
        <w:rPr>
          <w:color w:val="000000" w:themeColor="text1"/>
          <w:sz w:val="28"/>
          <w:szCs w:val="28"/>
        </w:rPr>
      </w:pPr>
    </w:p>
    <w:p w14:paraId="465CDF21" w14:textId="37A070D4" w:rsidR="00F93D45" w:rsidRPr="0032541D" w:rsidRDefault="00F93D45" w:rsidP="0032541D"/>
    <w:p w14:paraId="21BE6D76" w14:textId="3830C07F" w:rsidR="00E6000F" w:rsidRDefault="00E6000F" w:rsidP="00E6000F">
      <w:pPr>
        <w:rPr>
          <w:sz w:val="22"/>
          <w:szCs w:val="22"/>
        </w:rPr>
      </w:pPr>
    </w:p>
    <w:p w14:paraId="41559E9B" w14:textId="77777777" w:rsidR="00A73D7F" w:rsidRPr="00A73D7F" w:rsidRDefault="00A73D7F" w:rsidP="00E6000F">
      <w:pPr>
        <w:rPr>
          <w:sz w:val="22"/>
          <w:szCs w:val="22"/>
        </w:rPr>
      </w:pPr>
    </w:p>
    <w:p w14:paraId="020DF844" w14:textId="1B644E34" w:rsidR="00DF4C52" w:rsidRPr="00A73D7F" w:rsidRDefault="00A73D7F" w:rsidP="00D7456C">
      <w:pPr>
        <w:pStyle w:val="Titre1"/>
        <w:spacing w:before="0" w:after="0"/>
        <w:jc w:val="both"/>
        <w:rPr>
          <w:rFonts w:ascii="Times New Roman" w:hAnsi="Times New Roman" w:cs="Times New Roman"/>
          <w:b/>
          <w:bCs/>
          <w:color w:val="000000" w:themeColor="text1"/>
          <w:sz w:val="22"/>
          <w:szCs w:val="22"/>
        </w:rPr>
      </w:pPr>
      <w:r w:rsidRPr="00A73D7F">
        <w:rPr>
          <w:noProof/>
          <w:color w:val="000000" w:themeColor="text1"/>
          <w:sz w:val="22"/>
          <w:szCs w:val="22"/>
          <w14:ligatures w14:val="standardContextual"/>
        </w:rPr>
        <mc:AlternateContent>
          <mc:Choice Requires="wps">
            <w:drawing>
              <wp:anchor distT="0" distB="0" distL="114300" distR="114300" simplePos="0" relativeHeight="251668480" behindDoc="0" locked="0" layoutInCell="1" allowOverlap="1" wp14:anchorId="65496DB3" wp14:editId="5F678AC8">
                <wp:simplePos x="0" y="0"/>
                <wp:positionH relativeFrom="column">
                  <wp:posOffset>-682498</wp:posOffset>
                </wp:positionH>
                <wp:positionV relativeFrom="paragraph">
                  <wp:posOffset>266065</wp:posOffset>
                </wp:positionV>
                <wp:extent cx="231140" cy="288925"/>
                <wp:effectExtent l="0" t="0" r="10160" b="15875"/>
                <wp:wrapNone/>
                <wp:docPr id="4" name="Zone de texte 4"/>
                <wp:cNvGraphicFramePr/>
                <a:graphic xmlns:a="http://schemas.openxmlformats.org/drawingml/2006/main">
                  <a:graphicData uri="http://schemas.microsoft.com/office/word/2010/wordprocessingShape">
                    <wps:wsp>
                      <wps:cNvSpPr txBox="1"/>
                      <wps:spPr>
                        <a:xfrm>
                          <a:off x="0" y="0"/>
                          <a:ext cx="231140" cy="288925"/>
                        </a:xfrm>
                        <a:prstGeom prst="rect">
                          <a:avLst/>
                        </a:prstGeom>
                        <a:solidFill>
                          <a:schemeClr val="tx2">
                            <a:lumMod val="10000"/>
                            <a:lumOff val="90000"/>
                          </a:schemeClr>
                        </a:solidFill>
                        <a:ln w="6350">
                          <a:solidFill>
                            <a:prstClr val="black"/>
                          </a:solidFill>
                        </a:ln>
                      </wps:spPr>
                      <wps:txbx>
                        <w:txbxContent>
                          <w:p w14:paraId="179CB717" w14:textId="12958217" w:rsidR="0036265A" w:rsidRPr="0036265A" w:rsidRDefault="0036265A" w:rsidP="0036265A">
                            <w:pPr>
                              <w:rPr>
                                <w:b/>
                                <w:bCs/>
                                <w14:textOutline w14:w="9525" w14:cap="rnd" w14:cmpd="sng" w14:algn="ctr">
                                  <w14:solidFill>
                                    <w14:srgbClr w14:val="000000"/>
                                  </w14:solidFill>
                                  <w14:prstDash w14:val="solid"/>
                                  <w14:bevel/>
                                </w14:textOutline>
                              </w:rPr>
                            </w:pPr>
                            <w:r>
                              <w:rPr>
                                <w:b/>
                                <w:bCs/>
                                <w14:textOutline w14:w="9525" w14:cap="rnd" w14:cmpd="sng" w14:algn="ctr">
                                  <w14:solidFill>
                                    <w14:srgbClr w14:val="000000"/>
                                  </w14:solid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496DB3" id="Zone de texte 4" o:spid="_x0000_s1029" type="#_x0000_t202" style="position:absolute;left:0;text-align:left;margin-left:-53.75pt;margin-top:20.95pt;width:18.2pt;height:2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" fillcolor="#dceaf7 [351]" strokeweight=".5pt">
                <v:textbox>
                  <w:txbxContent>
                    <w:p w14:paraId="179CB717" w14:textId="12958217" w:rsidR="0036265A" w:rsidRPr="0036265A" w:rsidRDefault="0036265A" w:rsidP="0036265A">
                      <w:pPr>
                        <w:rPr>
                          <w:b/>
                          <w:bCs/>
                          <w14:textOutline w14:w="9525" w14:cap="rnd" w14:cmpd="sng" w14:algn="ctr">
                            <w14:solidFill>
                              <w14:srgbClr w14:val="000000"/>
                            </w14:solidFill>
                            <w14:prstDash w14:val="solid"/>
                            <w14:bevel/>
                          </w14:textOutline>
                        </w:rPr>
                      </w:pPr>
                      <w:r>
                        <w:rPr>
                          <w:b/>
                          <w:bCs/>
                          <w14:textOutline w14:w="9525" w14:cap="rnd" w14:cmpd="sng" w14:algn="ctr">
                            <w14:solidFill>
                              <w14:srgbClr w14:val="000000"/>
                            </w14:solidFill>
                            <w14:prstDash w14:val="solid"/>
                            <w14:bevel/>
                          </w14:textOutline>
                        </w:rPr>
                        <w:t>3</w:t>
                      </w:r>
                    </w:p>
                  </w:txbxContent>
                </v:textbox>
              </v:shape>
            </w:pict>
          </mc:Fallback>
        </mc:AlternateContent>
      </w:r>
      <w:r w:rsidR="002274E8" w:rsidRPr="00A73D7F">
        <w:rPr>
          <w:rFonts w:ascii="Times New Roman" w:hAnsi="Times New Roman" w:cs="Times New Roman"/>
          <w:color w:val="000000" w:themeColor="text1"/>
          <w:sz w:val="22"/>
          <w:szCs w:val="22"/>
        </w:rPr>
        <w:t xml:space="preserve">0:02 – </w:t>
      </w:r>
      <w:r w:rsidR="002274E8" w:rsidRPr="00A73D7F">
        <w:rPr>
          <w:rFonts w:ascii="Times New Roman" w:hAnsi="Times New Roman" w:cs="Times New Roman"/>
          <w:b/>
          <w:bCs/>
          <w:color w:val="000000" w:themeColor="text1"/>
          <w:sz w:val="22"/>
          <w:szCs w:val="22"/>
        </w:rPr>
        <w:t xml:space="preserve">7 million Ø Americans </w:t>
      </w:r>
      <w:r w:rsidR="002274E8" w:rsidRPr="00A73D7F">
        <w:rPr>
          <w:rFonts w:ascii="Times New Roman" w:hAnsi="Times New Roman" w:cs="Times New Roman"/>
          <w:color w:val="000000" w:themeColor="text1"/>
          <w:sz w:val="22"/>
          <w:szCs w:val="22"/>
        </w:rPr>
        <w:sym w:font="Wingdings 3" w:char="F070"/>
      </w:r>
      <w:r w:rsidR="002274E8" w:rsidRPr="00A73D7F">
        <w:rPr>
          <w:rFonts w:ascii="Times New Roman" w:hAnsi="Times New Roman" w:cs="Times New Roman"/>
          <w:color w:val="000000" w:themeColor="text1"/>
          <w:sz w:val="22"/>
          <w:szCs w:val="22"/>
        </w:rPr>
        <w:t xml:space="preserve"> </w:t>
      </w:r>
      <w:r w:rsidR="002274E8" w:rsidRPr="00A73D7F">
        <w:rPr>
          <w:rFonts w:ascii="Times New Roman" w:hAnsi="Times New Roman" w:cs="Times New Roman"/>
          <w:i/>
          <w:iCs/>
          <w:color w:val="000000" w:themeColor="text1"/>
          <w:sz w:val="22"/>
          <w:szCs w:val="22"/>
        </w:rPr>
        <w:t>noter que ‘hundred, thousand, million, billion” sont invariables quand ils sont précédés d’un chiffre</w:t>
      </w:r>
      <w:r w:rsidR="00653C63" w:rsidRPr="00A73D7F">
        <w:rPr>
          <w:rFonts w:ascii="Times New Roman" w:hAnsi="Times New Roman" w:cs="Times New Roman"/>
          <w:i/>
          <w:iCs/>
          <w:color w:val="000000" w:themeColor="text1"/>
          <w:sz w:val="22"/>
          <w:szCs w:val="22"/>
        </w:rPr>
        <w:t>.</w:t>
      </w:r>
    </w:p>
    <w:p w14:paraId="4B63985F" w14:textId="33E8EF99" w:rsidR="00DF4C52" w:rsidRPr="00A73D7F" w:rsidRDefault="002274E8" w:rsidP="00653C63">
      <w:pPr>
        <w:pStyle w:val="Titre1"/>
        <w:spacing w:before="0" w:after="0"/>
        <w:ind w:left="-284"/>
        <w:jc w:val="both"/>
        <w:rPr>
          <w:rFonts w:ascii="Times New Roman" w:hAnsi="Times New Roman" w:cs="Times New Roman"/>
          <w:b/>
          <w:bCs/>
          <w:color w:val="000000" w:themeColor="text1"/>
          <w:sz w:val="22"/>
          <w:szCs w:val="22"/>
          <w:lang w:val="en-GB"/>
        </w:rPr>
      </w:pPr>
      <w:r w:rsidRPr="00A73D7F">
        <w:rPr>
          <w:rFonts w:ascii="Times New Roman" w:hAnsi="Times New Roman" w:cs="Times New Roman"/>
          <w:color w:val="000000" w:themeColor="text1"/>
          <w:sz w:val="22"/>
          <w:szCs w:val="22"/>
          <w:lang w:val="en-GB"/>
        </w:rPr>
        <w:t>0:0</w:t>
      </w:r>
      <w:r w:rsidR="00993A3A" w:rsidRPr="00A73D7F">
        <w:rPr>
          <w:rFonts w:ascii="Times New Roman" w:hAnsi="Times New Roman" w:cs="Times New Roman"/>
          <w:color w:val="000000" w:themeColor="text1"/>
          <w:sz w:val="22"/>
          <w:szCs w:val="22"/>
          <w:lang w:val="en-GB"/>
        </w:rPr>
        <w:t xml:space="preserve">3 </w:t>
      </w:r>
      <w:r w:rsidRPr="00A73D7F">
        <w:rPr>
          <w:rFonts w:ascii="Times New Roman" w:hAnsi="Times New Roman" w:cs="Times New Roman"/>
          <w:color w:val="000000" w:themeColor="text1"/>
          <w:sz w:val="22"/>
          <w:szCs w:val="22"/>
          <w:lang w:val="en-GB"/>
        </w:rPr>
        <w:t xml:space="preserve"> –</w:t>
      </w:r>
      <w:r w:rsidR="00E6000F" w:rsidRPr="00A73D7F">
        <w:rPr>
          <w:rFonts w:ascii="Times New Roman" w:hAnsi="Times New Roman" w:cs="Times New Roman"/>
          <w:color w:val="000000" w:themeColor="text1"/>
          <w:sz w:val="22"/>
          <w:szCs w:val="22"/>
          <w:lang w:val="en-GB"/>
        </w:rPr>
        <w:t xml:space="preserve"> </w:t>
      </w:r>
      <w:r w:rsidR="00E6000F" w:rsidRPr="00A73D7F">
        <w:rPr>
          <w:rFonts w:ascii="Times New Roman" w:hAnsi="Times New Roman" w:cs="Times New Roman"/>
          <w:b/>
          <w:bCs/>
          <w:color w:val="000000" w:themeColor="text1"/>
          <w:sz w:val="22"/>
          <w:szCs w:val="22"/>
          <w:lang w:val="en-GB"/>
        </w:rPr>
        <w:t>to take to the streets</w:t>
      </w:r>
      <w:r w:rsidR="00083A7F" w:rsidRPr="00A73D7F">
        <w:rPr>
          <w:rFonts w:ascii="Times New Roman" w:hAnsi="Times New Roman" w:cs="Times New Roman"/>
          <w:b/>
          <w:bCs/>
          <w:color w:val="000000" w:themeColor="text1"/>
          <w:sz w:val="22"/>
          <w:szCs w:val="22"/>
          <w:lang w:val="en-GB"/>
        </w:rPr>
        <w:t xml:space="preserve"> : </w:t>
      </w:r>
      <w:r w:rsidR="00083A7F" w:rsidRPr="00A73D7F">
        <w:rPr>
          <w:rFonts w:ascii="Times New Roman" w:hAnsi="Times New Roman" w:cs="Times New Roman"/>
          <w:color w:val="000000" w:themeColor="text1"/>
          <w:sz w:val="22"/>
          <w:szCs w:val="22"/>
          <w:lang w:val="en-GB"/>
        </w:rPr>
        <w:t xml:space="preserve">descendre dans la rue </w:t>
      </w:r>
      <w:r w:rsidR="00083A7F" w:rsidRPr="00A73D7F">
        <w:rPr>
          <w:rFonts w:ascii="Times New Roman" w:hAnsi="Times New Roman" w:cs="Times New Roman"/>
          <w:i/>
          <w:iCs/>
          <w:color w:val="000000" w:themeColor="text1"/>
          <w:sz w:val="22"/>
          <w:szCs w:val="22"/>
          <w:lang w:val="en-GB"/>
        </w:rPr>
        <w:t>(pour manifester)</w:t>
      </w:r>
    </w:p>
    <w:p w14:paraId="4525BDB1" w14:textId="2EC96425" w:rsidR="002274E8" w:rsidRPr="00A73D7F" w:rsidRDefault="002274E8" w:rsidP="00653C63">
      <w:pPr>
        <w:jc w:val="both"/>
        <w:rPr>
          <w:color w:val="000000" w:themeColor="text1"/>
          <w:sz w:val="22"/>
          <w:szCs w:val="22"/>
          <w:lang w:val="en-GB"/>
        </w:rPr>
      </w:pPr>
      <w:r w:rsidRPr="00A73D7F">
        <w:rPr>
          <w:color w:val="000000" w:themeColor="text1"/>
          <w:sz w:val="22"/>
          <w:szCs w:val="22"/>
          <w:lang w:val="en-GB"/>
        </w:rPr>
        <w:t>0:0</w:t>
      </w:r>
      <w:r w:rsidR="00993A3A" w:rsidRPr="00A73D7F">
        <w:rPr>
          <w:color w:val="000000" w:themeColor="text1"/>
          <w:sz w:val="22"/>
          <w:szCs w:val="22"/>
          <w:lang w:val="en-GB"/>
        </w:rPr>
        <w:t>5</w:t>
      </w:r>
      <w:r w:rsidRPr="00A73D7F">
        <w:rPr>
          <w:color w:val="000000" w:themeColor="text1"/>
          <w:sz w:val="22"/>
          <w:szCs w:val="22"/>
          <w:lang w:val="en-GB"/>
        </w:rPr>
        <w:t xml:space="preserve"> –</w:t>
      </w:r>
      <w:r w:rsidR="00E6000F" w:rsidRPr="00A73D7F">
        <w:rPr>
          <w:color w:val="000000" w:themeColor="text1"/>
          <w:sz w:val="22"/>
          <w:szCs w:val="22"/>
          <w:lang w:val="en-GB"/>
        </w:rPr>
        <w:t xml:space="preserve"> </w:t>
      </w:r>
      <w:r w:rsidR="00E6000F" w:rsidRPr="00A73D7F">
        <w:rPr>
          <w:b/>
          <w:bCs/>
          <w:color w:val="000000" w:themeColor="text1"/>
          <w:sz w:val="22"/>
          <w:szCs w:val="22"/>
          <w:lang w:val="en-GB"/>
        </w:rPr>
        <w:t>to pro</w:t>
      </w:r>
      <w:r w:rsidR="009A6BB1" w:rsidRPr="00A73D7F">
        <w:rPr>
          <w:b/>
          <w:bCs/>
          <w:color w:val="000000" w:themeColor="text1"/>
          <w:sz w:val="22"/>
          <w:szCs w:val="22"/>
          <w:lang w:val="en-GB"/>
        </w:rPr>
        <w:t>‘</w:t>
      </w:r>
      <w:r w:rsidR="00E6000F" w:rsidRPr="00A73D7F">
        <w:rPr>
          <w:b/>
          <w:bCs/>
          <w:color w:val="000000" w:themeColor="text1"/>
          <w:sz w:val="22"/>
          <w:szCs w:val="22"/>
          <w:lang w:val="en-GB"/>
        </w:rPr>
        <w:t xml:space="preserve">test </w:t>
      </w:r>
      <w:r w:rsidR="009A6BB1" w:rsidRPr="00A73D7F">
        <w:rPr>
          <w:b/>
          <w:bCs/>
          <w:color w:val="000000" w:themeColor="text1"/>
          <w:sz w:val="22"/>
          <w:szCs w:val="22"/>
          <w:lang w:val="en-GB"/>
        </w:rPr>
        <w:t>Ø sth</w:t>
      </w:r>
      <w:r w:rsidR="00083A7F" w:rsidRPr="00A73D7F">
        <w:rPr>
          <w:color w:val="000000" w:themeColor="text1"/>
          <w:sz w:val="22"/>
          <w:szCs w:val="22"/>
          <w:lang w:val="en-GB"/>
        </w:rPr>
        <w:t xml:space="preserve"> : protester contre qch</w:t>
      </w:r>
    </w:p>
    <w:p w14:paraId="72AA9D51" w14:textId="1DC7C02B" w:rsidR="002274E8" w:rsidRPr="00A73D7F" w:rsidRDefault="00993A3A" w:rsidP="00653C63">
      <w:pPr>
        <w:jc w:val="both"/>
        <w:rPr>
          <w:color w:val="000000" w:themeColor="text1"/>
          <w:sz w:val="22"/>
          <w:szCs w:val="22"/>
          <w:lang w:val="en-GB"/>
        </w:rPr>
      </w:pPr>
      <w:r w:rsidRPr="00A73D7F">
        <w:rPr>
          <w:color w:val="000000" w:themeColor="text1"/>
          <w:sz w:val="22"/>
          <w:szCs w:val="22"/>
          <w:lang w:val="en-GB"/>
        </w:rPr>
        <w:t xml:space="preserve">0:06 – </w:t>
      </w:r>
      <w:r w:rsidRPr="00A73D7F">
        <w:rPr>
          <w:b/>
          <w:bCs/>
          <w:color w:val="000000" w:themeColor="text1"/>
          <w:sz w:val="22"/>
          <w:szCs w:val="22"/>
          <w:lang w:val="en-GB"/>
        </w:rPr>
        <w:t>abuse</w:t>
      </w:r>
      <w:r w:rsidRPr="00A73D7F">
        <w:rPr>
          <w:color w:val="000000" w:themeColor="text1"/>
          <w:sz w:val="22"/>
          <w:szCs w:val="22"/>
          <w:lang w:val="en-GB"/>
        </w:rPr>
        <w:t xml:space="preserve"> (</w:t>
      </w:r>
      <w:r w:rsidR="00083A7F" w:rsidRPr="00A73D7F">
        <w:rPr>
          <w:color w:val="000000" w:themeColor="text1"/>
          <w:sz w:val="22"/>
          <w:szCs w:val="22"/>
          <w:lang w:val="en-GB"/>
        </w:rPr>
        <w:t>N</w:t>
      </w:r>
      <w:r w:rsidRPr="00A73D7F">
        <w:rPr>
          <w:color w:val="000000" w:themeColor="text1"/>
          <w:sz w:val="22"/>
          <w:szCs w:val="22"/>
          <w:lang w:val="en-GB"/>
        </w:rPr>
        <w:t xml:space="preserve">) </w:t>
      </w:r>
      <w:r w:rsidR="00083A7F" w:rsidRPr="00A73D7F">
        <w:rPr>
          <w:color w:val="000000" w:themeColor="text1"/>
          <w:sz w:val="22"/>
          <w:szCs w:val="22"/>
          <w:lang w:val="en-GB"/>
        </w:rPr>
        <w:t>/</w:t>
      </w:r>
      <w:r w:rsidR="00083A7F" w:rsidRPr="00A73D7F">
        <w:rPr>
          <w:rFonts w:ascii="ui-serif" w:hAnsi="ui-serif"/>
          <w:sz w:val="22"/>
          <w:szCs w:val="22"/>
          <w:lang w:val="en-GB"/>
        </w:rPr>
        <w:t>əˈbjuː</w:t>
      </w:r>
      <w:r w:rsidR="00083A7F" w:rsidRPr="00A73D7F">
        <w:rPr>
          <w:rFonts w:ascii="ui-serif" w:hAnsi="ui-serif"/>
          <w:b/>
          <w:bCs/>
          <w:sz w:val="22"/>
          <w:szCs w:val="22"/>
          <w:lang w:val="en-GB"/>
        </w:rPr>
        <w:t>s</w:t>
      </w:r>
      <w:r w:rsidR="00083A7F" w:rsidRPr="00A73D7F">
        <w:rPr>
          <w:rFonts w:ascii="ui-serif" w:hAnsi="ui-serif"/>
          <w:sz w:val="22"/>
          <w:szCs w:val="22"/>
          <w:lang w:val="en-GB"/>
        </w:rPr>
        <w:t xml:space="preserve">/ </w:t>
      </w:r>
      <w:r w:rsidRPr="00A73D7F">
        <w:rPr>
          <w:color w:val="000000" w:themeColor="text1"/>
          <w:sz w:val="22"/>
          <w:szCs w:val="22"/>
          <w:lang w:val="en-GB"/>
        </w:rPr>
        <w:sym w:font="Symbol" w:char="F0B9"/>
      </w:r>
      <w:r w:rsidRPr="00A73D7F">
        <w:rPr>
          <w:color w:val="000000" w:themeColor="text1"/>
          <w:sz w:val="22"/>
          <w:szCs w:val="22"/>
          <w:lang w:val="en-GB"/>
        </w:rPr>
        <w:t xml:space="preserve"> </w:t>
      </w:r>
      <w:r w:rsidRPr="00A73D7F">
        <w:rPr>
          <w:b/>
          <w:bCs/>
          <w:color w:val="000000" w:themeColor="text1"/>
          <w:sz w:val="22"/>
          <w:szCs w:val="22"/>
          <w:lang w:val="en-GB"/>
        </w:rPr>
        <w:t>to abuse</w:t>
      </w:r>
      <w:r w:rsidRPr="00A73D7F">
        <w:rPr>
          <w:color w:val="000000" w:themeColor="text1"/>
          <w:sz w:val="22"/>
          <w:szCs w:val="22"/>
          <w:lang w:val="en-GB"/>
        </w:rPr>
        <w:t xml:space="preserve"> (</w:t>
      </w:r>
      <w:r w:rsidR="00083A7F" w:rsidRPr="00A73D7F">
        <w:rPr>
          <w:color w:val="000000" w:themeColor="text1"/>
          <w:sz w:val="22"/>
          <w:szCs w:val="22"/>
          <w:lang w:val="en-GB"/>
        </w:rPr>
        <w:t>V</w:t>
      </w:r>
      <w:r w:rsidRPr="00A73D7F">
        <w:rPr>
          <w:color w:val="000000" w:themeColor="text1"/>
          <w:sz w:val="22"/>
          <w:szCs w:val="22"/>
          <w:lang w:val="en-GB"/>
        </w:rPr>
        <w:t>)</w:t>
      </w:r>
      <w:r w:rsidR="00083A7F" w:rsidRPr="00A73D7F">
        <w:rPr>
          <w:color w:val="000000" w:themeColor="text1"/>
          <w:sz w:val="22"/>
          <w:szCs w:val="22"/>
          <w:lang w:val="en-GB"/>
        </w:rPr>
        <w:t xml:space="preserve"> /</w:t>
      </w:r>
      <w:r w:rsidR="00083A7F" w:rsidRPr="00A73D7F">
        <w:rPr>
          <w:rFonts w:ascii="ui-serif" w:hAnsi="ui-serif"/>
          <w:sz w:val="22"/>
          <w:szCs w:val="22"/>
          <w:lang w:val="en-GB"/>
        </w:rPr>
        <w:t>əˈbjuː</w:t>
      </w:r>
      <w:r w:rsidR="00083A7F" w:rsidRPr="00A73D7F">
        <w:rPr>
          <w:rFonts w:ascii="ui-serif" w:hAnsi="ui-serif"/>
          <w:b/>
          <w:bCs/>
          <w:sz w:val="22"/>
          <w:szCs w:val="22"/>
          <w:lang w:val="en-GB"/>
        </w:rPr>
        <w:t>z</w:t>
      </w:r>
      <w:r w:rsidR="00083A7F" w:rsidRPr="00A73D7F">
        <w:rPr>
          <w:rFonts w:ascii="ui-serif" w:hAnsi="ui-serif"/>
          <w:sz w:val="22"/>
          <w:szCs w:val="22"/>
          <w:lang w:val="en-GB"/>
        </w:rPr>
        <w:t>/</w:t>
      </w:r>
    </w:p>
    <w:p w14:paraId="7CBBBCED" w14:textId="6CCFD115" w:rsidR="002274E8" w:rsidRPr="00A73D7F" w:rsidRDefault="002274E8" w:rsidP="00653C63">
      <w:pPr>
        <w:jc w:val="both"/>
        <w:rPr>
          <w:color w:val="000000" w:themeColor="text1"/>
          <w:sz w:val="22"/>
          <w:szCs w:val="22"/>
          <w:lang w:val="en-GB"/>
        </w:rPr>
      </w:pPr>
      <w:r w:rsidRPr="00A73D7F">
        <w:rPr>
          <w:color w:val="000000" w:themeColor="text1"/>
          <w:sz w:val="22"/>
          <w:szCs w:val="22"/>
          <w:lang w:val="en-GB"/>
        </w:rPr>
        <w:t>0:</w:t>
      </w:r>
      <w:r w:rsidR="00993A3A" w:rsidRPr="00A73D7F">
        <w:rPr>
          <w:color w:val="000000" w:themeColor="text1"/>
          <w:sz w:val="22"/>
          <w:szCs w:val="22"/>
          <w:lang w:val="en-GB"/>
        </w:rPr>
        <w:t>29</w:t>
      </w:r>
      <w:r w:rsidRPr="00A73D7F">
        <w:rPr>
          <w:color w:val="000000" w:themeColor="text1"/>
          <w:sz w:val="22"/>
          <w:szCs w:val="22"/>
          <w:lang w:val="en-GB"/>
        </w:rPr>
        <w:t xml:space="preserve"> –</w:t>
      </w:r>
      <w:r w:rsidR="00E6000F" w:rsidRPr="00A73D7F">
        <w:rPr>
          <w:color w:val="000000" w:themeColor="text1"/>
          <w:sz w:val="22"/>
          <w:szCs w:val="22"/>
          <w:lang w:val="en-GB"/>
        </w:rPr>
        <w:t xml:space="preserve"> </w:t>
      </w:r>
      <w:r w:rsidR="00E6000F" w:rsidRPr="00A73D7F">
        <w:rPr>
          <w:b/>
          <w:bCs/>
          <w:color w:val="000000" w:themeColor="text1"/>
          <w:sz w:val="22"/>
          <w:szCs w:val="22"/>
          <w:lang w:val="en-GB"/>
        </w:rPr>
        <w:t>a monarch</w:t>
      </w:r>
      <w:r w:rsidR="00083A7F" w:rsidRPr="00A73D7F">
        <w:rPr>
          <w:color w:val="000000" w:themeColor="text1"/>
          <w:sz w:val="22"/>
          <w:szCs w:val="22"/>
          <w:lang w:val="en-GB"/>
        </w:rPr>
        <w:t xml:space="preserve"> /</w:t>
      </w:r>
      <w:r w:rsidR="00083A7F" w:rsidRPr="00A73D7F">
        <w:rPr>
          <w:rFonts w:ascii="ui-serif" w:hAnsi="ui-serif"/>
          <w:sz w:val="22"/>
          <w:szCs w:val="22"/>
          <w:lang w:val="en-GB"/>
        </w:rPr>
        <w:t>ˈmɒnə</w:t>
      </w:r>
      <w:r w:rsidR="00083A7F" w:rsidRPr="00A73D7F">
        <w:rPr>
          <w:rFonts w:ascii="ui-serif" w:hAnsi="ui-serif"/>
          <w:b/>
          <w:bCs/>
          <w:sz w:val="22"/>
          <w:szCs w:val="22"/>
          <w:lang w:val="en-GB"/>
        </w:rPr>
        <w:t>k</w:t>
      </w:r>
      <w:r w:rsidR="00083A7F" w:rsidRPr="00A73D7F">
        <w:rPr>
          <w:color w:val="000000" w:themeColor="text1"/>
          <w:sz w:val="22"/>
          <w:szCs w:val="22"/>
          <w:lang w:val="en-GB"/>
        </w:rPr>
        <w:t>/</w:t>
      </w:r>
    </w:p>
    <w:p w14:paraId="66DA1DAA" w14:textId="5B6B51AB" w:rsidR="002274E8" w:rsidRPr="00A73D7F" w:rsidRDefault="002274E8" w:rsidP="00653C63">
      <w:pPr>
        <w:jc w:val="both"/>
        <w:rPr>
          <w:color w:val="000000" w:themeColor="text1"/>
          <w:sz w:val="22"/>
          <w:szCs w:val="22"/>
          <w:lang w:val="en-GB"/>
        </w:rPr>
      </w:pPr>
      <w:r w:rsidRPr="00A73D7F">
        <w:rPr>
          <w:color w:val="000000" w:themeColor="text1"/>
          <w:sz w:val="22"/>
          <w:szCs w:val="22"/>
          <w:lang w:val="en-GB"/>
        </w:rPr>
        <w:t>0:</w:t>
      </w:r>
      <w:r w:rsidR="00993A3A" w:rsidRPr="00A73D7F">
        <w:rPr>
          <w:color w:val="000000" w:themeColor="text1"/>
          <w:sz w:val="22"/>
          <w:szCs w:val="22"/>
          <w:lang w:val="en-GB"/>
        </w:rPr>
        <w:t xml:space="preserve">35 </w:t>
      </w:r>
      <w:r w:rsidRPr="00A73D7F">
        <w:rPr>
          <w:color w:val="000000" w:themeColor="text1"/>
          <w:sz w:val="22"/>
          <w:szCs w:val="22"/>
          <w:lang w:val="en-GB"/>
        </w:rPr>
        <w:t xml:space="preserve"> –</w:t>
      </w:r>
      <w:r w:rsidR="00E6000F" w:rsidRPr="00A73D7F">
        <w:rPr>
          <w:color w:val="000000" w:themeColor="text1"/>
          <w:sz w:val="22"/>
          <w:szCs w:val="22"/>
          <w:lang w:val="en-GB"/>
        </w:rPr>
        <w:t xml:space="preserve"> </w:t>
      </w:r>
      <w:r w:rsidR="00E6000F" w:rsidRPr="00A73D7F">
        <w:rPr>
          <w:b/>
          <w:bCs/>
          <w:color w:val="000000" w:themeColor="text1"/>
          <w:sz w:val="22"/>
          <w:szCs w:val="22"/>
          <w:lang w:val="en-GB"/>
        </w:rPr>
        <w:t>to lead off</w:t>
      </w:r>
      <w:r w:rsidR="00083A7F" w:rsidRPr="00A73D7F">
        <w:rPr>
          <w:b/>
          <w:bCs/>
          <w:color w:val="000000" w:themeColor="text1"/>
          <w:sz w:val="22"/>
          <w:szCs w:val="22"/>
          <w:lang w:val="en-GB"/>
        </w:rPr>
        <w:t xml:space="preserve"> </w:t>
      </w:r>
      <w:r w:rsidR="00083A7F" w:rsidRPr="00A73D7F">
        <w:rPr>
          <w:color w:val="000000" w:themeColor="text1"/>
          <w:sz w:val="22"/>
          <w:szCs w:val="22"/>
          <w:lang w:val="en-GB"/>
        </w:rPr>
        <w:t>= to begin</w:t>
      </w:r>
    </w:p>
    <w:p w14:paraId="4BCCF1A3" w14:textId="67375EF5" w:rsidR="00993A3A" w:rsidRPr="00A73D7F" w:rsidRDefault="00993A3A" w:rsidP="00653C63">
      <w:pPr>
        <w:jc w:val="both"/>
        <w:rPr>
          <w:color w:val="000000" w:themeColor="text1"/>
          <w:sz w:val="22"/>
          <w:szCs w:val="22"/>
          <w:lang w:val="en-GB"/>
        </w:rPr>
      </w:pPr>
      <w:r w:rsidRPr="00A73D7F">
        <w:rPr>
          <w:color w:val="000000" w:themeColor="text1"/>
          <w:sz w:val="22"/>
          <w:szCs w:val="22"/>
          <w:lang w:val="en-GB"/>
        </w:rPr>
        <w:t xml:space="preserve">0:39  – </w:t>
      </w:r>
      <w:r w:rsidRPr="00A73D7F">
        <w:rPr>
          <w:b/>
          <w:bCs/>
          <w:color w:val="000000" w:themeColor="text1"/>
          <w:sz w:val="22"/>
          <w:szCs w:val="22"/>
          <w:lang w:val="en-GB"/>
        </w:rPr>
        <w:t xml:space="preserve">to turn </w:t>
      </w:r>
      <w:r w:rsidR="00653C63" w:rsidRPr="00A73D7F">
        <w:rPr>
          <w:b/>
          <w:bCs/>
          <w:color w:val="000000" w:themeColor="text1"/>
          <w:sz w:val="22"/>
          <w:szCs w:val="22"/>
          <w:lang w:val="en-GB"/>
        </w:rPr>
        <w:t>up</w:t>
      </w:r>
      <w:r w:rsidR="00653C63" w:rsidRPr="00A73D7F">
        <w:rPr>
          <w:color w:val="000000" w:themeColor="text1"/>
          <w:sz w:val="22"/>
          <w:szCs w:val="22"/>
          <w:lang w:val="en-GB"/>
        </w:rPr>
        <w:t>:</w:t>
      </w:r>
      <w:r w:rsidR="00083A7F" w:rsidRPr="00A73D7F">
        <w:rPr>
          <w:color w:val="000000" w:themeColor="text1"/>
          <w:sz w:val="22"/>
          <w:szCs w:val="22"/>
          <w:lang w:val="en-GB"/>
        </w:rPr>
        <w:t xml:space="preserve"> venir / arriver</w:t>
      </w:r>
    </w:p>
    <w:p w14:paraId="66CF6A95" w14:textId="37D54C35" w:rsidR="00E6000F" w:rsidRPr="00A73D7F" w:rsidRDefault="00993A3A" w:rsidP="00653C63">
      <w:pPr>
        <w:jc w:val="both"/>
        <w:rPr>
          <w:b/>
          <w:bCs/>
          <w:color w:val="000000" w:themeColor="text1"/>
          <w:sz w:val="22"/>
          <w:szCs w:val="22"/>
          <w:lang w:val="en-US"/>
        </w:rPr>
      </w:pPr>
      <w:r w:rsidRPr="00A73D7F">
        <w:rPr>
          <w:color w:val="000000" w:themeColor="text1"/>
          <w:sz w:val="22"/>
          <w:szCs w:val="22"/>
          <w:lang w:val="en-US"/>
        </w:rPr>
        <w:t>1</w:t>
      </w:r>
      <w:r w:rsidR="00E6000F" w:rsidRPr="00A73D7F">
        <w:rPr>
          <w:color w:val="000000" w:themeColor="text1"/>
          <w:sz w:val="22"/>
          <w:szCs w:val="22"/>
          <w:lang w:val="en-US"/>
        </w:rPr>
        <w:t>:0</w:t>
      </w:r>
      <w:r w:rsidRPr="00A73D7F">
        <w:rPr>
          <w:color w:val="000000" w:themeColor="text1"/>
          <w:sz w:val="22"/>
          <w:szCs w:val="22"/>
          <w:lang w:val="en-US"/>
        </w:rPr>
        <w:t>1</w:t>
      </w:r>
      <w:r w:rsidR="00E6000F" w:rsidRPr="00A73D7F">
        <w:rPr>
          <w:color w:val="000000" w:themeColor="text1"/>
          <w:sz w:val="22"/>
          <w:szCs w:val="22"/>
          <w:lang w:val="en-US"/>
        </w:rPr>
        <w:t xml:space="preserve"> – </w:t>
      </w:r>
      <w:r w:rsidR="00083A7F" w:rsidRPr="00A73D7F">
        <w:rPr>
          <w:b/>
          <w:bCs/>
          <w:color w:val="000000" w:themeColor="text1"/>
          <w:sz w:val="22"/>
          <w:szCs w:val="22"/>
          <w:lang w:val="en-US"/>
        </w:rPr>
        <w:t xml:space="preserve">a </w:t>
      </w:r>
      <w:r w:rsidR="00653C63" w:rsidRPr="00A73D7F">
        <w:rPr>
          <w:b/>
          <w:bCs/>
          <w:color w:val="000000" w:themeColor="text1"/>
          <w:sz w:val="22"/>
          <w:szCs w:val="22"/>
          <w:lang w:val="en-US"/>
        </w:rPr>
        <w:t>‘</w:t>
      </w:r>
      <w:r w:rsidR="00E6000F" w:rsidRPr="00A73D7F">
        <w:rPr>
          <w:b/>
          <w:bCs/>
          <w:color w:val="000000" w:themeColor="text1"/>
          <w:sz w:val="22"/>
          <w:szCs w:val="22"/>
          <w:lang w:val="en-US"/>
        </w:rPr>
        <w:t>crackdown</w:t>
      </w:r>
      <w:r w:rsidRPr="00A73D7F">
        <w:rPr>
          <w:b/>
          <w:bCs/>
          <w:color w:val="000000" w:themeColor="text1"/>
          <w:sz w:val="22"/>
          <w:szCs w:val="22"/>
          <w:lang w:val="en-US"/>
        </w:rPr>
        <w:t xml:space="preserve"> on</w:t>
      </w:r>
      <w:r w:rsidR="00083A7F" w:rsidRPr="00A73D7F">
        <w:rPr>
          <w:b/>
          <w:bCs/>
          <w:color w:val="000000" w:themeColor="text1"/>
          <w:sz w:val="22"/>
          <w:szCs w:val="22"/>
          <w:lang w:val="en-US"/>
        </w:rPr>
        <w:t xml:space="preserve"> sth : </w:t>
      </w:r>
      <w:r w:rsidR="00083A7F" w:rsidRPr="00A73D7F">
        <w:rPr>
          <w:color w:val="000000" w:themeColor="text1"/>
          <w:sz w:val="22"/>
          <w:szCs w:val="22"/>
          <w:lang w:val="en-US"/>
        </w:rPr>
        <w:t>des mesures sévères contre qch</w:t>
      </w:r>
    </w:p>
    <w:p w14:paraId="7A27A2B0" w14:textId="3E4006D6" w:rsidR="00993A3A" w:rsidRPr="00A73D7F" w:rsidRDefault="00993A3A" w:rsidP="00653C63">
      <w:pPr>
        <w:jc w:val="both"/>
        <w:rPr>
          <w:color w:val="000000" w:themeColor="text1"/>
          <w:sz w:val="22"/>
          <w:szCs w:val="22"/>
          <w:lang w:val="en-GB"/>
        </w:rPr>
      </w:pPr>
      <w:r w:rsidRPr="00A73D7F">
        <w:rPr>
          <w:color w:val="000000" w:themeColor="text1"/>
          <w:sz w:val="22"/>
          <w:szCs w:val="22"/>
          <w:lang w:val="en-GB"/>
        </w:rPr>
        <w:t xml:space="preserve">1:24 – </w:t>
      </w:r>
      <w:r w:rsidRPr="00A73D7F">
        <w:rPr>
          <w:b/>
          <w:bCs/>
          <w:color w:val="000000" w:themeColor="text1"/>
          <w:sz w:val="22"/>
          <w:szCs w:val="22"/>
          <w:lang w:val="en-GB"/>
        </w:rPr>
        <w:t>the Hill</w:t>
      </w:r>
      <w:r w:rsidR="00083A7F" w:rsidRPr="00A73D7F">
        <w:rPr>
          <w:color w:val="000000" w:themeColor="text1"/>
          <w:sz w:val="22"/>
          <w:szCs w:val="22"/>
          <w:lang w:val="en-GB"/>
        </w:rPr>
        <w:t xml:space="preserve"> = </w:t>
      </w:r>
      <w:r w:rsidR="00083A7F" w:rsidRPr="00A73D7F">
        <w:rPr>
          <w:sz w:val="22"/>
          <w:szCs w:val="22"/>
          <w:lang w:val="en-GB"/>
        </w:rPr>
        <w:t>a metonymy for U.S. Congress. It refers to Capitol Hill, where the Capitol building is located.</w:t>
      </w:r>
    </w:p>
    <w:tbl>
      <w:tblPr>
        <w:tblStyle w:val="Grilledutableau"/>
        <w:tblpPr w:leftFromText="180" w:rightFromText="180" w:vertAnchor="text" w:horzAnchor="margin" w:tblpXSpec="right" w:tblpY="730"/>
        <w:tblOverlap w:val="never"/>
        <w:tblW w:w="0" w:type="auto"/>
        <w:tblLook w:val="04A0" w:firstRow="1" w:lastRow="0" w:firstColumn="1" w:lastColumn="0" w:noHBand="0" w:noVBand="1"/>
      </w:tblPr>
      <w:tblGrid>
        <w:gridCol w:w="1563"/>
      </w:tblGrid>
      <w:tr w:rsidR="006C2390" w:rsidRPr="00A73D7F" w14:paraId="42F5A909" w14:textId="77777777" w:rsidTr="006C2390">
        <w:tc>
          <w:tcPr>
            <w:tcW w:w="1563" w:type="dxa"/>
          </w:tcPr>
          <w:p w14:paraId="09029408" w14:textId="2DDBDDB6" w:rsidR="006C2390" w:rsidRPr="00A73D7F" w:rsidRDefault="006C2390" w:rsidP="006C2390">
            <w:pPr>
              <w:jc w:val="both"/>
              <w:rPr>
                <w:color w:val="000000" w:themeColor="text1"/>
                <w:sz w:val="22"/>
                <w:szCs w:val="22"/>
                <w:lang w:val="en-GB"/>
              </w:rPr>
            </w:pPr>
            <w:r w:rsidRPr="00A73D7F">
              <w:rPr>
                <w:noProof/>
                <w:sz w:val="22"/>
                <w:szCs w:val="22"/>
              </w:rPr>
              <w:drawing>
                <wp:anchor distT="0" distB="0" distL="114300" distR="114300" simplePos="0" relativeHeight="251661312" behindDoc="0" locked="0" layoutInCell="1" allowOverlap="1" wp14:anchorId="65628599" wp14:editId="3C18AD4F">
                  <wp:simplePos x="0" y="0"/>
                  <wp:positionH relativeFrom="column">
                    <wp:posOffset>635</wp:posOffset>
                  </wp:positionH>
                  <wp:positionV relativeFrom="paragraph">
                    <wp:posOffset>54864</wp:posOffset>
                  </wp:positionV>
                  <wp:extent cx="847725" cy="847725"/>
                  <wp:effectExtent l="0" t="0" r="0" b="0"/>
                  <wp:wrapThrough wrapText="bothSides">
                    <wp:wrapPolygon edited="0">
                      <wp:start x="324" y="324"/>
                      <wp:lineTo x="324" y="21034"/>
                      <wp:lineTo x="21034" y="21034"/>
                      <wp:lineTo x="21034" y="324"/>
                      <wp:lineTo x="324" y="324"/>
                    </wp:wrapPolygon>
                  </wp:wrapThrough>
                  <wp:docPr id="780026653"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3D7F">
              <w:rPr>
                <w:color w:val="000000" w:themeColor="text1"/>
                <w:sz w:val="22"/>
                <w:szCs w:val="22"/>
                <w:lang w:val="en-GB"/>
              </w:rPr>
              <w:t xml:space="preserve"> US Congress</w:t>
            </w:r>
          </w:p>
        </w:tc>
      </w:tr>
    </w:tbl>
    <w:p w14:paraId="2DC859BE" w14:textId="20D93C8B" w:rsidR="00993A3A" w:rsidRPr="00A73D7F" w:rsidRDefault="00993A3A" w:rsidP="00653C63">
      <w:pPr>
        <w:jc w:val="both"/>
        <w:rPr>
          <w:color w:val="000000" w:themeColor="text1"/>
          <w:sz w:val="22"/>
          <w:szCs w:val="22"/>
          <w:lang w:val="en-GB"/>
        </w:rPr>
      </w:pPr>
      <w:r w:rsidRPr="00A73D7F">
        <w:rPr>
          <w:color w:val="000000" w:themeColor="text1"/>
          <w:sz w:val="22"/>
          <w:szCs w:val="22"/>
          <w:lang w:val="en-GB"/>
        </w:rPr>
        <w:t xml:space="preserve">1:25 – </w:t>
      </w:r>
      <w:r w:rsidRPr="00A73D7F">
        <w:rPr>
          <w:b/>
          <w:bCs/>
          <w:color w:val="000000" w:themeColor="text1"/>
          <w:sz w:val="22"/>
          <w:szCs w:val="22"/>
          <w:lang w:val="en-GB"/>
        </w:rPr>
        <w:t>House Speaker</w:t>
      </w:r>
      <w:r w:rsidR="00083A7F" w:rsidRPr="00A73D7F">
        <w:rPr>
          <w:color w:val="000000" w:themeColor="text1"/>
          <w:sz w:val="22"/>
          <w:szCs w:val="22"/>
          <w:lang w:val="en-GB"/>
        </w:rPr>
        <w:t xml:space="preserve"> = the Speaker of the House of </w:t>
      </w:r>
      <w:r w:rsidR="005B4A3D" w:rsidRPr="00A73D7F">
        <w:rPr>
          <w:color w:val="000000" w:themeColor="text1"/>
          <w:sz w:val="22"/>
          <w:szCs w:val="22"/>
          <w:lang w:val="en-GB"/>
        </w:rPr>
        <w:t>Representatives:</w:t>
      </w:r>
      <w:r w:rsidR="00083A7F" w:rsidRPr="00A73D7F">
        <w:rPr>
          <w:color w:val="000000" w:themeColor="text1"/>
          <w:sz w:val="22"/>
          <w:szCs w:val="22"/>
          <w:lang w:val="en-GB"/>
        </w:rPr>
        <w:t xml:space="preserve"> le president de la Chambre des représentants.</w:t>
      </w:r>
    </w:p>
    <w:p w14:paraId="69B4CEC9" w14:textId="65E8560D" w:rsidR="00E6000F" w:rsidRPr="00A73D7F" w:rsidRDefault="00993A3A" w:rsidP="00653C63">
      <w:pPr>
        <w:jc w:val="both"/>
        <w:rPr>
          <w:b/>
          <w:bCs/>
          <w:color w:val="000000" w:themeColor="text1"/>
          <w:sz w:val="22"/>
          <w:szCs w:val="22"/>
          <w:lang w:val="en-GB"/>
        </w:rPr>
      </w:pPr>
      <w:r w:rsidRPr="00A73D7F">
        <w:rPr>
          <w:color w:val="000000" w:themeColor="text1"/>
          <w:sz w:val="22"/>
          <w:szCs w:val="22"/>
          <w:lang w:val="en-GB"/>
        </w:rPr>
        <w:t>1:26</w:t>
      </w:r>
      <w:r w:rsidR="00E6000F" w:rsidRPr="00A73D7F">
        <w:rPr>
          <w:color w:val="000000" w:themeColor="text1"/>
          <w:sz w:val="22"/>
          <w:szCs w:val="22"/>
          <w:lang w:val="en-GB"/>
        </w:rPr>
        <w:t xml:space="preserve"> – </w:t>
      </w:r>
      <w:r w:rsidR="00E6000F" w:rsidRPr="00A73D7F">
        <w:rPr>
          <w:b/>
          <w:bCs/>
          <w:color w:val="000000" w:themeColor="text1"/>
          <w:sz w:val="22"/>
          <w:szCs w:val="22"/>
          <w:lang w:val="en-GB"/>
        </w:rPr>
        <w:t>to frame sth as</w:t>
      </w:r>
      <w:r w:rsidR="009A6BB1" w:rsidRPr="00A73D7F">
        <w:rPr>
          <w:b/>
          <w:bCs/>
          <w:color w:val="000000" w:themeColor="text1"/>
          <w:sz w:val="22"/>
          <w:szCs w:val="22"/>
          <w:lang w:val="en-GB"/>
        </w:rPr>
        <w:t xml:space="preserve"> </w:t>
      </w:r>
      <w:r w:rsidR="009A6BB1" w:rsidRPr="00A73D7F">
        <w:rPr>
          <w:color w:val="000000" w:themeColor="text1"/>
          <w:sz w:val="22"/>
          <w:szCs w:val="22"/>
          <w:lang w:val="en-GB"/>
        </w:rPr>
        <w:t>= to present / to describe sth as</w:t>
      </w:r>
    </w:p>
    <w:p w14:paraId="75572A88" w14:textId="5D815FE0" w:rsidR="00E6000F" w:rsidRPr="00A73D7F" w:rsidRDefault="00993A3A" w:rsidP="00653C63">
      <w:pPr>
        <w:jc w:val="both"/>
        <w:rPr>
          <w:color w:val="000000" w:themeColor="text1"/>
          <w:sz w:val="22"/>
          <w:szCs w:val="22"/>
          <w:lang w:val="en-GB"/>
        </w:rPr>
      </w:pPr>
      <w:r w:rsidRPr="00A73D7F">
        <w:rPr>
          <w:color w:val="000000" w:themeColor="text1"/>
          <w:sz w:val="22"/>
          <w:szCs w:val="22"/>
          <w:lang w:val="en-GB"/>
        </w:rPr>
        <w:t>1</w:t>
      </w:r>
      <w:r w:rsidR="00E6000F" w:rsidRPr="00A73D7F">
        <w:rPr>
          <w:color w:val="000000" w:themeColor="text1"/>
          <w:sz w:val="22"/>
          <w:szCs w:val="22"/>
          <w:lang w:val="en-GB"/>
        </w:rPr>
        <w:t>:</w:t>
      </w:r>
      <w:r w:rsidRPr="00A73D7F">
        <w:rPr>
          <w:color w:val="000000" w:themeColor="text1"/>
          <w:sz w:val="22"/>
          <w:szCs w:val="22"/>
          <w:lang w:val="en-GB"/>
        </w:rPr>
        <w:t>28</w:t>
      </w:r>
      <w:r w:rsidR="00E6000F" w:rsidRPr="00A73D7F">
        <w:rPr>
          <w:color w:val="000000" w:themeColor="text1"/>
          <w:sz w:val="22"/>
          <w:szCs w:val="22"/>
          <w:lang w:val="en-GB"/>
        </w:rPr>
        <w:t xml:space="preserve"> – </w:t>
      </w:r>
      <w:r w:rsidR="00E6000F" w:rsidRPr="00A73D7F">
        <w:rPr>
          <w:b/>
          <w:bCs/>
          <w:color w:val="000000" w:themeColor="text1"/>
          <w:sz w:val="22"/>
          <w:szCs w:val="22"/>
          <w:lang w:val="en-GB"/>
        </w:rPr>
        <w:t>atten</w:t>
      </w:r>
      <w:r w:rsidR="006C2390" w:rsidRPr="00A73D7F">
        <w:rPr>
          <w:b/>
          <w:bCs/>
          <w:color w:val="000000" w:themeColor="text1"/>
          <w:sz w:val="22"/>
          <w:szCs w:val="22"/>
          <w:lang w:val="en-GB"/>
        </w:rPr>
        <w:t>‘</w:t>
      </w:r>
      <w:r w:rsidR="00E6000F" w:rsidRPr="00A73D7F">
        <w:rPr>
          <w:b/>
          <w:bCs/>
          <w:color w:val="000000" w:themeColor="text1"/>
          <w:sz w:val="22"/>
          <w:szCs w:val="22"/>
          <w:lang w:val="en-GB"/>
        </w:rPr>
        <w:t>dees</w:t>
      </w:r>
      <w:r w:rsidR="009A6BB1" w:rsidRPr="00A73D7F">
        <w:rPr>
          <w:b/>
          <w:bCs/>
          <w:color w:val="000000" w:themeColor="text1"/>
          <w:sz w:val="22"/>
          <w:szCs w:val="22"/>
          <w:lang w:val="en-GB"/>
        </w:rPr>
        <w:t xml:space="preserve"> = </w:t>
      </w:r>
      <w:r w:rsidR="009A6BB1" w:rsidRPr="00A73D7F">
        <w:rPr>
          <w:color w:val="000000" w:themeColor="text1"/>
          <w:sz w:val="22"/>
          <w:szCs w:val="22"/>
          <w:lang w:val="en-GB"/>
        </w:rPr>
        <w:t>participant(e)s</w:t>
      </w:r>
    </w:p>
    <w:p w14:paraId="099367C0" w14:textId="66E4E945" w:rsidR="00993A3A" w:rsidRPr="00A73D7F" w:rsidRDefault="00993A3A" w:rsidP="00653C63">
      <w:pPr>
        <w:jc w:val="both"/>
        <w:rPr>
          <w:color w:val="000000" w:themeColor="text1"/>
          <w:sz w:val="22"/>
          <w:szCs w:val="22"/>
          <w:lang w:val="en-GB"/>
        </w:rPr>
      </w:pPr>
      <w:r w:rsidRPr="00A73D7F">
        <w:rPr>
          <w:color w:val="000000" w:themeColor="text1"/>
          <w:sz w:val="22"/>
          <w:szCs w:val="22"/>
          <w:lang w:val="en-GB"/>
        </w:rPr>
        <w:t xml:space="preserve">1:43 – </w:t>
      </w:r>
      <w:r w:rsidRPr="00A73D7F">
        <w:rPr>
          <w:b/>
          <w:bCs/>
          <w:color w:val="000000" w:themeColor="text1"/>
          <w:sz w:val="22"/>
          <w:szCs w:val="22"/>
          <w:lang w:val="en-GB"/>
        </w:rPr>
        <w:t>to attend</w:t>
      </w:r>
      <w:r w:rsidR="009A6BB1" w:rsidRPr="00A73D7F">
        <w:rPr>
          <w:b/>
          <w:bCs/>
          <w:color w:val="000000" w:themeColor="text1"/>
          <w:sz w:val="22"/>
          <w:szCs w:val="22"/>
          <w:lang w:val="en-GB"/>
        </w:rPr>
        <w:t xml:space="preserve"> Ø</w:t>
      </w:r>
      <w:r w:rsidR="009A6BB1" w:rsidRPr="00A73D7F">
        <w:rPr>
          <w:color w:val="000000" w:themeColor="text1"/>
          <w:sz w:val="22"/>
          <w:szCs w:val="22"/>
          <w:lang w:val="en-GB"/>
        </w:rPr>
        <w:t xml:space="preserve"> (an event) : assister à</w:t>
      </w:r>
    </w:p>
    <w:p w14:paraId="0D6C70BC" w14:textId="72E16E05" w:rsidR="00E6000F" w:rsidRPr="00A73D7F" w:rsidRDefault="00993A3A" w:rsidP="00653C63">
      <w:pPr>
        <w:jc w:val="both"/>
        <w:rPr>
          <w:color w:val="000000" w:themeColor="text1"/>
          <w:sz w:val="22"/>
          <w:szCs w:val="22"/>
          <w:lang w:val="en-GB"/>
        </w:rPr>
      </w:pPr>
      <w:r w:rsidRPr="00A73D7F">
        <w:rPr>
          <w:color w:val="000000" w:themeColor="text1"/>
          <w:sz w:val="22"/>
          <w:szCs w:val="22"/>
          <w:lang w:val="en-GB"/>
        </w:rPr>
        <w:t xml:space="preserve">1:55 – </w:t>
      </w:r>
      <w:r w:rsidR="006C2390" w:rsidRPr="00A73D7F">
        <w:rPr>
          <w:color w:val="000000" w:themeColor="text1"/>
          <w:sz w:val="22"/>
          <w:szCs w:val="22"/>
          <w:lang w:val="en-GB"/>
        </w:rPr>
        <w:t>‘</w:t>
      </w:r>
      <w:r w:rsidR="00E6000F" w:rsidRPr="00A73D7F">
        <w:rPr>
          <w:b/>
          <w:bCs/>
          <w:color w:val="000000" w:themeColor="text1"/>
          <w:sz w:val="22"/>
          <w:szCs w:val="22"/>
          <w:lang w:val="en-GB"/>
        </w:rPr>
        <w:t>forefather</w:t>
      </w:r>
      <w:r w:rsidR="009A6BB1" w:rsidRPr="00A73D7F">
        <w:rPr>
          <w:color w:val="000000" w:themeColor="text1"/>
          <w:sz w:val="22"/>
          <w:szCs w:val="22"/>
          <w:lang w:val="en-GB"/>
        </w:rPr>
        <w:t xml:space="preserve"> = ancêtre</w:t>
      </w:r>
    </w:p>
    <w:p w14:paraId="07952EB7" w14:textId="1F126B57" w:rsidR="00E6000F" w:rsidRPr="00A73D7F" w:rsidRDefault="00993A3A" w:rsidP="00653C63">
      <w:pPr>
        <w:jc w:val="both"/>
        <w:rPr>
          <w:color w:val="000000" w:themeColor="text1"/>
          <w:sz w:val="22"/>
          <w:szCs w:val="22"/>
          <w:lang w:val="en-GB"/>
        </w:rPr>
      </w:pPr>
      <w:r w:rsidRPr="00A73D7F">
        <w:rPr>
          <w:color w:val="000000" w:themeColor="text1"/>
          <w:sz w:val="22"/>
          <w:szCs w:val="22"/>
          <w:lang w:val="en-GB"/>
        </w:rPr>
        <w:t>2</w:t>
      </w:r>
      <w:r w:rsidR="00E6000F" w:rsidRPr="00A73D7F">
        <w:rPr>
          <w:color w:val="000000" w:themeColor="text1"/>
          <w:sz w:val="22"/>
          <w:szCs w:val="22"/>
          <w:lang w:val="en-GB"/>
        </w:rPr>
        <w:t>:0</w:t>
      </w:r>
      <w:r w:rsidRPr="00A73D7F">
        <w:rPr>
          <w:color w:val="000000" w:themeColor="text1"/>
          <w:sz w:val="22"/>
          <w:szCs w:val="22"/>
          <w:lang w:val="en-GB"/>
        </w:rPr>
        <w:t>0</w:t>
      </w:r>
      <w:r w:rsidR="00E6000F" w:rsidRPr="00A73D7F">
        <w:rPr>
          <w:color w:val="000000" w:themeColor="text1"/>
          <w:sz w:val="22"/>
          <w:szCs w:val="22"/>
          <w:lang w:val="en-GB"/>
        </w:rPr>
        <w:t xml:space="preserve"> – </w:t>
      </w:r>
      <w:r w:rsidR="009A6BB1" w:rsidRPr="00A73D7F">
        <w:rPr>
          <w:b/>
          <w:bCs/>
          <w:color w:val="000000" w:themeColor="text1"/>
          <w:sz w:val="22"/>
          <w:szCs w:val="22"/>
          <w:lang w:val="en-GB"/>
        </w:rPr>
        <w:t>to come</w:t>
      </w:r>
      <w:r w:rsidR="009A6BB1" w:rsidRPr="00A73D7F">
        <w:rPr>
          <w:color w:val="000000" w:themeColor="text1"/>
          <w:sz w:val="22"/>
          <w:szCs w:val="22"/>
          <w:lang w:val="en-GB"/>
        </w:rPr>
        <w:t xml:space="preserve"> </w:t>
      </w:r>
      <w:r w:rsidR="00E6000F" w:rsidRPr="00A73D7F">
        <w:rPr>
          <w:b/>
          <w:bCs/>
          <w:color w:val="000000" w:themeColor="text1"/>
          <w:sz w:val="22"/>
          <w:szCs w:val="22"/>
          <w:lang w:val="en-GB"/>
        </w:rPr>
        <w:t>full circle</w:t>
      </w:r>
      <w:r w:rsidR="009A6BB1" w:rsidRPr="00A73D7F">
        <w:rPr>
          <w:color w:val="000000" w:themeColor="text1"/>
          <w:sz w:val="22"/>
          <w:szCs w:val="22"/>
          <w:lang w:val="en-GB"/>
        </w:rPr>
        <w:t xml:space="preserve"> = boucler la boucle</w:t>
      </w:r>
    </w:p>
    <w:p w14:paraId="7AD1BCB4" w14:textId="44A23AEB" w:rsidR="00E6000F" w:rsidRPr="00A73D7F" w:rsidRDefault="00993A3A" w:rsidP="00653C63">
      <w:pPr>
        <w:jc w:val="both"/>
        <w:rPr>
          <w:color w:val="000000" w:themeColor="text1"/>
          <w:sz w:val="22"/>
          <w:szCs w:val="22"/>
          <w:lang w:val="en-GB"/>
        </w:rPr>
      </w:pPr>
      <w:r w:rsidRPr="00A73D7F">
        <w:rPr>
          <w:color w:val="000000" w:themeColor="text1"/>
          <w:sz w:val="22"/>
          <w:szCs w:val="22"/>
          <w:lang w:val="en-GB"/>
        </w:rPr>
        <w:t>2</w:t>
      </w:r>
      <w:r w:rsidR="00E6000F" w:rsidRPr="00A73D7F">
        <w:rPr>
          <w:color w:val="000000" w:themeColor="text1"/>
          <w:sz w:val="22"/>
          <w:szCs w:val="22"/>
          <w:lang w:val="en-GB"/>
        </w:rPr>
        <w:t>:</w:t>
      </w:r>
      <w:r w:rsidRPr="00A73D7F">
        <w:rPr>
          <w:color w:val="000000" w:themeColor="text1"/>
          <w:sz w:val="22"/>
          <w:szCs w:val="22"/>
          <w:lang w:val="en-GB"/>
        </w:rPr>
        <w:t>45</w:t>
      </w:r>
      <w:r w:rsidR="00E6000F" w:rsidRPr="00A73D7F">
        <w:rPr>
          <w:color w:val="000000" w:themeColor="text1"/>
          <w:sz w:val="22"/>
          <w:szCs w:val="22"/>
          <w:lang w:val="en-GB"/>
        </w:rPr>
        <w:t xml:space="preserve"> – </w:t>
      </w:r>
      <w:r w:rsidR="00E6000F" w:rsidRPr="00A73D7F">
        <w:rPr>
          <w:b/>
          <w:bCs/>
          <w:color w:val="000000" w:themeColor="text1"/>
          <w:sz w:val="22"/>
          <w:szCs w:val="22"/>
          <w:lang w:val="en-GB"/>
        </w:rPr>
        <w:t>un</w:t>
      </w:r>
      <w:r w:rsidR="009A6BB1" w:rsidRPr="00A73D7F">
        <w:rPr>
          <w:b/>
          <w:bCs/>
          <w:color w:val="000000" w:themeColor="text1"/>
          <w:sz w:val="22"/>
          <w:szCs w:val="22"/>
          <w:lang w:val="en-GB"/>
        </w:rPr>
        <w:t>‘</w:t>
      </w:r>
      <w:r w:rsidR="00E6000F" w:rsidRPr="00A73D7F">
        <w:rPr>
          <w:b/>
          <w:bCs/>
          <w:color w:val="000000" w:themeColor="text1"/>
          <w:sz w:val="22"/>
          <w:szCs w:val="22"/>
          <w:lang w:val="en-GB"/>
        </w:rPr>
        <w:t>rest</w:t>
      </w:r>
      <w:r w:rsidR="009A6BB1" w:rsidRPr="00A73D7F">
        <w:rPr>
          <w:color w:val="000000" w:themeColor="text1"/>
          <w:sz w:val="22"/>
          <w:szCs w:val="22"/>
          <w:lang w:val="en-GB"/>
        </w:rPr>
        <w:t xml:space="preserve"> = troubles / agitation</w:t>
      </w:r>
    </w:p>
    <w:p w14:paraId="5129E120" w14:textId="48DE3C3F" w:rsidR="0032541D" w:rsidRDefault="0032541D" w:rsidP="0032541D">
      <w:pPr>
        <w:pStyle w:val="Sansinterligne"/>
        <w:jc w:val="both"/>
        <w:rPr>
          <w:rFonts w:ascii="Times New Roman" w:hAnsi="Times New Roman" w:cs="Times New Roman"/>
          <w:b/>
          <w:bCs/>
        </w:rPr>
      </w:pPr>
    </w:p>
    <w:p w14:paraId="5D9F0286" w14:textId="77777777" w:rsidR="00A73D7F" w:rsidRDefault="00A73D7F" w:rsidP="0032541D">
      <w:pPr>
        <w:pStyle w:val="Sansinterligne"/>
        <w:jc w:val="both"/>
        <w:rPr>
          <w:rFonts w:ascii="Times New Roman" w:hAnsi="Times New Roman" w:cs="Times New Roman"/>
          <w:b/>
          <w:bCs/>
        </w:rPr>
      </w:pPr>
    </w:p>
    <w:p w14:paraId="2038495D" w14:textId="7C1A9088" w:rsidR="00EE23C4" w:rsidRPr="00C00C40" w:rsidRDefault="0036265A" w:rsidP="0032541D">
      <w:pPr>
        <w:pStyle w:val="Sansinterligne"/>
        <w:ind w:hanging="851"/>
        <w:jc w:val="both"/>
        <w:rPr>
          <w:rFonts w:ascii="Times New Roman" w:hAnsi="Times New Roman" w:cs="Times New Roman"/>
          <w:b/>
          <w:bCs/>
        </w:rPr>
      </w:pPr>
      <w:r>
        <w:rPr>
          <w:noProof/>
          <w:color w:val="000000" w:themeColor="text1"/>
          <w:sz w:val="32"/>
        </w:rPr>
        <w:lastRenderedPageBreak/>
        <mc:AlternateContent>
          <mc:Choice Requires="wps">
            <w:drawing>
              <wp:anchor distT="0" distB="0" distL="114300" distR="114300" simplePos="0" relativeHeight="251670528" behindDoc="0" locked="0" layoutInCell="1" allowOverlap="1" wp14:anchorId="4FE37B84" wp14:editId="7D8034DA">
                <wp:simplePos x="0" y="0"/>
                <wp:positionH relativeFrom="column">
                  <wp:posOffset>-509246</wp:posOffset>
                </wp:positionH>
                <wp:positionV relativeFrom="paragraph">
                  <wp:posOffset>-69215</wp:posOffset>
                </wp:positionV>
                <wp:extent cx="231494" cy="289367"/>
                <wp:effectExtent l="0" t="0" r="10160" b="15875"/>
                <wp:wrapNone/>
                <wp:docPr id="5" name="Zone de texte 5"/>
                <wp:cNvGraphicFramePr/>
                <a:graphic xmlns:a="http://schemas.openxmlformats.org/drawingml/2006/main">
                  <a:graphicData uri="http://schemas.microsoft.com/office/word/2010/wordprocessingShape">
                    <wps:wsp>
                      <wps:cNvSpPr txBox="1"/>
                      <wps:spPr>
                        <a:xfrm>
                          <a:off x="0" y="0"/>
                          <a:ext cx="231494" cy="289367"/>
                        </a:xfrm>
                        <a:prstGeom prst="rect">
                          <a:avLst/>
                        </a:prstGeom>
                        <a:solidFill>
                          <a:schemeClr val="tx2">
                            <a:lumMod val="10000"/>
                            <a:lumOff val="90000"/>
                          </a:schemeClr>
                        </a:solidFill>
                        <a:ln w="6350">
                          <a:solidFill>
                            <a:prstClr val="black"/>
                          </a:solidFill>
                        </a:ln>
                      </wps:spPr>
                      <wps:txbx>
                        <w:txbxContent>
                          <w:p w14:paraId="0CAC6EE5" w14:textId="32C9F3E6" w:rsidR="0036265A" w:rsidRPr="0036265A" w:rsidRDefault="0036265A" w:rsidP="0036265A">
                            <w:pPr>
                              <w:rPr>
                                <w:b/>
                                <w:bCs/>
                                <w14:textOutline w14:w="9525" w14:cap="rnd" w14:cmpd="sng" w14:algn="ctr">
                                  <w14:solidFill>
                                    <w14:srgbClr w14:val="000000"/>
                                  </w14:solidFill>
                                  <w14:prstDash w14:val="solid"/>
                                  <w14:bevel/>
                                </w14:textOutline>
                              </w:rPr>
                            </w:pPr>
                            <w:r>
                              <w:rPr>
                                <w:b/>
                                <w:bCs/>
                                <w14:textOutline w14:w="9525" w14:cap="rnd" w14:cmpd="sng" w14:algn="ctr">
                                  <w14:solidFill>
                                    <w14:srgbClr w14:val="000000"/>
                                  </w14:solid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E37B84" id="Zone de texte 5" o:spid="_x0000_s1030" type="#_x0000_t202" style="position:absolute;left:0;text-align:left;margin-left:-40.1pt;margin-top:-5.45pt;width:18.25pt;height:22.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" fillcolor="#dceaf7 [351]" strokeweight=".5pt">
                <v:textbox>
                  <w:txbxContent>
                    <w:p w14:paraId="0CAC6EE5" w14:textId="32C9F3E6" w:rsidR="0036265A" w:rsidRPr="0036265A" w:rsidRDefault="0036265A" w:rsidP="0036265A">
                      <w:pPr>
                        <w:rPr>
                          <w:b/>
                          <w:bCs/>
                          <w14:textOutline w14:w="9525" w14:cap="rnd" w14:cmpd="sng" w14:algn="ctr">
                            <w14:solidFill>
                              <w14:srgbClr w14:val="000000"/>
                            </w14:solidFill>
                            <w14:prstDash w14:val="solid"/>
                            <w14:bevel/>
                          </w14:textOutline>
                        </w:rPr>
                      </w:pPr>
                      <w:r>
                        <w:rPr>
                          <w:b/>
                          <w:bCs/>
                          <w14:textOutline w14:w="9525" w14:cap="rnd" w14:cmpd="sng" w14:algn="ctr">
                            <w14:solidFill>
                              <w14:srgbClr w14:val="000000"/>
                            </w14:solidFill>
                            <w14:prstDash w14:val="solid"/>
                            <w14:bevel/>
                          </w14:textOutline>
                        </w:rPr>
                        <w:t>4</w:t>
                      </w:r>
                    </w:p>
                  </w:txbxContent>
                </v:textbox>
              </v:shape>
            </w:pict>
          </mc:Fallback>
        </mc:AlternateContent>
      </w:r>
      <w:r>
        <w:rPr>
          <w:rFonts w:ascii="Times New Roman" w:hAnsi="Times New Roman" w:cs="Times New Roman"/>
          <w:b/>
          <w:bCs/>
        </w:rPr>
        <w:t xml:space="preserve">        </w:t>
      </w:r>
      <w:r w:rsidR="00EE23C4" w:rsidRPr="00C00C40">
        <w:rPr>
          <w:rFonts w:ascii="Times New Roman" w:hAnsi="Times New Roman" w:cs="Times New Roman"/>
          <w:b/>
          <w:bCs/>
        </w:rPr>
        <w:t xml:space="preserve">Britain’s Parliament </w:t>
      </w:r>
      <w:r w:rsidR="00EE23C4" w:rsidRPr="00C00C40">
        <w:rPr>
          <w:rFonts w:ascii="Times New Roman" w:hAnsi="Times New Roman" w:cs="Times New Roman"/>
          <w:b/>
          <w:bCs/>
          <w:u w:val="single"/>
        </w:rPr>
        <w:t>goes after</w:t>
      </w:r>
      <w:r w:rsidR="00EE23C4" w:rsidRPr="00C00C40">
        <w:rPr>
          <w:rFonts w:ascii="Times New Roman" w:hAnsi="Times New Roman" w:cs="Times New Roman"/>
          <w:b/>
          <w:bCs/>
        </w:rPr>
        <w:t xml:space="preserve"> Prince Andrew</w:t>
      </w:r>
    </w:p>
    <w:p w14:paraId="2A633886" w14:textId="7FAA55E0" w:rsidR="00EE23C4" w:rsidRPr="00C00C40" w:rsidRDefault="0036265A" w:rsidP="00EE23C4">
      <w:pPr>
        <w:pStyle w:val="Sansinterligne"/>
        <w:ind w:left="-851"/>
        <w:jc w:val="both"/>
        <w:rPr>
          <w:rFonts w:ascii="Times New Roman" w:hAnsi="Times New Roman" w:cs="Times New Roman"/>
          <w:kern w:val="0"/>
        </w:rPr>
      </w:pPr>
      <w:r>
        <w:rPr>
          <w:rFonts w:ascii="Times New Roman" w:hAnsi="Times New Roman" w:cs="Times New Roman"/>
          <w:kern w:val="0"/>
        </w:rPr>
        <w:t xml:space="preserve">             </w:t>
      </w:r>
      <w:r w:rsidR="00EE23C4" w:rsidRPr="00C00C40">
        <w:rPr>
          <w:rFonts w:ascii="Times New Roman" w:hAnsi="Times New Roman" w:cs="Times New Roman"/>
          <w:kern w:val="0"/>
        </w:rPr>
        <w:t xml:space="preserve">MPs want to question the disgraced prince. The prime minister seems </w:t>
      </w:r>
      <w:r w:rsidR="00EE23C4" w:rsidRPr="00C00C40">
        <w:rPr>
          <w:rFonts w:ascii="Times New Roman" w:hAnsi="Times New Roman" w:cs="Times New Roman"/>
          <w:kern w:val="0"/>
          <w:u w:val="single"/>
        </w:rPr>
        <w:t>unenthused</w:t>
      </w:r>
    </w:p>
    <w:p w14:paraId="3B7C27F3" w14:textId="77777777" w:rsidR="00EE23C4" w:rsidRPr="00C00C40" w:rsidRDefault="00EE23C4" w:rsidP="00EE23C4">
      <w:pPr>
        <w:pStyle w:val="Sansinterligne"/>
        <w:ind w:left="-851"/>
        <w:jc w:val="right"/>
        <w:rPr>
          <w:rFonts w:ascii="Times New Roman" w:hAnsi="Times New Roman" w:cs="Times New Roman"/>
          <w:kern w:val="0"/>
        </w:rPr>
      </w:pPr>
      <w:r w:rsidRPr="00EE23C4">
        <w:rPr>
          <w:rFonts w:ascii="Times New Roman" w:hAnsi="Times New Roman" w:cs="Times New Roman"/>
          <w:i/>
          <w:iCs/>
          <w:kern w:val="0"/>
          <w:u w:val="single"/>
          <w:bdr w:val="none" w:sz="0" w:space="0" w:color="auto" w:frame="1"/>
        </w:rPr>
        <w:t>The Economist</w:t>
      </w:r>
      <w:r w:rsidRPr="00C00C40">
        <w:rPr>
          <w:rFonts w:ascii="Times New Roman" w:hAnsi="Times New Roman" w:cs="Times New Roman"/>
          <w:kern w:val="0"/>
          <w:bdr w:val="none" w:sz="0" w:space="0" w:color="auto" w:frame="1"/>
        </w:rPr>
        <w:t xml:space="preserve">, </w:t>
      </w:r>
      <w:r w:rsidRPr="00C00C40">
        <w:rPr>
          <w:rFonts w:ascii="Times New Roman" w:hAnsi="Times New Roman" w:cs="Times New Roman"/>
          <w:kern w:val="0"/>
        </w:rPr>
        <w:t>Oct 23rd 2025</w:t>
      </w:r>
    </w:p>
    <w:p w14:paraId="251562C1" w14:textId="77777777" w:rsidR="00EE23C4" w:rsidRPr="00A73D7F" w:rsidRDefault="00EE23C4" w:rsidP="006B6ADA">
      <w:pPr>
        <w:pStyle w:val="Sansinterligne"/>
        <w:spacing w:line="276" w:lineRule="auto"/>
        <w:ind w:left="-851"/>
        <w:jc w:val="both"/>
        <w:rPr>
          <w:rFonts w:ascii="Times New Roman" w:hAnsi="Times New Roman" w:cs="Times New Roman"/>
          <w:kern w:val="0"/>
          <w:sz w:val="23"/>
          <w:szCs w:val="23"/>
        </w:rPr>
      </w:pPr>
      <w:r w:rsidRPr="00A73D7F">
        <w:rPr>
          <w:rFonts w:ascii="Times New Roman" w:hAnsi="Times New Roman" w:cs="Times New Roman"/>
          <w:caps/>
          <w:kern w:val="0"/>
          <w:sz w:val="23"/>
          <w:szCs w:val="23"/>
          <w:bdr w:val="none" w:sz="0" w:space="0" w:color="auto" w:frame="1"/>
        </w:rPr>
        <w:t>T</w:t>
      </w:r>
      <w:r w:rsidRPr="00A73D7F">
        <w:rPr>
          <w:rFonts w:ascii="Times New Roman" w:hAnsi="Times New Roman" w:cs="Times New Roman"/>
          <w:kern w:val="0"/>
          <w:sz w:val="23"/>
          <w:szCs w:val="23"/>
          <w:bdr w:val="none" w:sz="0" w:space="0" w:color="auto" w:frame="1"/>
        </w:rPr>
        <w:t>he question</w:t>
      </w:r>
      <w:r w:rsidRPr="00A73D7F">
        <w:rPr>
          <w:rFonts w:ascii="Times New Roman" w:hAnsi="Times New Roman" w:cs="Times New Roman"/>
          <w:kern w:val="0"/>
          <w:sz w:val="23"/>
          <w:szCs w:val="23"/>
        </w:rPr>
        <w:t xml:space="preserve"> was simple. Should Prince Andrew be </w:t>
      </w:r>
      <w:r w:rsidRPr="00A73D7F">
        <w:rPr>
          <w:rFonts w:ascii="Times New Roman" w:hAnsi="Times New Roman" w:cs="Times New Roman"/>
          <w:kern w:val="0"/>
          <w:sz w:val="23"/>
          <w:szCs w:val="23"/>
          <w:u w:val="single"/>
        </w:rPr>
        <w:t>hauled</w:t>
      </w:r>
      <w:r w:rsidRPr="00A73D7F">
        <w:rPr>
          <w:rFonts w:ascii="Times New Roman" w:hAnsi="Times New Roman" w:cs="Times New Roman"/>
          <w:kern w:val="0"/>
          <w:sz w:val="23"/>
          <w:szCs w:val="23"/>
        </w:rPr>
        <w:t xml:space="preserve"> before a parliamentary select committee? The prime minister’s answer was delivered in a </w:t>
      </w:r>
      <w:r w:rsidRPr="00A73D7F">
        <w:rPr>
          <w:rFonts w:ascii="Times New Roman" w:hAnsi="Times New Roman" w:cs="Times New Roman"/>
          <w:kern w:val="0"/>
          <w:sz w:val="23"/>
          <w:szCs w:val="23"/>
          <w:u w:val="single"/>
        </w:rPr>
        <w:t>mumble</w:t>
      </w:r>
      <w:r w:rsidRPr="00A73D7F">
        <w:rPr>
          <w:rFonts w:ascii="Times New Roman" w:hAnsi="Times New Roman" w:cs="Times New Roman"/>
          <w:kern w:val="0"/>
          <w:sz w:val="23"/>
          <w:szCs w:val="23"/>
        </w:rPr>
        <w:t xml:space="preserve"> so fast the precise words were revealed only some hours later in Hansard, the official transcript. “It is important, in relation to all Crown properties, that there is proper scrutiny,” he told the House of Commons. British history has been forged in the titanic struggles between monarch and Parliament. </w:t>
      </w:r>
      <w:r w:rsidRPr="00A73D7F">
        <w:rPr>
          <w:rFonts w:ascii="Times New Roman" w:hAnsi="Times New Roman" w:cs="Times New Roman"/>
          <w:kern w:val="0"/>
          <w:sz w:val="23"/>
          <w:szCs w:val="23"/>
          <w:u w:val="single"/>
        </w:rPr>
        <w:t>Yet Sir Keir Starmer is treating the matter with the haste of an insurance salesman reading out the small print.</w:t>
      </w:r>
    </w:p>
    <w:p w14:paraId="407A58E9" w14:textId="77777777" w:rsidR="00EE23C4" w:rsidRPr="00A73D7F" w:rsidRDefault="00EE23C4" w:rsidP="006B6ADA">
      <w:pPr>
        <w:pStyle w:val="Sansinterligne"/>
        <w:spacing w:line="276" w:lineRule="auto"/>
        <w:ind w:left="-851"/>
        <w:jc w:val="both"/>
        <w:rPr>
          <w:rFonts w:ascii="Times New Roman" w:hAnsi="Times New Roman" w:cs="Times New Roman"/>
          <w:kern w:val="0"/>
          <w:sz w:val="23"/>
          <w:szCs w:val="23"/>
        </w:rPr>
      </w:pPr>
      <w:r w:rsidRPr="00A73D7F">
        <w:rPr>
          <w:rFonts w:ascii="Times New Roman" w:hAnsi="Times New Roman" w:cs="Times New Roman"/>
          <w:kern w:val="0"/>
          <w:sz w:val="23"/>
          <w:szCs w:val="23"/>
        </w:rPr>
        <w:t>On October 17th Prince Andrew, the eldest brother of King Charles III, had agreed to no longer use his titles (among them the Duke of York and the Earl of Inverness), prompted by the publication of a posthumous book by Virginia Giuffre, who had accused him of sexual abuse when she was 17 years old. The </w:t>
      </w:r>
      <w:r w:rsidRPr="00A73D7F">
        <w:rPr>
          <w:rFonts w:ascii="Times New Roman" w:hAnsi="Times New Roman" w:cs="Times New Roman"/>
          <w:i/>
          <w:iCs/>
          <w:kern w:val="0"/>
          <w:sz w:val="23"/>
          <w:szCs w:val="23"/>
          <w:bdr w:val="none" w:sz="0" w:space="0" w:color="auto" w:frame="1"/>
        </w:rPr>
        <w:t>Mail on Sunday</w:t>
      </w:r>
      <w:r w:rsidRPr="00A73D7F">
        <w:rPr>
          <w:rFonts w:ascii="Times New Roman" w:hAnsi="Times New Roman" w:cs="Times New Roman"/>
          <w:kern w:val="0"/>
          <w:sz w:val="23"/>
          <w:szCs w:val="23"/>
        </w:rPr>
        <w:t xml:space="preserve">, a newspaper, also </w:t>
      </w:r>
      <w:r w:rsidRPr="00A73D7F">
        <w:rPr>
          <w:rFonts w:ascii="Times New Roman" w:hAnsi="Times New Roman" w:cs="Times New Roman"/>
          <w:kern w:val="0"/>
          <w:sz w:val="23"/>
          <w:szCs w:val="23"/>
          <w:u w:val="single"/>
        </w:rPr>
        <w:t xml:space="preserve">alleged </w:t>
      </w:r>
      <w:r w:rsidRPr="00A73D7F">
        <w:rPr>
          <w:rFonts w:ascii="Times New Roman" w:hAnsi="Times New Roman" w:cs="Times New Roman"/>
          <w:kern w:val="0"/>
          <w:sz w:val="23"/>
          <w:szCs w:val="23"/>
        </w:rPr>
        <w:t>that he had asked his police bodyguard to dig up dirt on his accuser; the Metropolitan Police is “actively looking into the claims”. Andrew has always denied any wrongdoing.</w:t>
      </w:r>
    </w:p>
    <w:p w14:paraId="30B1B178" w14:textId="77777777" w:rsidR="00EE23C4" w:rsidRPr="00A73D7F" w:rsidRDefault="00EE23C4" w:rsidP="006B6ADA">
      <w:pPr>
        <w:pStyle w:val="Sansinterligne"/>
        <w:spacing w:line="276" w:lineRule="auto"/>
        <w:ind w:left="-851"/>
        <w:jc w:val="both"/>
        <w:rPr>
          <w:rFonts w:ascii="Times New Roman" w:hAnsi="Times New Roman" w:cs="Times New Roman"/>
          <w:kern w:val="0"/>
          <w:sz w:val="23"/>
          <w:szCs w:val="23"/>
        </w:rPr>
      </w:pPr>
      <w:r w:rsidRPr="00A73D7F">
        <w:rPr>
          <w:rFonts w:ascii="Times New Roman" w:hAnsi="Times New Roman" w:cs="Times New Roman"/>
          <w:kern w:val="0"/>
          <w:sz w:val="23"/>
          <w:szCs w:val="23"/>
        </w:rPr>
        <w:t xml:space="preserve">Amid all this </w:t>
      </w:r>
      <w:r w:rsidRPr="00A73D7F">
        <w:rPr>
          <w:rFonts w:ascii="Times New Roman" w:hAnsi="Times New Roman" w:cs="Times New Roman"/>
          <w:kern w:val="0"/>
          <w:sz w:val="23"/>
          <w:szCs w:val="23"/>
          <w:u w:val="single"/>
        </w:rPr>
        <w:t>muck</w:t>
      </w:r>
      <w:r w:rsidRPr="00A73D7F">
        <w:rPr>
          <w:rFonts w:ascii="Times New Roman" w:hAnsi="Times New Roman" w:cs="Times New Roman"/>
          <w:kern w:val="0"/>
          <w:sz w:val="23"/>
          <w:szCs w:val="23"/>
        </w:rPr>
        <w:t>, </w:t>
      </w:r>
      <w:r w:rsidRPr="00A73D7F">
        <w:rPr>
          <w:rFonts w:ascii="Times New Roman" w:hAnsi="Times New Roman" w:cs="Times New Roman"/>
          <w:kern w:val="0"/>
          <w:sz w:val="23"/>
          <w:szCs w:val="23"/>
          <w:bdr w:val="none" w:sz="0" w:space="0" w:color="auto" w:frame="1"/>
        </w:rPr>
        <w:t>MP</w:t>
      </w:r>
      <w:r w:rsidRPr="00A73D7F">
        <w:rPr>
          <w:rFonts w:ascii="Times New Roman" w:hAnsi="Times New Roman" w:cs="Times New Roman"/>
          <w:kern w:val="0"/>
          <w:sz w:val="23"/>
          <w:szCs w:val="23"/>
        </w:rPr>
        <w:t xml:space="preserve">s want to know why the prince should continue to live in Royal Lodge, a mansion in Windsor Great Park, on which he pays </w:t>
      </w:r>
      <w:r w:rsidRPr="00A73D7F">
        <w:rPr>
          <w:rFonts w:ascii="Times New Roman" w:hAnsi="Times New Roman" w:cs="Times New Roman"/>
          <w:kern w:val="0"/>
          <w:sz w:val="23"/>
          <w:szCs w:val="23"/>
          <w:u w:val="single"/>
        </w:rPr>
        <w:t>a peppercorn rent</w:t>
      </w:r>
      <w:r w:rsidRPr="00A73D7F">
        <w:rPr>
          <w:rFonts w:ascii="Times New Roman" w:hAnsi="Times New Roman" w:cs="Times New Roman"/>
          <w:kern w:val="0"/>
          <w:sz w:val="23"/>
          <w:szCs w:val="23"/>
        </w:rPr>
        <w:t xml:space="preserve">. The scandal of the prince’s relationship with Jeffrey Epstein, a convicted paedophile, </w:t>
      </w:r>
      <w:r w:rsidRPr="00A73D7F">
        <w:rPr>
          <w:rFonts w:ascii="Times New Roman" w:hAnsi="Times New Roman" w:cs="Times New Roman"/>
          <w:kern w:val="0"/>
          <w:sz w:val="23"/>
          <w:szCs w:val="23"/>
          <w:u w:val="single"/>
        </w:rPr>
        <w:t>has dogged the monarchy for over a decade</w:t>
      </w:r>
      <w:r w:rsidRPr="00A73D7F">
        <w:rPr>
          <w:rFonts w:ascii="Times New Roman" w:hAnsi="Times New Roman" w:cs="Times New Roman"/>
          <w:kern w:val="0"/>
          <w:sz w:val="23"/>
          <w:szCs w:val="23"/>
        </w:rPr>
        <w:t>. Time, some </w:t>
      </w:r>
      <w:r w:rsidRPr="00A73D7F">
        <w:rPr>
          <w:rFonts w:ascii="Times New Roman" w:hAnsi="Times New Roman" w:cs="Times New Roman"/>
          <w:kern w:val="0"/>
          <w:sz w:val="23"/>
          <w:szCs w:val="23"/>
          <w:bdr w:val="none" w:sz="0" w:space="0" w:color="auto" w:frame="1"/>
        </w:rPr>
        <w:t>MP</w:t>
      </w:r>
      <w:r w:rsidRPr="00A73D7F">
        <w:rPr>
          <w:rFonts w:ascii="Times New Roman" w:hAnsi="Times New Roman" w:cs="Times New Roman"/>
          <w:kern w:val="0"/>
          <w:sz w:val="23"/>
          <w:szCs w:val="23"/>
        </w:rPr>
        <w:t>s conclude, for Parliament to step in.</w:t>
      </w:r>
    </w:p>
    <w:p w14:paraId="2BF225BB" w14:textId="77777777" w:rsidR="00EE23C4" w:rsidRPr="00A73D7F" w:rsidRDefault="00EE23C4" w:rsidP="006B6ADA">
      <w:pPr>
        <w:pStyle w:val="Sansinterligne"/>
        <w:spacing w:line="276" w:lineRule="auto"/>
        <w:ind w:left="-851"/>
        <w:jc w:val="both"/>
        <w:rPr>
          <w:rFonts w:ascii="Times New Roman" w:hAnsi="Times New Roman" w:cs="Times New Roman"/>
          <w:kern w:val="0"/>
          <w:sz w:val="23"/>
          <w:szCs w:val="23"/>
        </w:rPr>
      </w:pPr>
      <w:r w:rsidRPr="00A73D7F">
        <w:rPr>
          <w:rFonts w:ascii="Times New Roman" w:hAnsi="Times New Roman" w:cs="Times New Roman"/>
          <w:kern w:val="0"/>
          <w:sz w:val="23"/>
          <w:szCs w:val="23"/>
        </w:rPr>
        <w:t xml:space="preserve">Sir Keir </w:t>
      </w:r>
      <w:r w:rsidRPr="00A73D7F">
        <w:rPr>
          <w:rFonts w:ascii="Times New Roman" w:hAnsi="Times New Roman" w:cs="Times New Roman"/>
          <w:kern w:val="0"/>
          <w:sz w:val="23"/>
          <w:szCs w:val="23"/>
          <w:u w:val="single"/>
        </w:rPr>
        <w:t>would like nothing less</w:t>
      </w:r>
      <w:r w:rsidRPr="00A73D7F">
        <w:rPr>
          <w:rFonts w:ascii="Times New Roman" w:hAnsi="Times New Roman" w:cs="Times New Roman"/>
          <w:kern w:val="0"/>
          <w:sz w:val="23"/>
          <w:szCs w:val="23"/>
        </w:rPr>
        <w:t xml:space="preserve">. Here lies the contradiction in his government. He promised to govern as an insurgent, </w:t>
      </w:r>
      <w:r w:rsidRPr="00A73D7F">
        <w:rPr>
          <w:rFonts w:ascii="Times New Roman" w:hAnsi="Times New Roman" w:cs="Times New Roman"/>
          <w:kern w:val="0"/>
          <w:sz w:val="23"/>
          <w:szCs w:val="23"/>
          <w:u w:val="single"/>
        </w:rPr>
        <w:t>upending</w:t>
      </w:r>
      <w:r w:rsidRPr="00A73D7F">
        <w:rPr>
          <w:rFonts w:ascii="Times New Roman" w:hAnsi="Times New Roman" w:cs="Times New Roman"/>
          <w:kern w:val="0"/>
          <w:sz w:val="23"/>
          <w:szCs w:val="23"/>
        </w:rPr>
        <w:t xml:space="preserve"> failing institutions on </w:t>
      </w:r>
      <w:r w:rsidRPr="00A73D7F">
        <w:rPr>
          <w:rFonts w:ascii="Times New Roman" w:hAnsi="Times New Roman" w:cs="Times New Roman"/>
          <w:kern w:val="0"/>
          <w:sz w:val="23"/>
          <w:szCs w:val="23"/>
          <w:u w:val="single"/>
        </w:rPr>
        <w:t>behalf of</w:t>
      </w:r>
      <w:r w:rsidRPr="00A73D7F">
        <w:rPr>
          <w:rFonts w:ascii="Times New Roman" w:hAnsi="Times New Roman" w:cs="Times New Roman"/>
          <w:kern w:val="0"/>
          <w:sz w:val="23"/>
          <w:szCs w:val="23"/>
        </w:rPr>
        <w:t xml:space="preserve"> a public itching for change. Prince Andrew looks like just another rotten public body, </w:t>
      </w:r>
      <w:r w:rsidRPr="00A73D7F">
        <w:rPr>
          <w:rFonts w:ascii="Times New Roman" w:hAnsi="Times New Roman" w:cs="Times New Roman"/>
          <w:kern w:val="0"/>
          <w:sz w:val="23"/>
          <w:szCs w:val="23"/>
          <w:u w:val="single"/>
        </w:rPr>
        <w:t>ripe for</w:t>
      </w:r>
      <w:r w:rsidRPr="00A73D7F">
        <w:rPr>
          <w:rFonts w:ascii="Times New Roman" w:hAnsi="Times New Roman" w:cs="Times New Roman"/>
          <w:kern w:val="0"/>
          <w:sz w:val="23"/>
          <w:szCs w:val="23"/>
        </w:rPr>
        <w:t xml:space="preserve"> abolition. Yet Labour’s path to power required it to show an unusual veneration for the royals, in order to demonstrate that it could be trusted with one of Britons’ most treasured institutions after the tenure of Jeremy Corbyn, a republican socialist. But Sir Keir’s mute approach to the Andrew affair has left his colleagues fuming. “Everyone thinks he should be castrated by elected politicians,” says one frustrated minister about the prince.</w:t>
      </w:r>
    </w:p>
    <w:p w14:paraId="039E484F" w14:textId="77777777" w:rsidR="00EE23C4" w:rsidRPr="00A73D7F" w:rsidRDefault="00EE23C4" w:rsidP="006B6ADA">
      <w:pPr>
        <w:pStyle w:val="Sansinterligne"/>
        <w:spacing w:line="276" w:lineRule="auto"/>
        <w:ind w:left="-851"/>
        <w:jc w:val="both"/>
        <w:rPr>
          <w:rFonts w:ascii="Times New Roman" w:hAnsi="Times New Roman" w:cs="Times New Roman"/>
          <w:kern w:val="0"/>
          <w:sz w:val="23"/>
          <w:szCs w:val="23"/>
        </w:rPr>
      </w:pPr>
      <w:r w:rsidRPr="00A73D7F">
        <w:rPr>
          <w:rFonts w:ascii="Times New Roman" w:hAnsi="Times New Roman" w:cs="Times New Roman"/>
          <w:kern w:val="0"/>
          <w:sz w:val="23"/>
          <w:szCs w:val="23"/>
        </w:rPr>
        <w:t>Walter Bagehot, an editor of this newspaper in the 19th century, would recognise Sir Keir’s</w:t>
      </w:r>
      <w:r w:rsidRPr="00A73D7F">
        <w:rPr>
          <w:rFonts w:ascii="Times New Roman" w:hAnsi="Times New Roman" w:cs="Times New Roman"/>
          <w:kern w:val="0"/>
          <w:sz w:val="23"/>
          <w:szCs w:val="23"/>
          <w:u w:val="single"/>
        </w:rPr>
        <w:t xml:space="preserve"> predicament</w:t>
      </w:r>
      <w:r w:rsidRPr="00A73D7F">
        <w:rPr>
          <w:rFonts w:ascii="Times New Roman" w:hAnsi="Times New Roman" w:cs="Times New Roman"/>
          <w:kern w:val="0"/>
          <w:sz w:val="23"/>
          <w:szCs w:val="23"/>
        </w:rPr>
        <w:t xml:space="preserve">. While Britons thought of the crown as the “head of our morality”, the royals were a </w:t>
      </w:r>
      <w:r w:rsidRPr="00A73D7F">
        <w:rPr>
          <w:rFonts w:ascii="Times New Roman" w:hAnsi="Times New Roman" w:cs="Times New Roman"/>
          <w:kern w:val="0"/>
          <w:sz w:val="23"/>
          <w:szCs w:val="23"/>
          <w:u w:val="single"/>
        </w:rPr>
        <w:t>sleazy</w:t>
      </w:r>
      <w:r w:rsidRPr="00A73D7F">
        <w:rPr>
          <w:rFonts w:ascii="Times New Roman" w:hAnsi="Times New Roman" w:cs="Times New Roman"/>
          <w:kern w:val="0"/>
          <w:sz w:val="23"/>
          <w:szCs w:val="23"/>
        </w:rPr>
        <w:t xml:space="preserve"> lot, he wrote in “The English Constitution”</w:t>
      </w:r>
      <w:r w:rsidRPr="00A73D7F">
        <w:rPr>
          <w:rFonts w:ascii="Times New Roman" w:hAnsi="Times New Roman" w:cs="Times New Roman"/>
          <w:i/>
          <w:iCs/>
          <w:kern w:val="0"/>
          <w:sz w:val="23"/>
          <w:szCs w:val="23"/>
          <w:bdr w:val="none" w:sz="0" w:space="0" w:color="auto" w:frame="1"/>
        </w:rPr>
        <w:t>.</w:t>
      </w:r>
      <w:r w:rsidRPr="00A73D7F">
        <w:rPr>
          <w:rFonts w:ascii="Times New Roman" w:hAnsi="Times New Roman" w:cs="Times New Roman"/>
          <w:kern w:val="0"/>
          <w:sz w:val="23"/>
          <w:szCs w:val="23"/>
        </w:rPr>
        <w:t> George IV was a “model of family demerit” and few princes, he said, “have ever felt the anomalous impulse for real work”. But it was better if politicians kept their distance. “When there is a select committee on the Queen, the charm of royalty will be gone.”</w:t>
      </w:r>
    </w:p>
    <w:p w14:paraId="16B6A6E4" w14:textId="3817136A" w:rsidR="00DF4C52" w:rsidRPr="00A73D7F" w:rsidRDefault="00EE23C4" w:rsidP="00E00D98">
      <w:pPr>
        <w:pStyle w:val="Sansinterligne"/>
        <w:spacing w:line="276" w:lineRule="auto"/>
        <w:ind w:left="-851"/>
        <w:jc w:val="both"/>
        <w:rPr>
          <w:rFonts w:ascii="Times New Roman" w:hAnsi="Times New Roman" w:cs="Times New Roman"/>
          <w:kern w:val="0"/>
          <w:sz w:val="23"/>
          <w:szCs w:val="23"/>
        </w:rPr>
      </w:pPr>
      <w:r w:rsidRPr="00A73D7F">
        <w:rPr>
          <w:rFonts w:ascii="Times New Roman" w:hAnsi="Times New Roman" w:cs="Times New Roman"/>
          <w:kern w:val="0"/>
          <w:sz w:val="23"/>
          <w:szCs w:val="23"/>
        </w:rPr>
        <w:t>In reality there is not much that </w:t>
      </w:r>
      <w:r w:rsidRPr="00A73D7F">
        <w:rPr>
          <w:rFonts w:ascii="Times New Roman" w:hAnsi="Times New Roman" w:cs="Times New Roman"/>
          <w:kern w:val="0"/>
          <w:sz w:val="23"/>
          <w:szCs w:val="23"/>
          <w:bdr w:val="none" w:sz="0" w:space="0" w:color="auto" w:frame="1"/>
        </w:rPr>
        <w:t>MP</w:t>
      </w:r>
      <w:r w:rsidRPr="00A73D7F">
        <w:rPr>
          <w:rFonts w:ascii="Times New Roman" w:hAnsi="Times New Roman" w:cs="Times New Roman"/>
          <w:kern w:val="0"/>
          <w:sz w:val="23"/>
          <w:szCs w:val="23"/>
        </w:rPr>
        <w:t>s can easily do. Parliament can argue over whether Andrew should be stripped of his princeship, but that requires a “</w:t>
      </w:r>
      <w:r w:rsidRPr="00A73D7F">
        <w:rPr>
          <w:rFonts w:ascii="Times New Roman" w:hAnsi="Times New Roman" w:cs="Times New Roman"/>
          <w:kern w:val="0"/>
          <w:sz w:val="23"/>
          <w:szCs w:val="23"/>
          <w:u w:val="single"/>
        </w:rPr>
        <w:t>letters patent</w:t>
      </w:r>
      <w:r w:rsidRPr="00A73D7F">
        <w:rPr>
          <w:rFonts w:ascii="Times New Roman" w:hAnsi="Times New Roman" w:cs="Times New Roman"/>
          <w:kern w:val="0"/>
          <w:sz w:val="23"/>
          <w:szCs w:val="23"/>
        </w:rPr>
        <w:t xml:space="preserve">” from the king or an act of Parliament. Politicians have no power over royal rent-setting: the Crown Estate is independent. The ultimate sanction would be for Parliament to pass an act, removing Andrew from the line of succession. (He sits eighth.) But </w:t>
      </w:r>
      <w:r w:rsidRPr="00A73D7F">
        <w:rPr>
          <w:rFonts w:ascii="Times New Roman" w:hAnsi="Times New Roman" w:cs="Times New Roman"/>
          <w:kern w:val="0"/>
          <w:sz w:val="23"/>
          <w:szCs w:val="23"/>
          <w:u w:val="single"/>
        </w:rPr>
        <w:t>to tinker with</w:t>
      </w:r>
      <w:r w:rsidRPr="00A73D7F">
        <w:rPr>
          <w:rFonts w:ascii="Times New Roman" w:hAnsi="Times New Roman" w:cs="Times New Roman"/>
          <w:kern w:val="0"/>
          <w:sz w:val="23"/>
          <w:szCs w:val="23"/>
        </w:rPr>
        <w:t xml:space="preserve"> the hereditary principle would be </w:t>
      </w:r>
      <w:r w:rsidRPr="00A73D7F">
        <w:rPr>
          <w:rFonts w:ascii="Times New Roman" w:hAnsi="Times New Roman" w:cs="Times New Roman"/>
          <w:kern w:val="0"/>
          <w:sz w:val="23"/>
          <w:szCs w:val="23"/>
          <w:u w:val="single"/>
        </w:rPr>
        <w:t>to fiddle with</w:t>
      </w:r>
      <w:r w:rsidRPr="00A73D7F">
        <w:rPr>
          <w:rFonts w:ascii="Times New Roman" w:hAnsi="Times New Roman" w:cs="Times New Roman"/>
          <w:kern w:val="0"/>
          <w:sz w:val="23"/>
          <w:szCs w:val="23"/>
        </w:rPr>
        <w:t xml:space="preserve"> the idea of monarchy itself.</w:t>
      </w:r>
    </w:p>
    <w:p w14:paraId="7A89E1C5" w14:textId="77777777" w:rsidR="00D7456C" w:rsidRPr="00A73D7F" w:rsidRDefault="00D7456C" w:rsidP="00E00D98">
      <w:pPr>
        <w:pStyle w:val="Sansinterligne"/>
        <w:spacing w:line="276" w:lineRule="auto"/>
        <w:ind w:left="-851"/>
        <w:jc w:val="both"/>
        <w:rPr>
          <w:rFonts w:ascii="Times New Roman" w:hAnsi="Times New Roman" w:cs="Times New Roman"/>
          <w:kern w:val="0"/>
          <w:sz w:val="23"/>
          <w:szCs w:val="23"/>
        </w:rPr>
      </w:pPr>
    </w:p>
    <w:p w14:paraId="5308C0C5" w14:textId="11D8239B" w:rsidR="00A73D7F" w:rsidRPr="00A73D7F" w:rsidRDefault="00AE1E36" w:rsidP="00AE1E36">
      <w:pPr>
        <w:pStyle w:val="Sansinterligne"/>
        <w:ind w:left="-851"/>
        <w:jc w:val="both"/>
        <w:rPr>
          <w:rFonts w:ascii="Times New Roman" w:hAnsi="Times New Roman" w:cs="Times New Roman"/>
          <w:color w:val="0D0D0D"/>
          <w:sz w:val="23"/>
          <w:szCs w:val="23"/>
          <w:shd w:val="clear" w:color="auto" w:fill="FFFFFF"/>
        </w:rPr>
      </w:pPr>
      <w:r w:rsidRPr="00A73D7F">
        <w:rPr>
          <w:rFonts w:ascii="Times New Roman" w:hAnsi="Times New Roman" w:cs="Times New Roman"/>
          <w:b/>
          <w:bCs/>
          <w:color w:val="0D0D0D"/>
          <w:sz w:val="23"/>
          <w:szCs w:val="23"/>
          <w:bdr w:val="none" w:sz="0" w:space="0" w:color="auto" w:frame="1"/>
          <w:shd w:val="clear" w:color="auto" w:fill="FFFFFF"/>
        </w:rPr>
        <w:t xml:space="preserve">UPDATE : </w:t>
      </w:r>
      <w:r w:rsidR="00D7456C" w:rsidRPr="00A73D7F">
        <w:rPr>
          <w:rFonts w:ascii="Times New Roman" w:hAnsi="Times New Roman" w:cs="Times New Roman"/>
          <w:color w:val="0D0D0D"/>
          <w:sz w:val="23"/>
          <w:szCs w:val="23"/>
          <w:bdr w:val="none" w:sz="0" w:space="0" w:color="auto" w:frame="1"/>
          <w:shd w:val="clear" w:color="auto" w:fill="FFFFFF"/>
        </w:rPr>
        <w:t>Prince Andrew</w:t>
      </w:r>
      <w:r w:rsidR="00D7456C" w:rsidRPr="00A73D7F">
        <w:rPr>
          <w:rFonts w:ascii="Times New Roman" w:hAnsi="Times New Roman" w:cs="Times New Roman"/>
          <w:color w:val="0D0D0D"/>
          <w:sz w:val="23"/>
          <w:szCs w:val="23"/>
          <w:shd w:val="clear" w:color="auto" w:fill="FFFFFF"/>
        </w:rPr>
        <w:t>, the brother of </w:t>
      </w:r>
      <w:r w:rsidR="00D7456C" w:rsidRPr="00A73D7F">
        <w:rPr>
          <w:rFonts w:ascii="Times New Roman" w:hAnsi="Times New Roman" w:cs="Times New Roman"/>
          <w:color w:val="0D0D0D"/>
          <w:sz w:val="23"/>
          <w:szCs w:val="23"/>
          <w:bdr w:val="none" w:sz="0" w:space="0" w:color="auto" w:frame="1"/>
          <w:shd w:val="clear" w:color="auto" w:fill="FFFFFF"/>
        </w:rPr>
        <w:t>King Charles III</w:t>
      </w:r>
      <w:r w:rsidR="00D7456C" w:rsidRPr="00A73D7F">
        <w:rPr>
          <w:rFonts w:ascii="Times New Roman" w:hAnsi="Times New Roman" w:cs="Times New Roman"/>
          <w:color w:val="0D0D0D"/>
          <w:sz w:val="23"/>
          <w:szCs w:val="23"/>
          <w:shd w:val="clear" w:color="auto" w:fill="FFFFFF"/>
        </w:rPr>
        <w:t>, was stripped of his title. He will now be known as Andrew Mountbatten Windsor and must leave the Royal Lodge. </w:t>
      </w:r>
      <w:r w:rsidRPr="00A73D7F">
        <w:rPr>
          <w:rFonts w:ascii="Times New Roman" w:hAnsi="Times New Roman" w:cs="Times New Roman"/>
          <w:color w:val="0D0D0D"/>
          <w:sz w:val="23"/>
          <w:szCs w:val="23"/>
          <w:shd w:val="clear" w:color="auto" w:fill="FFFFFF"/>
        </w:rPr>
        <w:t>(</w:t>
      </w:r>
      <w:r w:rsidRPr="00A73D7F">
        <w:rPr>
          <w:rFonts w:ascii="Times New Roman" w:hAnsi="Times New Roman" w:cs="Times New Roman"/>
          <w:i/>
          <w:iCs/>
          <w:color w:val="0D0D0D"/>
          <w:sz w:val="23"/>
          <w:szCs w:val="23"/>
          <w:shd w:val="clear" w:color="auto" w:fill="FFFFFF"/>
        </w:rPr>
        <w:t>The Economist</w:t>
      </w:r>
      <w:r w:rsidRPr="00A73D7F">
        <w:rPr>
          <w:rFonts w:ascii="Times New Roman" w:hAnsi="Times New Roman" w:cs="Times New Roman"/>
          <w:color w:val="0D0D0D"/>
          <w:sz w:val="23"/>
          <w:szCs w:val="23"/>
          <w:shd w:val="clear" w:color="auto" w:fill="FFFFFF"/>
        </w:rPr>
        <w:t>, Oct.31,2025)</w:t>
      </w:r>
    </w:p>
    <w:p w14:paraId="411E8336" w14:textId="562AF3F7" w:rsidR="00A73D7F" w:rsidRDefault="00A73D7F" w:rsidP="00AE1E36">
      <w:pPr>
        <w:pStyle w:val="Sansinterligne"/>
        <w:ind w:left="-851"/>
        <w:jc w:val="both"/>
        <w:rPr>
          <w:rFonts w:ascii="Times New Roman" w:hAnsi="Times New Roman" w:cs="Times New Roman"/>
          <w:kern w:val="0"/>
        </w:rPr>
      </w:pPr>
      <w:r>
        <w:rPr>
          <w:rFonts w:ascii="Times New Roman" w:hAnsi="Times New Roman" w:cs="Times New Roman"/>
          <w:b/>
          <w:bCs/>
          <w:color w:val="0D0D0D"/>
          <w:bdr w:val="none" w:sz="0" w:space="0" w:color="auto" w:frame="1"/>
          <w:shd w:val="clear" w:color="auto" w:fill="FFFFFF"/>
        </w:rPr>
        <w:tab/>
      </w:r>
      <w:r>
        <w:rPr>
          <w:rFonts w:ascii="Times New Roman" w:hAnsi="Times New Roman" w:cs="Times New Roman"/>
          <w:b/>
          <w:bCs/>
          <w:color w:val="0D0D0D"/>
          <w:bdr w:val="none" w:sz="0" w:space="0" w:color="auto" w:frame="1"/>
          <w:shd w:val="clear" w:color="auto" w:fill="FFFFFF"/>
        </w:rPr>
        <w:tab/>
      </w:r>
      <w:r>
        <w:rPr>
          <w:rFonts w:ascii="Times New Roman" w:hAnsi="Times New Roman" w:cs="Times New Roman"/>
          <w:b/>
          <w:bCs/>
          <w:color w:val="0D0D0D"/>
          <w:bdr w:val="none" w:sz="0" w:space="0" w:color="auto" w:frame="1"/>
          <w:shd w:val="clear" w:color="auto" w:fill="FFFFFF"/>
        </w:rPr>
        <w:tab/>
      </w:r>
      <w:r>
        <w:rPr>
          <w:rFonts w:ascii="Times New Roman" w:hAnsi="Times New Roman" w:cs="Times New Roman"/>
          <w:b/>
          <w:bCs/>
          <w:color w:val="0D0D0D"/>
          <w:bdr w:val="none" w:sz="0" w:space="0" w:color="auto" w:frame="1"/>
          <w:shd w:val="clear" w:color="auto" w:fill="FFFFFF"/>
        </w:rPr>
        <w:tab/>
      </w:r>
      <w:r>
        <w:rPr>
          <w:rFonts w:ascii="Times New Roman" w:hAnsi="Times New Roman" w:cs="Times New Roman"/>
          <w:b/>
          <w:bCs/>
          <w:color w:val="0D0D0D"/>
          <w:bdr w:val="none" w:sz="0" w:space="0" w:color="auto" w:frame="1"/>
          <w:shd w:val="clear" w:color="auto" w:fill="FFFFFF"/>
        </w:rPr>
        <w:tab/>
      </w:r>
      <w:r>
        <w:rPr>
          <w:rFonts w:ascii="Times New Roman" w:hAnsi="Times New Roman" w:cs="Times New Roman"/>
          <w:b/>
          <w:bCs/>
          <w:color w:val="0D0D0D"/>
          <w:bdr w:val="none" w:sz="0" w:space="0" w:color="auto" w:frame="1"/>
          <w:shd w:val="clear" w:color="auto" w:fill="FFFFFF"/>
        </w:rPr>
        <w:tab/>
        <w:t xml:space="preserve">                WATCH CHANNEL 4 NEWS here :</w:t>
      </w:r>
      <w:r>
        <w:rPr>
          <w:rFonts w:ascii="Times New Roman" w:hAnsi="Times New Roman" w:cs="Times New Roman"/>
          <w:kern w:val="0"/>
        </w:rPr>
        <w:t xml:space="preserve"> </w:t>
      </w:r>
      <w:hyperlink r:id="rId16" w:history="1">
        <w:r w:rsidRPr="0089181C">
          <w:rPr>
            <w:rStyle w:val="Lienhypertexte"/>
            <w:rFonts w:ascii="Times New Roman" w:hAnsi="Times New Roman" w:cs="Times New Roman"/>
            <w:kern w:val="0"/>
          </w:rPr>
          <w:t>https://tinyurl.com/2rvbbxaj</w:t>
        </w:r>
      </w:hyperlink>
    </w:p>
    <w:p w14:paraId="7DB42767" w14:textId="77777777" w:rsidR="00A73D7F" w:rsidRPr="00AE1E36" w:rsidRDefault="00A73D7F" w:rsidP="00AE1E36">
      <w:pPr>
        <w:pStyle w:val="Sansinterligne"/>
        <w:ind w:left="-851"/>
        <w:jc w:val="both"/>
        <w:rPr>
          <w:rFonts w:ascii="Times New Roman" w:hAnsi="Times New Roman" w:cs="Times New Roman"/>
          <w:kern w:val="0"/>
        </w:rPr>
      </w:pPr>
    </w:p>
    <w:p w14:paraId="791E90D2" w14:textId="2E6D0634" w:rsidR="00EE23C4" w:rsidRPr="00A73D7F" w:rsidRDefault="00EE23C4" w:rsidP="00E844BC">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sz w:val="22"/>
          <w:szCs w:val="22"/>
          <w:lang w:val="en-US"/>
        </w:rPr>
      </w:pPr>
      <w:r w:rsidRPr="00A73D7F">
        <w:rPr>
          <w:b/>
          <w:bCs/>
          <w:color w:val="000000" w:themeColor="text1"/>
          <w:sz w:val="22"/>
          <w:szCs w:val="22"/>
          <w:lang w:val="en-US"/>
        </w:rPr>
        <w:t>to go after sb</w:t>
      </w:r>
      <w:r w:rsidR="006E5914" w:rsidRPr="00A73D7F">
        <w:rPr>
          <w:color w:val="000000" w:themeColor="text1"/>
          <w:sz w:val="22"/>
          <w:szCs w:val="22"/>
          <w:lang w:val="en-US"/>
        </w:rPr>
        <w:t xml:space="preserve">: s’en prendre à qn </w:t>
      </w:r>
      <w:r w:rsidRPr="00A73D7F">
        <w:rPr>
          <w:color w:val="000000" w:themeColor="text1"/>
          <w:sz w:val="22"/>
          <w:szCs w:val="22"/>
          <w:lang w:val="en-US"/>
        </w:rPr>
        <w:tab/>
      </w:r>
      <w:r w:rsidRPr="00A73D7F">
        <w:rPr>
          <w:b/>
          <w:bCs/>
          <w:color w:val="000000" w:themeColor="text1"/>
          <w:sz w:val="22"/>
          <w:szCs w:val="22"/>
          <w:lang w:val="en-US"/>
        </w:rPr>
        <w:t>unenthused</w:t>
      </w:r>
      <w:r w:rsidR="006E5914" w:rsidRPr="00A73D7F">
        <w:rPr>
          <w:b/>
          <w:bCs/>
          <w:color w:val="000000" w:themeColor="text1"/>
          <w:sz w:val="22"/>
          <w:szCs w:val="22"/>
          <w:lang w:val="en-US"/>
        </w:rPr>
        <w:t xml:space="preserve"> </w:t>
      </w:r>
      <w:r w:rsidR="00E00D98" w:rsidRPr="00A73D7F">
        <w:rPr>
          <w:b/>
          <w:bCs/>
          <w:color w:val="000000" w:themeColor="text1"/>
          <w:sz w:val="22"/>
          <w:szCs w:val="22"/>
          <w:lang w:val="en-US"/>
        </w:rPr>
        <w:t>/</w:t>
      </w:r>
      <w:r w:rsidR="00E00D98" w:rsidRPr="00A73D7F">
        <w:rPr>
          <w:color w:val="000000" w:themeColor="text1"/>
          <w:sz w:val="22"/>
          <w:szCs w:val="22"/>
          <w:shd w:val="clear" w:color="auto" w:fill="FFFFFF"/>
          <w:lang w:val="en-GB"/>
        </w:rPr>
        <w:t>ʌ</w:t>
      </w:r>
      <w:r w:rsidR="00E00D98" w:rsidRPr="00A73D7F">
        <w:rPr>
          <w:rFonts w:ascii="Times NR Phonetics" w:hAnsi="Times NR Phonetics" w:cs="Arial"/>
          <w:color w:val="000000" w:themeColor="text1"/>
          <w:sz w:val="22"/>
          <w:szCs w:val="22"/>
          <w:shd w:val="clear" w:color="auto" w:fill="FFFFFF"/>
          <w:lang w:val="en-GB"/>
        </w:rPr>
        <w:t>n</w:t>
      </w:r>
      <w:r w:rsidR="00E00D98" w:rsidRPr="00A73D7F">
        <w:rPr>
          <w:color w:val="000000" w:themeColor="text1"/>
          <w:sz w:val="22"/>
          <w:szCs w:val="22"/>
          <w:shd w:val="clear" w:color="auto" w:fill="FFFFFF"/>
          <w:lang w:val="en-GB"/>
        </w:rPr>
        <w:t>ɪ</w:t>
      </w:r>
      <w:r w:rsidR="00E00D98" w:rsidRPr="00A73D7F">
        <w:rPr>
          <w:rFonts w:ascii="Times NR Phonetics" w:hAnsi="Times NR Phonetics" w:cs="Arial"/>
          <w:color w:val="000000" w:themeColor="text1"/>
          <w:sz w:val="22"/>
          <w:szCs w:val="22"/>
          <w:shd w:val="clear" w:color="auto" w:fill="FFFFFF"/>
          <w:lang w:val="en-GB"/>
        </w:rPr>
        <w:t>n</w:t>
      </w:r>
      <w:r w:rsidR="00E00D98" w:rsidRPr="00A73D7F">
        <w:rPr>
          <w:color w:val="000000" w:themeColor="text1"/>
          <w:sz w:val="22"/>
          <w:szCs w:val="22"/>
          <w:shd w:val="clear" w:color="auto" w:fill="FFFFFF"/>
          <w:lang w:val="en-GB"/>
        </w:rPr>
        <w:t>ˈ</w:t>
      </w:r>
      <w:r w:rsidR="00E00D98" w:rsidRPr="00A73D7F">
        <w:rPr>
          <w:rFonts w:ascii="Cambria" w:hAnsi="Cambria" w:cs="Cambria"/>
          <w:color w:val="000000" w:themeColor="text1"/>
          <w:sz w:val="22"/>
          <w:szCs w:val="22"/>
          <w:shd w:val="clear" w:color="auto" w:fill="FFFFFF"/>
        </w:rPr>
        <w:t>θ</w:t>
      </w:r>
      <w:r w:rsidR="00E00D98" w:rsidRPr="00A73D7F">
        <w:rPr>
          <w:rFonts w:ascii="Times NR Phonetics" w:hAnsi="Times NR Phonetics" w:cs="Arial"/>
          <w:color w:val="000000" w:themeColor="text1"/>
          <w:sz w:val="22"/>
          <w:szCs w:val="22"/>
          <w:shd w:val="clear" w:color="auto" w:fill="FFFFFF"/>
          <w:lang w:val="en-GB"/>
        </w:rPr>
        <w:t>ju</w:t>
      </w:r>
      <w:r w:rsidR="00E00D98" w:rsidRPr="00A73D7F">
        <w:rPr>
          <w:color w:val="000000" w:themeColor="text1"/>
          <w:sz w:val="22"/>
          <w:szCs w:val="22"/>
          <w:shd w:val="clear" w:color="auto" w:fill="FFFFFF"/>
          <w:lang w:val="en-GB"/>
        </w:rPr>
        <w:t>ː</w:t>
      </w:r>
      <w:r w:rsidR="00E00D98" w:rsidRPr="00A73D7F">
        <w:rPr>
          <w:rFonts w:ascii="Times NR Phonetics" w:hAnsi="Times NR Phonetics" w:cs="Arial"/>
          <w:color w:val="000000" w:themeColor="text1"/>
          <w:sz w:val="22"/>
          <w:szCs w:val="22"/>
          <w:shd w:val="clear" w:color="auto" w:fill="FFFFFF"/>
          <w:lang w:val="en-GB"/>
        </w:rPr>
        <w:t>zd</w:t>
      </w:r>
      <w:r w:rsidR="00E00D98" w:rsidRPr="00A73D7F">
        <w:rPr>
          <w:rFonts w:ascii="Arial" w:hAnsi="Arial" w:cs="Arial"/>
          <w:color w:val="000000" w:themeColor="text1"/>
          <w:sz w:val="22"/>
          <w:szCs w:val="22"/>
          <w:shd w:val="clear" w:color="auto" w:fill="FFFFFF"/>
          <w:lang w:val="en-GB"/>
        </w:rPr>
        <w:t xml:space="preserve">/ </w:t>
      </w:r>
      <w:r w:rsidR="006E5914" w:rsidRPr="00A73D7F">
        <w:rPr>
          <w:color w:val="000000" w:themeColor="text1"/>
          <w:sz w:val="22"/>
          <w:szCs w:val="22"/>
          <w:lang w:val="en-US"/>
        </w:rPr>
        <w:t xml:space="preserve">= unenthusiastic   </w:t>
      </w:r>
      <w:r w:rsidRPr="00A73D7F">
        <w:rPr>
          <w:color w:val="000000" w:themeColor="text1"/>
          <w:sz w:val="22"/>
          <w:szCs w:val="22"/>
          <w:lang w:val="en-US"/>
        </w:rPr>
        <w:tab/>
      </w:r>
    </w:p>
    <w:p w14:paraId="412A4A47" w14:textId="2C3E9D61" w:rsidR="00EE23C4" w:rsidRPr="00A73D7F" w:rsidRDefault="00EE23C4" w:rsidP="00E844BC">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sz w:val="22"/>
          <w:szCs w:val="22"/>
          <w:lang w:val="en-US"/>
        </w:rPr>
      </w:pPr>
      <w:r w:rsidRPr="00A73D7F">
        <w:rPr>
          <w:b/>
          <w:bCs/>
          <w:color w:val="000000" w:themeColor="text1"/>
          <w:sz w:val="22"/>
          <w:szCs w:val="22"/>
          <w:lang w:val="en-US"/>
        </w:rPr>
        <w:t>to haul sb</w:t>
      </w:r>
      <w:r w:rsidR="006B6ADA" w:rsidRPr="00A73D7F">
        <w:rPr>
          <w:color w:val="000000" w:themeColor="text1"/>
          <w:sz w:val="22"/>
          <w:szCs w:val="22"/>
          <w:lang w:val="en-US"/>
        </w:rPr>
        <w:t xml:space="preserve"> </w:t>
      </w:r>
      <w:r w:rsidR="006E5914" w:rsidRPr="00A73D7F">
        <w:rPr>
          <w:rStyle w:val="df"/>
          <w:rFonts w:eastAsiaTheme="majorEastAsia"/>
          <w:color w:val="000000"/>
          <w:sz w:val="22"/>
          <w:szCs w:val="22"/>
          <w:lang w:val="en-GB"/>
        </w:rPr>
        <w:t>= to force</w:t>
      </w:r>
      <w:r w:rsidR="006E5914" w:rsidRPr="00A73D7F">
        <w:rPr>
          <w:rStyle w:val="apple-converted-space"/>
          <w:rFonts w:eastAsiaTheme="majorEastAsia"/>
          <w:color w:val="000000"/>
          <w:sz w:val="22"/>
          <w:szCs w:val="22"/>
          <w:lang w:val="en-GB"/>
        </w:rPr>
        <w:t> </w:t>
      </w:r>
      <w:r w:rsidR="006E5914" w:rsidRPr="00A73D7F">
        <w:rPr>
          <w:rStyle w:val="df"/>
          <w:rFonts w:eastAsiaTheme="majorEastAsia"/>
          <w:color w:val="000000"/>
          <w:sz w:val="22"/>
          <w:szCs w:val="22"/>
          <w:lang w:val="en-GB"/>
        </w:rPr>
        <w:t>sb to</w:t>
      </w:r>
      <w:r w:rsidR="006E5914" w:rsidRPr="00A73D7F">
        <w:rPr>
          <w:rStyle w:val="apple-converted-space"/>
          <w:rFonts w:eastAsiaTheme="majorEastAsia"/>
          <w:color w:val="000000"/>
          <w:sz w:val="22"/>
          <w:szCs w:val="22"/>
          <w:lang w:val="en-GB"/>
        </w:rPr>
        <w:t> </w:t>
      </w:r>
      <w:r w:rsidR="006E5914" w:rsidRPr="00A73D7F">
        <w:rPr>
          <w:rStyle w:val="df"/>
          <w:rFonts w:eastAsiaTheme="majorEastAsia"/>
          <w:color w:val="000000"/>
          <w:sz w:val="22"/>
          <w:szCs w:val="22"/>
          <w:lang w:val="en-GB"/>
        </w:rPr>
        <w:t>appear</w:t>
      </w:r>
      <w:r w:rsidR="006E5914" w:rsidRPr="00A73D7F">
        <w:rPr>
          <w:rStyle w:val="apple-converted-space"/>
          <w:rFonts w:eastAsiaTheme="majorEastAsia"/>
          <w:color w:val="000000"/>
          <w:sz w:val="22"/>
          <w:szCs w:val="22"/>
          <w:lang w:val="en-GB"/>
        </w:rPr>
        <w:t> </w:t>
      </w:r>
      <w:r w:rsidR="006E5914" w:rsidRPr="00A73D7F">
        <w:rPr>
          <w:rStyle w:val="df"/>
          <w:rFonts w:eastAsiaTheme="majorEastAsia"/>
          <w:color w:val="000000"/>
          <w:sz w:val="22"/>
          <w:szCs w:val="22"/>
          <w:lang w:val="en-GB"/>
        </w:rPr>
        <w:t>for</w:t>
      </w:r>
      <w:r w:rsidR="006E5914" w:rsidRPr="00A73D7F">
        <w:rPr>
          <w:rStyle w:val="apple-converted-space"/>
          <w:rFonts w:eastAsiaTheme="majorEastAsia"/>
          <w:color w:val="000000"/>
          <w:sz w:val="22"/>
          <w:szCs w:val="22"/>
          <w:lang w:val="en-GB"/>
        </w:rPr>
        <w:t> </w:t>
      </w:r>
      <w:r w:rsidR="006E5914" w:rsidRPr="00A73D7F">
        <w:rPr>
          <w:rStyle w:val="df"/>
          <w:rFonts w:eastAsiaTheme="majorEastAsia"/>
          <w:color w:val="000000"/>
          <w:sz w:val="22"/>
          <w:szCs w:val="22"/>
          <w:lang w:val="en-GB"/>
        </w:rPr>
        <w:t>reprimand</w:t>
      </w:r>
      <w:r w:rsidR="006E5914" w:rsidRPr="00A73D7F">
        <w:rPr>
          <w:rStyle w:val="apple-converted-space"/>
          <w:rFonts w:eastAsiaTheme="majorEastAsia"/>
          <w:color w:val="000000"/>
          <w:sz w:val="22"/>
          <w:szCs w:val="22"/>
          <w:lang w:val="en-GB"/>
        </w:rPr>
        <w:t> </w:t>
      </w:r>
      <w:r w:rsidR="006E5914" w:rsidRPr="00A73D7F">
        <w:rPr>
          <w:rStyle w:val="df"/>
          <w:rFonts w:eastAsiaTheme="majorEastAsia"/>
          <w:color w:val="000000"/>
          <w:sz w:val="22"/>
          <w:szCs w:val="22"/>
          <w:lang w:val="en-GB"/>
        </w:rPr>
        <w:t>or</w:t>
      </w:r>
      <w:r w:rsidR="006E5914" w:rsidRPr="00A73D7F">
        <w:rPr>
          <w:rStyle w:val="apple-converted-space"/>
          <w:rFonts w:eastAsiaTheme="majorEastAsia"/>
          <w:color w:val="000000"/>
          <w:sz w:val="22"/>
          <w:szCs w:val="22"/>
          <w:lang w:val="en-GB"/>
        </w:rPr>
        <w:t> </w:t>
      </w:r>
      <w:r w:rsidR="006E5914" w:rsidRPr="00A73D7F">
        <w:rPr>
          <w:rStyle w:val="df"/>
          <w:rFonts w:eastAsiaTheme="majorEastAsia"/>
          <w:color w:val="000000"/>
          <w:sz w:val="22"/>
          <w:szCs w:val="22"/>
          <w:lang w:val="en-GB"/>
        </w:rPr>
        <w:t>trial</w:t>
      </w:r>
      <w:r w:rsidR="00CE6DDF" w:rsidRPr="00A73D7F">
        <w:rPr>
          <w:rStyle w:val="df"/>
          <w:rFonts w:eastAsiaTheme="majorEastAsia"/>
          <w:color w:val="000000"/>
          <w:sz w:val="22"/>
          <w:szCs w:val="22"/>
          <w:lang w:val="en-GB"/>
        </w:rPr>
        <w:t xml:space="preserve">      </w:t>
      </w:r>
      <w:r w:rsidR="00CE6DDF" w:rsidRPr="00A73D7F">
        <w:rPr>
          <w:rStyle w:val="df"/>
          <w:rFonts w:eastAsiaTheme="majorEastAsia"/>
          <w:b/>
          <w:bCs/>
          <w:color w:val="000000"/>
          <w:sz w:val="22"/>
          <w:szCs w:val="22"/>
          <w:lang w:val="en-GB"/>
        </w:rPr>
        <w:t>to mumble</w:t>
      </w:r>
      <w:r w:rsidR="00CE6DDF" w:rsidRPr="00A73D7F">
        <w:rPr>
          <w:rStyle w:val="df"/>
          <w:rFonts w:eastAsiaTheme="majorEastAsia"/>
          <w:color w:val="000000"/>
          <w:sz w:val="22"/>
          <w:szCs w:val="22"/>
          <w:lang w:val="en-GB"/>
        </w:rPr>
        <w:t>: marmonner</w:t>
      </w:r>
    </w:p>
    <w:p w14:paraId="4179FC75" w14:textId="3C6914D3" w:rsidR="00EE23C4" w:rsidRPr="00A73D7F" w:rsidRDefault="00EE23C4" w:rsidP="00E844BC">
      <w:pPr>
        <w:pBdr>
          <w:top w:val="single" w:sz="4" w:space="1" w:color="auto"/>
          <w:left w:val="single" w:sz="4" w:space="19" w:color="auto"/>
          <w:bottom w:val="single" w:sz="4" w:space="1" w:color="auto"/>
          <w:right w:val="single" w:sz="4" w:space="6" w:color="auto"/>
        </w:pBdr>
        <w:spacing w:line="276" w:lineRule="auto"/>
        <w:ind w:left="-284"/>
        <w:jc w:val="both"/>
        <w:rPr>
          <w:sz w:val="22"/>
          <w:szCs w:val="22"/>
          <w:lang w:val="en-US"/>
        </w:rPr>
      </w:pPr>
      <w:r w:rsidRPr="00A73D7F">
        <w:rPr>
          <w:b/>
          <w:bCs/>
          <w:sz w:val="22"/>
          <w:szCs w:val="22"/>
          <w:lang w:val="en-US"/>
        </w:rPr>
        <w:t>Yet Sir Keir Starmer is treating the matter with the haste of an insurance salesman reading out the small print</w:t>
      </w:r>
      <w:r w:rsidR="006B6ADA" w:rsidRPr="00A73D7F">
        <w:rPr>
          <w:b/>
          <w:bCs/>
          <w:sz w:val="22"/>
          <w:szCs w:val="22"/>
          <w:lang w:val="en-US"/>
        </w:rPr>
        <w:t xml:space="preserve"> : </w:t>
      </w:r>
      <w:r w:rsidR="006E5914" w:rsidRPr="00A73D7F">
        <w:rPr>
          <w:sz w:val="22"/>
          <w:szCs w:val="22"/>
          <w:lang w:val="en-US"/>
        </w:rPr>
        <w:t>Pourtant, Sir Keir Starmer traite cette affaire avec la précipitation d'un représentant en assurances lisant les petits caractères d'un contrat.</w:t>
      </w:r>
    </w:p>
    <w:p w14:paraId="54CB8DCA" w14:textId="28FFBA2B" w:rsidR="00EE23C4" w:rsidRPr="00A73D7F" w:rsidRDefault="00EE23C4" w:rsidP="00E844BC">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sz w:val="22"/>
          <w:szCs w:val="22"/>
          <w:lang w:val="en-US"/>
        </w:rPr>
      </w:pPr>
      <w:r w:rsidRPr="00A73D7F">
        <w:rPr>
          <w:b/>
          <w:bCs/>
          <w:sz w:val="22"/>
          <w:szCs w:val="22"/>
          <w:lang w:val="en-US"/>
        </w:rPr>
        <w:t>to allege</w:t>
      </w:r>
      <w:r w:rsidRPr="00A73D7F">
        <w:rPr>
          <w:sz w:val="22"/>
          <w:szCs w:val="22"/>
          <w:lang w:val="en-US"/>
        </w:rPr>
        <w:t xml:space="preserve"> </w:t>
      </w:r>
      <w:r w:rsidR="00E00D98" w:rsidRPr="00A73D7F">
        <w:rPr>
          <w:sz w:val="22"/>
          <w:szCs w:val="22"/>
          <w:lang w:val="en-US"/>
        </w:rPr>
        <w:t>/</w:t>
      </w:r>
      <w:r w:rsidR="00E00D98" w:rsidRPr="00A73D7F">
        <w:rPr>
          <w:rFonts w:ascii="ui-serif" w:hAnsi="ui-serif"/>
          <w:sz w:val="22"/>
          <w:szCs w:val="22"/>
          <w:lang w:val="en-GB"/>
        </w:rPr>
        <w:t>əˈledʒ</w:t>
      </w:r>
      <w:r w:rsidR="00E00D98" w:rsidRPr="00A73D7F">
        <w:rPr>
          <w:sz w:val="22"/>
          <w:szCs w:val="22"/>
          <w:lang w:val="en-US"/>
        </w:rPr>
        <w:t xml:space="preserve">/ </w:t>
      </w:r>
      <w:r w:rsidR="0032298A" w:rsidRPr="00A73D7F">
        <w:rPr>
          <w:sz w:val="22"/>
          <w:szCs w:val="22"/>
          <w:lang w:val="en-US"/>
        </w:rPr>
        <w:t>= to claim / to assert</w:t>
      </w:r>
      <w:r w:rsidRPr="00A73D7F">
        <w:rPr>
          <w:sz w:val="22"/>
          <w:szCs w:val="22"/>
          <w:lang w:val="en-US"/>
        </w:rPr>
        <w:tab/>
      </w:r>
      <w:r w:rsidR="00E00D98" w:rsidRPr="00A73D7F">
        <w:rPr>
          <w:sz w:val="22"/>
          <w:szCs w:val="22"/>
          <w:lang w:val="en-US"/>
        </w:rPr>
        <w:t xml:space="preserve">  </w:t>
      </w:r>
      <w:r w:rsidRPr="00A73D7F">
        <w:rPr>
          <w:b/>
          <w:bCs/>
          <w:sz w:val="22"/>
          <w:szCs w:val="22"/>
          <w:lang w:val="en-US"/>
        </w:rPr>
        <w:t>muck</w:t>
      </w:r>
      <w:r w:rsidR="0032298A" w:rsidRPr="00A73D7F">
        <w:rPr>
          <w:sz w:val="22"/>
          <w:szCs w:val="22"/>
          <w:lang w:val="en-US"/>
        </w:rPr>
        <w:t xml:space="preserve"> </w:t>
      </w:r>
      <w:r w:rsidR="005A63AA" w:rsidRPr="00A73D7F">
        <w:rPr>
          <w:sz w:val="22"/>
          <w:szCs w:val="22"/>
          <w:lang w:val="en-US"/>
        </w:rPr>
        <w:t>:</w:t>
      </w:r>
      <w:r w:rsidR="0032298A" w:rsidRPr="00A73D7F">
        <w:rPr>
          <w:sz w:val="22"/>
          <w:szCs w:val="22"/>
          <w:lang w:val="en-US"/>
        </w:rPr>
        <w:t xml:space="preserve"> sa</w:t>
      </w:r>
      <w:r w:rsidR="00E00D98" w:rsidRPr="00A73D7F">
        <w:rPr>
          <w:sz w:val="22"/>
          <w:szCs w:val="22"/>
          <w:lang w:val="en-US"/>
        </w:rPr>
        <w:t>le</w:t>
      </w:r>
      <w:r w:rsidR="0032298A" w:rsidRPr="00A73D7F">
        <w:rPr>
          <w:sz w:val="22"/>
          <w:szCs w:val="22"/>
          <w:lang w:val="en-US"/>
        </w:rPr>
        <w:t>té / boue</w:t>
      </w:r>
      <w:r w:rsidRPr="00A73D7F">
        <w:rPr>
          <w:sz w:val="22"/>
          <w:szCs w:val="22"/>
          <w:lang w:val="en-US"/>
        </w:rPr>
        <w:tab/>
      </w:r>
      <w:r w:rsidR="006B6ADA" w:rsidRPr="00A73D7F">
        <w:rPr>
          <w:sz w:val="22"/>
          <w:szCs w:val="22"/>
          <w:lang w:val="en-US"/>
        </w:rPr>
        <w:t xml:space="preserve">      </w:t>
      </w:r>
      <w:r w:rsidRPr="00A73D7F">
        <w:rPr>
          <w:b/>
          <w:bCs/>
          <w:sz w:val="22"/>
          <w:szCs w:val="22"/>
          <w:lang w:val="en-US"/>
        </w:rPr>
        <w:t>peppercorn rent</w:t>
      </w:r>
      <w:r w:rsidR="0032298A" w:rsidRPr="00A73D7F">
        <w:rPr>
          <w:sz w:val="22"/>
          <w:szCs w:val="22"/>
          <w:lang w:val="en-US"/>
        </w:rPr>
        <w:t xml:space="preserve"> : loyer symbolique</w:t>
      </w:r>
    </w:p>
    <w:p w14:paraId="0522DF13" w14:textId="4B5E95F9" w:rsidR="006B6ADA" w:rsidRPr="00A73D7F" w:rsidRDefault="00EE23C4" w:rsidP="00E844BC">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sz w:val="22"/>
          <w:szCs w:val="22"/>
          <w:lang w:val="en-US"/>
        </w:rPr>
      </w:pPr>
      <w:r w:rsidRPr="00A73D7F">
        <w:rPr>
          <w:b/>
          <w:bCs/>
          <w:color w:val="000000" w:themeColor="text1"/>
          <w:sz w:val="22"/>
          <w:szCs w:val="22"/>
          <w:lang w:val="en-US"/>
        </w:rPr>
        <w:t xml:space="preserve">it has dogged the monarchy for over a </w:t>
      </w:r>
      <w:r w:rsidR="006B6ADA" w:rsidRPr="00A73D7F">
        <w:rPr>
          <w:b/>
          <w:bCs/>
          <w:color w:val="000000" w:themeColor="text1"/>
          <w:sz w:val="22"/>
          <w:szCs w:val="22"/>
          <w:lang w:val="en-US"/>
        </w:rPr>
        <w:t>decade</w:t>
      </w:r>
      <w:r w:rsidR="006B6ADA" w:rsidRPr="00A73D7F">
        <w:rPr>
          <w:color w:val="000000" w:themeColor="text1"/>
          <w:sz w:val="22"/>
          <w:szCs w:val="22"/>
          <w:lang w:val="en-US"/>
        </w:rPr>
        <w:t>:</w:t>
      </w:r>
      <w:r w:rsidR="0032298A" w:rsidRPr="00A73D7F">
        <w:rPr>
          <w:color w:val="000000" w:themeColor="text1"/>
          <w:sz w:val="22"/>
          <w:szCs w:val="22"/>
          <w:lang w:val="en-US"/>
        </w:rPr>
        <w:t xml:space="preserve"> il </w:t>
      </w:r>
      <w:r w:rsidR="00E00D98" w:rsidRPr="00A73D7F">
        <w:rPr>
          <w:color w:val="000000" w:themeColor="text1"/>
          <w:sz w:val="22"/>
          <w:szCs w:val="22"/>
          <w:lang w:val="en-US"/>
        </w:rPr>
        <w:t xml:space="preserve">hante </w:t>
      </w:r>
      <w:r w:rsidR="0032298A" w:rsidRPr="00A73D7F">
        <w:rPr>
          <w:color w:val="000000" w:themeColor="text1"/>
          <w:sz w:val="22"/>
          <w:szCs w:val="22"/>
          <w:lang w:val="en-US"/>
        </w:rPr>
        <w:t>la monarchie depuis plus de dix ans</w:t>
      </w:r>
      <w:r w:rsidRPr="00A73D7F">
        <w:rPr>
          <w:color w:val="000000" w:themeColor="text1"/>
          <w:sz w:val="22"/>
          <w:szCs w:val="22"/>
          <w:lang w:val="en-US"/>
        </w:rPr>
        <w:tab/>
      </w:r>
    </w:p>
    <w:p w14:paraId="36D53EFD" w14:textId="25D49CA4" w:rsidR="00EE23C4" w:rsidRPr="00A73D7F" w:rsidRDefault="00EE23C4" w:rsidP="00E844BC">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sz w:val="22"/>
          <w:szCs w:val="22"/>
          <w:lang w:val="en-US"/>
        </w:rPr>
      </w:pPr>
      <w:r w:rsidRPr="00A73D7F">
        <w:rPr>
          <w:b/>
          <w:bCs/>
          <w:color w:val="000000" w:themeColor="text1"/>
          <w:sz w:val="22"/>
          <w:szCs w:val="22"/>
          <w:lang w:val="en-US"/>
        </w:rPr>
        <w:t>he would like nothing</w:t>
      </w:r>
      <w:r w:rsidRPr="00A73D7F">
        <w:rPr>
          <w:color w:val="000000" w:themeColor="text1"/>
          <w:sz w:val="22"/>
          <w:szCs w:val="22"/>
          <w:lang w:val="en-US"/>
        </w:rPr>
        <w:t xml:space="preserve"> </w:t>
      </w:r>
      <w:r w:rsidRPr="00A73D7F">
        <w:rPr>
          <w:b/>
          <w:bCs/>
          <w:color w:val="000000" w:themeColor="text1"/>
          <w:sz w:val="22"/>
          <w:szCs w:val="22"/>
          <w:lang w:val="en-US"/>
        </w:rPr>
        <w:t>less</w:t>
      </w:r>
      <w:r w:rsidR="0032298A" w:rsidRPr="00A73D7F">
        <w:rPr>
          <w:color w:val="000000" w:themeColor="text1"/>
          <w:sz w:val="22"/>
          <w:szCs w:val="22"/>
          <w:lang w:val="en-US"/>
        </w:rPr>
        <w:t>: rien ne lui ferait moins plaisir</w:t>
      </w:r>
    </w:p>
    <w:p w14:paraId="41B87A28" w14:textId="77777777" w:rsidR="00E00D98" w:rsidRPr="00A73D7F" w:rsidRDefault="00EE23C4" w:rsidP="00E844BC">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sz w:val="22"/>
          <w:szCs w:val="22"/>
          <w:lang w:val="en-US"/>
        </w:rPr>
      </w:pPr>
      <w:r w:rsidRPr="00A73D7F">
        <w:rPr>
          <w:b/>
          <w:bCs/>
          <w:color w:val="000000" w:themeColor="text1"/>
          <w:sz w:val="22"/>
          <w:szCs w:val="22"/>
          <w:lang w:val="en-US"/>
        </w:rPr>
        <w:t>to up</w:t>
      </w:r>
      <w:r w:rsidR="00E00D98" w:rsidRPr="00A73D7F">
        <w:rPr>
          <w:b/>
          <w:bCs/>
          <w:color w:val="000000" w:themeColor="text1"/>
          <w:sz w:val="22"/>
          <w:szCs w:val="22"/>
          <w:lang w:val="en-US"/>
        </w:rPr>
        <w:t>‘</w:t>
      </w:r>
      <w:r w:rsidRPr="00A73D7F">
        <w:rPr>
          <w:b/>
          <w:bCs/>
          <w:color w:val="000000" w:themeColor="text1"/>
          <w:sz w:val="22"/>
          <w:szCs w:val="22"/>
          <w:lang w:val="en-US"/>
        </w:rPr>
        <w:t>end</w:t>
      </w:r>
      <w:r w:rsidR="006B6ADA" w:rsidRPr="00A73D7F">
        <w:rPr>
          <w:color w:val="000000" w:themeColor="text1"/>
          <w:sz w:val="22"/>
          <w:szCs w:val="22"/>
          <w:lang w:val="en-US"/>
        </w:rPr>
        <w:t xml:space="preserve"> = to turn upside down</w:t>
      </w:r>
      <w:r w:rsidRPr="00A73D7F">
        <w:rPr>
          <w:color w:val="000000" w:themeColor="text1"/>
          <w:sz w:val="22"/>
          <w:szCs w:val="22"/>
          <w:lang w:val="en-US"/>
        </w:rPr>
        <w:tab/>
      </w:r>
      <w:r w:rsidR="00E00D98" w:rsidRPr="00A73D7F">
        <w:rPr>
          <w:color w:val="000000" w:themeColor="text1"/>
          <w:sz w:val="22"/>
          <w:szCs w:val="22"/>
          <w:lang w:val="en-US"/>
        </w:rPr>
        <w:t xml:space="preserve">      </w:t>
      </w:r>
      <w:r w:rsidR="00E00D98" w:rsidRPr="00A73D7F">
        <w:rPr>
          <w:color w:val="000000" w:themeColor="text1"/>
          <w:sz w:val="22"/>
          <w:szCs w:val="22"/>
          <w:lang w:val="en-US"/>
        </w:rPr>
        <w:tab/>
      </w:r>
      <w:r w:rsidRPr="00A73D7F">
        <w:rPr>
          <w:b/>
          <w:bCs/>
          <w:color w:val="000000" w:themeColor="text1"/>
          <w:sz w:val="22"/>
          <w:szCs w:val="22"/>
          <w:lang w:val="en-US"/>
        </w:rPr>
        <w:t>on behalf of</w:t>
      </w:r>
      <w:r w:rsidR="006B6ADA" w:rsidRPr="00A73D7F">
        <w:rPr>
          <w:color w:val="000000" w:themeColor="text1"/>
          <w:sz w:val="22"/>
          <w:szCs w:val="22"/>
          <w:lang w:val="en-US"/>
        </w:rPr>
        <w:t xml:space="preserve"> </w:t>
      </w:r>
      <w:r w:rsidR="00E00D98" w:rsidRPr="00A73D7F">
        <w:rPr>
          <w:color w:val="000000" w:themeColor="text1"/>
          <w:sz w:val="22"/>
          <w:szCs w:val="22"/>
          <w:lang w:val="en-US"/>
        </w:rPr>
        <w:t>/</w:t>
      </w:r>
      <w:r w:rsidR="00E00D98" w:rsidRPr="00A73D7F">
        <w:rPr>
          <w:rFonts w:ascii="ui-serif" w:hAnsi="ui-serif"/>
          <w:sz w:val="22"/>
          <w:szCs w:val="22"/>
          <w:lang w:val="en-GB"/>
        </w:rPr>
        <w:t xml:space="preserve"> bɪˈhɑːf</w:t>
      </w:r>
      <w:r w:rsidR="00E00D98" w:rsidRPr="00A73D7F">
        <w:rPr>
          <w:color w:val="000000" w:themeColor="text1"/>
          <w:sz w:val="22"/>
          <w:szCs w:val="22"/>
          <w:lang w:val="en-US"/>
        </w:rPr>
        <w:t>/:</w:t>
      </w:r>
      <w:r w:rsidR="006B6ADA" w:rsidRPr="00A73D7F">
        <w:rPr>
          <w:color w:val="000000" w:themeColor="text1"/>
          <w:sz w:val="22"/>
          <w:szCs w:val="22"/>
          <w:lang w:val="en-US"/>
        </w:rPr>
        <w:t xml:space="preserve"> au nom de</w:t>
      </w:r>
      <w:r w:rsidRPr="00A73D7F">
        <w:rPr>
          <w:color w:val="000000" w:themeColor="text1"/>
          <w:sz w:val="22"/>
          <w:szCs w:val="22"/>
          <w:lang w:val="en-US"/>
        </w:rPr>
        <w:tab/>
      </w:r>
    </w:p>
    <w:p w14:paraId="7E47AA44" w14:textId="3B837064" w:rsidR="00E00D98" w:rsidRPr="00A73D7F" w:rsidRDefault="00EE23C4" w:rsidP="00E844BC">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sz w:val="22"/>
          <w:szCs w:val="22"/>
          <w:lang w:val="en-US"/>
        </w:rPr>
      </w:pPr>
      <w:r w:rsidRPr="00A73D7F">
        <w:rPr>
          <w:b/>
          <w:bCs/>
          <w:color w:val="000000" w:themeColor="text1"/>
          <w:sz w:val="22"/>
          <w:szCs w:val="22"/>
          <w:lang w:val="en-US"/>
        </w:rPr>
        <w:t>to be ripe for</w:t>
      </w:r>
      <w:r w:rsidR="006B6ADA" w:rsidRPr="00A73D7F">
        <w:rPr>
          <w:b/>
          <w:bCs/>
          <w:color w:val="000000" w:themeColor="text1"/>
          <w:sz w:val="22"/>
          <w:szCs w:val="22"/>
          <w:lang w:val="en-US"/>
        </w:rPr>
        <w:t xml:space="preserve"> sth</w:t>
      </w:r>
      <w:r w:rsidR="006B6ADA" w:rsidRPr="00A73D7F">
        <w:rPr>
          <w:color w:val="000000" w:themeColor="text1"/>
          <w:sz w:val="22"/>
          <w:szCs w:val="22"/>
          <w:lang w:val="en-US"/>
        </w:rPr>
        <w:t xml:space="preserve">: </w:t>
      </w:r>
      <w:r w:rsidR="00E00D98" w:rsidRPr="00A73D7F">
        <w:rPr>
          <w:color w:val="000000" w:themeColor="text1"/>
          <w:sz w:val="22"/>
          <w:szCs w:val="22"/>
          <w:lang w:val="en-US"/>
        </w:rPr>
        <w:t xml:space="preserve">être </w:t>
      </w:r>
      <w:r w:rsidR="006B6ADA" w:rsidRPr="00A73D7F">
        <w:rPr>
          <w:color w:val="000000" w:themeColor="text1"/>
          <w:sz w:val="22"/>
          <w:szCs w:val="22"/>
          <w:lang w:val="en-US"/>
        </w:rPr>
        <w:t>mûr / prêt pour</w:t>
      </w:r>
      <w:r w:rsidR="00E00D98" w:rsidRPr="00A73D7F">
        <w:rPr>
          <w:color w:val="000000" w:themeColor="text1"/>
          <w:sz w:val="22"/>
          <w:szCs w:val="22"/>
          <w:lang w:val="en-US"/>
        </w:rPr>
        <w:tab/>
      </w:r>
      <w:r w:rsidR="000454DD" w:rsidRPr="00A73D7F">
        <w:rPr>
          <w:b/>
          <w:bCs/>
          <w:color w:val="000000" w:themeColor="text1"/>
          <w:sz w:val="22"/>
          <w:szCs w:val="22"/>
          <w:lang w:val="en-US"/>
        </w:rPr>
        <w:t>pre</w:t>
      </w:r>
      <w:r w:rsidR="00E00D98" w:rsidRPr="00A73D7F">
        <w:rPr>
          <w:b/>
          <w:bCs/>
          <w:color w:val="000000" w:themeColor="text1"/>
          <w:sz w:val="22"/>
          <w:szCs w:val="22"/>
          <w:lang w:val="en-US"/>
        </w:rPr>
        <w:t>‘</w:t>
      </w:r>
      <w:r w:rsidR="000454DD" w:rsidRPr="00A73D7F">
        <w:rPr>
          <w:b/>
          <w:bCs/>
          <w:color w:val="000000" w:themeColor="text1"/>
          <w:sz w:val="22"/>
          <w:szCs w:val="22"/>
          <w:lang w:val="en-US"/>
        </w:rPr>
        <w:t>dicament</w:t>
      </w:r>
      <w:r w:rsidR="006B6ADA" w:rsidRPr="00A73D7F">
        <w:rPr>
          <w:b/>
          <w:bCs/>
          <w:color w:val="000000" w:themeColor="text1"/>
          <w:sz w:val="22"/>
          <w:szCs w:val="22"/>
          <w:lang w:val="en-US"/>
        </w:rPr>
        <w:t xml:space="preserve"> </w:t>
      </w:r>
      <w:r w:rsidR="006B6ADA" w:rsidRPr="00A73D7F">
        <w:rPr>
          <w:color w:val="000000" w:themeColor="text1"/>
          <w:sz w:val="22"/>
          <w:szCs w:val="22"/>
          <w:lang w:val="en-US"/>
        </w:rPr>
        <w:t>= difficult situation</w:t>
      </w:r>
      <w:r w:rsidR="000454DD" w:rsidRPr="00A73D7F">
        <w:rPr>
          <w:color w:val="000000" w:themeColor="text1"/>
          <w:sz w:val="22"/>
          <w:szCs w:val="22"/>
          <w:lang w:val="en-US"/>
        </w:rPr>
        <w:tab/>
      </w:r>
      <w:r w:rsidR="000454DD" w:rsidRPr="00A73D7F">
        <w:rPr>
          <w:b/>
          <w:bCs/>
          <w:color w:val="000000" w:themeColor="text1"/>
          <w:sz w:val="22"/>
          <w:szCs w:val="22"/>
          <w:lang w:val="en-US"/>
        </w:rPr>
        <w:t>sleazy</w:t>
      </w:r>
      <w:r w:rsidR="006B6ADA" w:rsidRPr="00A73D7F">
        <w:rPr>
          <w:color w:val="000000" w:themeColor="text1"/>
          <w:sz w:val="22"/>
          <w:szCs w:val="22"/>
          <w:lang w:val="en-US"/>
        </w:rPr>
        <w:t>: louche / scabreux</w:t>
      </w:r>
    </w:p>
    <w:p w14:paraId="0543C5AD" w14:textId="47D0EE49" w:rsidR="000454DD" w:rsidRPr="00A73D7F" w:rsidRDefault="000454DD" w:rsidP="00E844BC">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sz w:val="22"/>
          <w:szCs w:val="22"/>
          <w:lang w:val="en-US"/>
        </w:rPr>
      </w:pPr>
      <w:r w:rsidRPr="00A73D7F">
        <w:rPr>
          <w:b/>
          <w:bCs/>
          <w:color w:val="000000" w:themeColor="text1"/>
          <w:sz w:val="22"/>
          <w:szCs w:val="22"/>
          <w:lang w:val="en-US"/>
        </w:rPr>
        <w:t>letters patent</w:t>
      </w:r>
      <w:r w:rsidR="00E00D98" w:rsidRPr="00A73D7F">
        <w:rPr>
          <w:color w:val="000000" w:themeColor="text1"/>
          <w:sz w:val="22"/>
          <w:szCs w:val="22"/>
          <w:lang w:val="en-US"/>
        </w:rPr>
        <w:t xml:space="preserve"> = </w:t>
      </w:r>
      <w:r w:rsidR="00E00D98" w:rsidRPr="00A73D7F">
        <w:rPr>
          <w:sz w:val="22"/>
          <w:szCs w:val="22"/>
          <w:lang w:val="en-US"/>
        </w:rPr>
        <w:t>a formal, public legal document issued by the Monarch</w:t>
      </w:r>
    </w:p>
    <w:p w14:paraId="71275E40" w14:textId="1A7350EA" w:rsidR="008C71DB" w:rsidRPr="00A73D7F" w:rsidRDefault="000454DD" w:rsidP="0081209F">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sz w:val="22"/>
          <w:szCs w:val="22"/>
          <w:lang w:val="en-US"/>
        </w:rPr>
      </w:pPr>
      <w:r w:rsidRPr="00A73D7F">
        <w:rPr>
          <w:b/>
          <w:bCs/>
          <w:color w:val="000000" w:themeColor="text1"/>
          <w:sz w:val="22"/>
          <w:szCs w:val="22"/>
          <w:lang w:val="en-US"/>
        </w:rPr>
        <w:t xml:space="preserve">to tinker </w:t>
      </w:r>
      <w:r w:rsidR="00E00D98" w:rsidRPr="00A73D7F">
        <w:rPr>
          <w:b/>
          <w:bCs/>
          <w:color w:val="000000" w:themeColor="text1"/>
          <w:sz w:val="22"/>
          <w:szCs w:val="22"/>
          <w:lang w:val="en-US"/>
        </w:rPr>
        <w:t>with:</w:t>
      </w:r>
      <w:r w:rsidR="006B6ADA" w:rsidRPr="00A73D7F">
        <w:rPr>
          <w:color w:val="000000" w:themeColor="text1"/>
          <w:sz w:val="22"/>
          <w:szCs w:val="22"/>
          <w:lang w:val="en-US"/>
        </w:rPr>
        <w:t xml:space="preserve"> toucher à / modifier</w:t>
      </w:r>
      <w:r w:rsidR="00E844BC" w:rsidRPr="00A73D7F">
        <w:rPr>
          <w:color w:val="000000" w:themeColor="text1"/>
          <w:sz w:val="22"/>
          <w:szCs w:val="22"/>
          <w:lang w:val="en-US"/>
        </w:rPr>
        <w:t xml:space="preserve">   </w:t>
      </w:r>
      <w:r w:rsidR="00E844BC" w:rsidRPr="00A73D7F">
        <w:rPr>
          <w:rFonts w:ascii="Arial" w:hAnsi="Arial" w:cs="Arial"/>
          <w:color w:val="1F1F1F"/>
          <w:sz w:val="22"/>
          <w:szCs w:val="22"/>
          <w:shd w:val="clear" w:color="auto" w:fill="FFFFFF"/>
          <w:lang w:val="en-GB"/>
        </w:rPr>
        <w:t>≈</w:t>
      </w:r>
      <w:r w:rsidRPr="00A73D7F">
        <w:rPr>
          <w:color w:val="000000" w:themeColor="text1"/>
          <w:sz w:val="22"/>
          <w:szCs w:val="22"/>
          <w:lang w:val="en-US"/>
        </w:rPr>
        <w:tab/>
      </w:r>
      <w:r w:rsidRPr="00A73D7F">
        <w:rPr>
          <w:b/>
          <w:bCs/>
          <w:color w:val="000000" w:themeColor="text1"/>
          <w:sz w:val="22"/>
          <w:szCs w:val="22"/>
          <w:lang w:val="en-US"/>
        </w:rPr>
        <w:t xml:space="preserve">to fiddle </w:t>
      </w:r>
      <w:r w:rsidR="00E00D98" w:rsidRPr="00A73D7F">
        <w:rPr>
          <w:b/>
          <w:bCs/>
          <w:color w:val="000000" w:themeColor="text1"/>
          <w:sz w:val="22"/>
          <w:szCs w:val="22"/>
          <w:lang w:val="en-US"/>
        </w:rPr>
        <w:t>with:</w:t>
      </w:r>
      <w:r w:rsidR="006B6ADA" w:rsidRPr="00A73D7F">
        <w:rPr>
          <w:color w:val="000000" w:themeColor="text1"/>
          <w:sz w:val="22"/>
          <w:szCs w:val="22"/>
          <w:lang w:val="en-US"/>
        </w:rPr>
        <w:t xml:space="preserve"> jouer avec / trafiquer</w:t>
      </w:r>
    </w:p>
    <w:sectPr w:rsidR="008C71DB" w:rsidRPr="00A73D7F" w:rsidSect="00DF4C52">
      <w:headerReference w:type="default" r:id="rId17"/>
      <w:pgSz w:w="11906" w:h="16838"/>
      <w:pgMar w:top="663" w:right="707" w:bottom="410" w:left="1560" w:header="29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F483B" w14:textId="77777777" w:rsidR="00E5301D" w:rsidRDefault="00E5301D" w:rsidP="00DF4C52">
      <w:r>
        <w:separator/>
      </w:r>
    </w:p>
  </w:endnote>
  <w:endnote w:type="continuationSeparator" w:id="0">
    <w:p w14:paraId="0379DD87" w14:textId="77777777" w:rsidR="00E5301D" w:rsidRDefault="00E5301D" w:rsidP="00DF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ui-serif">
    <w:altName w:val="Cambria"/>
    <w:panose1 w:val="020B0604020202020204"/>
    <w:charset w:val="00"/>
    <w:family w:val="roman"/>
    <w:notTrueType/>
    <w:pitch w:val="default"/>
  </w:font>
  <w:font w:name="system-ui">
    <w:altName w:val="Cambria"/>
    <w:panose1 w:val="020B0604020202020204"/>
    <w:charset w:val="00"/>
    <w:family w:val="roman"/>
    <w:notTrueType/>
    <w:pitch w:val="default"/>
  </w:font>
  <w:font w:name="Wingdings 3">
    <w:panose1 w:val="050401020108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R Phonetics">
    <w:altName w:val="Times New Roman"/>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29D76" w14:textId="77777777" w:rsidR="00E5301D" w:rsidRDefault="00E5301D" w:rsidP="00DF4C52">
      <w:r>
        <w:separator/>
      </w:r>
    </w:p>
  </w:footnote>
  <w:footnote w:type="continuationSeparator" w:id="0">
    <w:p w14:paraId="1B65BF89" w14:textId="77777777" w:rsidR="00E5301D" w:rsidRDefault="00E5301D" w:rsidP="00DF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BA38" w14:textId="77777777" w:rsidR="00DF4C52" w:rsidRPr="00DE2CBB" w:rsidRDefault="00DF4C52" w:rsidP="00DE2CBB">
    <w:pPr>
      <w:pStyle w:val="En-tte"/>
      <w:jc w:val="center"/>
      <w:rPr>
        <w:sz w:val="22"/>
        <w:szCs w:val="22"/>
        <w:lang w:val="en-US"/>
      </w:rPr>
    </w:pPr>
  </w:p>
  <w:p w14:paraId="4761C565" w14:textId="128F31B9" w:rsidR="00DF4C52" w:rsidRPr="00DE2CBB" w:rsidRDefault="00DF4C52" w:rsidP="00DE2CBB">
    <w:pPr>
      <w:pStyle w:val="En-tte"/>
      <w:jc w:val="right"/>
      <w:rPr>
        <w:sz w:val="16"/>
        <w:lang w:val="en-US"/>
      </w:rPr>
    </w:pPr>
    <w:r>
      <w:rPr>
        <w:sz w:val="16"/>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52"/>
    <w:rsid w:val="00005086"/>
    <w:rsid w:val="000330BE"/>
    <w:rsid w:val="000454DD"/>
    <w:rsid w:val="00083A7F"/>
    <w:rsid w:val="000D3CC5"/>
    <w:rsid w:val="00104EDD"/>
    <w:rsid w:val="00143F9A"/>
    <w:rsid w:val="001E1E5A"/>
    <w:rsid w:val="002274E8"/>
    <w:rsid w:val="00253809"/>
    <w:rsid w:val="002C1C51"/>
    <w:rsid w:val="0032298A"/>
    <w:rsid w:val="0032541D"/>
    <w:rsid w:val="00350CE1"/>
    <w:rsid w:val="00351356"/>
    <w:rsid w:val="0036265A"/>
    <w:rsid w:val="00362E24"/>
    <w:rsid w:val="003E61A2"/>
    <w:rsid w:val="0042597F"/>
    <w:rsid w:val="004945E7"/>
    <w:rsid w:val="004D22DB"/>
    <w:rsid w:val="0055458E"/>
    <w:rsid w:val="0056278B"/>
    <w:rsid w:val="00571184"/>
    <w:rsid w:val="0057445A"/>
    <w:rsid w:val="00576B5B"/>
    <w:rsid w:val="005A1187"/>
    <w:rsid w:val="005A63AA"/>
    <w:rsid w:val="005B4A3D"/>
    <w:rsid w:val="005E4410"/>
    <w:rsid w:val="00602AF4"/>
    <w:rsid w:val="006142C7"/>
    <w:rsid w:val="00652BE7"/>
    <w:rsid w:val="00653C63"/>
    <w:rsid w:val="006B6ADA"/>
    <w:rsid w:val="006C2390"/>
    <w:rsid w:val="006E5914"/>
    <w:rsid w:val="00740476"/>
    <w:rsid w:val="0081209F"/>
    <w:rsid w:val="008456FB"/>
    <w:rsid w:val="00845FED"/>
    <w:rsid w:val="0086708E"/>
    <w:rsid w:val="008C71DB"/>
    <w:rsid w:val="0092743D"/>
    <w:rsid w:val="009400BC"/>
    <w:rsid w:val="00993A3A"/>
    <w:rsid w:val="009A6BB1"/>
    <w:rsid w:val="00A15885"/>
    <w:rsid w:val="00A73D7F"/>
    <w:rsid w:val="00AB43FF"/>
    <w:rsid w:val="00AE011A"/>
    <w:rsid w:val="00AE1E36"/>
    <w:rsid w:val="00B8013B"/>
    <w:rsid w:val="00B972E2"/>
    <w:rsid w:val="00BF5D1E"/>
    <w:rsid w:val="00C70005"/>
    <w:rsid w:val="00C70F66"/>
    <w:rsid w:val="00C8545C"/>
    <w:rsid w:val="00CE6DDF"/>
    <w:rsid w:val="00D7115D"/>
    <w:rsid w:val="00D7456C"/>
    <w:rsid w:val="00D7456D"/>
    <w:rsid w:val="00DA1999"/>
    <w:rsid w:val="00DD2360"/>
    <w:rsid w:val="00DF4C52"/>
    <w:rsid w:val="00E00D98"/>
    <w:rsid w:val="00E152EC"/>
    <w:rsid w:val="00E5301D"/>
    <w:rsid w:val="00E6000F"/>
    <w:rsid w:val="00E844BC"/>
    <w:rsid w:val="00EA4F62"/>
    <w:rsid w:val="00EB651E"/>
    <w:rsid w:val="00EE23C4"/>
    <w:rsid w:val="00F14BC8"/>
    <w:rsid w:val="00F7480C"/>
    <w:rsid w:val="00F93D45"/>
    <w:rsid w:val="00FF658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3A26"/>
  <w15:chartTrackingRefBased/>
  <w15:docId w15:val="{F53A733C-A131-E74C-A752-E5F1D63F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52"/>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DF4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4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4C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4C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4C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4C5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4C5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4C5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4C5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4C52"/>
    <w:rPr>
      <w:rFonts w:asciiTheme="majorHAnsi" w:eastAsiaTheme="majorEastAsia" w:hAnsiTheme="majorHAnsi" w:cstheme="majorBidi"/>
      <w:color w:val="0F4761" w:themeColor="accent1" w:themeShade="BF"/>
      <w:sz w:val="40"/>
      <w:szCs w:val="40"/>
      <w:lang w:val="en-US"/>
    </w:rPr>
  </w:style>
  <w:style w:type="character" w:customStyle="1" w:styleId="Titre2Car">
    <w:name w:val="Titre 2 Car"/>
    <w:basedOn w:val="Policepardfaut"/>
    <w:link w:val="Titre2"/>
    <w:uiPriority w:val="9"/>
    <w:semiHidden/>
    <w:rsid w:val="00DF4C52"/>
    <w:rPr>
      <w:rFonts w:asciiTheme="majorHAnsi" w:eastAsiaTheme="majorEastAsia" w:hAnsiTheme="majorHAnsi" w:cstheme="majorBidi"/>
      <w:color w:val="0F4761" w:themeColor="accent1" w:themeShade="BF"/>
      <w:sz w:val="32"/>
      <w:szCs w:val="32"/>
      <w:lang w:val="en-US"/>
    </w:rPr>
  </w:style>
  <w:style w:type="character" w:customStyle="1" w:styleId="Titre3Car">
    <w:name w:val="Titre 3 Car"/>
    <w:basedOn w:val="Policepardfaut"/>
    <w:link w:val="Titre3"/>
    <w:uiPriority w:val="9"/>
    <w:semiHidden/>
    <w:rsid w:val="00DF4C52"/>
    <w:rPr>
      <w:rFonts w:eastAsiaTheme="majorEastAsia" w:cstheme="majorBidi"/>
      <w:color w:val="0F4761" w:themeColor="accent1" w:themeShade="BF"/>
      <w:sz w:val="28"/>
      <w:szCs w:val="28"/>
      <w:lang w:val="en-US"/>
    </w:rPr>
  </w:style>
  <w:style w:type="character" w:customStyle="1" w:styleId="Titre4Car">
    <w:name w:val="Titre 4 Car"/>
    <w:basedOn w:val="Policepardfaut"/>
    <w:link w:val="Titre4"/>
    <w:uiPriority w:val="9"/>
    <w:semiHidden/>
    <w:rsid w:val="00DF4C52"/>
    <w:rPr>
      <w:rFonts w:eastAsiaTheme="majorEastAsia" w:cstheme="majorBidi"/>
      <w:i/>
      <w:iCs/>
      <w:color w:val="0F4761" w:themeColor="accent1" w:themeShade="BF"/>
      <w:lang w:val="en-US"/>
    </w:rPr>
  </w:style>
  <w:style w:type="character" w:customStyle="1" w:styleId="Titre5Car">
    <w:name w:val="Titre 5 Car"/>
    <w:basedOn w:val="Policepardfaut"/>
    <w:link w:val="Titre5"/>
    <w:uiPriority w:val="9"/>
    <w:semiHidden/>
    <w:rsid w:val="00DF4C52"/>
    <w:rPr>
      <w:rFonts w:eastAsiaTheme="majorEastAsia" w:cstheme="majorBidi"/>
      <w:color w:val="0F4761" w:themeColor="accent1" w:themeShade="BF"/>
      <w:lang w:val="en-US"/>
    </w:rPr>
  </w:style>
  <w:style w:type="character" w:customStyle="1" w:styleId="Titre6Car">
    <w:name w:val="Titre 6 Car"/>
    <w:basedOn w:val="Policepardfaut"/>
    <w:link w:val="Titre6"/>
    <w:uiPriority w:val="9"/>
    <w:semiHidden/>
    <w:rsid w:val="00DF4C52"/>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DF4C52"/>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DF4C52"/>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DF4C52"/>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DF4C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4C52"/>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DF4C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4C52"/>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DF4C52"/>
    <w:pPr>
      <w:spacing w:before="160"/>
      <w:jc w:val="center"/>
    </w:pPr>
    <w:rPr>
      <w:i/>
      <w:iCs/>
      <w:color w:val="404040" w:themeColor="text1" w:themeTint="BF"/>
    </w:rPr>
  </w:style>
  <w:style w:type="character" w:customStyle="1" w:styleId="CitationCar">
    <w:name w:val="Citation Car"/>
    <w:basedOn w:val="Policepardfaut"/>
    <w:link w:val="Citation"/>
    <w:uiPriority w:val="29"/>
    <w:rsid w:val="00DF4C52"/>
    <w:rPr>
      <w:i/>
      <w:iCs/>
      <w:color w:val="404040" w:themeColor="text1" w:themeTint="BF"/>
      <w:lang w:val="en-US"/>
    </w:rPr>
  </w:style>
  <w:style w:type="paragraph" w:styleId="Paragraphedeliste">
    <w:name w:val="List Paragraph"/>
    <w:basedOn w:val="Normal"/>
    <w:uiPriority w:val="34"/>
    <w:qFormat/>
    <w:rsid w:val="00DF4C52"/>
    <w:pPr>
      <w:ind w:left="720"/>
      <w:contextualSpacing/>
    </w:pPr>
  </w:style>
  <w:style w:type="character" w:styleId="Accentuationintense">
    <w:name w:val="Intense Emphasis"/>
    <w:basedOn w:val="Policepardfaut"/>
    <w:uiPriority w:val="21"/>
    <w:qFormat/>
    <w:rsid w:val="00DF4C52"/>
    <w:rPr>
      <w:i/>
      <w:iCs/>
      <w:color w:val="0F4761" w:themeColor="accent1" w:themeShade="BF"/>
    </w:rPr>
  </w:style>
  <w:style w:type="paragraph" w:styleId="Citationintense">
    <w:name w:val="Intense Quote"/>
    <w:basedOn w:val="Normal"/>
    <w:next w:val="Normal"/>
    <w:link w:val="CitationintenseCar"/>
    <w:uiPriority w:val="30"/>
    <w:qFormat/>
    <w:rsid w:val="00DF4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4C52"/>
    <w:rPr>
      <w:i/>
      <w:iCs/>
      <w:color w:val="0F4761" w:themeColor="accent1" w:themeShade="BF"/>
      <w:lang w:val="en-US"/>
    </w:rPr>
  </w:style>
  <w:style w:type="character" w:styleId="Rfrenceintense">
    <w:name w:val="Intense Reference"/>
    <w:basedOn w:val="Policepardfaut"/>
    <w:uiPriority w:val="32"/>
    <w:qFormat/>
    <w:rsid w:val="00DF4C52"/>
    <w:rPr>
      <w:b/>
      <w:bCs/>
      <w:smallCaps/>
      <w:color w:val="0F4761" w:themeColor="accent1" w:themeShade="BF"/>
      <w:spacing w:val="5"/>
    </w:rPr>
  </w:style>
  <w:style w:type="paragraph" w:styleId="En-tte">
    <w:name w:val="header"/>
    <w:basedOn w:val="Normal"/>
    <w:link w:val="En-tteCar"/>
    <w:semiHidden/>
    <w:rsid w:val="00DF4C52"/>
    <w:pPr>
      <w:tabs>
        <w:tab w:val="center" w:pos="4536"/>
        <w:tab w:val="right" w:pos="9072"/>
      </w:tabs>
    </w:pPr>
  </w:style>
  <w:style w:type="character" w:customStyle="1" w:styleId="En-tteCar">
    <w:name w:val="En-tête Car"/>
    <w:basedOn w:val="Policepardfaut"/>
    <w:link w:val="En-tte"/>
    <w:semiHidden/>
    <w:rsid w:val="00DF4C52"/>
    <w:rPr>
      <w:rFonts w:ascii="Times New Roman" w:eastAsia="Times New Roman" w:hAnsi="Times New Roman" w:cs="Times New Roman"/>
      <w:kern w:val="0"/>
      <w:lang w:val="fr-FR" w:eastAsia="fr-FR"/>
      <w14:ligatures w14:val="none"/>
    </w:rPr>
  </w:style>
  <w:style w:type="character" w:styleId="Lienhypertexte">
    <w:name w:val="Hyperlink"/>
    <w:basedOn w:val="Policepardfaut"/>
    <w:uiPriority w:val="99"/>
    <w:unhideWhenUsed/>
    <w:rsid w:val="00DF4C52"/>
    <w:rPr>
      <w:color w:val="0000FF"/>
      <w:u w:val="single"/>
    </w:rPr>
  </w:style>
  <w:style w:type="paragraph" w:styleId="NormalWeb">
    <w:name w:val="Normal (Web)"/>
    <w:basedOn w:val="Normal"/>
    <w:uiPriority w:val="99"/>
    <w:semiHidden/>
    <w:unhideWhenUsed/>
    <w:rsid w:val="00DF4C52"/>
    <w:pPr>
      <w:spacing w:before="100" w:beforeAutospacing="1" w:after="100" w:afterAutospacing="1"/>
    </w:pPr>
  </w:style>
  <w:style w:type="paragraph" w:styleId="Pieddepage">
    <w:name w:val="footer"/>
    <w:basedOn w:val="Normal"/>
    <w:link w:val="PieddepageCar"/>
    <w:uiPriority w:val="99"/>
    <w:unhideWhenUsed/>
    <w:rsid w:val="00DF4C52"/>
    <w:pPr>
      <w:tabs>
        <w:tab w:val="center" w:pos="4513"/>
        <w:tab w:val="right" w:pos="9026"/>
      </w:tabs>
    </w:pPr>
  </w:style>
  <w:style w:type="character" w:customStyle="1" w:styleId="PieddepageCar">
    <w:name w:val="Pied de page Car"/>
    <w:basedOn w:val="Policepardfaut"/>
    <w:link w:val="Pieddepage"/>
    <w:uiPriority w:val="99"/>
    <w:rsid w:val="00DF4C52"/>
    <w:rPr>
      <w:rFonts w:ascii="Times New Roman" w:eastAsia="Times New Roman" w:hAnsi="Times New Roman" w:cs="Times New Roman"/>
      <w:kern w:val="0"/>
      <w:lang w:val="fr-FR" w:eastAsia="fr-FR"/>
      <w14:ligatures w14:val="none"/>
    </w:rPr>
  </w:style>
  <w:style w:type="paragraph" w:styleId="Sansinterligne">
    <w:name w:val="No Spacing"/>
    <w:uiPriority w:val="1"/>
    <w:qFormat/>
    <w:rsid w:val="00EE23C4"/>
    <w:pPr>
      <w:spacing w:after="0" w:line="240" w:lineRule="auto"/>
    </w:pPr>
    <w:rPr>
      <w:lang w:val="en-US"/>
    </w:rPr>
  </w:style>
  <w:style w:type="character" w:customStyle="1" w:styleId="df">
    <w:name w:val="df"/>
    <w:basedOn w:val="Policepardfaut"/>
    <w:rsid w:val="006E5914"/>
  </w:style>
  <w:style w:type="character" w:customStyle="1" w:styleId="apple-converted-space">
    <w:name w:val="apple-converted-space"/>
    <w:basedOn w:val="Policepardfaut"/>
    <w:rsid w:val="006E5914"/>
  </w:style>
  <w:style w:type="character" w:customStyle="1" w:styleId="gp">
    <w:name w:val="gp"/>
    <w:basedOn w:val="Policepardfaut"/>
    <w:rsid w:val="006E5914"/>
  </w:style>
  <w:style w:type="character" w:customStyle="1" w:styleId="ex">
    <w:name w:val="ex"/>
    <w:basedOn w:val="Policepardfaut"/>
    <w:rsid w:val="006E5914"/>
  </w:style>
  <w:style w:type="character" w:customStyle="1" w:styleId="bold">
    <w:name w:val="bold"/>
    <w:basedOn w:val="Policepardfaut"/>
    <w:rsid w:val="006E5914"/>
  </w:style>
  <w:style w:type="character" w:styleId="Mentionnonrsolue">
    <w:name w:val="Unresolved Mention"/>
    <w:basedOn w:val="Policepardfaut"/>
    <w:uiPriority w:val="99"/>
    <w:semiHidden/>
    <w:unhideWhenUsed/>
    <w:rsid w:val="002274E8"/>
    <w:rPr>
      <w:color w:val="605E5C"/>
      <w:shd w:val="clear" w:color="auto" w:fill="E1DFDD"/>
    </w:rPr>
  </w:style>
  <w:style w:type="table" w:styleId="Grilledutableau">
    <w:name w:val="Table Grid"/>
    <w:basedOn w:val="TableauNormal"/>
    <w:uiPriority w:val="39"/>
    <w:rsid w:val="00653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levate">
    <w:name w:val="paragraph-elevate"/>
    <w:basedOn w:val="Normal"/>
    <w:rsid w:val="00D7456C"/>
    <w:pPr>
      <w:spacing w:before="100" w:beforeAutospacing="1" w:after="100" w:afterAutospacing="1"/>
    </w:pPr>
    <w:rPr>
      <w:lang w:eastAsia="ko-KR"/>
    </w:rPr>
  </w:style>
  <w:style w:type="character" w:customStyle="1" w:styleId="ph">
    <w:name w:val="ph"/>
    <w:basedOn w:val="Policepardfaut"/>
    <w:rsid w:val="00BF5D1E"/>
  </w:style>
  <w:style w:type="character" w:styleId="Marquedecommentaire">
    <w:name w:val="annotation reference"/>
    <w:basedOn w:val="Policepardfaut"/>
    <w:uiPriority w:val="99"/>
    <w:semiHidden/>
    <w:unhideWhenUsed/>
    <w:rsid w:val="00740476"/>
    <w:rPr>
      <w:sz w:val="16"/>
      <w:szCs w:val="16"/>
    </w:rPr>
  </w:style>
  <w:style w:type="paragraph" w:styleId="Commentaire">
    <w:name w:val="annotation text"/>
    <w:basedOn w:val="Normal"/>
    <w:link w:val="CommentaireCar"/>
    <w:uiPriority w:val="99"/>
    <w:unhideWhenUsed/>
    <w:rsid w:val="00740476"/>
    <w:rPr>
      <w:sz w:val="20"/>
      <w:szCs w:val="20"/>
    </w:rPr>
  </w:style>
  <w:style w:type="character" w:customStyle="1" w:styleId="CommentaireCar">
    <w:name w:val="Commentaire Car"/>
    <w:basedOn w:val="Policepardfaut"/>
    <w:link w:val="Commentaire"/>
    <w:uiPriority w:val="99"/>
    <w:rsid w:val="00740476"/>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740476"/>
    <w:rPr>
      <w:b/>
      <w:bCs/>
    </w:rPr>
  </w:style>
  <w:style w:type="character" w:customStyle="1" w:styleId="ObjetducommentaireCar">
    <w:name w:val="Objet du commentaire Car"/>
    <w:basedOn w:val="CommentaireCar"/>
    <w:link w:val="Objetducommentaire"/>
    <w:uiPriority w:val="99"/>
    <w:semiHidden/>
    <w:rsid w:val="00740476"/>
    <w:rPr>
      <w:rFonts w:ascii="Times New Roman" w:eastAsia="Times New Roman" w:hAnsi="Times New Roman" w:cs="Times New Roman"/>
      <w:b/>
      <w:bCs/>
      <w:kern w:val="0"/>
      <w:sz w:val="20"/>
      <w:szCs w:val="20"/>
      <w:lang w:val="fr-FR" w:eastAsia="fr-FR"/>
      <w14:ligatures w14:val="none"/>
    </w:rPr>
  </w:style>
  <w:style w:type="character" w:styleId="Accentuation">
    <w:name w:val="Emphasis"/>
    <w:basedOn w:val="Policepardfaut"/>
    <w:uiPriority w:val="20"/>
    <w:qFormat/>
    <w:rsid w:val="00253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053984">
      <w:bodyDiv w:val="1"/>
      <w:marLeft w:val="0"/>
      <w:marRight w:val="0"/>
      <w:marTop w:val="0"/>
      <w:marBottom w:val="0"/>
      <w:divBdr>
        <w:top w:val="none" w:sz="0" w:space="0" w:color="auto"/>
        <w:left w:val="none" w:sz="0" w:space="0" w:color="auto"/>
        <w:bottom w:val="none" w:sz="0" w:space="0" w:color="auto"/>
        <w:right w:val="none" w:sz="0" w:space="0" w:color="auto"/>
      </w:divBdr>
    </w:div>
    <w:div w:id="19539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KbdAt_NysE" TargetMode="Externa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nyurl.com/yw7wwm26" TargetMode="External"/><Relationship Id="rId12" Type="http://schemas.openxmlformats.org/officeDocument/2006/relationships/hyperlink" Target="https://www.youtube.com/watch?v=KKbdAt_NysE"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tinyurl.com/2rvbbxaj" TargetMode="External"/><Relationship Id="rId1" Type="http://schemas.openxmlformats.org/officeDocument/2006/relationships/styles" Target="styles.xml"/><Relationship Id="rId6" Type="http://schemas.openxmlformats.org/officeDocument/2006/relationships/hyperlink" Target="https://www.rte.ie/video/id/29030/" TargetMode="External"/><Relationship Id="rId11" Type="http://schemas.openxmlformats.org/officeDocument/2006/relationships/hyperlink" Target="https://tinyurl.com/yw7wwm26" TargetMode="Externa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yperlink" Target="https://www.rte.ie/video/id/2903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ROBILLARD Vincent</dc:creator>
  <cp:keywords/>
  <dc:description/>
  <cp:lastModifiedBy>Mathilde Henriot</cp:lastModifiedBy>
  <cp:revision>3</cp:revision>
  <cp:lastPrinted>2025-11-23T19:17:00Z</cp:lastPrinted>
  <dcterms:created xsi:type="dcterms:W3CDTF">2025-11-23T19:17:00Z</dcterms:created>
  <dcterms:modified xsi:type="dcterms:W3CDTF">2025-11-23T19:17:00Z</dcterms:modified>
</cp:coreProperties>
</file>