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BDB" w14:textId="44C9807A" w:rsidR="002E77B3" w:rsidRPr="00594CC9" w:rsidRDefault="007E0A11" w:rsidP="00DF1F5D">
      <w:pPr>
        <w:jc w:val="center"/>
        <w:rPr>
          <w:b/>
          <w:bCs/>
        </w:rPr>
      </w:pPr>
      <w:r w:rsidRPr="00594CC9">
        <w:rPr>
          <w:b/>
          <w:bCs/>
        </w:rPr>
        <w:t>Lettre LVI</w:t>
      </w:r>
    </w:p>
    <w:p w14:paraId="57CB0B98" w14:textId="77777777" w:rsidR="007E0A11" w:rsidRDefault="007E0A11"/>
    <w:p w14:paraId="4DF7FF7C" w14:textId="7A26B8D2" w:rsidR="007E0A11" w:rsidRDefault="007E0A11">
      <w:r>
        <w:t>Réponse à la lettre LII où Valmont</w:t>
      </w:r>
    </w:p>
    <w:p w14:paraId="57EE9F32" w14:textId="2D2CBA3B" w:rsidR="007E0A11" w:rsidRDefault="007E0A11">
      <w:r>
        <w:t>-culpabilise Mme de Tourvel « vous seule causez les maux que vous lui reprochez »</w:t>
      </w:r>
    </w:p>
    <w:p w14:paraId="73DD214E" w14:textId="72CBA9A8" w:rsidR="007E0A11" w:rsidRDefault="007E0A11">
      <w:r>
        <w:t>-lui demande de ne plus douter ouvertement de son amour si elle est convaincue qu’il l’aime</w:t>
      </w:r>
    </w:p>
    <w:p w14:paraId="07B9FFEA" w14:textId="42AE7BEB" w:rsidR="007E0A11" w:rsidRDefault="007E0A11">
      <w:r>
        <w:t>-se présente comme amoureux de la vertu et déçu des plaisirs qu’il a pu avoir dans le passé</w:t>
      </w:r>
    </w:p>
    <w:p w14:paraId="21059BA9" w14:textId="77777777" w:rsidR="007E0A11" w:rsidRDefault="007E0A11"/>
    <w:p w14:paraId="52EEBB3A" w14:textId="688D7FE0" w:rsidR="007E0A11" w:rsidRPr="00594CC9" w:rsidRDefault="007E0A11">
      <w:pPr>
        <w:rPr>
          <w:u w:val="single"/>
        </w:rPr>
      </w:pPr>
      <w:r w:rsidRPr="00594CC9">
        <w:rPr>
          <w:u w:val="single"/>
        </w:rPr>
        <w:t>Plan</w:t>
      </w:r>
    </w:p>
    <w:p w14:paraId="338C2225" w14:textId="6F924375" w:rsidR="007E0A11" w:rsidRDefault="007E0A11">
      <w:r>
        <w:t>§1 entrée en matière : annonce qu’elle ne veut pas répondre aux sentiments de Valmont</w:t>
      </w:r>
    </w:p>
    <w:p w14:paraId="0E66E3D2" w14:textId="480E642C" w:rsidR="007E0A11" w:rsidRDefault="007E0A11">
      <w:r>
        <w:t>§2 à suppose</w:t>
      </w:r>
      <w:r w:rsidR="00CA2719">
        <w:t>r</w:t>
      </w:r>
      <w:r>
        <w:t xml:space="preserve"> que vous m’aimiez, cessez de me troubler</w:t>
      </w:r>
    </w:p>
    <w:p w14:paraId="11BEE089" w14:textId="1D988057" w:rsidR="007E0A11" w:rsidRDefault="007E0A11">
      <w:r>
        <w:t>§3 affirme vouloir rester fidèle à son mari</w:t>
      </w:r>
    </w:p>
    <w:p w14:paraId="778FE080" w14:textId="0A387F81" w:rsidR="007E0A11" w:rsidRDefault="007E0A11">
      <w:r>
        <w:t>§4 lui reproche de la poursuivre de ses assiduités et de mal traiter les femmes</w:t>
      </w:r>
    </w:p>
    <w:p w14:paraId="72995CDD" w14:textId="2567A734" w:rsidR="007E0A11" w:rsidRPr="00594CC9" w:rsidRDefault="007E0A11">
      <w:pPr>
        <w:rPr>
          <w:b/>
          <w:bCs/>
        </w:rPr>
      </w:pPr>
      <w:r w:rsidRPr="00594CC9">
        <w:rPr>
          <w:b/>
          <w:bCs/>
        </w:rPr>
        <w:t>En quoi Mme de Tou</w:t>
      </w:r>
      <w:r w:rsidR="00CA2719">
        <w:rPr>
          <w:b/>
          <w:bCs/>
        </w:rPr>
        <w:t>r</w:t>
      </w:r>
      <w:r w:rsidRPr="00594CC9">
        <w:rPr>
          <w:b/>
          <w:bCs/>
        </w:rPr>
        <w:t>vel trahit</w:t>
      </w:r>
      <w:r w:rsidR="00CA2719">
        <w:rPr>
          <w:b/>
          <w:bCs/>
        </w:rPr>
        <w:t>-elle</w:t>
      </w:r>
      <w:r w:rsidRPr="00594CC9">
        <w:rPr>
          <w:b/>
          <w:bCs/>
        </w:rPr>
        <w:t xml:space="preserve"> ses sentiments dans cette lettre ? Qu’est-ce qui montre qu’elle n’arrive pas à se faire croire qu’elle n’est </w:t>
      </w:r>
      <w:r w:rsidR="00CA2719">
        <w:rPr>
          <w:b/>
          <w:bCs/>
        </w:rPr>
        <w:t xml:space="preserve">pas </w:t>
      </w:r>
      <w:r w:rsidRPr="00594CC9">
        <w:rPr>
          <w:b/>
          <w:bCs/>
        </w:rPr>
        <w:t>amoureuse de Valmont, ni à le lui faire croire ?</w:t>
      </w:r>
    </w:p>
    <w:p w14:paraId="69422575" w14:textId="77777777" w:rsidR="007E0A11" w:rsidRDefault="007E0A11"/>
    <w:p w14:paraId="0EBE73D3" w14:textId="1234DEA7" w:rsidR="007E0A11" w:rsidRDefault="007E0A11">
      <w:r>
        <w:t>§1 Valmont lui demandait de ne plus douter de son amour pour elle.</w:t>
      </w:r>
    </w:p>
    <w:p w14:paraId="08E7A4CE" w14:textId="36C0DD20" w:rsidR="007E0A11" w:rsidRDefault="003D5AC4">
      <w:r>
        <w:t>Tourvel lui répond qu’elle ne veut ni ne doit y répondre</w:t>
      </w:r>
      <w:r w:rsidR="00594CC9">
        <w:t xml:space="preserve"> à ses sentiments.</w:t>
      </w:r>
    </w:p>
    <w:p w14:paraId="163A819D" w14:textId="32E12519" w:rsidR="003D5AC4" w:rsidRDefault="003D5AC4">
      <w:r w:rsidRPr="00594CC9">
        <w:rPr>
          <w:u w:val="single"/>
        </w:rPr>
        <w:t>Mais</w:t>
      </w:r>
      <w:r>
        <w:t xml:space="preserve"> en faisant cela, elle admet leur sincérité, ce que précisément demandait Valmont.</w:t>
      </w:r>
    </w:p>
    <w:p w14:paraId="2D403003" w14:textId="72F7C009" w:rsidR="003D5AC4" w:rsidRDefault="003D5AC4">
      <w:r>
        <w:t>De plus, elle se met à la place de Valmont en posant la question : « à quoi vous servirait ».</w:t>
      </w:r>
    </w:p>
    <w:p w14:paraId="7E60C23C" w14:textId="06737E0A" w:rsidR="003D5AC4" w:rsidRDefault="003D5AC4">
      <w:r>
        <w:t>En répondant à la lettre, elle répond aux sentiments de Valmont.</w:t>
      </w:r>
    </w:p>
    <w:p w14:paraId="60B921C4" w14:textId="77777777" w:rsidR="003D5AC4" w:rsidRDefault="003D5AC4"/>
    <w:p w14:paraId="7DE05B27" w14:textId="1A291B89" w:rsidR="003D5AC4" w:rsidRDefault="003D5AC4">
      <w:r>
        <w:t>§2</w:t>
      </w:r>
    </w:p>
    <w:p w14:paraId="6C4771A3" w14:textId="4FF2DB8D" w:rsidR="003D5AC4" w:rsidRDefault="00594CC9">
      <w:r>
        <w:t>-</w:t>
      </w:r>
      <w:r w:rsidR="003D5AC4">
        <w:t>Supposition dont le caractère hypothétique est déjà invalidé par le paragraphe précédent.</w:t>
      </w:r>
    </w:p>
    <w:p w14:paraId="14E169CB" w14:textId="35DDC28B" w:rsidR="003D5AC4" w:rsidRDefault="003D5AC4">
      <w:r>
        <w:t>-Au lieu de dire qu’elle ne ressent rien pour lui, elle parle d’obstacles impossibles à surmonter.</w:t>
      </w:r>
    </w:p>
    <w:p w14:paraId="56D49ED2" w14:textId="66D12C7E" w:rsidR="003D5AC4" w:rsidRDefault="003D5AC4">
      <w:r>
        <w:t>-</w:t>
      </w:r>
      <w:r w:rsidR="00594CC9">
        <w:t>M</w:t>
      </w:r>
      <w:r>
        <w:t>ême si elle partageait son amour, il n’en serait pas plus heureux à cause des obstacles. Elle se met donc à sa place.</w:t>
      </w:r>
    </w:p>
    <w:p w14:paraId="468B5A38" w14:textId="0AB8E3D8" w:rsidR="003D5AC4" w:rsidRDefault="003D5AC4">
      <w:r>
        <w:t>-elle veut être estimée (amour-propre)</w:t>
      </w:r>
    </w:p>
    <w:p w14:paraId="7367371E" w14:textId="006F762C" w:rsidR="003D5AC4" w:rsidRDefault="003D5AC4">
      <w:r>
        <w:t>-elle estime Valmont : ne me forcez pas à regretter de vous avoir connu</w:t>
      </w:r>
    </w:p>
    <w:p w14:paraId="77AB3F25" w14:textId="77777777" w:rsidR="003D5AC4" w:rsidRDefault="003D5AC4"/>
    <w:p w14:paraId="12EEFEF9" w14:textId="3C210EAB" w:rsidR="003D5AC4" w:rsidRDefault="003D5AC4">
      <w:r>
        <w:t>§3</w:t>
      </w:r>
    </w:p>
    <w:p w14:paraId="39C84BF1" w14:textId="01A4DD01" w:rsidR="003D5AC4" w:rsidRDefault="00594CC9">
      <w:r>
        <w:t>-</w:t>
      </w:r>
      <w:r w:rsidR="003D5AC4">
        <w:t>Invoque son devoir (au lieu de montrer son indifférence)</w:t>
      </w:r>
    </w:p>
    <w:p w14:paraId="5F333B5D" w14:textId="2CBF332D" w:rsidR="003D5AC4" w:rsidRDefault="00594CC9">
      <w:r>
        <w:t>-</w:t>
      </w:r>
      <w:r w:rsidR="003D5AC4">
        <w:t>Affirme que son devoir et ses plaisirs convergent. Mais « je suis heureuse, je dois l’être » : la 2</w:t>
      </w:r>
      <w:r w:rsidR="003D5AC4" w:rsidRPr="003D5AC4">
        <w:rPr>
          <w:vertAlign w:val="superscript"/>
        </w:rPr>
        <w:t>e</w:t>
      </w:r>
      <w:r w:rsidR="003D5AC4">
        <w:t xml:space="preserve"> proposition corrige et diminue la valeur de la première. Je ne suis pas heureuse mais enfin je dois l’être.</w:t>
      </w:r>
    </w:p>
    <w:p w14:paraId="1BB8E25B" w14:textId="03B4F5CD" w:rsidR="003D5AC4" w:rsidRDefault="003D5AC4">
      <w:r>
        <w:t>-allusion épicurienne : il est doux de regarder du rivage la mer déchaînée (Lucrèce</w:t>
      </w:r>
      <w:r w:rsidR="00CA2719">
        <w:t>, début du chant II</w:t>
      </w:r>
      <w:r>
        <w:t>).</w:t>
      </w:r>
    </w:p>
    <w:p w14:paraId="410E2723" w14:textId="36BD8FBF" w:rsidR="003D5AC4" w:rsidRDefault="003D5AC4">
      <w:r>
        <w:t>Elle recherche donc le</w:t>
      </w:r>
      <w:r w:rsidR="00594CC9">
        <w:t>s plaisirs</w:t>
      </w:r>
      <w:r>
        <w:t xml:space="preserve">, mais pas dans le tumulte des passions. Le « avec qui ? » </w:t>
      </w:r>
      <w:r w:rsidR="00594CC9">
        <w:t xml:space="preserve">envisage </w:t>
      </w:r>
      <w:r w:rsidR="00CA2719">
        <w:t>(</w:t>
      </w:r>
      <w:r w:rsidR="00594CC9">
        <w:t>pour la refuser</w:t>
      </w:r>
      <w:r w:rsidR="00CA2719">
        <w:t>)</w:t>
      </w:r>
      <w:r w:rsidR="00594CC9">
        <w:t xml:space="preserve"> la possibilité d’un amant.</w:t>
      </w:r>
    </w:p>
    <w:p w14:paraId="3FD2BF79" w14:textId="1D3B2F30" w:rsidR="00594CC9" w:rsidRDefault="00594CC9">
      <w:r>
        <w:t xml:space="preserve">-la référence aux liens trahit le sentiment d’emprisonnement. Cf. </w:t>
      </w:r>
      <w:r w:rsidRPr="00CA2719">
        <w:rPr>
          <w:i/>
          <w:iCs/>
        </w:rPr>
        <w:t xml:space="preserve">le </w:t>
      </w:r>
      <w:r w:rsidR="00CA2719">
        <w:rPr>
          <w:i/>
          <w:iCs/>
        </w:rPr>
        <w:t>L</w:t>
      </w:r>
      <w:r w:rsidRPr="00CA2719">
        <w:rPr>
          <w:i/>
          <w:iCs/>
        </w:rPr>
        <w:t xml:space="preserve">oup et le </w:t>
      </w:r>
      <w:r w:rsidR="00CA2719">
        <w:rPr>
          <w:i/>
          <w:iCs/>
        </w:rPr>
        <w:t>C</w:t>
      </w:r>
      <w:r w:rsidRPr="00CA2719">
        <w:rPr>
          <w:i/>
          <w:iCs/>
        </w:rPr>
        <w:t>hien</w:t>
      </w:r>
      <w:r>
        <w:t xml:space="preserve"> de La Fontaine.</w:t>
      </w:r>
    </w:p>
    <w:p w14:paraId="5F19699C" w14:textId="77777777" w:rsidR="00594CC9" w:rsidRDefault="00594CC9"/>
    <w:p w14:paraId="1C07BA25" w14:textId="239E0B14" w:rsidR="00594CC9" w:rsidRDefault="00594CC9">
      <w:r>
        <w:t>§4</w:t>
      </w:r>
    </w:p>
    <w:p w14:paraId="20BD7DD5" w14:textId="1C91D07E" w:rsidR="00594CC9" w:rsidRDefault="00594CC9">
      <w:r>
        <w:t>« fol amour »</w:t>
      </w:r>
      <w:r w:rsidR="00CA2719">
        <w:t> :</w:t>
      </w:r>
      <w:r>
        <w:t xml:space="preserve"> péjoratif mais reconnaît que Valmont est fou amoureux.</w:t>
      </w:r>
    </w:p>
    <w:p w14:paraId="4E77C30C" w14:textId="20F82674" w:rsidR="00594CC9" w:rsidRDefault="00594CC9">
      <w:r>
        <w:t>« vous m’entourez de votre idée » : avoue qu’elle pense sans cesse à lui pour le lui reprocher</w:t>
      </w:r>
      <w:r w:rsidR="00CA2719">
        <w:t>.</w:t>
      </w:r>
    </w:p>
    <w:p w14:paraId="3168E5DA" w14:textId="21D3835C" w:rsidR="00594CC9" w:rsidRDefault="00594CC9">
      <w:r>
        <w:t>Contradiction performative</w:t>
      </w:r>
      <w:r w:rsidR="00CA2719">
        <w:t xml:space="preserve"> (énonciation qui s’invalide elle-même)</w:t>
      </w:r>
      <w:r>
        <w:t> : je ne veux plus vous répondre</w:t>
      </w:r>
    </w:p>
    <w:p w14:paraId="6F8CB261" w14:textId="58A3F0DF" w:rsidR="00594CC9" w:rsidRDefault="00594CC9">
      <w:r>
        <w:t>-craint de perdre l’estime de Valmont comme les femmes qui lui ont tout sacrifié. Elle la désire donc.</w:t>
      </w:r>
    </w:p>
    <w:p w14:paraId="3FEC68C2" w14:textId="0BA92080" w:rsidR="00594CC9" w:rsidRDefault="00594CC9">
      <w:r>
        <w:t>-</w:t>
      </w:r>
      <w:r w:rsidR="00CA2719">
        <w:t>Comble</w:t>
      </w:r>
      <w:r>
        <w:t xml:space="preserve"> de la lettre : </w:t>
      </w:r>
      <w:r w:rsidR="00CA2719">
        <w:t>« C</w:t>
      </w:r>
      <w:r>
        <w:t>ette lettre est la dernière</w:t>
      </w:r>
      <w:r w:rsidR="00CA2719">
        <w:t xml:space="preserve"> que vous recevrez de moi. »</w:t>
      </w:r>
    </w:p>
    <w:p w14:paraId="3CD34DB6" w14:textId="77777777" w:rsidR="00594CC9" w:rsidRDefault="00594CC9"/>
    <w:p w14:paraId="212DCB8B" w14:textId="03AFF6BC" w:rsidR="00594CC9" w:rsidRPr="00594CC9" w:rsidRDefault="00594CC9">
      <w:pPr>
        <w:rPr>
          <w:u w:val="single"/>
        </w:rPr>
      </w:pPr>
      <w:r w:rsidRPr="00594CC9">
        <w:rPr>
          <w:u w:val="single"/>
        </w:rPr>
        <w:t>Conclusion</w:t>
      </w:r>
    </w:p>
    <w:p w14:paraId="6433CBF5" w14:textId="7E34CF08" w:rsidR="00594CC9" w:rsidRDefault="00594CC9">
      <w:r>
        <w:t>-</w:t>
      </w:r>
      <w:r w:rsidR="00CA2719">
        <w:t xml:space="preserve">Tourvel </w:t>
      </w:r>
      <w:r>
        <w:t>reconnaît les sentiments de Valmont même si elle refuse d’y répondre. C’est ce qu’il voulait. Il a donc gagné.</w:t>
      </w:r>
    </w:p>
    <w:p w14:paraId="3927DDE0" w14:textId="352BFB62" w:rsidR="00594CC9" w:rsidRDefault="00594CC9">
      <w:r>
        <w:t>-envisage comme une possibilité (bien qu’hypothétique) de partager son amour : c’est impossible mais pas inconcevable pour elle.</w:t>
      </w:r>
    </w:p>
    <w:p w14:paraId="034966E5" w14:textId="370C5677" w:rsidR="00594CC9" w:rsidRDefault="00594CC9">
      <w:r>
        <w:t>-se soucie de l’estime que Valmont aura pour elle</w:t>
      </w:r>
    </w:p>
    <w:sectPr w:rsidR="0059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11"/>
    <w:rsid w:val="000C2687"/>
    <w:rsid w:val="002E77B3"/>
    <w:rsid w:val="003D5AC4"/>
    <w:rsid w:val="00594CC9"/>
    <w:rsid w:val="007E0A11"/>
    <w:rsid w:val="00CA2719"/>
    <w:rsid w:val="00D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9CA9"/>
  <w15:chartTrackingRefBased/>
  <w15:docId w15:val="{9EE76A8B-AA5A-49ED-BE9B-5EE3D73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GAIN</dc:creator>
  <cp:keywords/>
  <dc:description/>
  <cp:lastModifiedBy>Frédéric GAIN</cp:lastModifiedBy>
  <cp:revision>5</cp:revision>
  <dcterms:created xsi:type="dcterms:W3CDTF">2023-10-04T07:49:00Z</dcterms:created>
  <dcterms:modified xsi:type="dcterms:W3CDTF">2023-11-27T17:39:00Z</dcterms:modified>
</cp:coreProperties>
</file>