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18" w:rsidRDefault="007B7626" w:rsidP="00CB354E">
      <w:pPr>
        <w:shd w:val="clear" w:color="auto" w:fill="FFFFFF"/>
        <w:jc w:val="center"/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</w:pPr>
      <w:r w:rsidRPr="00F83854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>Les Suppliantes</w:t>
      </w:r>
      <w:r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> ; l’extrait présente le début de la pièce (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>Parodos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>).</w:t>
      </w:r>
    </w:p>
    <w:p w:rsidR="00CB354E" w:rsidRDefault="00CB354E" w:rsidP="00CB354E">
      <w:pPr>
        <w:shd w:val="clear" w:color="auto" w:fill="FFFFFF"/>
        <w:jc w:val="center"/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</w:pPr>
    </w:p>
    <w:p w:rsidR="00CB354E" w:rsidRDefault="00CB354E" w:rsidP="006B241F">
      <w:pPr>
        <w:shd w:val="clear" w:color="auto" w:fill="FFFFFF"/>
        <w:ind w:left="1394"/>
        <w:jc w:val="center"/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</w:pPr>
    </w:p>
    <w:p w:rsidR="00F83854" w:rsidRPr="007B7626" w:rsidRDefault="00F83854" w:rsidP="00F83854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</w:p>
    <w:p w:rsidR="00085918" w:rsidRPr="007B7626" w:rsidRDefault="007B7626" w:rsidP="00F83854">
      <w:pPr>
        <w:shd w:val="clear" w:color="auto" w:fill="FFFFFF"/>
        <w:ind w:left="878" w:right="5" w:hanging="156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</w:pPr>
      <w:r w:rsidRPr="007B7626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Au fond de l'orchestre, un tertre portant un autel et des statues de dieux. Entre le Ch</w:t>
      </w:r>
      <w:r w:rsidRPr="007B7626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œur</w:t>
      </w:r>
      <w:r w:rsidR="00CB354E" w:rsidRPr="007B7626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Pr="007B7626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: cinquante </w:t>
      </w:r>
      <w:r w:rsidRPr="007B76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princesses au masque hâlé, parées de bandeaux et </w:t>
      </w:r>
      <w:r w:rsidRPr="007B7626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de voiles à la mode barbare. Cinquante suivantes </w:t>
      </w:r>
      <w:r w:rsidRPr="007B7626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les accompagnen</w:t>
      </w:r>
      <w:r w:rsidR="00F83854" w:rsidRPr="007B7626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t.</w:t>
      </w:r>
    </w:p>
    <w:p w:rsidR="00F83854" w:rsidRDefault="00F83854" w:rsidP="00F83854">
      <w:pPr>
        <w:shd w:val="clear" w:color="auto" w:fill="FFFFFF"/>
        <w:ind w:left="878" w:right="5" w:hanging="156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83854" w:rsidRPr="00F83854" w:rsidRDefault="00F83854" w:rsidP="001F0C9E">
      <w:pPr>
        <w:shd w:val="clear" w:color="auto" w:fill="FFFFFF"/>
        <w:ind w:left="878" w:right="5" w:hanging="156"/>
        <w:jc w:val="both"/>
        <w:rPr>
          <w:rFonts w:ascii="Times New Roman" w:hAnsi="Times New Roman" w:cs="Times New Roman"/>
          <w:sz w:val="24"/>
          <w:szCs w:val="24"/>
        </w:rPr>
      </w:pPr>
    </w:p>
    <w:p w:rsidR="00085918" w:rsidRPr="00F83854" w:rsidRDefault="00E57E53" w:rsidP="001F0C9E">
      <w:pPr>
        <w:shd w:val="clear" w:color="auto" w:fill="FFFFFF"/>
        <w:ind w:left="2" w:firstLine="192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mallCaps/>
          <w:color w:val="000000"/>
          <w:spacing w:val="14"/>
          <w:sz w:val="24"/>
          <w:szCs w:val="24"/>
        </w:rPr>
        <w:t xml:space="preserve">le </w:t>
      </w:r>
      <w:proofErr w:type="spellStart"/>
      <w:r w:rsidRPr="00E57E53">
        <w:rPr>
          <w:rFonts w:ascii="Times New Roman" w:hAnsi="Times New Roman" w:cs="Times New Roman"/>
          <w:smallCaps/>
          <w:color w:val="000000"/>
          <w:spacing w:val="14"/>
          <w:sz w:val="24"/>
          <w:szCs w:val="24"/>
        </w:rPr>
        <w:t>coryph</w:t>
      </w:r>
      <w:r w:rsidRPr="00E57E53">
        <w:rPr>
          <w:rFonts w:ascii="Times New Roman" w:hAnsi="Times New Roman" w:cs="Times New Roman"/>
          <w:smallCaps/>
          <w:color w:val="000000"/>
          <w:spacing w:val="14"/>
          <w:sz w:val="18"/>
          <w:szCs w:val="18"/>
        </w:rPr>
        <w:t>É</w:t>
      </w:r>
      <w:r w:rsidRPr="00E57E53">
        <w:rPr>
          <w:rFonts w:ascii="Times New Roman" w:hAnsi="Times New Roman" w:cs="Times New Roman"/>
          <w:smallCaps/>
          <w:color w:val="000000"/>
          <w:spacing w:val="14"/>
          <w:sz w:val="24"/>
          <w:szCs w:val="24"/>
        </w:rPr>
        <w:t>e</w:t>
      </w:r>
      <w:proofErr w:type="spellEnd"/>
      <w:r w:rsidR="006107D8">
        <w:rPr>
          <w:rFonts w:ascii="Times New Roman" w:hAnsi="Times New Roman" w:cs="Times New Roman"/>
          <w:smallCaps/>
          <w:color w:val="000000"/>
          <w:spacing w:val="14"/>
          <w:sz w:val="24"/>
          <w:szCs w:val="24"/>
        </w:rPr>
        <w:t xml:space="preserve"> : </w:t>
      </w:r>
      <w:r w:rsidRPr="00F838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Daigne Zeus Suppliant jeter </w:t>
      </w:r>
      <w:r w:rsidRPr="00F838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un regard favorable sur cette troupe vagabonde, </w:t>
      </w:r>
      <w:r w:rsidRPr="00F83854">
        <w:rPr>
          <w:rFonts w:ascii="Times New Roman" w:eastAsia="Times New Roman" w:hAnsi="Times New Roman" w:cs="Times New Roman"/>
          <w:color w:val="000000"/>
          <w:sz w:val="24"/>
          <w:szCs w:val="24"/>
        </w:rPr>
        <w:t>dont la nef est partie des bouches au sable fin du Nil. Loin du sol de Zeus,</w:t>
      </w:r>
    </w:p>
    <w:p w:rsidR="00085918" w:rsidRPr="00F83854" w:rsidRDefault="007B7626" w:rsidP="001F0C9E">
      <w:pPr>
        <w:shd w:val="clear" w:color="auto" w:fill="FFFFFF"/>
        <w:ind w:left="5" w:right="10" w:firstLine="1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3854">
        <w:rPr>
          <w:rFonts w:ascii="Times New Roman" w:hAnsi="Times New Roman" w:cs="Times New Roman"/>
          <w:color w:val="000000"/>
          <w:spacing w:val="-2"/>
          <w:sz w:val="24"/>
          <w:szCs w:val="24"/>
        </w:rPr>
        <w:t>qui</w:t>
      </w:r>
      <w:proofErr w:type="gramEnd"/>
      <w:r w:rsidRPr="00F8385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confine au pays syrien, nous errons en bannies ; </w:t>
      </w:r>
      <w:r w:rsidRPr="00F83854">
        <w:rPr>
          <w:rFonts w:ascii="Times New Roman" w:hAnsi="Times New Roman" w:cs="Times New Roman"/>
          <w:color w:val="000000"/>
          <w:spacing w:val="2"/>
          <w:sz w:val="24"/>
          <w:szCs w:val="24"/>
        </w:rPr>
        <w:t>non qu'aucune cit</w:t>
      </w:r>
      <w:r w:rsidRPr="00F838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é ait porté contre nous la sentence </w:t>
      </w:r>
      <w:r w:rsidRPr="00F838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d'exil qui paie le sang versé ;</w:t>
      </w:r>
    </w:p>
    <w:p w:rsidR="00085918" w:rsidRPr="00F83854" w:rsidRDefault="007B7626" w:rsidP="001F0C9E">
      <w:pPr>
        <w:shd w:val="clear" w:color="auto" w:fill="FFFFFF"/>
        <w:ind w:left="5" w:firstLine="1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3854">
        <w:rPr>
          <w:rFonts w:ascii="Times New Roman" w:hAnsi="Times New Roman" w:cs="Times New Roman"/>
          <w:color w:val="000000"/>
          <w:spacing w:val="4"/>
          <w:sz w:val="24"/>
          <w:szCs w:val="24"/>
        </w:rPr>
        <w:t>mais</w:t>
      </w:r>
      <w:proofErr w:type="gramEnd"/>
      <w:r w:rsidRPr="00F83854">
        <w:rPr>
          <w:rFonts w:ascii="Times New Roman" w:hAnsi="Times New Roman" w:cs="Times New Roman"/>
          <w:color w:val="000000"/>
          <w:spacing w:val="4"/>
          <w:sz w:val="24"/>
          <w:szCs w:val="24"/>
        </w:rPr>
        <w:t>, pleines d'une horreur inn</w:t>
      </w:r>
      <w:r w:rsidRPr="00F838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ée de l'homme, </w:t>
      </w:r>
      <w:r w:rsidRPr="00F838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nous détestons l'hymen des enfants d'Égyptos et leur </w:t>
      </w:r>
      <w:r w:rsidRPr="00F838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sacrilège démence.</w:t>
      </w:r>
    </w:p>
    <w:p w:rsidR="00085918" w:rsidRPr="00F83854" w:rsidRDefault="007B7626" w:rsidP="001F0C9E">
      <w:pPr>
        <w:shd w:val="clear" w:color="auto" w:fill="FFFFFF"/>
        <w:ind w:right="2" w:firstLine="192"/>
        <w:jc w:val="both"/>
        <w:rPr>
          <w:rFonts w:ascii="Times New Roman" w:hAnsi="Times New Roman" w:cs="Times New Roman"/>
          <w:sz w:val="24"/>
          <w:szCs w:val="24"/>
        </w:rPr>
      </w:pPr>
      <w:r w:rsidRPr="00F83854">
        <w:rPr>
          <w:rFonts w:ascii="Times New Roman" w:hAnsi="Times New Roman" w:cs="Times New Roman"/>
          <w:color w:val="000000"/>
          <w:spacing w:val="4"/>
          <w:sz w:val="24"/>
          <w:szCs w:val="24"/>
        </w:rPr>
        <w:t>Et Danaos, le p</w:t>
      </w:r>
      <w:r w:rsidRPr="00F838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ère qui inspire tous nos desseins, </w:t>
      </w:r>
      <w:r w:rsidRPr="00F838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qui inspira notre révolte, a pesé tous les coups, et, </w:t>
      </w:r>
      <w:r w:rsidRPr="00F838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parmi les douleurs, choisi celle du moins qui sauvait </w:t>
      </w:r>
      <w:r w:rsidRPr="00F83854">
        <w:rPr>
          <w:rFonts w:ascii="Times New Roman" w:eastAsia="Times New Roman" w:hAnsi="Times New Roman" w:cs="Times New Roman"/>
          <w:color w:val="000000"/>
          <w:sz w:val="24"/>
          <w:szCs w:val="24"/>
        </w:rPr>
        <w:t>notre gloire :</w:t>
      </w:r>
    </w:p>
    <w:p w:rsidR="001F0C9E" w:rsidRPr="001F0C9E" w:rsidRDefault="007B7626" w:rsidP="001F0C9E">
      <w:pPr>
        <w:shd w:val="clear" w:color="auto" w:fill="FFFFFF"/>
        <w:ind w:left="7" w:right="2" w:firstLine="18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3854">
        <w:rPr>
          <w:rFonts w:ascii="Times New Roman" w:hAnsi="Times New Roman" w:cs="Times New Roman"/>
          <w:color w:val="000000"/>
          <w:spacing w:val="4"/>
          <w:sz w:val="24"/>
          <w:szCs w:val="24"/>
        </w:rPr>
        <w:t>la</w:t>
      </w:r>
      <w:proofErr w:type="gramEnd"/>
      <w:r w:rsidRPr="00F8385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fuite </w:t>
      </w:r>
      <w:r w:rsidRPr="00F838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éperdue à travers la houle des mers et la </w:t>
      </w:r>
      <w:r w:rsidRPr="00F8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descente aux rives d'Argolide, berceau de notre race, </w:t>
      </w:r>
      <w:r w:rsidRPr="00F838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qui s'honore d'être venue au monde de la </w:t>
      </w:r>
      <w:r w:rsidRPr="001F0C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génisse</w:t>
      </w:r>
      <w:r w:rsidR="001F0C9E" w:rsidRPr="001F0C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1F0C9E" w:rsidRPr="001F0C9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tournoyante au vol du taon sous le toucher et le </w:t>
      </w:r>
      <w:r w:rsidR="001F0C9E" w:rsidRPr="001F0C9E">
        <w:rPr>
          <w:rFonts w:ascii="Times New Roman" w:hAnsi="Times New Roman" w:cs="Times New Roman"/>
          <w:color w:val="000000"/>
          <w:spacing w:val="-7"/>
          <w:sz w:val="24"/>
          <w:szCs w:val="24"/>
        </w:rPr>
        <w:t>souffle de Zeus.</w:t>
      </w:r>
    </w:p>
    <w:p w:rsidR="001F0C9E" w:rsidRPr="001F0C9E" w:rsidRDefault="001F0C9E" w:rsidP="001F0C9E">
      <w:pPr>
        <w:shd w:val="clear" w:color="auto" w:fill="FFFFFF"/>
        <w:ind w:left="19" w:right="10" w:firstLine="187"/>
        <w:jc w:val="both"/>
        <w:rPr>
          <w:rFonts w:ascii="Times New Roman" w:hAnsi="Times New Roman" w:cs="Times New Roman"/>
          <w:sz w:val="24"/>
          <w:szCs w:val="24"/>
        </w:rPr>
      </w:pPr>
      <w:r w:rsidRPr="001F0C9E">
        <w:rPr>
          <w:rFonts w:ascii="Times New Roman" w:hAnsi="Times New Roman" w:cs="Times New Roman"/>
          <w:color w:val="000000"/>
          <w:spacing w:val="-3"/>
          <w:sz w:val="24"/>
          <w:szCs w:val="24"/>
        </w:rPr>
        <w:t>En quel pays mieux dispos</w:t>
      </w:r>
      <w:r w:rsidRPr="001F0C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é pour nous pourrions-</w:t>
      </w:r>
      <w:r w:rsidRPr="001F0C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nous aborder avec cet attribut des bras suppliants, </w:t>
      </w:r>
      <w:r w:rsidRPr="001F0C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ces rameaux ceints de laine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vertAlign w:val="superscript"/>
        </w:rPr>
        <w:t xml:space="preserve"> </w:t>
      </w:r>
      <w:r w:rsidRPr="001F0C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?</w:t>
      </w:r>
    </w:p>
    <w:p w:rsidR="001F0C9E" w:rsidRPr="001F0C9E" w:rsidRDefault="001F0C9E" w:rsidP="001F0C9E">
      <w:pPr>
        <w:shd w:val="clear" w:color="auto" w:fill="FFFFFF"/>
        <w:ind w:left="14" w:right="7" w:firstLine="187"/>
        <w:jc w:val="both"/>
        <w:rPr>
          <w:rFonts w:ascii="Times New Roman" w:hAnsi="Times New Roman" w:cs="Times New Roman"/>
          <w:sz w:val="24"/>
          <w:szCs w:val="24"/>
        </w:rPr>
      </w:pPr>
      <w:r w:rsidRPr="001F0C9E">
        <w:rPr>
          <w:rFonts w:ascii="Times New Roman" w:hAnsi="Times New Roman" w:cs="Times New Roman"/>
          <w:color w:val="000000"/>
          <w:spacing w:val="-2"/>
          <w:sz w:val="24"/>
          <w:szCs w:val="24"/>
        </w:rPr>
        <w:t>Ah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0C9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! </w:t>
      </w:r>
      <w:proofErr w:type="gramStart"/>
      <w:r w:rsidRPr="001F0C9E">
        <w:rPr>
          <w:rFonts w:ascii="Times New Roman" w:hAnsi="Times New Roman" w:cs="Times New Roman"/>
          <w:color w:val="000000"/>
          <w:spacing w:val="-2"/>
          <w:sz w:val="24"/>
          <w:szCs w:val="24"/>
        </w:rPr>
        <w:t>puisse</w:t>
      </w:r>
      <w:proofErr w:type="gramEnd"/>
      <w:r w:rsidRPr="001F0C9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ce pays, son sol, ses eaux limpides, </w:t>
      </w:r>
      <w:r w:rsidRPr="001F0C9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puissent les dieux du ciel et les dieux souterrains aux </w:t>
      </w:r>
      <w:r w:rsidRPr="001F0C9E">
        <w:rPr>
          <w:rFonts w:ascii="Times New Roman" w:hAnsi="Times New Roman" w:cs="Times New Roman"/>
          <w:color w:val="000000"/>
          <w:spacing w:val="-2"/>
          <w:sz w:val="24"/>
          <w:szCs w:val="24"/>
        </w:rPr>
        <w:t>lourdes vengeances, habitants des tombeaux,</w:t>
      </w:r>
    </w:p>
    <w:p w:rsidR="001F0C9E" w:rsidRPr="001F0C9E" w:rsidRDefault="001F0C9E" w:rsidP="001F0C9E">
      <w:pPr>
        <w:shd w:val="clear" w:color="auto" w:fill="FFFFFF"/>
        <w:ind w:right="7"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0C9E">
        <w:rPr>
          <w:rFonts w:ascii="Times New Roman" w:hAnsi="Times New Roman" w:cs="Times New Roman"/>
          <w:color w:val="000000"/>
          <w:spacing w:val="-5"/>
          <w:sz w:val="24"/>
          <w:szCs w:val="24"/>
        </w:rPr>
        <w:t>puisse</w:t>
      </w:r>
      <w:proofErr w:type="gramEnd"/>
      <w:r w:rsidRPr="001F0C9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Zeus Sauveur enfin, qui garde les foyers des </w:t>
      </w:r>
      <w:r w:rsidRPr="001F0C9E">
        <w:rPr>
          <w:rFonts w:ascii="Times New Roman" w:hAnsi="Times New Roman" w:cs="Times New Roman"/>
          <w:color w:val="000000"/>
          <w:spacing w:val="-1"/>
          <w:sz w:val="24"/>
          <w:szCs w:val="24"/>
        </w:rPr>
        <w:t>justes, agr</w:t>
      </w:r>
      <w:r w:rsidRPr="001F0C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éer cette troupe de femmes comme leurs </w:t>
      </w:r>
      <w:r w:rsidRPr="001F0C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suppliantes, en ce pays ému d'un souffle de pitié; et, </w:t>
      </w:r>
      <w:r w:rsidRPr="001F0C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avant qu'en essaim pressé les mâles insolents issus </w:t>
      </w:r>
      <w:r w:rsidRPr="001F0C9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d'Égyptos aient foulé du pied ce sol limoneux, dieux ! </w:t>
      </w:r>
      <w:r w:rsidRPr="001F0C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avec leur vaisseau rapide,</w:t>
      </w:r>
    </w:p>
    <w:p w:rsidR="001F0C9E" w:rsidRPr="001F0C9E" w:rsidRDefault="001F0C9E" w:rsidP="001F0C9E">
      <w:pPr>
        <w:shd w:val="clear" w:color="auto" w:fill="FFFFFF"/>
        <w:spacing w:before="2"/>
        <w:ind w:left="19" w:right="7" w:firstLine="18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0C9E">
        <w:rPr>
          <w:rFonts w:ascii="Times New Roman" w:hAnsi="Times New Roman" w:cs="Times New Roman"/>
          <w:color w:val="000000"/>
          <w:spacing w:val="-1"/>
          <w:sz w:val="24"/>
          <w:szCs w:val="24"/>
        </w:rPr>
        <w:t>rejetez-les</w:t>
      </w:r>
      <w:proofErr w:type="gramEnd"/>
      <w:r w:rsidRPr="001F0C9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vers le large; et qu'alors, dans la tour</w:t>
      </w:r>
      <w:r w:rsidRPr="001F0C9E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1F0C9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mente aux cinglantes rafales, dans le tonnerre et les </w:t>
      </w:r>
      <w:r w:rsidRPr="001F0C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éclairs, dans les vents chargés d'averses, ils se heur</w:t>
      </w:r>
      <w:r w:rsidRPr="001F0C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1F0C9E">
        <w:rPr>
          <w:rFonts w:ascii="Times New Roman" w:eastAsia="Times New Roman" w:hAnsi="Times New Roman" w:cs="Times New Roman"/>
          <w:color w:val="000000"/>
          <w:sz w:val="24"/>
          <w:szCs w:val="24"/>
        </w:rPr>
        <w:t>tent à une mer farouche et périssent,</w:t>
      </w:r>
    </w:p>
    <w:p w:rsidR="001F0C9E" w:rsidRDefault="001F0C9E" w:rsidP="001F0C9E">
      <w:pPr>
        <w:shd w:val="clear" w:color="auto" w:fill="FFFFFF"/>
        <w:spacing w:before="2" w:after="329"/>
        <w:ind w:left="7" w:right="2" w:firstLine="182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proofErr w:type="gramStart"/>
      <w:r w:rsidRPr="001F0C9E">
        <w:rPr>
          <w:rFonts w:ascii="Times New Roman" w:hAnsi="Times New Roman" w:cs="Times New Roman"/>
          <w:color w:val="000000"/>
          <w:spacing w:val="-3"/>
          <w:sz w:val="24"/>
          <w:szCs w:val="24"/>
        </w:rPr>
        <w:t>avant</w:t>
      </w:r>
      <w:proofErr w:type="gramEnd"/>
      <w:r w:rsidRPr="001F0C9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d'avoir, malgr</w:t>
      </w:r>
      <w:r w:rsidRPr="001F0C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é le Ciel qui le défend, asservi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0C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les nièces d'un père, en montant dans des lits qui ne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0C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les veulent pas !</w:t>
      </w:r>
    </w:p>
    <w:p w:rsidR="00B51857" w:rsidRDefault="00B51857" w:rsidP="001F0C9E">
      <w:pPr>
        <w:shd w:val="clear" w:color="auto" w:fill="FFFFFF"/>
        <w:spacing w:before="2" w:after="329"/>
        <w:ind w:left="7" w:right="2" w:firstLine="182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</w:p>
    <w:p w:rsidR="00B51857" w:rsidRDefault="00B51857" w:rsidP="00B51857">
      <w:pPr>
        <w:pStyle w:val="Paragraphedeliste"/>
        <w:numPr>
          <w:ilvl w:val="0"/>
          <w:numId w:val="2"/>
        </w:numPr>
        <w:shd w:val="clear" w:color="auto" w:fill="FFFFFF"/>
        <w:spacing w:before="2" w:after="329"/>
        <w:ind w:right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Etudiez les rapports entre individu et communauté dans l’extrait ci-dessus.</w:t>
      </w:r>
    </w:p>
    <w:p w:rsidR="00B51857" w:rsidRPr="00B51857" w:rsidRDefault="00B51857" w:rsidP="00B51857">
      <w:pPr>
        <w:pStyle w:val="Paragraphedeliste"/>
        <w:numPr>
          <w:ilvl w:val="0"/>
          <w:numId w:val="2"/>
        </w:numPr>
        <w:shd w:val="clear" w:color="auto" w:fill="FFFFFF"/>
        <w:spacing w:before="2" w:after="329"/>
        <w:ind w:right="2"/>
        <w:jc w:val="both"/>
        <w:rPr>
          <w:rFonts w:ascii="Times New Roman" w:hAnsi="Times New Roman" w:cs="Times New Roman"/>
          <w:sz w:val="24"/>
          <w:szCs w:val="24"/>
        </w:rPr>
        <w:sectPr w:rsidR="00B51857" w:rsidRPr="00B51857" w:rsidSect="00CB354E">
          <w:type w:val="continuous"/>
          <w:pgSz w:w="11909" w:h="16834"/>
          <w:pgMar w:top="1440" w:right="2270" w:bottom="720" w:left="1418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Quels parallèles pouvez-vous établir entre les thèmes développés dans ce texte et les autres œuvres au programme. </w:t>
      </w:r>
    </w:p>
    <w:p w:rsidR="009C1401" w:rsidRDefault="007B7626" w:rsidP="00B51857">
      <w:pPr>
        <w:shd w:val="clear" w:color="auto" w:fill="FFFFFF"/>
        <w:ind w:left="-2127" w:right="-5234"/>
        <w:jc w:val="both"/>
        <w:rPr>
          <w:rFonts w:eastAsia="Times New Roman" w:cs="Times New Roman"/>
          <w:color w:val="000000"/>
          <w:sz w:val="14"/>
          <w:szCs w:val="14"/>
        </w:rPr>
      </w:pPr>
      <w:r>
        <w:lastRenderedPageBreak/>
        <w:br w:type="column"/>
      </w:r>
    </w:p>
    <w:p w:rsidR="00B51857" w:rsidRDefault="00B51857" w:rsidP="00B51857">
      <w:pPr>
        <w:pStyle w:val="Paragraphedeliste"/>
        <w:shd w:val="clear" w:color="auto" w:fill="FFFFFF"/>
      </w:pPr>
      <w:bookmarkStart w:id="0" w:name="_GoBack"/>
      <w:bookmarkEnd w:id="0"/>
    </w:p>
    <w:sectPr w:rsidR="00B51857" w:rsidSect="00B51857">
      <w:type w:val="continuous"/>
      <w:pgSz w:w="11909" w:h="16834"/>
      <w:pgMar w:top="1440" w:right="1277" w:bottom="720" w:left="1985" w:header="720" w:footer="720" w:gutter="0"/>
      <w:cols w:num="2" w:space="720" w:equalWidth="0">
        <w:col w:w="2079" w:space="2"/>
        <w:col w:w="656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7D7"/>
    <w:multiLevelType w:val="hybridMultilevel"/>
    <w:tmpl w:val="FF5C3B52"/>
    <w:lvl w:ilvl="0" w:tplc="531E27C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color w:val="000000"/>
        <w:sz w:val="1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27CC4"/>
    <w:multiLevelType w:val="hybridMultilevel"/>
    <w:tmpl w:val="732A7F6A"/>
    <w:lvl w:ilvl="0" w:tplc="4C0A97C8">
      <w:start w:val="1"/>
      <w:numFmt w:val="decimal"/>
      <w:lvlText w:val="%1)"/>
      <w:lvlJc w:val="left"/>
      <w:pPr>
        <w:ind w:left="549" w:hanging="360"/>
      </w:pPr>
      <w:rPr>
        <w:rFonts w:eastAsia="Times New Roman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269" w:hanging="360"/>
      </w:pPr>
    </w:lvl>
    <w:lvl w:ilvl="2" w:tplc="040C001B" w:tentative="1">
      <w:start w:val="1"/>
      <w:numFmt w:val="lowerRoman"/>
      <w:lvlText w:val="%3."/>
      <w:lvlJc w:val="right"/>
      <w:pPr>
        <w:ind w:left="1989" w:hanging="180"/>
      </w:pPr>
    </w:lvl>
    <w:lvl w:ilvl="3" w:tplc="040C000F" w:tentative="1">
      <w:start w:val="1"/>
      <w:numFmt w:val="decimal"/>
      <w:lvlText w:val="%4."/>
      <w:lvlJc w:val="left"/>
      <w:pPr>
        <w:ind w:left="2709" w:hanging="360"/>
      </w:pPr>
    </w:lvl>
    <w:lvl w:ilvl="4" w:tplc="040C0019" w:tentative="1">
      <w:start w:val="1"/>
      <w:numFmt w:val="lowerLetter"/>
      <w:lvlText w:val="%5."/>
      <w:lvlJc w:val="left"/>
      <w:pPr>
        <w:ind w:left="3429" w:hanging="360"/>
      </w:pPr>
    </w:lvl>
    <w:lvl w:ilvl="5" w:tplc="040C001B" w:tentative="1">
      <w:start w:val="1"/>
      <w:numFmt w:val="lowerRoman"/>
      <w:lvlText w:val="%6."/>
      <w:lvlJc w:val="right"/>
      <w:pPr>
        <w:ind w:left="4149" w:hanging="180"/>
      </w:pPr>
    </w:lvl>
    <w:lvl w:ilvl="6" w:tplc="040C000F" w:tentative="1">
      <w:start w:val="1"/>
      <w:numFmt w:val="decimal"/>
      <w:lvlText w:val="%7."/>
      <w:lvlJc w:val="left"/>
      <w:pPr>
        <w:ind w:left="4869" w:hanging="360"/>
      </w:pPr>
    </w:lvl>
    <w:lvl w:ilvl="7" w:tplc="040C0019" w:tentative="1">
      <w:start w:val="1"/>
      <w:numFmt w:val="lowerLetter"/>
      <w:lvlText w:val="%8."/>
      <w:lvlJc w:val="left"/>
      <w:pPr>
        <w:ind w:left="5589" w:hanging="360"/>
      </w:pPr>
    </w:lvl>
    <w:lvl w:ilvl="8" w:tplc="040C001B" w:tentative="1">
      <w:start w:val="1"/>
      <w:numFmt w:val="lowerRoman"/>
      <w:lvlText w:val="%9."/>
      <w:lvlJc w:val="right"/>
      <w:pPr>
        <w:ind w:left="63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54"/>
    <w:rsid w:val="00085918"/>
    <w:rsid w:val="001F0C9E"/>
    <w:rsid w:val="00494304"/>
    <w:rsid w:val="006107D8"/>
    <w:rsid w:val="006B241F"/>
    <w:rsid w:val="007B7626"/>
    <w:rsid w:val="009C1401"/>
    <w:rsid w:val="00B51857"/>
    <w:rsid w:val="00CB354E"/>
    <w:rsid w:val="00E57E53"/>
    <w:rsid w:val="00F83854"/>
    <w:rsid w:val="00FD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1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1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barcelo</dc:creator>
  <cp:keywords/>
  <dc:description/>
  <cp:lastModifiedBy>Gérald</cp:lastModifiedBy>
  <cp:revision>7</cp:revision>
  <dcterms:created xsi:type="dcterms:W3CDTF">2024-07-30T10:19:00Z</dcterms:created>
  <dcterms:modified xsi:type="dcterms:W3CDTF">2024-10-01T17:06:00Z</dcterms:modified>
</cp:coreProperties>
</file>