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9C4C" w14:textId="77777777" w:rsidR="00355C25" w:rsidRPr="00BF7BE5" w:rsidRDefault="00FA3DB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The soaring numbers of migrants fleeing wars, climate crises and destitution, </w:t>
      </w:r>
      <w:r w:rsidR="00355C25"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and </w:t>
      </w:r>
      <w:r w:rsidRPr="00BF7BE5">
        <w:rPr>
          <w:rFonts w:ascii="Times New Roman" w:hAnsi="Times New Roman" w:cs="Times New Roman"/>
          <w:sz w:val="32"/>
          <w:szCs w:val="32"/>
          <w:lang w:val="en-US"/>
        </w:rPr>
        <w:t>now flocking into western countries, have raised concerns in their populations. Our corpus compris</w:t>
      </w:r>
      <w:r w:rsidR="00355C25" w:rsidRPr="00BF7BE5">
        <w:rPr>
          <w:rFonts w:ascii="Times New Roman" w:hAnsi="Times New Roman" w:cs="Times New Roman"/>
          <w:sz w:val="32"/>
          <w:szCs w:val="32"/>
          <w:lang w:val="en-US"/>
        </w:rPr>
        <w:t>es</w:t>
      </w:r>
      <w:r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 two </w:t>
      </w:r>
      <w:r w:rsidRPr="00BF7BE5">
        <w:rPr>
          <w:rFonts w:ascii="Times New Roman" w:hAnsi="Times New Roman" w:cs="Times New Roman"/>
          <w:sz w:val="32"/>
          <w:szCs w:val="32"/>
          <w:u w:val="single"/>
          <w:lang w:val="en-US"/>
        </w:rPr>
        <w:t>BBC</w:t>
      </w:r>
      <w:r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 articles about harsher immigration policies as a response to these</w:t>
      </w:r>
      <w:r w:rsidR="00355C25"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 concerns either</w:t>
      </w:r>
      <w:r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 in Britain </w:t>
      </w:r>
      <w:r w:rsidR="00355C25"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or </w:t>
      </w:r>
      <w:r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the US, and a report on </w:t>
      </w:r>
      <w:r w:rsidRPr="00BF7BE5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PBS </w:t>
      </w:r>
      <w:r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contrasting the two US candidates’ immigration policies </w:t>
      </w:r>
      <w:r w:rsidR="00355C25"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in </w:t>
      </w:r>
      <w:r w:rsidRPr="00BF7BE5">
        <w:rPr>
          <w:rFonts w:ascii="Times New Roman" w:hAnsi="Times New Roman" w:cs="Times New Roman"/>
          <w:sz w:val="32"/>
          <w:szCs w:val="32"/>
          <w:lang w:val="en-US"/>
        </w:rPr>
        <w:t>the US presidential election campaign.</w:t>
      </w:r>
      <w:r w:rsidR="00355C25"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558C5E7" w14:textId="7CC25552" w:rsidR="00355C25" w:rsidRPr="00BF7BE5" w:rsidRDefault="00355C2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    Political choices in terms of restrictions must be made; however, the economic logic seems to take another direction. </w:t>
      </w:r>
      <w:r w:rsidR="00BF7BE5"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Should </w:t>
      </w:r>
      <w:r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immigration </w:t>
      </w:r>
      <w:r w:rsidR="00BF7BE5" w:rsidRPr="00BF7BE5">
        <w:rPr>
          <w:rFonts w:ascii="Times New Roman" w:hAnsi="Times New Roman" w:cs="Times New Roman"/>
          <w:sz w:val="32"/>
          <w:szCs w:val="32"/>
          <w:lang w:val="en-US"/>
        </w:rPr>
        <w:t>still be considered (as) an</w:t>
      </w:r>
      <w:r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 asset </w:t>
      </w:r>
      <w:r w:rsidR="00BF7BE5" w:rsidRPr="00BF7BE5">
        <w:rPr>
          <w:rFonts w:ascii="Times New Roman" w:hAnsi="Times New Roman" w:cs="Times New Roman"/>
          <w:sz w:val="32"/>
          <w:szCs w:val="32"/>
          <w:lang w:val="en-US"/>
        </w:rPr>
        <w:t xml:space="preserve">when it is massive? </w:t>
      </w:r>
    </w:p>
    <w:p w14:paraId="7CD6B7EB" w14:textId="77777777" w:rsidR="00BF7BE5" w:rsidRDefault="00BF7BE5">
      <w:pPr>
        <w:rPr>
          <w:lang w:val="en-US"/>
        </w:rPr>
      </w:pPr>
    </w:p>
    <w:p w14:paraId="33E980F3" w14:textId="32AD2C81" w:rsidR="00BF7BE5" w:rsidRPr="00FA3DB1" w:rsidRDefault="00BF7BE5">
      <w:pPr>
        <w:rPr>
          <w:lang w:val="en-US"/>
        </w:rPr>
      </w:pPr>
      <w:r>
        <w:rPr>
          <w:lang w:val="en-US"/>
        </w:rPr>
        <w:t>93 words</w:t>
      </w:r>
    </w:p>
    <w:sectPr w:rsidR="00BF7BE5" w:rsidRPr="00FA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81"/>
    <w:rsid w:val="002136A7"/>
    <w:rsid w:val="00355C25"/>
    <w:rsid w:val="0051365D"/>
    <w:rsid w:val="006775DF"/>
    <w:rsid w:val="00AC2504"/>
    <w:rsid w:val="00BF7BE5"/>
    <w:rsid w:val="00C2324E"/>
    <w:rsid w:val="00E00281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95CD8"/>
  <w15:chartTrackingRefBased/>
  <w15:docId w15:val="{410DEC56-EFAA-B847-A60D-C79C8087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0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0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0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0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02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02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02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02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0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0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0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02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02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02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02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02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02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02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02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0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02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02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02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02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0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02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0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BINET</dc:creator>
  <cp:keywords/>
  <dc:description/>
  <cp:lastModifiedBy>VALERIE BINET</cp:lastModifiedBy>
  <cp:revision>2</cp:revision>
  <dcterms:created xsi:type="dcterms:W3CDTF">2024-10-11T12:53:00Z</dcterms:created>
  <dcterms:modified xsi:type="dcterms:W3CDTF">2024-10-11T12:53:00Z</dcterms:modified>
</cp:coreProperties>
</file>