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16" w:rsidRDefault="005E4706" w:rsidP="005E47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E4706">
        <w:rPr>
          <w:sz w:val="28"/>
          <w:szCs w:val="28"/>
        </w:rPr>
        <w:t>Phrase d’amorce</w:t>
      </w:r>
      <w:r>
        <w:rPr>
          <w:sz w:val="28"/>
          <w:szCs w:val="28"/>
        </w:rPr>
        <w:t>.</w:t>
      </w:r>
    </w:p>
    <w:p w:rsidR="005E4706" w:rsidRPr="005E4706" w:rsidRDefault="005E4706" w:rsidP="005E4706">
      <w:pPr>
        <w:pStyle w:val="Paragraphedeliste"/>
        <w:rPr>
          <w:sz w:val="28"/>
          <w:szCs w:val="28"/>
        </w:rPr>
      </w:pPr>
    </w:p>
    <w:p w:rsidR="005E4706" w:rsidRDefault="005E4706" w:rsidP="005E47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E4706">
        <w:rPr>
          <w:sz w:val="28"/>
          <w:szCs w:val="28"/>
        </w:rPr>
        <w:t>Présenter le dossier de la façon la plus</w:t>
      </w:r>
      <w:r w:rsidRPr="005E4706">
        <w:rPr>
          <w:color w:val="FF0000"/>
          <w:sz w:val="28"/>
          <w:szCs w:val="28"/>
        </w:rPr>
        <w:t xml:space="preserve"> </w:t>
      </w:r>
      <w:r w:rsidRPr="005E4706">
        <w:rPr>
          <w:b/>
          <w:color w:val="FF0000"/>
          <w:sz w:val="28"/>
          <w:szCs w:val="28"/>
        </w:rPr>
        <w:t>dynamique</w:t>
      </w:r>
      <w:r w:rsidRPr="005E4706">
        <w:rPr>
          <w:sz w:val="28"/>
          <w:szCs w:val="28"/>
        </w:rPr>
        <w:t xml:space="preserve"> possible:</w:t>
      </w:r>
    </w:p>
    <w:p w:rsidR="005E4706" w:rsidRPr="00981445" w:rsidRDefault="005E4706" w:rsidP="0098144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-</w:t>
      </w:r>
      <w:r w:rsidRPr="005E4706">
        <w:rPr>
          <w:sz w:val="28"/>
          <w:szCs w:val="28"/>
        </w:rPr>
        <w:t xml:space="preserve"> la nature des documents</w:t>
      </w:r>
      <w:r>
        <w:rPr>
          <w:sz w:val="28"/>
          <w:szCs w:val="28"/>
        </w:rPr>
        <w:t xml:space="preserve"> (</w:t>
      </w:r>
      <w:r w:rsidR="002971F6">
        <w:rPr>
          <w:sz w:val="28"/>
          <w:szCs w:val="28"/>
        </w:rPr>
        <w:t>source et date</w:t>
      </w:r>
      <w:r w:rsidRPr="005E4706">
        <w:rPr>
          <w:sz w:val="28"/>
          <w:szCs w:val="28"/>
        </w:rPr>
        <w:t xml:space="preserve">) et </w:t>
      </w:r>
      <w:r w:rsidR="00981445">
        <w:rPr>
          <w:sz w:val="28"/>
          <w:szCs w:val="28"/>
        </w:rPr>
        <w:t>leur thèse (de manière succincte)</w:t>
      </w:r>
      <w:r>
        <w:rPr>
          <w:sz w:val="28"/>
          <w:szCs w:val="28"/>
        </w:rPr>
        <w:t> ;</w:t>
      </w:r>
      <w:r w:rsidR="00981445">
        <w:rPr>
          <w:sz w:val="28"/>
          <w:szCs w:val="28"/>
        </w:rPr>
        <w:t xml:space="preserve"> </w:t>
      </w:r>
      <w:r w:rsidRPr="00981445">
        <w:rPr>
          <w:sz w:val="28"/>
          <w:szCs w:val="28"/>
        </w:rPr>
        <w:t xml:space="preserve">en même temps ou en deux temps, mais surtout dans les deux cas, en </w:t>
      </w:r>
      <w:r w:rsidRPr="00981445">
        <w:rPr>
          <w:b/>
          <w:color w:val="FF0000"/>
          <w:sz w:val="28"/>
          <w:szCs w:val="28"/>
        </w:rPr>
        <w:t>mettant en évidence certaines similitudes ou oppositions</w:t>
      </w:r>
      <w:r w:rsidRPr="00981445">
        <w:rPr>
          <w:sz w:val="28"/>
          <w:szCs w:val="28"/>
        </w:rPr>
        <w:t xml:space="preserve"> </w:t>
      </w:r>
      <w:r w:rsidR="00981445">
        <w:rPr>
          <w:sz w:val="28"/>
          <w:szCs w:val="28"/>
        </w:rPr>
        <w:t>(</w:t>
      </w:r>
      <w:r w:rsidRPr="00981445">
        <w:rPr>
          <w:sz w:val="28"/>
          <w:szCs w:val="28"/>
        </w:rPr>
        <w:t>sans rentrer dans les détails.</w:t>
      </w:r>
      <w:r w:rsidR="00981445">
        <w:rPr>
          <w:sz w:val="28"/>
          <w:szCs w:val="28"/>
        </w:rPr>
        <w:t>)</w:t>
      </w:r>
    </w:p>
    <w:p w:rsidR="005E4706" w:rsidRDefault="005E4706" w:rsidP="005E4706">
      <w:pPr>
        <w:pStyle w:val="Paragraphedeliste"/>
        <w:rPr>
          <w:sz w:val="28"/>
          <w:szCs w:val="28"/>
        </w:rPr>
      </w:pPr>
    </w:p>
    <w:p w:rsidR="005E4706" w:rsidRDefault="005E4706" w:rsidP="005E47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Poser la </w:t>
      </w:r>
      <w:r w:rsidRPr="006E27CE">
        <w:rPr>
          <w:b/>
          <w:color w:val="FF0000"/>
          <w:sz w:val="28"/>
          <w:szCs w:val="28"/>
        </w:rPr>
        <w:t>problématique</w:t>
      </w:r>
      <w:r>
        <w:rPr>
          <w:sz w:val="28"/>
          <w:szCs w:val="28"/>
        </w:rPr>
        <w:t xml:space="preserve"> soulevée par le dossier = ce que vous allez démontrer.// y répondre en conclusion (si bien que vous savez où vous voulez nous mener.)</w:t>
      </w:r>
    </w:p>
    <w:p w:rsidR="005E4706" w:rsidRDefault="005E4706" w:rsidP="005E4706">
      <w:pPr>
        <w:pStyle w:val="Paragraphedeliste"/>
        <w:rPr>
          <w:sz w:val="28"/>
          <w:szCs w:val="28"/>
        </w:rPr>
      </w:pPr>
    </w:p>
    <w:p w:rsidR="005E4706" w:rsidRDefault="005E4706" w:rsidP="005E47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E27CE">
        <w:rPr>
          <w:b/>
          <w:color w:val="FF0000"/>
          <w:sz w:val="28"/>
          <w:szCs w:val="28"/>
        </w:rPr>
        <w:t>Annoncer le plan</w:t>
      </w:r>
      <w:r>
        <w:rPr>
          <w:sz w:val="28"/>
          <w:szCs w:val="28"/>
        </w:rPr>
        <w:t xml:space="preserve"> de façon nuancée : évitez ‘in a first part…’</w:t>
      </w:r>
    </w:p>
    <w:p w:rsidR="008C103B" w:rsidRPr="008C103B" w:rsidRDefault="008C103B" w:rsidP="008C103B">
      <w:pPr>
        <w:pStyle w:val="Paragraphedeliste"/>
        <w:rPr>
          <w:sz w:val="28"/>
          <w:szCs w:val="28"/>
        </w:rPr>
      </w:pPr>
    </w:p>
    <w:p w:rsidR="008C103B" w:rsidRDefault="008C103B" w:rsidP="008C103B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Les étapes 3) et 4) peuvent être interverties.</w:t>
      </w:r>
    </w:p>
    <w:p w:rsidR="006E27CE" w:rsidRPr="005E4706" w:rsidRDefault="00FC794E" w:rsidP="008C103B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Tout cela en moins de 150 mots afin que le devoir de 550</w:t>
      </w:r>
      <w:r w:rsidR="006E27CE">
        <w:rPr>
          <w:sz w:val="28"/>
          <w:szCs w:val="28"/>
        </w:rPr>
        <w:t xml:space="preserve"> mots reste proportionné. Il faut donc être </w:t>
      </w:r>
      <w:r w:rsidR="006E27CE" w:rsidRPr="006E27CE">
        <w:rPr>
          <w:b/>
          <w:color w:val="FF0000"/>
          <w:sz w:val="28"/>
          <w:szCs w:val="28"/>
        </w:rPr>
        <w:t>concis</w:t>
      </w:r>
      <w:r w:rsidR="006E27CE">
        <w:rPr>
          <w:sz w:val="28"/>
          <w:szCs w:val="28"/>
        </w:rPr>
        <w:t>.</w:t>
      </w:r>
    </w:p>
    <w:sectPr w:rsidR="006E27CE" w:rsidRPr="005E4706" w:rsidSect="00EB2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0B53"/>
    <w:multiLevelType w:val="hybridMultilevel"/>
    <w:tmpl w:val="BE80D7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872"/>
    <w:rsid w:val="002971F6"/>
    <w:rsid w:val="00400872"/>
    <w:rsid w:val="005E4706"/>
    <w:rsid w:val="006E27CE"/>
    <w:rsid w:val="008C103B"/>
    <w:rsid w:val="00981445"/>
    <w:rsid w:val="00C87D9E"/>
    <w:rsid w:val="00EB2A16"/>
    <w:rsid w:val="00FC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4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BINET</dc:creator>
  <cp:lastModifiedBy>Valérie BINET</cp:lastModifiedBy>
  <cp:revision>6</cp:revision>
  <dcterms:created xsi:type="dcterms:W3CDTF">2016-12-04T08:52:00Z</dcterms:created>
  <dcterms:modified xsi:type="dcterms:W3CDTF">2016-12-04T09:10:00Z</dcterms:modified>
</cp:coreProperties>
</file>