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C9A1" w14:textId="77777777" w:rsidR="00FE625A" w:rsidRDefault="00FE625A" w:rsidP="00FE625A">
      <w:pPr>
        <w:pStyle w:val="NormalWeb"/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1/ </w:t>
      </w:r>
      <w:proofErr w:type="spellStart"/>
      <w:proofErr w:type="gramStart"/>
      <w:r>
        <w:rPr>
          <w:rFonts w:ascii="Calibri" w:hAnsi="Calibri" w:cs="Calibri"/>
          <w:b/>
          <w:bCs/>
          <w:color w:val="FF0000"/>
          <w:sz w:val="22"/>
          <w:szCs w:val="22"/>
        </w:rPr>
        <w:t>Déterminants</w:t>
      </w:r>
      <w:proofErr w:type="spellEnd"/>
      <w:r>
        <w:rPr>
          <w:rFonts w:ascii="Calibri" w:hAnsi="Calibri" w:cs="Calibri"/>
          <w:b/>
          <w:bCs/>
          <w:color w:val="FF0000"/>
          <w:sz w:val="22"/>
          <w:szCs w:val="22"/>
        </w:rPr>
        <w:t>:</w:t>
      </w:r>
      <w:proofErr w:type="gramEnd"/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p w14:paraId="760A1AF5" w14:textId="77777777" w:rsidR="00DF590B" w:rsidRDefault="00FE625A" w:rsidP="00FE625A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1) </w:t>
      </w:r>
      <w:proofErr w:type="spellStart"/>
      <w:r>
        <w:rPr>
          <w:rFonts w:ascii="Calibri" w:hAnsi="Calibri" w:cs="Calibri"/>
          <w:sz w:val="22"/>
          <w:szCs w:val="22"/>
        </w:rPr>
        <w:t>Npluriel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généralite</w:t>
      </w:r>
      <w:proofErr w:type="spellEnd"/>
      <w:r>
        <w:rPr>
          <w:rFonts w:ascii="Calibri" w:hAnsi="Calibri" w:cs="Calibri"/>
          <w:sz w:val="22"/>
          <w:szCs w:val="22"/>
        </w:rPr>
        <w:t>́:</w:t>
      </w:r>
      <w:proofErr w:type="gramEnd"/>
      <w:r>
        <w:rPr>
          <w:rFonts w:ascii="Calibri" w:hAnsi="Calibri" w:cs="Calibri"/>
          <w:sz w:val="22"/>
          <w:szCs w:val="22"/>
        </w:rPr>
        <w:t xml:space="preserve"> pas d'article ex: </w:t>
      </w:r>
      <w:proofErr w:type="spellStart"/>
      <w:r>
        <w:rPr>
          <w:rFonts w:ascii="Calibri" w:hAnsi="Calibri" w:cs="Calibri"/>
          <w:sz w:val="22"/>
          <w:szCs w:val="22"/>
        </w:rPr>
        <w:t>activists</w:t>
      </w:r>
      <w:proofErr w:type="spellEnd"/>
      <w:r>
        <w:rPr>
          <w:rFonts w:ascii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hAnsi="Calibri" w:cs="Calibri"/>
          <w:sz w:val="22"/>
          <w:szCs w:val="22"/>
        </w:rPr>
        <w:t>muggers</w:t>
      </w:r>
      <w:proofErr w:type="spellEnd"/>
      <w:r>
        <w:rPr>
          <w:rFonts w:ascii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hAnsi="Calibri" w:cs="Calibri"/>
          <w:sz w:val="22"/>
          <w:szCs w:val="22"/>
        </w:rPr>
        <w:t>victims</w:t>
      </w:r>
      <w:proofErr w:type="spellEnd"/>
      <w:r>
        <w:rPr>
          <w:rFonts w:ascii="Calibri" w:hAnsi="Calibri" w:cs="Calibri"/>
          <w:sz w:val="22"/>
          <w:szCs w:val="22"/>
        </w:rPr>
        <w:t xml:space="preserve"> / police </w:t>
      </w:r>
      <w:proofErr w:type="spellStart"/>
      <w:r>
        <w:rPr>
          <w:rFonts w:ascii="Calibri" w:hAnsi="Calibri" w:cs="Calibri"/>
          <w:sz w:val="22"/>
          <w:szCs w:val="22"/>
        </w:rPr>
        <w:t>officers</w:t>
      </w:r>
      <w:proofErr w:type="spellEnd"/>
      <w:r>
        <w:rPr>
          <w:rFonts w:ascii="Calibri" w:hAnsi="Calibri" w:cs="Calibri"/>
          <w:sz w:val="22"/>
          <w:szCs w:val="22"/>
        </w:rPr>
        <w:t xml:space="preserve"> EN GENERAL </w:t>
      </w:r>
    </w:p>
    <w:p w14:paraId="18AB0DA1" w14:textId="5E9CC481" w:rsidR="00DF590B" w:rsidRDefault="00FE625A" w:rsidP="00FE625A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2) N </w:t>
      </w:r>
      <w:proofErr w:type="spellStart"/>
      <w:r>
        <w:rPr>
          <w:rFonts w:ascii="Calibri" w:hAnsi="Calibri" w:cs="Calibri"/>
          <w:sz w:val="22"/>
          <w:szCs w:val="22"/>
        </w:rPr>
        <w:t>sing</w:t>
      </w:r>
      <w:proofErr w:type="spellEnd"/>
      <w:r>
        <w:rPr>
          <w:rFonts w:ascii="Calibri" w:hAnsi="Calibri" w:cs="Calibri"/>
          <w:sz w:val="22"/>
          <w:szCs w:val="22"/>
        </w:rPr>
        <w:t xml:space="preserve"> exprimant une </w:t>
      </w:r>
      <w:proofErr w:type="spellStart"/>
      <w:r>
        <w:rPr>
          <w:rFonts w:ascii="Calibri" w:hAnsi="Calibri" w:cs="Calibri"/>
          <w:sz w:val="22"/>
          <w:szCs w:val="22"/>
        </w:rPr>
        <w:t>idée</w:t>
      </w:r>
      <w:proofErr w:type="spellEnd"/>
      <w:r>
        <w:rPr>
          <w:rFonts w:ascii="Calibri" w:hAnsi="Calibri" w:cs="Calibri"/>
          <w:sz w:val="22"/>
          <w:szCs w:val="22"/>
        </w:rPr>
        <w:t xml:space="preserve"> (abstraite), non </w:t>
      </w:r>
      <w:proofErr w:type="spellStart"/>
      <w:r>
        <w:rPr>
          <w:rFonts w:ascii="Calibri" w:hAnsi="Calibri" w:cs="Calibri"/>
          <w:sz w:val="22"/>
          <w:szCs w:val="22"/>
        </w:rPr>
        <w:t>désigne</w:t>
      </w:r>
      <w:proofErr w:type="spellEnd"/>
      <w:r>
        <w:rPr>
          <w:rFonts w:ascii="Calibri" w:hAnsi="Calibri" w:cs="Calibri"/>
          <w:sz w:val="22"/>
          <w:szCs w:val="22"/>
        </w:rPr>
        <w:t xml:space="preserve">́ : pas d'article </w:t>
      </w:r>
      <w:proofErr w:type="gramStart"/>
      <w:r>
        <w:rPr>
          <w:rFonts w:ascii="Calibri" w:hAnsi="Calibri" w:cs="Calibri"/>
          <w:sz w:val="22"/>
          <w:szCs w:val="22"/>
        </w:rPr>
        <w:t>ex: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misogyny</w:t>
      </w:r>
      <w:proofErr w:type="spellEnd"/>
      <w:r>
        <w:rPr>
          <w:rFonts w:ascii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hAnsi="Calibri" w:cs="Calibri"/>
          <w:sz w:val="22"/>
          <w:szCs w:val="22"/>
        </w:rPr>
        <w:t>harassment</w:t>
      </w:r>
      <w:proofErr w:type="spellEnd"/>
      <w:r>
        <w:rPr>
          <w:rFonts w:ascii="Calibri" w:hAnsi="Calibri" w:cs="Calibri"/>
          <w:sz w:val="22"/>
          <w:szCs w:val="22"/>
        </w:rPr>
        <w:br/>
        <w:t xml:space="preserve">3) THE police (collectif) / THE UK (K = </w:t>
      </w:r>
      <w:proofErr w:type="spellStart"/>
      <w:r>
        <w:rPr>
          <w:rFonts w:ascii="Calibri" w:hAnsi="Calibri" w:cs="Calibri"/>
          <w:sz w:val="22"/>
          <w:szCs w:val="22"/>
        </w:rPr>
        <w:t>kingdom</w:t>
      </w:r>
      <w:proofErr w:type="spellEnd"/>
      <w:r>
        <w:rPr>
          <w:rFonts w:ascii="Calibri" w:hAnsi="Calibri" w:cs="Calibri"/>
          <w:sz w:val="22"/>
          <w:szCs w:val="22"/>
        </w:rPr>
        <w:t>, pas n'importe lequel.)</w:t>
      </w:r>
      <w:r>
        <w:rPr>
          <w:rFonts w:ascii="Calibri" w:hAnsi="Calibri" w:cs="Calibri"/>
          <w:sz w:val="22"/>
          <w:szCs w:val="22"/>
        </w:rPr>
        <w:br/>
        <w:t xml:space="preserve">4) Certains noms sont </w:t>
      </w:r>
      <w:proofErr w:type="spellStart"/>
      <w:r>
        <w:rPr>
          <w:rFonts w:ascii="Calibri" w:hAnsi="Calibri" w:cs="Calibri"/>
          <w:sz w:val="22"/>
          <w:szCs w:val="22"/>
        </w:rPr>
        <w:t>indénombrables</w:t>
      </w:r>
      <w:proofErr w:type="spellEnd"/>
      <w:r>
        <w:rPr>
          <w:rFonts w:ascii="Calibri" w:hAnsi="Calibri" w:cs="Calibri"/>
          <w:sz w:val="22"/>
          <w:szCs w:val="22"/>
        </w:rPr>
        <w:t xml:space="preserve">/ non comptables : pas d'article </w:t>
      </w:r>
      <w:proofErr w:type="spellStart"/>
      <w:r>
        <w:rPr>
          <w:rFonts w:ascii="Calibri" w:hAnsi="Calibri" w:cs="Calibri"/>
          <w:sz w:val="22"/>
          <w:szCs w:val="22"/>
        </w:rPr>
        <w:t>indéfini</w:t>
      </w:r>
      <w:proofErr w:type="spellEnd"/>
      <w:r>
        <w:rPr>
          <w:rFonts w:ascii="Calibri" w:hAnsi="Calibri" w:cs="Calibri"/>
          <w:sz w:val="22"/>
          <w:szCs w:val="22"/>
        </w:rPr>
        <w:t xml:space="preserve"> a (un, une) devant le nom </w:t>
      </w:r>
    </w:p>
    <w:p w14:paraId="6F95E927" w14:textId="11A2412D" w:rsidR="00FE625A" w:rsidRPr="00DF590B" w:rsidRDefault="00FE625A" w:rsidP="00FE625A">
      <w:pPr>
        <w:pStyle w:val="NormalWeb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Ex: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 xml:space="preserve">0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work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donc choisir un terme </w:t>
      </w:r>
      <w:proofErr w:type="spellStart"/>
      <w:r>
        <w:rPr>
          <w:rFonts w:ascii="Calibri" w:hAnsi="Calibri" w:cs="Calibri"/>
          <w:sz w:val="22"/>
          <w:szCs w:val="22"/>
        </w:rPr>
        <w:t>dénombrable</w:t>
      </w:r>
      <w:proofErr w:type="spellEnd"/>
      <w:r>
        <w:rPr>
          <w:rFonts w:ascii="Calibri" w:hAnsi="Calibri" w:cs="Calibri"/>
          <w:sz w:val="22"/>
          <w:szCs w:val="22"/>
        </w:rPr>
        <w:t xml:space="preserve"> ex: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two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year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study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/ process, </w:t>
      </w: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two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years</w:t>
      </w:r>
      <w:proofErr w:type="spellEnd"/>
      <w:r>
        <w:rPr>
          <w:rFonts w:ascii="Calibri" w:hAnsi="Calibri" w:cs="Calibri"/>
          <w:sz w:val="22"/>
          <w:szCs w:val="22"/>
        </w:rPr>
        <w:t xml:space="preserve">' process le </w:t>
      </w:r>
      <w:proofErr w:type="spellStart"/>
      <w:r>
        <w:rPr>
          <w:rFonts w:ascii="Calibri" w:hAnsi="Calibri" w:cs="Calibri"/>
          <w:sz w:val="22"/>
          <w:szCs w:val="22"/>
        </w:rPr>
        <w:t>génitif</w:t>
      </w:r>
      <w:proofErr w:type="spellEnd"/>
      <w:r>
        <w:rPr>
          <w:rFonts w:ascii="Calibri" w:hAnsi="Calibri" w:cs="Calibri"/>
          <w:sz w:val="22"/>
          <w:szCs w:val="22"/>
        </w:rPr>
        <w:t xml:space="preserve"> saxon peut exprimer la </w:t>
      </w:r>
      <w:proofErr w:type="spellStart"/>
      <w:r>
        <w:rPr>
          <w:rFonts w:ascii="Calibri" w:hAnsi="Calibri" w:cs="Calibri"/>
          <w:sz w:val="22"/>
          <w:szCs w:val="22"/>
        </w:rPr>
        <w:t>durée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48315B47" w14:textId="77777777" w:rsidR="00DF590B" w:rsidRDefault="00FE625A" w:rsidP="00FE625A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0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progress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choisir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advances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/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breakthroughs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s'il est plus pratique d'utiliser un pluriel.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Behaviour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est rarement au pluriel donc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behaviour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patterns </w:t>
      </w:r>
      <w:r>
        <w:rPr>
          <w:rFonts w:ascii="Calibri" w:hAnsi="Calibri" w:cs="Calibri"/>
          <w:sz w:val="22"/>
          <w:szCs w:val="22"/>
        </w:rPr>
        <w:t xml:space="preserve">ou </w:t>
      </w:r>
      <w:r>
        <w:rPr>
          <w:rFonts w:ascii="Calibri" w:hAnsi="Calibri" w:cs="Calibri"/>
          <w:color w:val="FF0000"/>
          <w:sz w:val="22"/>
          <w:szCs w:val="22"/>
        </w:rPr>
        <w:t>attitudes.</w:t>
      </w:r>
      <w:r>
        <w:rPr>
          <w:rFonts w:ascii="Calibri" w:hAnsi="Calibri" w:cs="Calibri"/>
          <w:color w:val="FF0000"/>
          <w:sz w:val="22"/>
          <w:szCs w:val="22"/>
        </w:rPr>
        <w:br/>
        <w:t xml:space="preserve">Violence (SING) </w:t>
      </w:r>
      <w:r>
        <w:rPr>
          <w:rFonts w:ascii="Calibri" w:hAnsi="Calibri" w:cs="Calibri"/>
          <w:sz w:val="22"/>
          <w:szCs w:val="22"/>
        </w:rPr>
        <w:t xml:space="preserve">pour traduire 'les violences.' </w:t>
      </w:r>
      <w:proofErr w:type="gramStart"/>
      <w:r>
        <w:rPr>
          <w:rFonts w:ascii="Calibri" w:hAnsi="Calibri" w:cs="Calibri"/>
          <w:sz w:val="22"/>
          <w:szCs w:val="22"/>
        </w:rPr>
        <w:t>ex: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domestic</w:t>
      </w:r>
      <w:proofErr w:type="spellEnd"/>
      <w:r>
        <w:rPr>
          <w:rFonts w:ascii="Calibri" w:hAnsi="Calibri" w:cs="Calibri"/>
          <w:sz w:val="22"/>
          <w:szCs w:val="22"/>
        </w:rPr>
        <w:t xml:space="preserve"> violence</w:t>
      </w:r>
      <w:r w:rsidR="00DF590B">
        <w:rPr>
          <w:rFonts w:ascii="Calibri" w:hAnsi="Calibri" w:cs="Calibri"/>
          <w:sz w:val="22"/>
          <w:szCs w:val="22"/>
        </w:rPr>
        <w:t xml:space="preserve"> de même ex : public transport</w:t>
      </w:r>
    </w:p>
    <w:p w14:paraId="651E63AB" w14:textId="035753AA" w:rsidR="00FE625A" w:rsidRDefault="00FE625A" w:rsidP="00FE625A">
      <w:pPr>
        <w:pStyle w:val="NormalWeb"/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2/ Temps du </w:t>
      </w:r>
      <w:proofErr w:type="gramStart"/>
      <w:r>
        <w:rPr>
          <w:rFonts w:ascii="Calibri" w:hAnsi="Calibri" w:cs="Calibri"/>
          <w:b/>
          <w:bCs/>
          <w:color w:val="FF0000"/>
          <w:sz w:val="22"/>
          <w:szCs w:val="22"/>
        </w:rPr>
        <w:t>passé:</w:t>
      </w:r>
      <w:proofErr w:type="gramEnd"/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PRET </w:t>
      </w:r>
    </w:p>
    <w:p w14:paraId="725EDDB4" w14:textId="77777777" w:rsidR="00DF590B" w:rsidRDefault="00FE625A" w:rsidP="00FE625A">
      <w:pPr>
        <w:pStyle w:val="NormalWeb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Dans une </w:t>
      </w:r>
      <w:proofErr w:type="spellStart"/>
      <w:r>
        <w:rPr>
          <w:rFonts w:ascii="Calibri" w:hAnsi="Calibri" w:cs="Calibri"/>
          <w:sz w:val="22"/>
          <w:szCs w:val="22"/>
        </w:rPr>
        <w:t>subordonnée</w:t>
      </w:r>
      <w:proofErr w:type="spellEnd"/>
      <w:r>
        <w:rPr>
          <w:rFonts w:ascii="Calibri" w:hAnsi="Calibri" w:cs="Calibri"/>
          <w:sz w:val="22"/>
          <w:szCs w:val="22"/>
        </w:rPr>
        <w:t xml:space="preserve"> de temps, l'</w:t>
      </w:r>
      <w:proofErr w:type="spellStart"/>
      <w:r>
        <w:rPr>
          <w:rFonts w:ascii="Calibri" w:hAnsi="Calibri" w:cs="Calibri"/>
          <w:sz w:val="22"/>
          <w:szCs w:val="22"/>
        </w:rPr>
        <w:t>évènement</w:t>
      </w:r>
      <w:proofErr w:type="spellEnd"/>
      <w:r>
        <w:rPr>
          <w:rFonts w:ascii="Calibri" w:hAnsi="Calibri" w:cs="Calibri"/>
          <w:sz w:val="22"/>
          <w:szCs w:val="22"/>
        </w:rPr>
        <w:t xml:space="preserve"> est daté.</w:t>
      </w:r>
      <w:r>
        <w:rPr>
          <w:rFonts w:ascii="Calibri" w:hAnsi="Calibri" w:cs="Calibri"/>
          <w:sz w:val="22"/>
          <w:szCs w:val="22"/>
        </w:rPr>
        <w:br/>
      </w:r>
      <w:proofErr w:type="gramStart"/>
      <w:r w:rsidRPr="00FE625A">
        <w:rPr>
          <w:rFonts w:ascii="Calibri" w:hAnsi="Calibri" w:cs="Calibri"/>
          <w:sz w:val="22"/>
          <w:szCs w:val="22"/>
          <w:lang w:val="en-US"/>
        </w:rPr>
        <w:t>Ex:</w:t>
      </w:r>
      <w:proofErr w:type="gramEnd"/>
      <w:r w:rsidRPr="00FE625A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FE625A">
        <w:rPr>
          <w:rFonts w:ascii="Calibri" w:hAnsi="Calibri" w:cs="Calibri"/>
          <w:color w:val="FF0000"/>
          <w:sz w:val="22"/>
          <w:szCs w:val="22"/>
          <w:lang w:val="en-US"/>
        </w:rPr>
        <w:t xml:space="preserve">during </w:t>
      </w:r>
      <w:r w:rsidRPr="00FE625A">
        <w:rPr>
          <w:rFonts w:ascii="Calibri" w:hAnsi="Calibri" w:cs="Calibri"/>
          <w:sz w:val="22"/>
          <w:szCs w:val="22"/>
          <w:lang w:val="en-US"/>
        </w:rPr>
        <w:t xml:space="preserve">which police officers </w:t>
      </w:r>
      <w:r w:rsidRPr="00FE625A">
        <w:rPr>
          <w:rFonts w:ascii="Calibri" w:hAnsi="Calibri" w:cs="Calibri"/>
          <w:color w:val="FF0000"/>
          <w:sz w:val="22"/>
          <w:szCs w:val="22"/>
          <w:lang w:val="en-US"/>
        </w:rPr>
        <w:t>met with/ talked with</w:t>
      </w:r>
      <w:r w:rsidRPr="00FE625A">
        <w:rPr>
          <w:rFonts w:ascii="Calibri" w:hAnsi="Calibri" w:cs="Calibri"/>
          <w:sz w:val="22"/>
          <w:szCs w:val="22"/>
          <w:lang w:val="en-US"/>
        </w:rPr>
        <w:t>...</w:t>
      </w:r>
    </w:p>
    <w:p w14:paraId="1E0D4C85" w14:textId="77777777" w:rsidR="00DF590B" w:rsidRDefault="00FE625A" w:rsidP="00FE625A">
      <w:pPr>
        <w:pStyle w:val="NormalWeb"/>
        <w:rPr>
          <w:rFonts w:ascii="Calibri" w:hAnsi="Calibri" w:cs="Calibri"/>
          <w:sz w:val="22"/>
          <w:szCs w:val="22"/>
        </w:rPr>
      </w:pPr>
      <w:r w:rsidRPr="00FE625A">
        <w:rPr>
          <w:rFonts w:ascii="Calibri" w:hAnsi="Calibri" w:cs="Calibri"/>
          <w:sz w:val="22"/>
          <w:szCs w:val="22"/>
          <w:lang w:val="en-US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3/ 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</w:rPr>
        <w:t>Degrés</w:t>
      </w:r>
      <w:proofErr w:type="spellEnd"/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de </w:t>
      </w:r>
      <w:proofErr w:type="gramStart"/>
      <w:r>
        <w:rPr>
          <w:rFonts w:ascii="Calibri" w:hAnsi="Calibri" w:cs="Calibri"/>
          <w:b/>
          <w:bCs/>
          <w:color w:val="FF0000"/>
          <w:sz w:val="22"/>
          <w:szCs w:val="22"/>
        </w:rPr>
        <w:t>l'adjectif</w:t>
      </w:r>
      <w:r>
        <w:rPr>
          <w:rFonts w:ascii="Calibri" w:hAnsi="Calibri" w:cs="Calibri"/>
          <w:sz w:val="22"/>
          <w:szCs w:val="22"/>
        </w:rPr>
        <w:t>:</w:t>
      </w:r>
      <w:proofErr w:type="gramEnd"/>
      <w:r>
        <w:rPr>
          <w:rFonts w:ascii="Calibri" w:hAnsi="Calibri" w:cs="Calibri"/>
          <w:sz w:val="22"/>
          <w:szCs w:val="22"/>
        </w:rPr>
        <w:t xml:space="preserve"> COMPARATIF = ADJ </w:t>
      </w:r>
      <w:proofErr w:type="spellStart"/>
      <w:r>
        <w:rPr>
          <w:rFonts w:ascii="Calibri" w:hAnsi="Calibri" w:cs="Calibri"/>
          <w:sz w:val="22"/>
          <w:szCs w:val="22"/>
        </w:rPr>
        <w:t>court-ER</w:t>
      </w:r>
      <w:proofErr w:type="spellEnd"/>
      <w:r>
        <w:rPr>
          <w:rFonts w:ascii="Calibri" w:hAnsi="Calibri" w:cs="Calibri"/>
          <w:sz w:val="22"/>
          <w:szCs w:val="22"/>
        </w:rPr>
        <w:t xml:space="preserve"> THAN ex: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saf</w:t>
      </w:r>
      <w:r>
        <w:rPr>
          <w:rFonts w:ascii="Calibri" w:hAnsi="Calibri" w:cs="Calibri"/>
          <w:color w:val="FF0000"/>
          <w:sz w:val="22"/>
          <w:szCs w:val="22"/>
        </w:rPr>
        <w:t>ER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place </w:t>
      </w:r>
    </w:p>
    <w:p w14:paraId="59E2838B" w14:textId="3C6C33D5" w:rsidR="00FE625A" w:rsidRDefault="00FE625A" w:rsidP="00FE625A">
      <w:pPr>
        <w:pStyle w:val="NormalWeb"/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4/ </w:t>
      </w:r>
      <w:proofErr w:type="gramStart"/>
      <w:r>
        <w:rPr>
          <w:rFonts w:ascii="Calibri" w:hAnsi="Calibri" w:cs="Calibri"/>
          <w:b/>
          <w:bCs/>
          <w:color w:val="FF0000"/>
          <w:sz w:val="22"/>
          <w:szCs w:val="22"/>
        </w:rPr>
        <w:t>Syntaxe:</w:t>
      </w:r>
      <w:proofErr w:type="gramEnd"/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</w:rPr>
        <w:t>évitez</w:t>
      </w:r>
      <w:proofErr w:type="spellEnd"/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les calques sur le 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</w:rPr>
        <w:t>français</w:t>
      </w:r>
      <w:proofErr w:type="spellEnd"/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. </w:t>
      </w:r>
    </w:p>
    <w:p w14:paraId="61DD3EF7" w14:textId="77777777" w:rsidR="00FE625A" w:rsidRPr="00FE625A" w:rsidRDefault="00FE625A" w:rsidP="00DF590B">
      <w:pPr>
        <w:pStyle w:val="NormalWeb"/>
        <w:ind w:left="720"/>
        <w:rPr>
          <w:lang w:val="en-US"/>
        </w:rPr>
      </w:pPr>
      <w:r>
        <w:rPr>
          <w:rFonts w:ascii="SymbolMT" w:hAnsi="SymbolMT"/>
          <w:sz w:val="22"/>
          <w:szCs w:val="22"/>
        </w:rPr>
        <w:sym w:font="Symbol" w:char="F0B7"/>
      </w:r>
      <w:r w:rsidRPr="00FE625A">
        <w:rPr>
          <w:rFonts w:ascii="SymbolMT" w:hAnsi="SymbolMT"/>
          <w:sz w:val="22"/>
          <w:szCs w:val="22"/>
          <w:lang w:val="en-US"/>
        </w:rPr>
        <w:t xml:space="preserve">  </w:t>
      </w:r>
      <w:r w:rsidRPr="00FE625A">
        <w:rPr>
          <w:rFonts w:ascii="Calibri" w:hAnsi="Calibri" w:cs="Calibri"/>
          <w:sz w:val="22"/>
          <w:szCs w:val="22"/>
          <w:lang w:val="en-US"/>
        </w:rPr>
        <w:t xml:space="preserve">Ex: Elle </w:t>
      </w:r>
      <w:r w:rsidRPr="00FE625A">
        <w:rPr>
          <w:rFonts w:ascii="Calibri" w:hAnsi="Calibri" w:cs="Calibri"/>
          <w:color w:val="00AF4F"/>
          <w:sz w:val="22"/>
          <w:szCs w:val="22"/>
          <w:lang w:val="en-US"/>
        </w:rPr>
        <w:t xml:space="preserve">se </w:t>
      </w:r>
      <w:proofErr w:type="spellStart"/>
      <w:r w:rsidRPr="00FE625A">
        <w:rPr>
          <w:rFonts w:ascii="Calibri" w:hAnsi="Calibri" w:cs="Calibri"/>
          <w:color w:val="00AF4F"/>
          <w:sz w:val="22"/>
          <w:szCs w:val="22"/>
          <w:lang w:val="en-US"/>
        </w:rPr>
        <w:t>dit</w:t>
      </w:r>
      <w:proofErr w:type="spellEnd"/>
      <w:r w:rsidRPr="00FE625A">
        <w:rPr>
          <w:rFonts w:ascii="Calibri" w:hAnsi="Calibri" w:cs="Calibri"/>
          <w:color w:val="00AF4F"/>
          <w:sz w:val="22"/>
          <w:szCs w:val="22"/>
          <w:lang w:val="en-US"/>
        </w:rPr>
        <w:t xml:space="preserve"> </w:t>
      </w:r>
      <w:proofErr w:type="spellStart"/>
      <w:r w:rsidRPr="00FE625A">
        <w:rPr>
          <w:rFonts w:ascii="Calibri" w:hAnsi="Calibri" w:cs="Calibri"/>
          <w:sz w:val="22"/>
          <w:szCs w:val="22"/>
          <w:lang w:val="en-US"/>
        </w:rPr>
        <w:t>déterminée</w:t>
      </w:r>
      <w:proofErr w:type="spellEnd"/>
      <w:r w:rsidRPr="00FE625A">
        <w:rPr>
          <w:rFonts w:ascii="Calibri" w:hAnsi="Calibri" w:cs="Calibri"/>
          <w:sz w:val="22"/>
          <w:szCs w:val="22"/>
          <w:lang w:val="en-US"/>
        </w:rPr>
        <w:t xml:space="preserve"> = </w:t>
      </w:r>
      <w:r w:rsidRPr="00FE625A">
        <w:rPr>
          <w:rFonts w:ascii="Calibri" w:hAnsi="Calibri" w:cs="Calibri"/>
          <w:color w:val="00AF4F"/>
          <w:sz w:val="22"/>
          <w:szCs w:val="22"/>
          <w:lang w:val="en-US"/>
        </w:rPr>
        <w:t xml:space="preserve">she says she is </w:t>
      </w:r>
      <w:proofErr w:type="spellStart"/>
      <w:r w:rsidRPr="00FE625A">
        <w:rPr>
          <w:rFonts w:ascii="Calibri" w:hAnsi="Calibri" w:cs="Calibri"/>
          <w:sz w:val="22"/>
          <w:szCs w:val="22"/>
          <w:lang w:val="en-US"/>
        </w:rPr>
        <w:t>determinED</w:t>
      </w:r>
      <w:proofErr w:type="spellEnd"/>
      <w:r w:rsidRPr="00FE625A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7FC570E7" w14:textId="77777777" w:rsidR="00FE625A" w:rsidRDefault="00FE625A" w:rsidP="00DF590B">
      <w:pPr>
        <w:pStyle w:val="NormalWeb"/>
        <w:ind w:left="720"/>
      </w:pPr>
      <w:r>
        <w:rPr>
          <w:rFonts w:ascii="SymbolMT" w:hAnsi="SymbolMT"/>
          <w:sz w:val="22"/>
          <w:szCs w:val="22"/>
        </w:rPr>
        <w:sym w:font="Symbol" w:char="F0B7"/>
      </w:r>
      <w:r>
        <w:rPr>
          <w:rFonts w:ascii="SymbolMT" w:hAnsi="SymbolMT"/>
          <w:sz w:val="22"/>
          <w:szCs w:val="22"/>
        </w:rPr>
        <w:t xml:space="preserve">  </w:t>
      </w:r>
      <w:r>
        <w:rPr>
          <w:rFonts w:ascii="Calibri" w:hAnsi="Calibri" w:cs="Calibri"/>
          <w:sz w:val="22"/>
          <w:szCs w:val="22"/>
        </w:rPr>
        <w:t xml:space="preserve">Toutes les formes </w:t>
      </w:r>
      <w:r>
        <w:rPr>
          <w:rFonts w:ascii="Calibri" w:hAnsi="Calibri" w:cs="Calibri"/>
          <w:color w:val="00AF4F"/>
          <w:sz w:val="22"/>
          <w:szCs w:val="22"/>
        </w:rPr>
        <w:t xml:space="preserve">que prend </w:t>
      </w:r>
      <w:r>
        <w:rPr>
          <w:rFonts w:ascii="Calibri" w:hAnsi="Calibri" w:cs="Calibri"/>
          <w:sz w:val="22"/>
          <w:szCs w:val="22"/>
        </w:rPr>
        <w:t xml:space="preserve">la misogynie = all </w:t>
      </w:r>
      <w:proofErr w:type="spellStart"/>
      <w:r>
        <w:rPr>
          <w:rFonts w:ascii="Calibri" w:hAnsi="Calibri" w:cs="Calibri"/>
          <w:sz w:val="22"/>
          <w:szCs w:val="22"/>
        </w:rPr>
        <w:t>forms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AF4F"/>
          <w:sz w:val="22"/>
          <w:szCs w:val="22"/>
        </w:rPr>
        <w:t xml:space="preserve">of </w:t>
      </w:r>
      <w:proofErr w:type="spellStart"/>
      <w:r>
        <w:rPr>
          <w:rFonts w:ascii="Calibri" w:hAnsi="Calibri" w:cs="Calibri"/>
          <w:sz w:val="22"/>
          <w:szCs w:val="22"/>
        </w:rPr>
        <w:t>misogyny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548952B1" w14:textId="77777777" w:rsidR="00FE625A" w:rsidRDefault="00FE625A" w:rsidP="00DF590B">
      <w:pPr>
        <w:pStyle w:val="NormalWeb"/>
        <w:ind w:left="720"/>
      </w:pPr>
      <w:r>
        <w:rPr>
          <w:rFonts w:ascii="SymbolMT" w:hAnsi="SymbolMT"/>
          <w:sz w:val="22"/>
          <w:szCs w:val="22"/>
        </w:rPr>
        <w:sym w:font="Symbol" w:char="F0B7"/>
      </w:r>
      <w:r>
        <w:rPr>
          <w:rFonts w:ascii="SymbolMT" w:hAnsi="SymbolMT"/>
          <w:sz w:val="22"/>
          <w:szCs w:val="22"/>
        </w:rPr>
        <w:t xml:space="preserve">  </w:t>
      </w:r>
      <w:r>
        <w:rPr>
          <w:rFonts w:ascii="Calibri" w:hAnsi="Calibri" w:cs="Calibri"/>
          <w:sz w:val="22"/>
          <w:szCs w:val="22"/>
        </w:rPr>
        <w:t xml:space="preserve">Permettre de faire </w:t>
      </w:r>
      <w:r>
        <w:rPr>
          <w:rFonts w:ascii="Calibri" w:hAnsi="Calibri" w:cs="Calibri"/>
          <w:color w:val="00AF4F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hAnsi="Calibri" w:cs="Calibri"/>
          <w:sz w:val="22"/>
          <w:szCs w:val="22"/>
        </w:rPr>
        <w:t>région</w:t>
      </w:r>
      <w:proofErr w:type="spellEnd"/>
      <w:r>
        <w:rPr>
          <w:rFonts w:ascii="Calibri" w:hAnsi="Calibri" w:cs="Calibri"/>
          <w:sz w:val="22"/>
          <w:szCs w:val="22"/>
        </w:rPr>
        <w:t xml:space="preserve"> un endroit plus </w:t>
      </w:r>
      <w:proofErr w:type="spellStart"/>
      <w:r>
        <w:rPr>
          <w:rFonts w:ascii="Calibri" w:hAnsi="Calibri" w:cs="Calibri"/>
          <w:sz w:val="22"/>
          <w:szCs w:val="22"/>
        </w:rPr>
        <w:t>sûr</w:t>
      </w:r>
      <w:proofErr w:type="spellEnd"/>
      <w:r>
        <w:rPr>
          <w:rFonts w:ascii="Calibri" w:hAnsi="Calibri" w:cs="Calibri"/>
          <w:sz w:val="22"/>
          <w:szCs w:val="22"/>
        </w:rPr>
        <w:t xml:space="preserve"> = to help to </w:t>
      </w:r>
      <w:proofErr w:type="spellStart"/>
      <w:r>
        <w:rPr>
          <w:rFonts w:ascii="Calibri" w:hAnsi="Calibri" w:cs="Calibri"/>
          <w:color w:val="00AF4F"/>
          <w:sz w:val="22"/>
          <w:szCs w:val="22"/>
        </w:rPr>
        <w:t>make</w:t>
      </w:r>
      <w:proofErr w:type="spellEnd"/>
      <w:r>
        <w:rPr>
          <w:rFonts w:ascii="Calibri" w:hAnsi="Calibri" w:cs="Calibri"/>
          <w:color w:val="00AF4F"/>
          <w:sz w:val="22"/>
          <w:szCs w:val="22"/>
        </w:rPr>
        <w:t xml:space="preserve"> the </w:t>
      </w:r>
      <w:proofErr w:type="spellStart"/>
      <w:r>
        <w:rPr>
          <w:rFonts w:ascii="Calibri" w:hAnsi="Calibri" w:cs="Calibri"/>
          <w:color w:val="00AF4F"/>
          <w:sz w:val="22"/>
          <w:szCs w:val="22"/>
        </w:rPr>
        <w:t>region</w:t>
      </w:r>
      <w:proofErr w:type="spellEnd"/>
      <w:r>
        <w:rPr>
          <w:rFonts w:ascii="Calibri" w:hAnsi="Calibri" w:cs="Calibri"/>
          <w:color w:val="00AF4F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AF4F"/>
          <w:sz w:val="22"/>
          <w:szCs w:val="22"/>
        </w:rPr>
        <w:t>safer</w:t>
      </w:r>
      <w:proofErr w:type="spellEnd"/>
      <w:r>
        <w:rPr>
          <w:rFonts w:ascii="Calibri" w:hAnsi="Calibri" w:cs="Calibri"/>
          <w:color w:val="00AF4F"/>
          <w:sz w:val="22"/>
          <w:szCs w:val="22"/>
        </w:rPr>
        <w:t xml:space="preserve"> place. </w:t>
      </w:r>
    </w:p>
    <w:p w14:paraId="3336250C" w14:textId="77777777" w:rsidR="00FE625A" w:rsidRDefault="00FE625A" w:rsidP="00FE625A">
      <w:pPr>
        <w:pStyle w:val="NormalWeb"/>
      </w:pPr>
      <w:r>
        <w:rPr>
          <w:rFonts w:ascii="Calibri" w:hAnsi="Calibri" w:cs="Calibri"/>
          <w:color w:val="00AF4F"/>
          <w:sz w:val="22"/>
          <w:szCs w:val="22"/>
        </w:rPr>
        <w:t xml:space="preserve">PAS Permit </w:t>
      </w:r>
      <w:proofErr w:type="gramStart"/>
      <w:r>
        <w:rPr>
          <w:rFonts w:ascii="Calibri" w:hAnsi="Calibri" w:cs="Calibri"/>
          <w:color w:val="00AF4F"/>
          <w:sz w:val="22"/>
          <w:szCs w:val="22"/>
        </w:rPr>
        <w:t>TO!</w:t>
      </w:r>
      <w:proofErr w:type="gramEnd"/>
      <w:r>
        <w:rPr>
          <w:rFonts w:ascii="Calibri" w:hAnsi="Calibri" w:cs="Calibri"/>
          <w:color w:val="00AF4F"/>
          <w:sz w:val="22"/>
          <w:szCs w:val="22"/>
        </w:rPr>
        <w:t xml:space="preserve"> </w:t>
      </w:r>
    </w:p>
    <w:p w14:paraId="3F38018B" w14:textId="77777777" w:rsidR="00FE625A" w:rsidRDefault="00FE625A" w:rsidP="00FE625A">
      <w:pPr>
        <w:pStyle w:val="NormalWeb"/>
      </w:pPr>
      <w:proofErr w:type="gramStart"/>
      <w:r>
        <w:rPr>
          <w:rFonts w:ascii="Calibri" w:hAnsi="Calibri" w:cs="Calibri"/>
          <w:sz w:val="22"/>
          <w:szCs w:val="22"/>
        </w:rPr>
        <w:t>il</w:t>
      </w:r>
      <w:proofErr w:type="gramEnd"/>
      <w:r>
        <w:rPr>
          <w:rFonts w:ascii="Calibri" w:hAnsi="Calibri" w:cs="Calibri"/>
          <w:sz w:val="22"/>
          <w:szCs w:val="22"/>
        </w:rPr>
        <w:t xml:space="preserve"> faut introduire un 2ème sujet entre 'permit' et l'infinitif : permit SB TO+V </w:t>
      </w:r>
    </w:p>
    <w:p w14:paraId="62A01693" w14:textId="77777777" w:rsidR="00FE625A" w:rsidRDefault="00FE625A" w:rsidP="00DF590B">
      <w:pPr>
        <w:pStyle w:val="NormalWeb"/>
        <w:ind w:left="720"/>
      </w:pPr>
      <w:r>
        <w:rPr>
          <w:rFonts w:ascii="SymbolMT" w:hAnsi="SymbolMT"/>
          <w:sz w:val="22"/>
          <w:szCs w:val="22"/>
        </w:rPr>
        <w:sym w:font="Symbol" w:char="F0B7"/>
      </w:r>
      <w:r>
        <w:rPr>
          <w:rFonts w:ascii="SymbolMT" w:hAnsi="SymbolMT"/>
          <w:sz w:val="22"/>
          <w:szCs w:val="22"/>
        </w:rPr>
        <w:t xml:space="preserve">  </w:t>
      </w:r>
      <w:r>
        <w:rPr>
          <w:rFonts w:ascii="Calibri" w:hAnsi="Calibri" w:cs="Calibri"/>
          <w:sz w:val="22"/>
          <w:szCs w:val="22"/>
        </w:rPr>
        <w:t xml:space="preserve">Donneront le courage aux victimes de = </w:t>
      </w:r>
      <w:proofErr w:type="spellStart"/>
      <w:r>
        <w:rPr>
          <w:rFonts w:ascii="Calibri" w:hAnsi="Calibri" w:cs="Calibri"/>
          <w:sz w:val="22"/>
          <w:szCs w:val="22"/>
        </w:rPr>
        <w:t>will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give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victims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enough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courage </w:t>
      </w:r>
      <w:r>
        <w:rPr>
          <w:rFonts w:ascii="Calibri" w:hAnsi="Calibri" w:cs="Calibri"/>
          <w:sz w:val="22"/>
          <w:szCs w:val="22"/>
        </w:rPr>
        <w:t xml:space="preserve">TO +V </w:t>
      </w:r>
      <w:proofErr w:type="spellStart"/>
      <w:r>
        <w:rPr>
          <w:rFonts w:ascii="Calibri" w:hAnsi="Calibri" w:cs="Calibri"/>
          <w:sz w:val="22"/>
          <w:szCs w:val="22"/>
        </w:rPr>
        <w:t>will</w:t>
      </w:r>
      <w:proofErr w:type="spellEnd"/>
      <w:r>
        <w:rPr>
          <w:rFonts w:ascii="Calibri" w:hAnsi="Calibri" w:cs="Calibri"/>
          <w:sz w:val="22"/>
          <w:szCs w:val="22"/>
        </w:rPr>
        <w:t xml:space="preserve"> encourage </w:t>
      </w:r>
      <w:proofErr w:type="spellStart"/>
      <w:r>
        <w:rPr>
          <w:rFonts w:ascii="Calibri" w:hAnsi="Calibri" w:cs="Calibri"/>
          <w:sz w:val="22"/>
          <w:szCs w:val="22"/>
        </w:rPr>
        <w:t>victims</w:t>
      </w:r>
      <w:proofErr w:type="spellEnd"/>
      <w:r>
        <w:rPr>
          <w:rFonts w:ascii="Calibri" w:hAnsi="Calibri" w:cs="Calibri"/>
          <w:sz w:val="22"/>
          <w:szCs w:val="22"/>
        </w:rPr>
        <w:t xml:space="preserve"> TO+V </w:t>
      </w:r>
    </w:p>
    <w:p w14:paraId="328EE084" w14:textId="77777777" w:rsidR="00FE625A" w:rsidRDefault="00FE625A" w:rsidP="00FE625A">
      <w:pPr>
        <w:pStyle w:val="NormalWeb"/>
        <w:ind w:left="720"/>
      </w:pPr>
      <w:r>
        <w:rPr>
          <w:rFonts w:ascii="Calibri" w:hAnsi="Calibri" w:cs="Calibri"/>
          <w:color w:val="FF0000"/>
          <w:sz w:val="22"/>
          <w:szCs w:val="22"/>
        </w:rPr>
        <w:t xml:space="preserve">GIVE SB STH </w:t>
      </w:r>
    </w:p>
    <w:p w14:paraId="2E47FD00" w14:textId="77777777" w:rsidR="00FE625A" w:rsidRPr="00FE625A" w:rsidRDefault="00FE625A" w:rsidP="00DF590B">
      <w:pPr>
        <w:pStyle w:val="NormalWeb"/>
        <w:ind w:left="720"/>
        <w:rPr>
          <w:lang w:val="en-US"/>
        </w:rPr>
      </w:pPr>
      <w:r>
        <w:rPr>
          <w:rFonts w:ascii="SymbolMT" w:hAnsi="SymbolMT"/>
          <w:sz w:val="22"/>
          <w:szCs w:val="22"/>
        </w:rPr>
        <w:sym w:font="Symbol" w:char="F0B7"/>
      </w:r>
      <w:r w:rsidRPr="00FE625A">
        <w:rPr>
          <w:rFonts w:ascii="SymbolMT" w:hAnsi="SymbolMT"/>
          <w:sz w:val="22"/>
          <w:szCs w:val="22"/>
          <w:lang w:val="en-US"/>
        </w:rPr>
        <w:t xml:space="preserve">  </w:t>
      </w:r>
      <w:proofErr w:type="spellStart"/>
      <w:r w:rsidRPr="00FE625A">
        <w:rPr>
          <w:rFonts w:ascii="Calibri" w:hAnsi="Calibri" w:cs="Calibri"/>
          <w:sz w:val="22"/>
          <w:szCs w:val="22"/>
          <w:lang w:val="en-US"/>
        </w:rPr>
        <w:t>Rétablir</w:t>
      </w:r>
      <w:proofErr w:type="spellEnd"/>
      <w:r w:rsidRPr="00FE625A">
        <w:rPr>
          <w:rFonts w:ascii="Calibri" w:hAnsi="Calibri" w:cs="Calibri"/>
          <w:sz w:val="22"/>
          <w:szCs w:val="22"/>
          <w:lang w:val="en-US"/>
        </w:rPr>
        <w:t xml:space="preserve"> le </w:t>
      </w:r>
      <w:proofErr w:type="spellStart"/>
      <w:r w:rsidRPr="00FE625A">
        <w:rPr>
          <w:rFonts w:ascii="Calibri" w:hAnsi="Calibri" w:cs="Calibri"/>
          <w:sz w:val="22"/>
          <w:szCs w:val="22"/>
          <w:lang w:val="en-US"/>
        </w:rPr>
        <w:t>verbe</w:t>
      </w:r>
      <w:proofErr w:type="spellEnd"/>
      <w:r w:rsidRPr="00FE625A">
        <w:rPr>
          <w:rFonts w:ascii="Calibri" w:hAnsi="Calibri" w:cs="Calibri"/>
          <w:sz w:val="22"/>
          <w:szCs w:val="22"/>
          <w:lang w:val="en-US"/>
        </w:rPr>
        <w:t xml:space="preserve"> principal (pas </w:t>
      </w:r>
      <w:proofErr w:type="spellStart"/>
      <w:r w:rsidRPr="00FE625A">
        <w:rPr>
          <w:rFonts w:ascii="Calibri" w:hAnsi="Calibri" w:cs="Calibri"/>
          <w:sz w:val="22"/>
          <w:szCs w:val="22"/>
          <w:lang w:val="en-US"/>
        </w:rPr>
        <w:t>d'effet</w:t>
      </w:r>
      <w:proofErr w:type="spellEnd"/>
      <w:r w:rsidRPr="00FE625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FE625A">
        <w:rPr>
          <w:rFonts w:ascii="Calibri" w:hAnsi="Calibri" w:cs="Calibri"/>
          <w:sz w:val="22"/>
          <w:szCs w:val="22"/>
          <w:lang w:val="en-US"/>
        </w:rPr>
        <w:t>stylistique</w:t>
      </w:r>
      <w:proofErr w:type="spellEnd"/>
      <w:r w:rsidRPr="00FE625A">
        <w:rPr>
          <w:rFonts w:ascii="Calibri" w:hAnsi="Calibri" w:cs="Calibri"/>
          <w:sz w:val="22"/>
          <w:szCs w:val="22"/>
          <w:lang w:val="en-US"/>
        </w:rPr>
        <w:t xml:space="preserve">) ex: The only problem </w:t>
      </w:r>
      <w:r w:rsidRPr="00FE625A">
        <w:rPr>
          <w:rFonts w:ascii="Calibri" w:hAnsi="Calibri" w:cs="Calibri"/>
          <w:color w:val="FF0000"/>
          <w:sz w:val="22"/>
          <w:szCs w:val="22"/>
          <w:lang w:val="en-US"/>
        </w:rPr>
        <w:t xml:space="preserve">IS THAT S+V </w:t>
      </w:r>
      <w:r w:rsidRPr="00FE625A"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  <w:t>5/ PREPOSITIONS:</w:t>
      </w:r>
      <w:r w:rsidRPr="00FE625A"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  <w:br/>
      </w:r>
      <w:r w:rsidRPr="00FE625A">
        <w:rPr>
          <w:rFonts w:ascii="Calibri" w:hAnsi="Calibri" w:cs="Calibri"/>
          <w:sz w:val="22"/>
          <w:szCs w:val="22"/>
          <w:lang w:val="en-US"/>
        </w:rPr>
        <w:t xml:space="preserve">To be </w:t>
      </w:r>
      <w:r w:rsidRPr="00FE625A">
        <w:rPr>
          <w:rFonts w:ascii="Calibri" w:hAnsi="Calibri" w:cs="Calibri"/>
          <w:color w:val="00AF4F"/>
          <w:sz w:val="22"/>
          <w:szCs w:val="22"/>
          <w:lang w:val="en-US"/>
        </w:rPr>
        <w:t xml:space="preserve">delighted WITH </w:t>
      </w:r>
      <w:r w:rsidRPr="00FE625A">
        <w:rPr>
          <w:rFonts w:ascii="Calibri" w:hAnsi="Calibri" w:cs="Calibri"/>
          <w:sz w:val="22"/>
          <w:szCs w:val="22"/>
          <w:lang w:val="en-US"/>
        </w:rPr>
        <w:t xml:space="preserve">to be </w:t>
      </w:r>
      <w:r w:rsidRPr="00FE625A">
        <w:rPr>
          <w:rFonts w:ascii="Calibri" w:hAnsi="Calibri" w:cs="Calibri"/>
          <w:color w:val="00AF4F"/>
          <w:sz w:val="22"/>
          <w:szCs w:val="22"/>
          <w:lang w:val="en-US"/>
        </w:rPr>
        <w:t xml:space="preserve">glad ABOUT violence TO </w:t>
      </w:r>
      <w:r w:rsidRPr="00FE625A">
        <w:rPr>
          <w:rFonts w:ascii="Calibri" w:hAnsi="Calibri" w:cs="Calibri"/>
          <w:sz w:val="22"/>
          <w:szCs w:val="22"/>
          <w:lang w:val="en-US"/>
        </w:rPr>
        <w:t xml:space="preserve">women </w:t>
      </w:r>
      <w:r w:rsidRPr="00FE625A">
        <w:rPr>
          <w:rFonts w:ascii="Calibri" w:hAnsi="Calibri" w:cs="Calibri"/>
          <w:color w:val="00AF4F"/>
          <w:sz w:val="22"/>
          <w:szCs w:val="22"/>
          <w:lang w:val="en-US"/>
        </w:rPr>
        <w:t xml:space="preserve">to be aware OF </w:t>
      </w:r>
    </w:p>
    <w:p w14:paraId="3995A54B" w14:textId="77777777" w:rsidR="001527F0" w:rsidRPr="00FE625A" w:rsidRDefault="001527F0">
      <w:pPr>
        <w:rPr>
          <w:lang w:val="en-US"/>
        </w:rPr>
      </w:pPr>
    </w:p>
    <w:sectPr w:rsidR="001527F0" w:rsidRPr="00FE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7A07"/>
    <w:multiLevelType w:val="multilevel"/>
    <w:tmpl w:val="47E2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874CE"/>
    <w:multiLevelType w:val="multilevel"/>
    <w:tmpl w:val="A63E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860555">
    <w:abstractNumId w:val="1"/>
  </w:num>
  <w:num w:numId="2" w16cid:durableId="70833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5A"/>
    <w:rsid w:val="001527F0"/>
    <w:rsid w:val="00DF590B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4EDD0"/>
  <w15:chartTrackingRefBased/>
  <w15:docId w15:val="{F814FC5B-77DD-9F4F-B970-5D3E63DE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2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BINET</dc:creator>
  <cp:keywords/>
  <dc:description/>
  <cp:lastModifiedBy>VALERIE BINET</cp:lastModifiedBy>
  <cp:revision>2</cp:revision>
  <dcterms:created xsi:type="dcterms:W3CDTF">2022-10-08T11:14:00Z</dcterms:created>
  <dcterms:modified xsi:type="dcterms:W3CDTF">2022-10-08T11:19:00Z</dcterms:modified>
</cp:coreProperties>
</file>