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CC" w:rsidRDefault="00FD59CC">
      <w:r>
        <w:t xml:space="preserve">                                                              FRACKING : THEME</w:t>
      </w:r>
    </w:p>
    <w:p w:rsidR="00072B39" w:rsidRDefault="00FD59CC">
      <w:r>
        <w:t xml:space="preserve">1 -  Repérer les </w:t>
      </w:r>
      <w:r w:rsidRPr="00387C6A">
        <w:rPr>
          <w:color w:val="00B050"/>
        </w:rPr>
        <w:t>participes passés</w:t>
      </w:r>
      <w:r>
        <w:t xml:space="preserve"> = VED </w:t>
      </w:r>
      <w:r w:rsidR="00D5377A">
        <w:t>correspondant à la voix passive BE+ VED :</w:t>
      </w:r>
    </w:p>
    <w:p w:rsidR="00FD59CC" w:rsidRDefault="00FD59CC">
      <w:pPr>
        <w:rPr>
          <w:lang w:val="en-US"/>
        </w:rPr>
      </w:pPr>
      <w:proofErr w:type="gramStart"/>
      <w:r w:rsidRPr="00FD59CC">
        <w:rPr>
          <w:lang w:val="en-US"/>
        </w:rPr>
        <w:t>Ex :</w:t>
      </w:r>
      <w:proofErr w:type="gramEnd"/>
      <w:r w:rsidRPr="00FD59CC">
        <w:rPr>
          <w:lang w:val="en-US"/>
        </w:rPr>
        <w:t xml:space="preserve"> the technique </w:t>
      </w:r>
      <w:proofErr w:type="spellStart"/>
      <w:r w:rsidRPr="00FD59CC">
        <w:rPr>
          <w:lang w:val="en-US"/>
        </w:rPr>
        <w:t>us</w:t>
      </w:r>
      <w:r w:rsidRPr="00FD59CC">
        <w:rPr>
          <w:b/>
          <w:color w:val="FF0000"/>
          <w:lang w:val="en-US"/>
        </w:rPr>
        <w:t>ED</w:t>
      </w:r>
      <w:proofErr w:type="spellEnd"/>
      <w:r w:rsidRPr="00FD59CC">
        <w:rPr>
          <w:lang w:val="en-US"/>
        </w:rPr>
        <w:t xml:space="preserve">/ which </w:t>
      </w:r>
      <w:r w:rsidRPr="00FD59CC">
        <w:rPr>
          <w:b/>
          <w:color w:val="FF0000"/>
          <w:lang w:val="en-US"/>
        </w:rPr>
        <w:t>IS</w:t>
      </w:r>
      <w:r w:rsidRPr="00FD59CC">
        <w:rPr>
          <w:lang w:val="en-US"/>
        </w:rPr>
        <w:t xml:space="preserve"> </w:t>
      </w:r>
      <w:proofErr w:type="spellStart"/>
      <w:r>
        <w:rPr>
          <w:lang w:val="en-US"/>
        </w:rPr>
        <w:t>us</w:t>
      </w:r>
      <w:r w:rsidRPr="00FD59CC">
        <w:rPr>
          <w:b/>
          <w:color w:val="FF0000"/>
          <w:lang w:val="en-US"/>
        </w:rPr>
        <w:t>Ed</w:t>
      </w:r>
      <w:proofErr w:type="spellEnd"/>
      <w:r>
        <w:rPr>
          <w:lang w:val="en-US"/>
        </w:rPr>
        <w:t xml:space="preserve"> ( </w:t>
      </w:r>
      <w:proofErr w:type="spellStart"/>
      <w:r>
        <w:rPr>
          <w:lang w:val="en-US"/>
        </w:rPr>
        <w:t>voix</w:t>
      </w:r>
      <w:proofErr w:type="spellEnd"/>
      <w:r>
        <w:rPr>
          <w:lang w:val="en-US"/>
        </w:rPr>
        <w:t xml:space="preserve"> passive </w:t>
      </w:r>
      <w:proofErr w:type="spellStart"/>
      <w:r>
        <w:rPr>
          <w:lang w:val="en-US"/>
        </w:rPr>
        <w:t>tronquée</w:t>
      </w:r>
      <w:proofErr w:type="spellEnd"/>
      <w:r>
        <w:rPr>
          <w:lang w:val="en-US"/>
        </w:rPr>
        <w:t>)</w:t>
      </w:r>
    </w:p>
    <w:p w:rsidR="00FD59CC" w:rsidRDefault="00FD59CC">
      <w:pPr>
        <w:rPr>
          <w:lang w:val="en-US"/>
        </w:rPr>
      </w:pPr>
      <w:r>
        <w:rPr>
          <w:lang w:val="en-US"/>
        </w:rPr>
        <w:t xml:space="preserve">Gas or oil </w:t>
      </w:r>
      <w:proofErr w:type="gramStart"/>
      <w:r>
        <w:rPr>
          <w:lang w:val="en-US"/>
        </w:rPr>
        <w:t>( which</w:t>
      </w:r>
      <w:proofErr w:type="gramEnd"/>
      <w:r>
        <w:rPr>
          <w:lang w:val="en-US"/>
        </w:rPr>
        <w:t xml:space="preserve">) </w:t>
      </w:r>
      <w:r w:rsidRPr="00FD59CC">
        <w:rPr>
          <w:b/>
          <w:color w:val="FF0000"/>
          <w:lang w:val="en-US"/>
        </w:rPr>
        <w:t>ARE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describ</w:t>
      </w:r>
      <w:r w:rsidRPr="00FD59CC">
        <w:rPr>
          <w:b/>
          <w:color w:val="FF0000"/>
          <w:lang w:val="en-US"/>
        </w:rPr>
        <w:t>ED</w:t>
      </w:r>
      <w:proofErr w:type="spellEnd"/>
      <w:r>
        <w:rPr>
          <w:lang w:val="en-US"/>
        </w:rPr>
        <w:t xml:space="preserve"> as conventional/ so </w:t>
      </w:r>
      <w:proofErr w:type="spellStart"/>
      <w:r>
        <w:rPr>
          <w:lang w:val="en-US"/>
        </w:rPr>
        <w:t>call</w:t>
      </w:r>
      <w:r w:rsidRPr="00FD59CC">
        <w:rPr>
          <w:b/>
          <w:color w:val="FF0000"/>
          <w:lang w:val="en-US"/>
        </w:rPr>
        <w:t>ED</w:t>
      </w:r>
      <w:proofErr w:type="spellEnd"/>
      <w:r>
        <w:rPr>
          <w:lang w:val="en-US"/>
        </w:rPr>
        <w:t xml:space="preserve"> conventional</w:t>
      </w:r>
    </w:p>
    <w:p w:rsidR="00FD59CC" w:rsidRDefault="00FD59CC">
      <w:pPr>
        <w:rPr>
          <w:lang w:val="en-US"/>
        </w:rPr>
      </w:pPr>
      <w:r>
        <w:rPr>
          <w:lang w:val="en-US"/>
        </w:rPr>
        <w:t>The gas</w:t>
      </w:r>
      <w:r w:rsidRPr="00FD59CC">
        <w:rPr>
          <w:color w:val="FF0000"/>
          <w:lang w:val="en-US"/>
        </w:rPr>
        <w:t xml:space="preserve"> </w:t>
      </w:r>
      <w:r w:rsidRPr="00FD59CC">
        <w:rPr>
          <w:b/>
          <w:color w:val="FF0000"/>
          <w:lang w:val="en-US"/>
        </w:rPr>
        <w:t>IS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trapp</w:t>
      </w:r>
      <w:r w:rsidRPr="00FD59CC">
        <w:rPr>
          <w:b/>
          <w:color w:val="FF0000"/>
          <w:lang w:val="en-US"/>
        </w:rPr>
        <w:t>ED</w:t>
      </w:r>
      <w:proofErr w:type="spellEnd"/>
      <w:r>
        <w:rPr>
          <w:lang w:val="en-US"/>
        </w:rPr>
        <w:t xml:space="preserve"> / </w:t>
      </w:r>
      <w:r w:rsidRPr="00D5377A">
        <w:rPr>
          <w:b/>
          <w:color w:val="FF0000"/>
          <w:lang w:val="en-US"/>
        </w:rPr>
        <w:t>IS STUCK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verbe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irrégulier</w:t>
      </w:r>
      <w:proofErr w:type="spellEnd"/>
      <w:r>
        <w:rPr>
          <w:lang w:val="en-US"/>
        </w:rPr>
        <w:t>)in the rock</w:t>
      </w:r>
    </w:p>
    <w:p w:rsidR="00D5377A" w:rsidRDefault="00D5377A">
      <w:pPr>
        <w:rPr>
          <w:b/>
          <w:color w:val="FF0000"/>
          <w:lang w:val="en-US"/>
        </w:rPr>
      </w:pPr>
      <w:r>
        <w:rPr>
          <w:lang w:val="en-US"/>
        </w:rPr>
        <w:t xml:space="preserve">The rock needs to </w:t>
      </w:r>
      <w:r w:rsidRPr="00D5377A">
        <w:rPr>
          <w:b/>
          <w:color w:val="FF0000"/>
          <w:lang w:val="en-US"/>
        </w:rPr>
        <w:t>BE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fractur</w:t>
      </w:r>
      <w:r w:rsidRPr="00D5377A">
        <w:rPr>
          <w:b/>
          <w:color w:val="FF0000"/>
          <w:lang w:val="en-US"/>
        </w:rPr>
        <w:t>ED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blast</w:t>
      </w:r>
      <w:r w:rsidRPr="00D5377A">
        <w:rPr>
          <w:b/>
          <w:color w:val="FF0000"/>
          <w:lang w:val="en-US"/>
        </w:rPr>
        <w:t>ED</w:t>
      </w:r>
      <w:proofErr w:type="spellEnd"/>
      <w:r>
        <w:rPr>
          <w:b/>
          <w:color w:val="FF0000"/>
          <w:lang w:val="en-US"/>
        </w:rPr>
        <w:t>…</w:t>
      </w:r>
    </w:p>
    <w:p w:rsidR="00D5377A" w:rsidRPr="00D5377A" w:rsidRDefault="00D5377A">
      <w:pPr>
        <w:rPr>
          <w:lang w:val="en-US"/>
        </w:rPr>
      </w:pPr>
      <w:r w:rsidRPr="00D5377A">
        <w:rPr>
          <w:lang w:val="en-US"/>
        </w:rPr>
        <w:t xml:space="preserve">The water </w:t>
      </w:r>
      <w:r w:rsidRPr="00D5377A">
        <w:rPr>
          <w:b/>
          <w:color w:val="FF0000"/>
          <w:lang w:val="en-US"/>
        </w:rPr>
        <w:t>IS</w:t>
      </w:r>
      <w:r w:rsidRPr="00D5377A">
        <w:rPr>
          <w:lang w:val="en-US"/>
        </w:rPr>
        <w:t xml:space="preserve"> </w:t>
      </w:r>
      <w:proofErr w:type="spellStart"/>
      <w:r>
        <w:rPr>
          <w:lang w:val="en-US"/>
        </w:rPr>
        <w:t>inject</w:t>
      </w:r>
      <w:r w:rsidRPr="00D5377A">
        <w:rPr>
          <w:b/>
          <w:color w:val="FF0000"/>
          <w:lang w:val="en-US"/>
        </w:rPr>
        <w:t>ED</w:t>
      </w:r>
      <w:proofErr w:type="spellEnd"/>
      <w:r w:rsidRPr="00D5377A">
        <w:rPr>
          <w:lang w:val="en-US"/>
        </w:rPr>
        <w:t xml:space="preserve">/ </w:t>
      </w:r>
      <w:r w:rsidRPr="00D5377A">
        <w:rPr>
          <w:b/>
          <w:color w:val="FF0000"/>
          <w:lang w:val="en-US"/>
        </w:rPr>
        <w:t>SENT</w:t>
      </w:r>
      <w:r w:rsidRPr="00D5377A">
        <w:rPr>
          <w:lang w:val="en-US"/>
        </w:rPr>
        <w:t xml:space="preserve"> </w:t>
      </w:r>
      <w:proofErr w:type="gramStart"/>
      <w:r w:rsidRPr="00D5377A">
        <w:rPr>
          <w:lang w:val="en-US"/>
        </w:rPr>
        <w:t xml:space="preserve">( </w:t>
      </w:r>
      <w:proofErr w:type="spellStart"/>
      <w:r w:rsidRPr="00D5377A">
        <w:rPr>
          <w:lang w:val="en-US"/>
        </w:rPr>
        <w:t>verbe</w:t>
      </w:r>
      <w:proofErr w:type="spellEnd"/>
      <w:proofErr w:type="gramEnd"/>
      <w:r w:rsidRPr="00D5377A">
        <w:rPr>
          <w:lang w:val="en-US"/>
        </w:rPr>
        <w:t xml:space="preserve"> </w:t>
      </w:r>
      <w:proofErr w:type="spellStart"/>
      <w:r w:rsidRPr="00D5377A">
        <w:rPr>
          <w:lang w:val="en-US"/>
        </w:rPr>
        <w:t>irrégulier</w:t>
      </w:r>
      <w:proofErr w:type="spellEnd"/>
      <w:r w:rsidRPr="00D5377A">
        <w:rPr>
          <w:lang w:val="en-US"/>
        </w:rPr>
        <w:t>)</w:t>
      </w:r>
      <w:r>
        <w:rPr>
          <w:lang w:val="en-US"/>
        </w:rPr>
        <w:t>… so that the gas</w:t>
      </w:r>
      <w:r w:rsidRPr="00D5377A">
        <w:rPr>
          <w:b/>
          <w:color w:val="FF0000"/>
          <w:lang w:val="en-US"/>
        </w:rPr>
        <w:t xml:space="preserve"> IS </w:t>
      </w:r>
      <w:proofErr w:type="spellStart"/>
      <w:r>
        <w:rPr>
          <w:lang w:val="en-US"/>
        </w:rPr>
        <w:t>releas</w:t>
      </w:r>
      <w:r w:rsidRPr="00D5377A">
        <w:rPr>
          <w:b/>
          <w:color w:val="FF0000"/>
          <w:lang w:val="en-US"/>
        </w:rPr>
        <w:t>ED</w:t>
      </w:r>
      <w:proofErr w:type="spellEnd"/>
    </w:p>
    <w:p w:rsidR="00FD59CC" w:rsidRDefault="00A24404">
      <w:pPr>
        <w:rPr>
          <w:lang w:val="en-US"/>
        </w:rPr>
      </w:pPr>
      <w:r>
        <w:rPr>
          <w:lang w:val="en-US"/>
        </w:rPr>
        <w:t xml:space="preserve">                    </w:t>
      </w:r>
      <w:r w:rsidR="00FD59CC">
        <w:rPr>
          <w:lang w:val="en-US"/>
        </w:rPr>
        <w:t xml:space="preserve">Par </w:t>
      </w:r>
      <w:proofErr w:type="spellStart"/>
      <w:proofErr w:type="gramStart"/>
      <w:r w:rsidR="00FD59CC">
        <w:rPr>
          <w:lang w:val="en-US"/>
        </w:rPr>
        <w:t>contre</w:t>
      </w:r>
      <w:proofErr w:type="spellEnd"/>
      <w:r w:rsidR="00FD59CC">
        <w:rPr>
          <w:lang w:val="en-US"/>
        </w:rPr>
        <w:t xml:space="preserve"> :</w:t>
      </w:r>
      <w:proofErr w:type="gramEnd"/>
      <w:r w:rsidR="00FD59CC">
        <w:rPr>
          <w:lang w:val="en-US"/>
        </w:rPr>
        <w:t xml:space="preserve">  when </w:t>
      </w:r>
      <w:proofErr w:type="spellStart"/>
      <w:r w:rsidR="00FD59CC">
        <w:rPr>
          <w:lang w:val="en-US"/>
        </w:rPr>
        <w:t>drill</w:t>
      </w:r>
      <w:r w:rsidR="00FD59CC" w:rsidRPr="00FD59CC">
        <w:rPr>
          <w:b/>
          <w:color w:val="FF0000"/>
          <w:lang w:val="en-US"/>
        </w:rPr>
        <w:t>ING</w:t>
      </w:r>
      <w:proofErr w:type="spellEnd"/>
      <w:r w:rsidR="00FD59CC">
        <w:rPr>
          <w:b/>
          <w:color w:val="FF0000"/>
          <w:lang w:val="en-US"/>
        </w:rPr>
        <w:t xml:space="preserve"> ( </w:t>
      </w:r>
      <w:proofErr w:type="spellStart"/>
      <w:r w:rsidR="00FD59CC">
        <w:rPr>
          <w:b/>
          <w:color w:val="FF0000"/>
          <w:lang w:val="en-US"/>
        </w:rPr>
        <w:t>c’est</w:t>
      </w:r>
      <w:proofErr w:type="spellEnd"/>
      <w:r w:rsidR="00FD59CC">
        <w:rPr>
          <w:b/>
          <w:color w:val="FF0000"/>
          <w:lang w:val="en-US"/>
        </w:rPr>
        <w:t xml:space="preserve"> </w:t>
      </w:r>
      <w:proofErr w:type="spellStart"/>
      <w:r w:rsidR="00FD59CC">
        <w:rPr>
          <w:b/>
          <w:color w:val="FF0000"/>
          <w:lang w:val="en-US"/>
        </w:rPr>
        <w:t>l’activité</w:t>
      </w:r>
      <w:proofErr w:type="spellEnd"/>
      <w:r w:rsidR="00FD59CC">
        <w:rPr>
          <w:b/>
          <w:color w:val="FF0000"/>
          <w:lang w:val="en-US"/>
        </w:rPr>
        <w:t xml:space="preserve"> au </w:t>
      </w:r>
      <w:proofErr w:type="spellStart"/>
      <w:r w:rsidR="00FD59CC">
        <w:rPr>
          <w:b/>
          <w:color w:val="FF0000"/>
          <w:lang w:val="en-US"/>
        </w:rPr>
        <w:t>sens</w:t>
      </w:r>
      <w:proofErr w:type="spellEnd"/>
      <w:r w:rsidR="00FD59CC">
        <w:rPr>
          <w:b/>
          <w:color w:val="FF0000"/>
          <w:lang w:val="en-US"/>
        </w:rPr>
        <w:t xml:space="preserve"> </w:t>
      </w:r>
      <w:proofErr w:type="spellStart"/>
      <w:r w:rsidR="00FD59CC">
        <w:rPr>
          <w:b/>
          <w:color w:val="FF0000"/>
          <w:lang w:val="en-US"/>
        </w:rPr>
        <w:t>actif</w:t>
      </w:r>
      <w:proofErr w:type="spellEnd"/>
      <w:r w:rsidR="00FD59CC">
        <w:rPr>
          <w:b/>
          <w:color w:val="FF0000"/>
          <w:lang w:val="en-US"/>
        </w:rPr>
        <w:t>)</w:t>
      </w:r>
      <w:r w:rsidR="00FD59CC">
        <w:rPr>
          <w:lang w:val="en-US"/>
        </w:rPr>
        <w:t>, it’s enough to + V…</w:t>
      </w:r>
    </w:p>
    <w:p w:rsidR="00284C9A" w:rsidRDefault="00284C9A">
      <w:pPr>
        <w:rPr>
          <w:lang w:val="en-US"/>
        </w:rPr>
      </w:pPr>
      <w:r>
        <w:rPr>
          <w:lang w:val="en-US"/>
        </w:rPr>
        <w:t xml:space="preserve">                   </w:t>
      </w:r>
      <w:r w:rsidR="00A24404">
        <w:rPr>
          <w:lang w:val="en-US"/>
        </w:rPr>
        <w:t xml:space="preserve">                     </w:t>
      </w:r>
      <w:r>
        <w:rPr>
          <w:lang w:val="en-US"/>
        </w:rPr>
        <w:t xml:space="preserve">    By </w:t>
      </w:r>
      <w:proofErr w:type="spellStart"/>
      <w:r>
        <w:rPr>
          <w:lang w:val="en-US"/>
        </w:rPr>
        <w:t>send</w:t>
      </w:r>
      <w:r w:rsidRPr="00284C9A">
        <w:rPr>
          <w:b/>
          <w:color w:val="FF0000"/>
          <w:lang w:val="en-US"/>
        </w:rPr>
        <w:t>ING</w:t>
      </w:r>
      <w:proofErr w:type="spellEnd"/>
      <w:r>
        <w:rPr>
          <w:lang w:val="en-US"/>
        </w:rPr>
        <w:t xml:space="preserve"> water</w:t>
      </w:r>
    </w:p>
    <w:p w:rsidR="00402CFD" w:rsidRDefault="00284C9A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le</w:t>
      </w:r>
      <w:proofErr w:type="gramEnd"/>
      <w:r>
        <w:rPr>
          <w:lang w:val="en-US"/>
        </w:rPr>
        <w:t xml:space="preserve"> but: POUR FAIRE= (IN ORDER TO</w:t>
      </w:r>
      <w:r w:rsidR="00402CFD">
        <w:rPr>
          <w:lang w:val="en-US"/>
        </w:rPr>
        <w:t xml:space="preserve"> + V</w:t>
      </w:r>
      <w:r>
        <w:rPr>
          <w:lang w:val="en-US"/>
        </w:rPr>
        <w:t>)( SO AS TO</w:t>
      </w:r>
      <w:r w:rsidR="00402CFD">
        <w:rPr>
          <w:lang w:val="en-US"/>
        </w:rPr>
        <w:t xml:space="preserve"> + V</w:t>
      </w:r>
      <w:r>
        <w:rPr>
          <w:lang w:val="en-US"/>
        </w:rPr>
        <w:t>)( TO + V)</w:t>
      </w:r>
      <w:r w:rsidR="00402CFD">
        <w:rPr>
          <w:lang w:val="en-US"/>
        </w:rPr>
        <w:t xml:space="preserve">   ex: </w:t>
      </w:r>
      <w:r w:rsidR="00402CFD" w:rsidRPr="00402CFD">
        <w:rPr>
          <w:b/>
          <w:color w:val="FF0000"/>
          <w:lang w:val="en-US"/>
        </w:rPr>
        <w:t>to exploit</w:t>
      </w:r>
      <w:r w:rsidR="00402CFD">
        <w:rPr>
          <w:lang w:val="en-US"/>
        </w:rPr>
        <w:t xml:space="preserve"> shale gas</w:t>
      </w:r>
    </w:p>
    <w:p w:rsidR="00284C9A" w:rsidRDefault="00402CF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FOR + N = for shale gas exploitation</w:t>
      </w:r>
    </w:p>
    <w:p w:rsidR="00284C9A" w:rsidRDefault="00284C9A">
      <w:r w:rsidRPr="00284C9A">
        <w:t xml:space="preserve">2- </w:t>
      </w:r>
      <w:r w:rsidRPr="00387C6A">
        <w:rPr>
          <w:color w:val="00B050"/>
        </w:rPr>
        <w:t>Les prépositions</w:t>
      </w:r>
      <w:r w:rsidRPr="00284C9A">
        <w:t xml:space="preserve">  décrivent </w:t>
      </w:r>
      <w:r w:rsidRPr="00402CFD">
        <w:rPr>
          <w:b/>
          <w:color w:val="FF0000"/>
        </w:rPr>
        <w:t>le mo</w:t>
      </w:r>
      <w:r w:rsidR="00402CFD" w:rsidRPr="00402CFD">
        <w:rPr>
          <w:b/>
          <w:color w:val="FF0000"/>
        </w:rPr>
        <w:t>u</w:t>
      </w:r>
      <w:r w:rsidRPr="00402CFD">
        <w:rPr>
          <w:b/>
          <w:color w:val="FF0000"/>
        </w:rPr>
        <w:t>vement</w:t>
      </w:r>
      <w:r w:rsidRPr="00284C9A">
        <w:t xml:space="preserve"> </w:t>
      </w:r>
      <w:r>
        <w:t>exprimé</w:t>
      </w:r>
      <w:r w:rsidRPr="00284C9A">
        <w:t xml:space="preserve"> par le verbe en français:</w:t>
      </w:r>
    </w:p>
    <w:p w:rsidR="00217F58" w:rsidRDefault="00217F58">
      <w:r>
        <w:t xml:space="preserve">Récupérer </w:t>
      </w:r>
      <w:r w:rsidRPr="00217F58">
        <w:rPr>
          <w:b/>
          <w:color w:val="FF0000"/>
        </w:rPr>
        <w:t>DANS</w:t>
      </w:r>
      <w:r>
        <w:t xml:space="preserve"> une cavité : c’est le lieu de provenance, donc : </w:t>
      </w:r>
      <w:r w:rsidRPr="00217F58">
        <w:rPr>
          <w:b/>
          <w:color w:val="FF0000"/>
        </w:rPr>
        <w:t>FROM</w:t>
      </w:r>
      <w:r>
        <w:t xml:space="preserve"> a </w:t>
      </w:r>
      <w:proofErr w:type="spellStart"/>
      <w:r>
        <w:t>cavity</w:t>
      </w:r>
      <w:proofErr w:type="spellEnd"/>
    </w:p>
    <w:p w:rsidR="00217F58" w:rsidRDefault="00217F58">
      <w:r>
        <w:t xml:space="preserve">Prisonnier </w:t>
      </w:r>
      <w:r w:rsidRPr="00217F58">
        <w:rPr>
          <w:b/>
          <w:color w:val="FF0000"/>
        </w:rPr>
        <w:t>DANS</w:t>
      </w:r>
      <w:r>
        <w:t xml:space="preserve"> la roche : il y est, donc : </w:t>
      </w:r>
      <w:proofErr w:type="spellStart"/>
      <w:r>
        <w:t>trapped</w:t>
      </w:r>
      <w:proofErr w:type="spellEnd"/>
      <w:r>
        <w:t xml:space="preserve"> </w:t>
      </w:r>
      <w:r w:rsidRPr="00217F58">
        <w:rPr>
          <w:b/>
          <w:color w:val="FF0000"/>
        </w:rPr>
        <w:t>IN</w:t>
      </w:r>
      <w:r>
        <w:t xml:space="preserve"> the rock</w:t>
      </w:r>
    </w:p>
    <w:p w:rsidR="00217F58" w:rsidRDefault="00217F58">
      <w:r>
        <w:t xml:space="preserve">Partir à l’horizontal </w:t>
      </w:r>
      <w:r w:rsidRPr="00217F58">
        <w:rPr>
          <w:b/>
          <w:color w:val="FF0000"/>
        </w:rPr>
        <w:t>DANS</w:t>
      </w:r>
      <w:r>
        <w:t xml:space="preserve"> la roche : il y a mouvement ; on y entre, donc </w:t>
      </w:r>
      <w:r w:rsidRPr="00217F58">
        <w:rPr>
          <w:b/>
          <w:color w:val="FF0000"/>
        </w:rPr>
        <w:t>INTO</w:t>
      </w:r>
      <w:r>
        <w:t xml:space="preserve"> the rock</w:t>
      </w:r>
    </w:p>
    <w:p w:rsidR="00217F58" w:rsidRDefault="00217F58">
      <w:r>
        <w:rPr>
          <w:b/>
          <w:color w:val="FF0000"/>
        </w:rPr>
        <w:t>ATTENTION</w:t>
      </w:r>
      <w:r>
        <w:rPr>
          <w:b/>
          <w:color w:val="FF0000"/>
        </w:rPr>
        <w:br/>
      </w:r>
      <w:r w:rsidRPr="00217F58">
        <w:rPr>
          <w:b/>
          <w:color w:val="FF0000"/>
        </w:rPr>
        <w:t>AT</w:t>
      </w:r>
      <w:r w:rsidR="0020261E">
        <w:rPr>
          <w:b/>
          <w:color w:val="FF0000"/>
        </w:rPr>
        <w:t xml:space="preserve"> </w:t>
      </w:r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gramStart"/>
      <w:r>
        <w:t>pressure(</w:t>
      </w:r>
      <w:proofErr w:type="gramEnd"/>
      <w:r>
        <w:t xml:space="preserve">phénomène physique)   </w:t>
      </w:r>
    </w:p>
    <w:p w:rsidR="00217F58" w:rsidRDefault="00217F58">
      <w:r w:rsidRPr="00217F58">
        <w:rPr>
          <w:b/>
          <w:color w:val="FF0000"/>
        </w:rPr>
        <w:t>UNDER</w:t>
      </w:r>
      <w:r w:rsidR="0020261E">
        <w:rPr>
          <w:b/>
          <w:color w:val="FF0000"/>
        </w:rPr>
        <w:t xml:space="preserve"> </w:t>
      </w:r>
      <w:r w:rsidR="0020261E">
        <w:t xml:space="preserve"> pressure (</w:t>
      </w:r>
      <w:r>
        <w:t>phénomène psychique/ stress)</w:t>
      </w:r>
      <w:r w:rsidR="0020261E">
        <w:t xml:space="preserve"> de même </w:t>
      </w:r>
      <w:proofErr w:type="spellStart"/>
      <w:r w:rsidR="0020261E" w:rsidRPr="0020261E">
        <w:rPr>
          <w:b/>
          <w:color w:val="FF0000"/>
        </w:rPr>
        <w:t>pressured</w:t>
      </w:r>
      <w:proofErr w:type="spellEnd"/>
      <w:r w:rsidR="0020261E" w:rsidRPr="0020261E">
        <w:rPr>
          <w:b/>
          <w:color w:val="FF0000"/>
        </w:rPr>
        <w:t xml:space="preserve"> </w:t>
      </w:r>
      <w:r w:rsidR="0020261E">
        <w:t>s’emploie pour un être humain soumis à un stress.</w:t>
      </w:r>
    </w:p>
    <w:p w:rsidR="00387C6A" w:rsidRDefault="00387C6A">
      <w:r>
        <w:t xml:space="preserve">3- </w:t>
      </w:r>
      <w:r w:rsidRPr="00387C6A">
        <w:rPr>
          <w:b/>
          <w:color w:val="00B050"/>
        </w:rPr>
        <w:t>MODALITE :</w:t>
      </w:r>
    </w:p>
    <w:p w:rsidR="00387C6A" w:rsidRDefault="00387C6A">
      <w:r w:rsidRPr="00387C6A">
        <w:rPr>
          <w:b/>
          <w:color w:val="FF0000"/>
        </w:rPr>
        <w:t>Il faut= on doit</w:t>
      </w:r>
      <w:r>
        <w:t xml:space="preserve"> + traduction de ON par YOU/ THEY / un PASSIF</w:t>
      </w:r>
    </w:p>
    <w:p w:rsidR="00387C6A" w:rsidRDefault="00387C6A">
      <w:pPr>
        <w:rPr>
          <w:lang w:val="en-US"/>
        </w:rPr>
      </w:pPr>
      <w:proofErr w:type="gramStart"/>
      <w:r w:rsidRPr="00387C6A">
        <w:rPr>
          <w:lang w:val="en-US"/>
        </w:rPr>
        <w:t>Ex :</w:t>
      </w:r>
      <w:proofErr w:type="gramEnd"/>
      <w:r w:rsidRPr="00387C6A">
        <w:rPr>
          <w:lang w:val="en-US"/>
        </w:rPr>
        <w:t xml:space="preserve"> you/ they have to + V</w:t>
      </w:r>
      <w:r>
        <w:rPr>
          <w:lang w:val="en-US"/>
        </w:rPr>
        <w:t xml:space="preserve">       the rock  HA</w:t>
      </w:r>
      <w:r w:rsidRPr="00387C6A">
        <w:rPr>
          <w:b/>
          <w:color w:val="FF0000"/>
          <w:lang w:val="en-US"/>
        </w:rPr>
        <w:t>S</w:t>
      </w:r>
      <w:r>
        <w:rPr>
          <w:lang w:val="en-US"/>
        </w:rPr>
        <w:t xml:space="preserve"> TO BE + VED</w:t>
      </w:r>
    </w:p>
    <w:p w:rsidR="00387C6A" w:rsidRDefault="00387C6A">
      <w:pPr>
        <w:rPr>
          <w:lang w:val="en-US"/>
        </w:rPr>
      </w:pPr>
      <w:proofErr w:type="spellStart"/>
      <w:r w:rsidRPr="00387C6A">
        <w:rPr>
          <w:b/>
          <w:color w:val="FF0000"/>
          <w:lang w:val="en-US"/>
        </w:rPr>
        <w:t>Nécessité</w:t>
      </w:r>
      <w:proofErr w:type="spellEnd"/>
      <w:r>
        <w:rPr>
          <w:lang w:val="en-US"/>
        </w:rPr>
        <w:t>: you need TO + V/ It is necessary TO +V</w:t>
      </w:r>
    </w:p>
    <w:p w:rsidR="00387C6A" w:rsidRDefault="00387C6A">
      <w:pPr>
        <w:rPr>
          <w:lang w:val="en-US"/>
        </w:rPr>
      </w:pPr>
      <w:proofErr w:type="gramStart"/>
      <w:r w:rsidRPr="00387C6A">
        <w:rPr>
          <w:b/>
          <w:color w:val="FF0000"/>
          <w:lang w:val="en-US"/>
        </w:rPr>
        <w:t>Il</w:t>
      </w:r>
      <w:proofErr w:type="gramEnd"/>
      <w:r w:rsidRPr="00387C6A">
        <w:rPr>
          <w:b/>
          <w:color w:val="FF0000"/>
          <w:lang w:val="en-US"/>
        </w:rPr>
        <w:t xml:space="preserve"> </w:t>
      </w:r>
      <w:proofErr w:type="spellStart"/>
      <w:r w:rsidRPr="00387C6A">
        <w:rPr>
          <w:b/>
          <w:color w:val="FF0000"/>
          <w:lang w:val="en-US"/>
        </w:rPr>
        <w:t>suffit</w:t>
      </w:r>
      <w:proofErr w:type="spellEnd"/>
      <w:r w:rsidRPr="00387C6A">
        <w:rPr>
          <w:b/>
          <w:color w:val="FF0000"/>
          <w:lang w:val="en-US"/>
        </w:rPr>
        <w:t xml:space="preserve"> de + V</w:t>
      </w:r>
      <w:r>
        <w:rPr>
          <w:lang w:val="en-US"/>
        </w:rPr>
        <w:t xml:space="preserve">: It is enough TO + V      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     VING is enough</w:t>
      </w:r>
    </w:p>
    <w:p w:rsidR="009D2E3E" w:rsidRDefault="009D2E3E">
      <w:r w:rsidRPr="009D2E3E">
        <w:t xml:space="preserve">4- </w:t>
      </w:r>
      <w:r w:rsidRPr="001D7D2F">
        <w:rPr>
          <w:b/>
          <w:color w:val="00B050"/>
        </w:rPr>
        <w:t>RAPPEL</w:t>
      </w:r>
      <w:r w:rsidRPr="009D2E3E">
        <w:t xml:space="preserve"> : </w:t>
      </w:r>
      <w:r w:rsidRPr="001D7D2F">
        <w:rPr>
          <w:b/>
          <w:color w:val="00B050"/>
        </w:rPr>
        <w:t>les ADJ sont invariables</w:t>
      </w:r>
      <w:r w:rsidRPr="009D2E3E">
        <w:t xml:space="preserve"> ex: </w:t>
      </w:r>
      <w:proofErr w:type="spellStart"/>
      <w:r w:rsidRPr="009D2E3E">
        <w:rPr>
          <w:b/>
          <w:color w:val="FF0000"/>
        </w:rPr>
        <w:t>chemical</w:t>
      </w:r>
      <w:proofErr w:type="spellEnd"/>
      <w:r w:rsidRPr="009D2E3E">
        <w:t xml:space="preserve"> </w:t>
      </w:r>
      <w:proofErr w:type="spellStart"/>
      <w:r w:rsidRPr="009D2E3E">
        <w:t>products</w:t>
      </w:r>
      <w:proofErr w:type="spellEnd"/>
      <w:r>
        <w:t xml:space="preserve">  MAIS   </w:t>
      </w:r>
      <w:proofErr w:type="spellStart"/>
      <w:r w:rsidRPr="009D2E3E">
        <w:rPr>
          <w:b/>
          <w:color w:val="FF0000"/>
        </w:rPr>
        <w:t>chemicals</w:t>
      </w:r>
      <w:proofErr w:type="spellEnd"/>
      <w:r>
        <w:rPr>
          <w:b/>
          <w:color w:val="FF0000"/>
        </w:rPr>
        <w:t xml:space="preserve"> </w:t>
      </w:r>
      <w:r>
        <w:t>(en tant que nom)</w:t>
      </w:r>
    </w:p>
    <w:p w:rsidR="009D2E3E" w:rsidRDefault="009D2E3E">
      <w:r>
        <w:t xml:space="preserve">Mettre un </w:t>
      </w:r>
      <w:r w:rsidRPr="00647ABD">
        <w:rPr>
          <w:b/>
          <w:color w:val="FF0000"/>
        </w:rPr>
        <w:t>S</w:t>
      </w:r>
      <w:r>
        <w:t xml:space="preserve"> à la 3</w:t>
      </w:r>
      <w:r w:rsidRPr="009D2E3E">
        <w:rPr>
          <w:vertAlign w:val="superscript"/>
        </w:rPr>
        <w:t>ème</w:t>
      </w:r>
      <w:r w:rsidR="00647ABD">
        <w:t xml:space="preserve"> pers du </w:t>
      </w:r>
      <w:r w:rsidR="00647ABD" w:rsidRPr="00647ABD">
        <w:rPr>
          <w:b/>
          <w:color w:val="FF0000"/>
        </w:rPr>
        <w:t>S</w:t>
      </w:r>
      <w:r w:rsidR="00647ABD">
        <w:t xml:space="preserve">ingulier au </w:t>
      </w:r>
      <w:proofErr w:type="spellStart"/>
      <w:r w:rsidR="00647ABD">
        <w:t>pré</w:t>
      </w:r>
      <w:r w:rsidR="00647ABD" w:rsidRPr="00647ABD">
        <w:rPr>
          <w:b/>
          <w:color w:val="FF0000"/>
        </w:rPr>
        <w:t>S</w:t>
      </w:r>
      <w:r w:rsidR="00647ABD">
        <w:t>ent</w:t>
      </w:r>
      <w:proofErr w:type="spellEnd"/>
      <w:r w:rsidR="00647ABD">
        <w:t xml:space="preserve"> </w:t>
      </w:r>
      <w:r w:rsidR="00647ABD" w:rsidRPr="00647ABD">
        <w:rPr>
          <w:b/>
          <w:color w:val="FF0000"/>
        </w:rPr>
        <w:t>S</w:t>
      </w:r>
      <w:r w:rsidR="00647ABD">
        <w:t>imple (</w:t>
      </w:r>
      <w:r>
        <w:t>voir dernière phrase</w:t>
      </w:r>
      <w:r w:rsidR="00647ABD">
        <w:t xml:space="preserve"> de la traduction.)</w:t>
      </w:r>
    </w:p>
    <w:p w:rsidR="001A0B2D" w:rsidRDefault="001A0B2D">
      <w:r w:rsidRPr="001A0B2D">
        <w:rPr>
          <w:b/>
          <w:color w:val="00B050"/>
        </w:rPr>
        <w:t>THESE</w:t>
      </w:r>
      <w:r>
        <w:t xml:space="preserve"> est le pluriel de THIS (proximité ; on vient d’en parler.)</w:t>
      </w:r>
    </w:p>
    <w:p w:rsidR="001A0B2D" w:rsidRDefault="001A0B2D">
      <w:r>
        <w:t xml:space="preserve">Ne pas oublier </w:t>
      </w:r>
      <w:r w:rsidRPr="001A0B2D">
        <w:rPr>
          <w:b/>
          <w:color w:val="00B050"/>
        </w:rPr>
        <w:t>les mots de liaison</w:t>
      </w:r>
      <w:r>
        <w:t xml:space="preserve"> ex : donc = SO / THEREFORE                                                                                  dans la mesure où= comme (la cause)= BECAUSE /AS/ SINCE</w:t>
      </w:r>
    </w:p>
    <w:p w:rsidR="001A0B2D" w:rsidRPr="009D2E3E" w:rsidRDefault="001A0B2D"/>
    <w:p w:rsidR="00284C9A" w:rsidRPr="009D2E3E" w:rsidRDefault="00284C9A"/>
    <w:p w:rsidR="00284C9A" w:rsidRPr="009D2E3E" w:rsidRDefault="00284C9A"/>
    <w:p w:rsidR="00284C9A" w:rsidRPr="009D2E3E" w:rsidRDefault="00284C9A"/>
    <w:p w:rsidR="00284C9A" w:rsidRPr="009D2E3E" w:rsidRDefault="00284C9A"/>
    <w:p w:rsidR="00284C9A" w:rsidRPr="009D2E3E" w:rsidRDefault="00284C9A">
      <w:r w:rsidRPr="009D2E3E">
        <w:t xml:space="preserve">          </w:t>
      </w:r>
    </w:p>
    <w:p w:rsidR="00FD59CC" w:rsidRPr="009D2E3E" w:rsidRDefault="00FD59CC"/>
    <w:p w:rsidR="00FD59CC" w:rsidRPr="009D2E3E" w:rsidRDefault="00FD59CC"/>
    <w:sectPr w:rsidR="00FD59CC" w:rsidRPr="009D2E3E" w:rsidSect="00072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DC3"/>
    <w:rsid w:val="00072B39"/>
    <w:rsid w:val="001A0B2D"/>
    <w:rsid w:val="001D7D2F"/>
    <w:rsid w:val="0020261E"/>
    <w:rsid w:val="00217F58"/>
    <w:rsid w:val="00284C9A"/>
    <w:rsid w:val="00387C6A"/>
    <w:rsid w:val="00402CFD"/>
    <w:rsid w:val="00647ABD"/>
    <w:rsid w:val="009D2E3E"/>
    <w:rsid w:val="00A24404"/>
    <w:rsid w:val="00C34DC3"/>
    <w:rsid w:val="00D5377A"/>
    <w:rsid w:val="00F94505"/>
    <w:rsid w:val="00FD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BINET</dc:creator>
  <cp:lastModifiedBy>Valérie BINET</cp:lastModifiedBy>
  <cp:revision>10</cp:revision>
  <dcterms:created xsi:type="dcterms:W3CDTF">2014-12-27T15:57:00Z</dcterms:created>
  <dcterms:modified xsi:type="dcterms:W3CDTF">2014-12-27T16:47:00Z</dcterms:modified>
</cp:coreProperties>
</file>