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363B8" w14:textId="17608387" w:rsidR="007863F6" w:rsidRPr="00076FBC" w:rsidRDefault="00316F6B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76FBC">
        <w:rPr>
          <w:rFonts w:ascii="Times New Roman" w:hAnsi="Times New Roman" w:cs="Times New Roman"/>
          <w:b/>
          <w:bCs/>
          <w:sz w:val="24"/>
          <w:szCs w:val="24"/>
          <w:lang w:val="en-US"/>
        </w:rPr>
        <w:t>Rewrite the following statements, preceded by “This set of documents raises the following question:”.</w:t>
      </w:r>
    </w:p>
    <w:p w14:paraId="572FE1EF" w14:textId="3A97B4EA" w:rsidR="00316F6B" w:rsidRPr="00076FBC" w:rsidRDefault="00316F6B" w:rsidP="00C0291C">
      <w:pPr>
        <w:rPr>
          <w:rStyle w:val="Accentuation"/>
          <w:rFonts w:ascii="Times New Roman" w:hAnsi="Times New Roman" w:cs="Times New Roman"/>
          <w:i w:val="0"/>
          <w:iCs w:val="0"/>
          <w:sz w:val="24"/>
          <w:szCs w:val="24"/>
          <w:shd w:val="clear" w:color="auto" w:fill="FAFAFA"/>
          <w:lang w:val="en-US"/>
        </w:rPr>
      </w:pPr>
      <w:bookmarkStart w:id="0" w:name="_Hlk130446786"/>
      <w:r w:rsidRPr="00076FBC">
        <w:rPr>
          <w:rStyle w:val="lev"/>
          <w:rFonts w:ascii="Times New Roman" w:hAnsi="Times New Roman" w:cs="Times New Roman"/>
          <w:b w:val="0"/>
          <w:bCs w:val="0"/>
          <w:sz w:val="24"/>
          <w:szCs w:val="24"/>
          <w:shd w:val="clear" w:color="auto" w:fill="FAFAFA"/>
          <w:lang w:val="en-US"/>
        </w:rPr>
        <w:t>There should be</w:t>
      </w:r>
      <w:r w:rsidRPr="00076FBC">
        <w:rPr>
          <w:rStyle w:val="Accentuation"/>
          <w:rFonts w:ascii="Times New Roman" w:hAnsi="Times New Roman" w:cs="Times New Roman"/>
          <w:i w:val="0"/>
          <w:iCs w:val="0"/>
          <w:sz w:val="24"/>
          <w:szCs w:val="24"/>
          <w:shd w:val="clear" w:color="auto" w:fill="FAFAFA"/>
          <w:lang w:val="en-US"/>
        </w:rPr>
        <w:t> </w:t>
      </w:r>
      <w:r w:rsidRPr="00076FBC">
        <w:rPr>
          <w:rStyle w:val="lev"/>
          <w:rFonts w:ascii="Times New Roman" w:hAnsi="Times New Roman" w:cs="Times New Roman"/>
          <w:b w:val="0"/>
          <w:bCs w:val="0"/>
          <w:sz w:val="24"/>
          <w:szCs w:val="24"/>
          <w:shd w:val="clear" w:color="auto" w:fill="FAFAFA"/>
          <w:lang w:val="en-US"/>
        </w:rPr>
        <w:t>a fixed minimum punishment for each type of crime</w:t>
      </w:r>
      <w:r w:rsidRPr="00076FBC">
        <w:rPr>
          <w:rStyle w:val="Accentuation"/>
          <w:rFonts w:ascii="Times New Roman" w:hAnsi="Times New Roman" w:cs="Times New Roman"/>
          <w:i w:val="0"/>
          <w:iCs w:val="0"/>
          <w:sz w:val="24"/>
          <w:szCs w:val="24"/>
          <w:shd w:val="clear" w:color="auto" w:fill="FAFAFA"/>
          <w:lang w:val="en-US"/>
        </w:rPr>
        <w:t>, regardless of the circumstances.</w:t>
      </w:r>
    </w:p>
    <w:p w14:paraId="2E2C87B9" w14:textId="24F7306D" w:rsidR="00076FBC" w:rsidRPr="007A0713" w:rsidRDefault="00076FBC" w:rsidP="00C0291C">
      <w:pPr>
        <w:rPr>
          <w:rStyle w:val="Accentuation"/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</w:pPr>
      <w:r w:rsidRPr="00BB7224">
        <w:rPr>
          <w:rStyle w:val="Accentuation"/>
          <w:rFonts w:ascii="Times New Roman" w:hAnsi="Times New Roman" w:cs="Times New Roman"/>
          <w:sz w:val="24"/>
          <w:szCs w:val="24"/>
          <w:highlight w:val="yellow"/>
          <w:shd w:val="clear" w:color="auto" w:fill="FAFAFA"/>
          <w:lang w:val="en-US"/>
        </w:rPr>
        <w:t>Should</w:t>
      </w:r>
      <w:r w:rsidRPr="007A0713">
        <w:rPr>
          <w:rStyle w:val="Accentuation"/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 xml:space="preserve"> there be </w:t>
      </w:r>
      <w:r w:rsidRPr="007A0713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AFAFA"/>
          <w:lang w:val="en-US"/>
        </w:rPr>
        <w:t>a fixed minimum punishment for each type of crime</w:t>
      </w:r>
      <w:r w:rsidRPr="007A0713">
        <w:rPr>
          <w:rStyle w:val="Accentuation"/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>, regardless of the circumstances</w:t>
      </w:r>
      <w:r w:rsidRPr="007A0713">
        <w:rPr>
          <w:rStyle w:val="Accentuation"/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>?</w:t>
      </w:r>
    </w:p>
    <w:p w14:paraId="62FB6869" w14:textId="6904513E" w:rsidR="00316F6B" w:rsidRPr="00076FBC" w:rsidRDefault="00316F6B" w:rsidP="00C0291C">
      <w:pPr>
        <w:rPr>
          <w:rStyle w:val="lev"/>
          <w:rFonts w:ascii="Times New Roman" w:hAnsi="Times New Roman" w:cs="Times New Roman"/>
          <w:b w:val="0"/>
          <w:bCs w:val="0"/>
          <w:sz w:val="24"/>
          <w:szCs w:val="24"/>
          <w:shd w:val="clear" w:color="auto" w:fill="FAFAFA"/>
          <w:lang w:val="en-US"/>
        </w:rPr>
      </w:pPr>
      <w:r w:rsidRPr="00076FBC">
        <w:rPr>
          <w:rStyle w:val="Accentuation"/>
          <w:rFonts w:ascii="Times New Roman" w:hAnsi="Times New Roman" w:cs="Times New Roman"/>
          <w:i w:val="0"/>
          <w:iCs w:val="0"/>
          <w:sz w:val="24"/>
          <w:szCs w:val="24"/>
          <w:shd w:val="clear" w:color="auto" w:fill="FAFAFA"/>
          <w:lang w:val="en-US"/>
        </w:rPr>
        <w:t>There should be no limits to free speech.</w:t>
      </w:r>
      <w:r w:rsidRPr="00076FBC">
        <w:rPr>
          <w:rStyle w:val="lev"/>
          <w:rFonts w:ascii="Times New Roman" w:hAnsi="Times New Roman" w:cs="Times New Roman"/>
          <w:b w:val="0"/>
          <w:bCs w:val="0"/>
          <w:sz w:val="24"/>
          <w:szCs w:val="24"/>
          <w:shd w:val="clear" w:color="auto" w:fill="FAFAFA"/>
          <w:lang w:val="en-US"/>
        </w:rPr>
        <w:t xml:space="preserve"> </w:t>
      </w:r>
    </w:p>
    <w:p w14:paraId="0EE4F10B" w14:textId="6D667B84" w:rsidR="00076FBC" w:rsidRPr="00076FBC" w:rsidRDefault="00076FBC" w:rsidP="00C0291C">
      <w:pPr>
        <w:rPr>
          <w:rStyle w:val="lev"/>
          <w:rFonts w:ascii="Times New Roman" w:hAnsi="Times New Roman" w:cs="Times New Roman"/>
          <w:b w:val="0"/>
          <w:bCs w:val="0"/>
          <w:sz w:val="24"/>
          <w:szCs w:val="24"/>
          <w:shd w:val="clear" w:color="auto" w:fill="FAFAFA"/>
          <w:lang w:val="en-US"/>
        </w:rPr>
      </w:pPr>
      <w:r w:rsidRPr="00BB7224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yellow"/>
          <w:shd w:val="clear" w:color="auto" w:fill="FAFAFA"/>
          <w:lang w:val="en-US"/>
        </w:rPr>
        <w:t>Should</w:t>
      </w:r>
      <w:r w:rsidRPr="00076FBC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AFAFA"/>
          <w:lang w:val="en-US"/>
        </w:rPr>
        <w:t xml:space="preserve"> there be any </w:t>
      </w:r>
      <w:r w:rsidRPr="00076FBC">
        <w:rPr>
          <w:rStyle w:val="Accentuation"/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>limits to free speech</w:t>
      </w:r>
      <w:r w:rsidRPr="00076FBC">
        <w:rPr>
          <w:rStyle w:val="Accentuation"/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>?</w:t>
      </w:r>
    </w:p>
    <w:p w14:paraId="61E17522" w14:textId="65ADA85D" w:rsidR="00316F6B" w:rsidRPr="00076FBC" w:rsidRDefault="00316F6B" w:rsidP="00C0291C">
      <w:pPr>
        <w:rPr>
          <w:rStyle w:val="lev"/>
          <w:rFonts w:ascii="Times New Roman" w:hAnsi="Times New Roman" w:cs="Times New Roman"/>
          <w:b w:val="0"/>
          <w:bCs w:val="0"/>
          <w:sz w:val="24"/>
          <w:szCs w:val="24"/>
          <w:shd w:val="clear" w:color="auto" w:fill="FAFAFA"/>
          <w:lang w:val="en-US"/>
        </w:rPr>
      </w:pPr>
      <w:r w:rsidRPr="00076FBC">
        <w:rPr>
          <w:rStyle w:val="lev"/>
          <w:rFonts w:ascii="Times New Roman" w:hAnsi="Times New Roman" w:cs="Times New Roman"/>
          <w:b w:val="0"/>
          <w:bCs w:val="0"/>
          <w:sz w:val="24"/>
          <w:szCs w:val="24"/>
          <w:shd w:val="clear" w:color="auto" w:fill="FAFAFA"/>
          <w:lang w:val="en-US"/>
        </w:rPr>
        <w:t xml:space="preserve">Social inequality is an acceptable price to pay for economic success. </w:t>
      </w:r>
    </w:p>
    <w:p w14:paraId="53C903B8" w14:textId="20257E69" w:rsidR="00076FBC" w:rsidRPr="00076FBC" w:rsidRDefault="00076FBC" w:rsidP="00C0291C">
      <w:pPr>
        <w:rPr>
          <w:rStyle w:val="lev"/>
          <w:rFonts w:ascii="Times New Roman" w:hAnsi="Times New Roman" w:cs="Times New Roman"/>
          <w:b w:val="0"/>
          <w:bCs w:val="0"/>
          <w:sz w:val="24"/>
          <w:szCs w:val="24"/>
          <w:shd w:val="clear" w:color="auto" w:fill="FAFAFA"/>
          <w:lang w:val="en-US"/>
        </w:rPr>
      </w:pPr>
      <w:r w:rsidRPr="00BB7224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yellow"/>
          <w:shd w:val="clear" w:color="auto" w:fill="FAFAFA"/>
          <w:lang w:val="en-US"/>
        </w:rPr>
        <w:t>Is</w:t>
      </w:r>
      <w:r w:rsidRPr="007A0713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AFAFA"/>
          <w:lang w:val="en-US"/>
        </w:rPr>
        <w:t xml:space="preserve"> </w:t>
      </w:r>
      <w:r w:rsidR="007A0713" w:rsidRPr="007A0713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AFAFA"/>
          <w:lang w:val="en-US"/>
        </w:rPr>
        <w:t>social</w:t>
      </w:r>
      <w:r w:rsidRPr="007A0713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AFAFA"/>
          <w:lang w:val="en-US"/>
        </w:rPr>
        <w:t xml:space="preserve"> inequality an acceptable price to pay for economic success</w:t>
      </w:r>
      <w:r w:rsidR="007A0713">
        <w:rPr>
          <w:rStyle w:val="lev"/>
          <w:rFonts w:ascii="Times New Roman" w:hAnsi="Times New Roman" w:cs="Times New Roman"/>
          <w:b w:val="0"/>
          <w:bCs w:val="0"/>
          <w:sz w:val="24"/>
          <w:szCs w:val="24"/>
          <w:shd w:val="clear" w:color="auto" w:fill="FAFAFA"/>
          <w:lang w:val="en-US"/>
        </w:rPr>
        <w:t>?</w:t>
      </w:r>
    </w:p>
    <w:p w14:paraId="21579642" w14:textId="5220E6C1" w:rsidR="00316F6B" w:rsidRDefault="00316F6B" w:rsidP="00C0291C">
      <w:pPr>
        <w:rPr>
          <w:rStyle w:val="lev"/>
          <w:rFonts w:ascii="Times New Roman" w:hAnsi="Times New Roman" w:cs="Times New Roman"/>
          <w:b w:val="0"/>
          <w:bCs w:val="0"/>
          <w:sz w:val="24"/>
          <w:szCs w:val="24"/>
          <w:shd w:val="clear" w:color="auto" w:fill="FAFAFA"/>
          <w:lang w:val="en-US"/>
        </w:rPr>
      </w:pPr>
      <w:r w:rsidRPr="00076FBC">
        <w:rPr>
          <w:rStyle w:val="lev"/>
          <w:rFonts w:ascii="Times New Roman" w:hAnsi="Times New Roman" w:cs="Times New Roman"/>
          <w:b w:val="0"/>
          <w:bCs w:val="0"/>
          <w:sz w:val="24"/>
          <w:szCs w:val="24"/>
          <w:shd w:val="clear" w:color="auto" w:fill="FAFAFA"/>
          <w:lang w:val="en-US"/>
        </w:rPr>
        <w:t xml:space="preserve">Elites are said to have lost touch with ordinary people. </w:t>
      </w:r>
    </w:p>
    <w:p w14:paraId="1E233B80" w14:textId="1701B8FD" w:rsidR="007A0713" w:rsidRPr="007A0713" w:rsidRDefault="007A0713" w:rsidP="00C0291C">
      <w:pPr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AFAFA"/>
          <w:lang w:val="en-US"/>
        </w:rPr>
      </w:pPr>
      <w:r w:rsidRPr="00BB7224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yellow"/>
          <w:shd w:val="clear" w:color="auto" w:fill="FAFAFA"/>
          <w:lang w:val="en-US"/>
        </w:rPr>
        <w:t>Have</w:t>
      </w:r>
      <w:r w:rsidRPr="007A0713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AFAFA"/>
          <w:lang w:val="en-US"/>
        </w:rPr>
        <w:t xml:space="preserve"> elites </w:t>
      </w:r>
      <w:r w:rsidRPr="007A0713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AFAFA"/>
          <w:lang w:val="en-US"/>
        </w:rPr>
        <w:t>lost touch with ordinary people</w:t>
      </w:r>
      <w:r w:rsidRPr="007A0713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AFAFA"/>
          <w:lang w:val="en-US"/>
        </w:rPr>
        <w:t>?</w:t>
      </w:r>
    </w:p>
    <w:p w14:paraId="382C33F3" w14:textId="53415453" w:rsidR="00316F6B" w:rsidRDefault="00316F6B" w:rsidP="00C0291C">
      <w:pPr>
        <w:rPr>
          <w:rStyle w:val="lev"/>
          <w:rFonts w:ascii="Times New Roman" w:hAnsi="Times New Roman" w:cs="Times New Roman"/>
          <w:b w:val="0"/>
          <w:bCs w:val="0"/>
          <w:sz w:val="24"/>
          <w:szCs w:val="24"/>
          <w:shd w:val="clear" w:color="auto" w:fill="FAFAFA"/>
          <w:lang w:val="en-US"/>
        </w:rPr>
      </w:pPr>
      <w:r w:rsidRPr="00076FBC">
        <w:rPr>
          <w:rStyle w:val="lev"/>
          <w:rFonts w:ascii="Times New Roman" w:hAnsi="Times New Roman" w:cs="Times New Roman"/>
          <w:b w:val="0"/>
          <w:bCs w:val="0"/>
          <w:sz w:val="24"/>
          <w:szCs w:val="24"/>
          <w:shd w:val="clear" w:color="auto" w:fill="FAFAFA"/>
          <w:lang w:val="en-US"/>
        </w:rPr>
        <w:t xml:space="preserve">All developments in technology lead to progress. </w:t>
      </w:r>
    </w:p>
    <w:p w14:paraId="1DCA3F75" w14:textId="6A4FB8E7" w:rsidR="007A0713" w:rsidRPr="007A0713" w:rsidRDefault="007A0713" w:rsidP="00C0291C">
      <w:pPr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AFAFA"/>
          <w:lang w:val="en-US"/>
        </w:rPr>
      </w:pPr>
      <w:r w:rsidRPr="00BB7224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yellow"/>
          <w:shd w:val="clear" w:color="auto" w:fill="FAFAFA"/>
          <w:lang w:val="en-US"/>
        </w:rPr>
        <w:t>Do</w:t>
      </w:r>
      <w:r w:rsidRPr="007A0713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AFAFA"/>
          <w:lang w:val="en-US"/>
        </w:rPr>
        <w:t xml:space="preserve"> </w:t>
      </w:r>
      <w:r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AFAFA"/>
          <w:lang w:val="en-US"/>
        </w:rPr>
        <w:t>a</w:t>
      </w:r>
      <w:r w:rsidRPr="007A0713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AFAFA"/>
          <w:lang w:val="en-US"/>
        </w:rPr>
        <w:t>ll developments in technology lead to progress</w:t>
      </w:r>
      <w:r w:rsidRPr="007A0713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AFAFA"/>
          <w:lang w:val="en-US"/>
        </w:rPr>
        <w:t>?</w:t>
      </w:r>
    </w:p>
    <w:p w14:paraId="253BC53D" w14:textId="7A70A257" w:rsidR="00316F6B" w:rsidRDefault="00316F6B" w:rsidP="00C0291C">
      <w:pPr>
        <w:rPr>
          <w:rStyle w:val="lev"/>
          <w:rFonts w:ascii="Times New Roman" w:hAnsi="Times New Roman" w:cs="Times New Roman"/>
          <w:b w:val="0"/>
          <w:bCs w:val="0"/>
          <w:sz w:val="24"/>
          <w:szCs w:val="24"/>
          <w:shd w:val="clear" w:color="auto" w:fill="FAFAFA"/>
          <w:lang w:val="en-US"/>
        </w:rPr>
      </w:pPr>
      <w:r w:rsidRPr="00076FBC">
        <w:rPr>
          <w:rStyle w:val="lev"/>
          <w:rFonts w:ascii="Times New Roman" w:hAnsi="Times New Roman" w:cs="Times New Roman"/>
          <w:b w:val="0"/>
          <w:bCs w:val="0"/>
          <w:sz w:val="24"/>
          <w:szCs w:val="24"/>
          <w:shd w:val="clear" w:color="auto" w:fill="FAFAFA"/>
          <w:lang w:val="en-US"/>
        </w:rPr>
        <w:t>Modern societies have become too individualistic.</w:t>
      </w:r>
    </w:p>
    <w:p w14:paraId="23BDC8ED" w14:textId="32ABA6A8" w:rsidR="007A0713" w:rsidRPr="007A0713" w:rsidRDefault="007A0713" w:rsidP="00C0291C">
      <w:pPr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AFAFA"/>
          <w:lang w:val="en-US"/>
        </w:rPr>
      </w:pPr>
      <w:r w:rsidRPr="00BB7224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yellow"/>
          <w:shd w:val="clear" w:color="auto" w:fill="FAFAFA"/>
          <w:lang w:val="en-US"/>
        </w:rPr>
        <w:t>Have</w:t>
      </w:r>
      <w:r w:rsidRPr="007A0713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AFAFA"/>
          <w:lang w:val="en-US"/>
        </w:rPr>
        <w:t xml:space="preserve"> m</w:t>
      </w:r>
      <w:r w:rsidRPr="007A0713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AFAFA"/>
          <w:lang w:val="en-US"/>
        </w:rPr>
        <w:t>odern societies become too individualistic</w:t>
      </w:r>
      <w:r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AFAFA"/>
          <w:lang w:val="en-US"/>
        </w:rPr>
        <w:t>?</w:t>
      </w:r>
    </w:p>
    <w:p w14:paraId="6094EF51" w14:textId="4CADD7AF" w:rsidR="00316F6B" w:rsidRDefault="00316F6B" w:rsidP="00C0291C">
      <w:pPr>
        <w:rPr>
          <w:rStyle w:val="Accentuation"/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</w:pPr>
      <w:r w:rsidRPr="00076FBC">
        <w:rPr>
          <w:rStyle w:val="Accentuation"/>
          <w:rFonts w:ascii="Times New Roman" w:hAnsi="Times New Roman" w:cs="Times New Roman"/>
          <w:i w:val="0"/>
          <w:iCs w:val="0"/>
          <w:sz w:val="24"/>
          <w:szCs w:val="24"/>
          <w:shd w:val="clear" w:color="auto" w:fill="FAFAFA"/>
          <w:lang w:val="en-US"/>
        </w:rPr>
        <w:t>Advertising that targets children </w:t>
      </w:r>
      <w:r w:rsidRPr="00076FBC">
        <w:rPr>
          <w:rStyle w:val="lev"/>
          <w:rFonts w:ascii="Times New Roman" w:hAnsi="Times New Roman" w:cs="Times New Roman"/>
          <w:b w:val="0"/>
          <w:bCs w:val="0"/>
          <w:sz w:val="24"/>
          <w:szCs w:val="24"/>
          <w:shd w:val="clear" w:color="auto" w:fill="FAFAFA"/>
          <w:lang w:val="en-US"/>
        </w:rPr>
        <w:t>should be banned</w:t>
      </w:r>
      <w:r w:rsidRPr="00076FBC">
        <w:rPr>
          <w:rStyle w:val="Accentuation"/>
          <w:rFonts w:ascii="Times New Roman" w:hAnsi="Times New Roman" w:cs="Times New Roman"/>
          <w:i w:val="0"/>
          <w:iCs w:val="0"/>
          <w:sz w:val="24"/>
          <w:szCs w:val="24"/>
          <w:shd w:val="clear" w:color="auto" w:fill="FAFAFA"/>
          <w:lang w:val="en-US"/>
        </w:rPr>
        <w:t> from our televisions</w:t>
      </w:r>
      <w:r w:rsidRPr="00076FBC">
        <w:rPr>
          <w:rStyle w:val="Accentuation"/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>.</w:t>
      </w:r>
    </w:p>
    <w:p w14:paraId="0931C34C" w14:textId="3388DF01" w:rsidR="007A0713" w:rsidRPr="007A0713" w:rsidRDefault="007A0713" w:rsidP="00C0291C">
      <w:pPr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AFAFA"/>
          <w:lang w:val="en-US"/>
        </w:rPr>
      </w:pPr>
      <w:r w:rsidRPr="00BB7224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yellow"/>
          <w:shd w:val="clear" w:color="auto" w:fill="FAFAFA"/>
          <w:lang w:val="en-US"/>
        </w:rPr>
        <w:t>S</w:t>
      </w:r>
      <w:r w:rsidRPr="00BB7224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  <w:highlight w:val="yellow"/>
          <w:shd w:val="clear" w:color="auto" w:fill="FAFAFA"/>
          <w:lang w:val="en-US"/>
        </w:rPr>
        <w:t>hould</w:t>
      </w:r>
      <w:r w:rsidRPr="007A0713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AFAFA"/>
          <w:lang w:val="en-US"/>
        </w:rPr>
        <w:t xml:space="preserve"> </w:t>
      </w:r>
      <w:r w:rsidRPr="007A0713">
        <w:rPr>
          <w:rStyle w:val="Accentuation"/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>a</w:t>
      </w:r>
      <w:r w:rsidRPr="007A0713">
        <w:rPr>
          <w:rStyle w:val="Accentuation"/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 xml:space="preserve">dvertising </w:t>
      </w:r>
      <w:proofErr w:type="gramStart"/>
      <w:r w:rsidRPr="007A0713">
        <w:rPr>
          <w:rStyle w:val="Accentuation"/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>that targets children</w:t>
      </w:r>
      <w:proofErr w:type="gramEnd"/>
      <w:r w:rsidRPr="007A0713">
        <w:rPr>
          <w:rStyle w:val="Accentuation"/>
          <w:rFonts w:ascii="Times New Roman" w:hAnsi="Times New Roman" w:cs="Times New Roman"/>
          <w:i w:val="0"/>
          <w:iCs w:val="0"/>
          <w:sz w:val="24"/>
          <w:szCs w:val="24"/>
          <w:shd w:val="clear" w:color="auto" w:fill="FAFAFA"/>
          <w:lang w:val="en-US"/>
        </w:rPr>
        <w:t> </w:t>
      </w:r>
      <w:r w:rsidRPr="007A0713">
        <w:rPr>
          <w:rStyle w:val="lev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AFAFA"/>
          <w:lang w:val="en-US"/>
        </w:rPr>
        <w:t>be banned</w:t>
      </w:r>
      <w:r w:rsidRPr="007A0713">
        <w:rPr>
          <w:rStyle w:val="Accentuation"/>
          <w:rFonts w:ascii="Times New Roman" w:hAnsi="Times New Roman" w:cs="Times New Roman"/>
          <w:i w:val="0"/>
          <w:iCs w:val="0"/>
          <w:sz w:val="24"/>
          <w:szCs w:val="24"/>
          <w:shd w:val="clear" w:color="auto" w:fill="FAFAFA"/>
          <w:lang w:val="en-US"/>
        </w:rPr>
        <w:t> </w:t>
      </w:r>
      <w:r w:rsidRPr="007A0713">
        <w:rPr>
          <w:rStyle w:val="Accentuation"/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>from our televisions</w:t>
      </w:r>
      <w:r w:rsidRPr="007A0713">
        <w:rPr>
          <w:rStyle w:val="Accentuation"/>
          <w:rFonts w:ascii="Times New Roman" w:hAnsi="Times New Roman" w:cs="Times New Roman"/>
          <w:i w:val="0"/>
          <w:iCs w:val="0"/>
          <w:sz w:val="24"/>
          <w:szCs w:val="24"/>
          <w:shd w:val="clear" w:color="auto" w:fill="FAFAFA"/>
          <w:lang w:val="en-US"/>
        </w:rPr>
        <w:t>?</w:t>
      </w:r>
    </w:p>
    <w:p w14:paraId="61596051" w14:textId="77777777" w:rsidR="00316F6B" w:rsidRDefault="00316F6B" w:rsidP="00C0291C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AFAFA"/>
          <w:lang w:val="en-US"/>
        </w:rPr>
      </w:pPr>
      <w:r w:rsidRPr="00076FBC">
        <w:rPr>
          <w:rStyle w:val="Accentuation"/>
          <w:rFonts w:ascii="Times New Roman" w:hAnsi="Times New Roman" w:cs="Times New Roman"/>
          <w:i w:val="0"/>
          <w:iCs w:val="0"/>
          <w:sz w:val="24"/>
          <w:szCs w:val="24"/>
          <w:shd w:val="clear" w:color="auto" w:fill="FAFAFA"/>
          <w:lang w:val="en-US"/>
        </w:rPr>
        <w:t>All jobs will soon be done by artificially intelligent robots</w:t>
      </w:r>
      <w:r w:rsidRPr="00076FBC">
        <w:rPr>
          <w:rFonts w:ascii="Times New Roman" w:hAnsi="Times New Roman" w:cs="Times New Roman"/>
          <w:i/>
          <w:iCs/>
          <w:sz w:val="24"/>
          <w:szCs w:val="24"/>
          <w:shd w:val="clear" w:color="auto" w:fill="FAFAFA"/>
          <w:lang w:val="en-US"/>
        </w:rPr>
        <w:t>.</w:t>
      </w:r>
    </w:p>
    <w:p w14:paraId="2DC6299C" w14:textId="1B0462B8" w:rsidR="007A0713" w:rsidRPr="007A0713" w:rsidRDefault="007A0713" w:rsidP="007A0713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AFAFA"/>
          <w:lang w:val="en-US"/>
        </w:rPr>
      </w:pPr>
      <w:r w:rsidRPr="00BB7224">
        <w:rPr>
          <w:rFonts w:ascii="Times New Roman" w:hAnsi="Times New Roman" w:cs="Times New Roman"/>
          <w:i/>
          <w:iCs/>
          <w:sz w:val="24"/>
          <w:szCs w:val="24"/>
          <w:highlight w:val="yellow"/>
          <w:shd w:val="clear" w:color="auto" w:fill="FAFAFA"/>
          <w:lang w:val="en-US"/>
        </w:rPr>
        <w:t>Will</w:t>
      </w:r>
      <w:r w:rsidRPr="007A0713">
        <w:rPr>
          <w:rStyle w:val="Accentuation"/>
          <w:rFonts w:ascii="Times New Roman" w:hAnsi="Times New Roman" w:cs="Times New Roman"/>
          <w:i w:val="0"/>
          <w:iCs w:val="0"/>
          <w:sz w:val="24"/>
          <w:szCs w:val="24"/>
          <w:shd w:val="clear" w:color="auto" w:fill="FAFAFA"/>
          <w:lang w:val="en-US"/>
        </w:rPr>
        <w:t xml:space="preserve"> </w:t>
      </w:r>
      <w:r w:rsidRPr="007A0713">
        <w:rPr>
          <w:rStyle w:val="Accentuation"/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>a</w:t>
      </w:r>
      <w:r w:rsidRPr="007A0713">
        <w:rPr>
          <w:rStyle w:val="Accentuation"/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>ll jobs soon be done by artificially intelligent robots</w:t>
      </w:r>
      <w:r w:rsidRPr="007A0713"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>?</w:t>
      </w:r>
    </w:p>
    <w:p w14:paraId="3CD0DF70" w14:textId="09674A6B" w:rsidR="00316F6B" w:rsidRDefault="00316F6B" w:rsidP="00C0291C">
      <w:pPr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</w:pPr>
      <w:r w:rsidRPr="00076FBC"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>We must make it illegal to use animals for experiments.</w:t>
      </w:r>
      <w:bookmarkEnd w:id="0"/>
    </w:p>
    <w:p w14:paraId="44733666" w14:textId="62290282" w:rsidR="007A0713" w:rsidRPr="007A0713" w:rsidRDefault="007A0713" w:rsidP="007A0713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AFAFA"/>
          <w:lang w:val="en-US"/>
        </w:rPr>
      </w:pPr>
      <w:r w:rsidRPr="00BB7224">
        <w:rPr>
          <w:rFonts w:ascii="Times New Roman" w:hAnsi="Times New Roman" w:cs="Times New Roman"/>
          <w:i/>
          <w:iCs/>
          <w:sz w:val="24"/>
          <w:szCs w:val="24"/>
          <w:highlight w:val="yellow"/>
          <w:shd w:val="clear" w:color="auto" w:fill="FAFAFA"/>
          <w:lang w:val="en-US"/>
        </w:rPr>
        <w:t>Must</w:t>
      </w:r>
      <w:r w:rsidRPr="007A0713">
        <w:rPr>
          <w:rFonts w:ascii="Times New Roman" w:hAnsi="Times New Roman" w:cs="Times New Roman"/>
          <w:i/>
          <w:iCs/>
          <w:sz w:val="24"/>
          <w:szCs w:val="24"/>
          <w:shd w:val="clear" w:color="auto" w:fill="FAFAFA"/>
          <w:lang w:val="en-US"/>
        </w:rPr>
        <w:t xml:space="preserve"> we </w:t>
      </w:r>
      <w:r w:rsidRPr="007A0713">
        <w:rPr>
          <w:rFonts w:ascii="Times New Roman" w:hAnsi="Times New Roman" w:cs="Times New Roman"/>
          <w:i/>
          <w:iCs/>
          <w:sz w:val="24"/>
          <w:szCs w:val="24"/>
          <w:shd w:val="clear" w:color="auto" w:fill="FAFAFA"/>
          <w:lang w:val="en-US"/>
        </w:rPr>
        <w:t>make it illegal to use animals for experiments</w:t>
      </w:r>
      <w:r w:rsidRPr="007A0713">
        <w:rPr>
          <w:rFonts w:ascii="Times New Roman" w:hAnsi="Times New Roman" w:cs="Times New Roman"/>
          <w:i/>
          <w:iCs/>
          <w:sz w:val="24"/>
          <w:szCs w:val="24"/>
          <w:shd w:val="clear" w:color="auto" w:fill="FAFAFA"/>
          <w:lang w:val="en-US"/>
        </w:rPr>
        <w:t>?</w:t>
      </w:r>
    </w:p>
    <w:p w14:paraId="1267226A" w14:textId="24D6CFBB" w:rsidR="00316F6B" w:rsidRDefault="00316F6B" w:rsidP="00C0291C">
      <w:pPr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</w:pPr>
      <w:r w:rsidRPr="00076FBC"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>People in western democracies take their rights for granted.</w:t>
      </w:r>
    </w:p>
    <w:p w14:paraId="06A6DBE9" w14:textId="7D5DAE2C" w:rsidR="007A0713" w:rsidRDefault="007A0713" w:rsidP="00C0291C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AFAFA"/>
          <w:lang w:val="en-US"/>
        </w:rPr>
      </w:pPr>
      <w:r w:rsidRPr="00BB7224">
        <w:rPr>
          <w:rFonts w:ascii="Times New Roman" w:hAnsi="Times New Roman" w:cs="Times New Roman"/>
          <w:i/>
          <w:iCs/>
          <w:sz w:val="24"/>
          <w:szCs w:val="24"/>
          <w:highlight w:val="yellow"/>
          <w:shd w:val="clear" w:color="auto" w:fill="FAFAFA"/>
          <w:lang w:val="en-US"/>
        </w:rPr>
        <w:t>Do</w:t>
      </w:r>
      <w:r w:rsidRPr="007A0713">
        <w:rPr>
          <w:rFonts w:ascii="Times New Roman" w:hAnsi="Times New Roman" w:cs="Times New Roman"/>
          <w:i/>
          <w:iCs/>
          <w:sz w:val="24"/>
          <w:szCs w:val="24"/>
          <w:shd w:val="clear" w:color="auto" w:fill="FAFAFA"/>
          <w:lang w:val="en-US"/>
        </w:rPr>
        <w:t xml:space="preserve"> people </w:t>
      </w:r>
      <w:r w:rsidRPr="007A0713">
        <w:rPr>
          <w:rFonts w:ascii="Times New Roman" w:hAnsi="Times New Roman" w:cs="Times New Roman"/>
          <w:i/>
          <w:iCs/>
          <w:sz w:val="24"/>
          <w:szCs w:val="24"/>
          <w:shd w:val="clear" w:color="auto" w:fill="FAFAFA"/>
          <w:lang w:val="en-US"/>
        </w:rPr>
        <w:t>in western democracies take their rights for granted</w:t>
      </w:r>
      <w:r w:rsidRPr="007A0713">
        <w:rPr>
          <w:rFonts w:ascii="Times New Roman" w:hAnsi="Times New Roman" w:cs="Times New Roman"/>
          <w:i/>
          <w:iCs/>
          <w:sz w:val="24"/>
          <w:szCs w:val="24"/>
          <w:shd w:val="clear" w:color="auto" w:fill="FAFAFA"/>
          <w:lang w:val="en-US"/>
        </w:rPr>
        <w:t>?</w:t>
      </w:r>
    </w:p>
    <w:p w14:paraId="457CC314" w14:textId="77777777" w:rsidR="00BB7224" w:rsidRDefault="00BB7224" w:rsidP="00C0291C">
      <w:pPr>
        <w:rPr>
          <w:rFonts w:ascii="Times New Roman" w:hAnsi="Times New Roman" w:cs="Times New Roman"/>
          <w:i/>
          <w:iCs/>
          <w:sz w:val="24"/>
          <w:szCs w:val="24"/>
          <w:shd w:val="clear" w:color="auto" w:fill="FAFAFA"/>
          <w:lang w:val="en-US"/>
        </w:rPr>
      </w:pPr>
    </w:p>
    <w:p w14:paraId="70AA3C5A" w14:textId="0B32B56A" w:rsidR="00BB7224" w:rsidRPr="00BB7224" w:rsidRDefault="00BB7224" w:rsidP="00C0291C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AFAFA"/>
          <w:lang w:val="en-US"/>
        </w:rPr>
      </w:pPr>
      <w:r w:rsidRPr="00BB7224">
        <w:rPr>
          <w:rFonts w:ascii="Times New Roman" w:hAnsi="Times New Roman" w:cs="Times New Roman"/>
          <w:b/>
          <w:bCs/>
          <w:sz w:val="24"/>
          <w:szCs w:val="24"/>
          <w:shd w:val="clear" w:color="auto" w:fill="FAFAFA"/>
          <w:lang w:val="en-US"/>
        </w:rPr>
        <w:t xml:space="preserve">REMEMBER </w:t>
      </w:r>
    </w:p>
    <w:p w14:paraId="25460B78" w14:textId="5365A143" w:rsidR="00BB7224" w:rsidRDefault="00BB7224" w:rsidP="00BB722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>In a yes/no question the auxiliary comes first.</w:t>
      </w:r>
    </w:p>
    <w:p w14:paraId="793E3AE1" w14:textId="3E0D7B10" w:rsidR="00BB7224" w:rsidRDefault="00BB7224" w:rsidP="00BB722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 xml:space="preserve">If you have an open question with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>wh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 xml:space="preserve">-, the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>wh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>- comes before the auxiliary (</w:t>
      </w:r>
      <w:r w:rsidRPr="00BB7224">
        <w:rPr>
          <w:rFonts w:ascii="Times New Roman" w:hAnsi="Times New Roman" w:cs="Times New Roman"/>
          <w:i/>
          <w:iCs/>
          <w:sz w:val="24"/>
          <w:szCs w:val="24"/>
          <w:shd w:val="clear" w:color="auto" w:fill="FAFAFA"/>
          <w:lang w:val="en-US"/>
        </w:rPr>
        <w:t xml:space="preserve">why </w:t>
      </w:r>
      <w:r w:rsidRPr="00BB7224">
        <w:rPr>
          <w:rFonts w:ascii="Times New Roman" w:hAnsi="Times New Roman" w:cs="Times New Roman"/>
          <w:i/>
          <w:iCs/>
          <w:sz w:val="24"/>
          <w:szCs w:val="24"/>
          <w:highlight w:val="yellow"/>
          <w:shd w:val="clear" w:color="auto" w:fill="FAFAFA"/>
          <w:lang w:val="en-US"/>
        </w:rPr>
        <w:t>must</w:t>
      </w:r>
      <w:r w:rsidRPr="00BB7224">
        <w:rPr>
          <w:rFonts w:ascii="Times New Roman" w:hAnsi="Times New Roman" w:cs="Times New Roman"/>
          <w:i/>
          <w:iCs/>
          <w:sz w:val="24"/>
          <w:szCs w:val="24"/>
          <w:shd w:val="clear" w:color="auto" w:fill="FAFAFA"/>
          <w:lang w:val="en-US"/>
        </w:rPr>
        <w:t xml:space="preserve"> we make it illegal to use animals for experiments?</w:t>
      </w:r>
      <w:r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>)</w:t>
      </w:r>
    </w:p>
    <w:p w14:paraId="2509875C" w14:textId="51C36851" w:rsidR="00BB7224" w:rsidRPr="00BB7224" w:rsidRDefault="00BB7224" w:rsidP="00BB722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</w:pPr>
      <w:r w:rsidRPr="00BB7224">
        <w:rPr>
          <w:rFonts w:ascii="Times New Roman" w:hAnsi="Times New Roman" w:cs="Times New Roman"/>
          <w:b/>
          <w:bCs/>
          <w:sz w:val="24"/>
          <w:szCs w:val="24"/>
          <w:shd w:val="clear" w:color="auto" w:fill="FAFAFA"/>
          <w:lang w:val="en-US"/>
        </w:rPr>
        <w:t>Do not</w:t>
      </w:r>
      <w:r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 xml:space="preserve"> use </w:t>
      </w:r>
      <w:r w:rsidRPr="00BB7224">
        <w:rPr>
          <w:rFonts w:ascii="Times New Roman" w:hAnsi="Times New Roman" w:cs="Times New Roman"/>
          <w:i/>
          <w:iCs/>
          <w:sz w:val="24"/>
          <w:szCs w:val="24"/>
          <w:shd w:val="clear" w:color="auto" w:fill="FAFAFA"/>
          <w:lang w:val="en-US"/>
        </w:rPr>
        <w:t>do/did</w:t>
      </w:r>
      <w:r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 xml:space="preserve"> with another auxiliary (</w:t>
      </w:r>
      <w:r w:rsidRPr="00BB7224">
        <w:rPr>
          <w:rFonts w:ascii="Times New Roman" w:hAnsi="Times New Roman" w:cs="Times New Roman"/>
          <w:strike/>
          <w:sz w:val="24"/>
          <w:szCs w:val="24"/>
          <w:shd w:val="clear" w:color="auto" w:fill="FAFAFA"/>
          <w:lang w:val="en-US"/>
        </w:rPr>
        <w:t>do we must</w:t>
      </w:r>
      <w:r>
        <w:rPr>
          <w:rFonts w:ascii="Times New Roman" w:hAnsi="Times New Roman" w:cs="Times New Roman"/>
          <w:sz w:val="24"/>
          <w:szCs w:val="24"/>
          <w:shd w:val="clear" w:color="auto" w:fill="FAFAFA"/>
          <w:lang w:val="en-US"/>
        </w:rPr>
        <w:t>!)</w:t>
      </w:r>
    </w:p>
    <w:p w14:paraId="46E63512" w14:textId="77777777" w:rsidR="00B02C07" w:rsidRDefault="00B02C07" w:rsidP="00C0291C">
      <w:pPr>
        <w:rPr>
          <w:sz w:val="24"/>
          <w:szCs w:val="24"/>
          <w:lang w:val="en-US"/>
        </w:rPr>
      </w:pPr>
    </w:p>
    <w:sectPr w:rsidR="00B02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64BF"/>
    <w:multiLevelType w:val="hybridMultilevel"/>
    <w:tmpl w:val="1270A28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198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6B"/>
    <w:rsid w:val="00076FBC"/>
    <w:rsid w:val="00316F6B"/>
    <w:rsid w:val="00424E42"/>
    <w:rsid w:val="007863F6"/>
    <w:rsid w:val="007A0713"/>
    <w:rsid w:val="00B02C07"/>
    <w:rsid w:val="00BB7224"/>
    <w:rsid w:val="00BE67D9"/>
    <w:rsid w:val="00C0291C"/>
    <w:rsid w:val="00CB0420"/>
    <w:rsid w:val="00D9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923E"/>
  <w15:chartTrackingRefBased/>
  <w15:docId w15:val="{2BEE9BF4-E959-430A-88D0-8C569A97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16F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16F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16F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16F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16F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16F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16F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16F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16F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6F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16F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16F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16F6B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16F6B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16F6B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16F6B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16F6B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16F6B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16F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16F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16F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16F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16F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16F6B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16F6B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16F6B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16F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16F6B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316F6B"/>
    <w:rPr>
      <w:b/>
      <w:bCs/>
      <w:smallCaps/>
      <w:color w:val="0F4761" w:themeColor="accent1" w:themeShade="BF"/>
      <w:spacing w:val="5"/>
    </w:rPr>
  </w:style>
  <w:style w:type="character" w:styleId="Accentuation">
    <w:name w:val="Emphasis"/>
    <w:basedOn w:val="Policepardfaut"/>
    <w:uiPriority w:val="20"/>
    <w:qFormat/>
    <w:rsid w:val="00316F6B"/>
    <w:rPr>
      <w:i/>
      <w:iCs/>
    </w:rPr>
  </w:style>
  <w:style w:type="character" w:styleId="lev">
    <w:name w:val="Strong"/>
    <w:basedOn w:val="Policepardfaut"/>
    <w:uiPriority w:val="22"/>
    <w:qFormat/>
    <w:rsid w:val="00316F6B"/>
    <w:rPr>
      <w:b/>
      <w:bCs/>
    </w:rPr>
  </w:style>
  <w:style w:type="paragraph" w:styleId="Sansinterligne">
    <w:name w:val="No Spacing"/>
    <w:uiPriority w:val="1"/>
    <w:qFormat/>
    <w:rsid w:val="00C029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CODY</dc:creator>
  <cp:keywords/>
  <dc:description/>
  <cp:lastModifiedBy>PAUL CODY</cp:lastModifiedBy>
  <cp:revision>3</cp:revision>
  <cp:lastPrinted>2024-03-12T08:38:00Z</cp:lastPrinted>
  <dcterms:created xsi:type="dcterms:W3CDTF">2024-03-17T15:10:00Z</dcterms:created>
  <dcterms:modified xsi:type="dcterms:W3CDTF">2024-03-17T15:24:00Z</dcterms:modified>
</cp:coreProperties>
</file>