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F62" w:rsidRDefault="0037377F">
      <w:pPr>
        <w:pStyle w:val="LO-normal"/>
        <w:widowControl w:val="0"/>
        <w:tabs>
          <w:tab w:val="left" w:pos="729"/>
        </w:tabs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LA SYNTHESE C</w:t>
      </w:r>
      <w:r w:rsidR="00593506">
        <w:rPr>
          <w:rFonts w:ascii="Cambria" w:eastAsia="Cambria" w:hAnsi="Cambria" w:cs="Cambria"/>
          <w:b/>
          <w:color w:val="000000"/>
          <w:sz w:val="32"/>
          <w:szCs w:val="32"/>
        </w:rPr>
        <w:t>ENTRALE</w:t>
      </w:r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 EN BREF</w:t>
      </w:r>
    </w:p>
    <w:p w:rsidR="00076F62" w:rsidRDefault="00076F62">
      <w:pPr>
        <w:pStyle w:val="LO-normal"/>
        <w:widowControl w:val="0"/>
        <w:tabs>
          <w:tab w:val="left" w:pos="729"/>
        </w:tabs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</w:p>
    <w:p w:rsidR="00076F62" w:rsidRDefault="00076F62">
      <w:pPr>
        <w:pStyle w:val="LO-normal"/>
        <w:widowControl w:val="0"/>
        <w:tabs>
          <w:tab w:val="left" w:pos="729"/>
        </w:tabs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076F62" w:rsidRDefault="0037377F">
      <w:pPr>
        <w:pStyle w:val="LO-normal"/>
        <w:spacing w:after="0" w:line="240" w:lineRule="auto"/>
        <w:jc w:val="both"/>
        <w:rPr>
          <w:rFonts w:ascii="Cambria" w:eastAsia="Cambria" w:hAnsi="Cambria" w:cs="Cambria"/>
          <w:color w:val="000000"/>
          <w:u w:val="single"/>
        </w:rPr>
      </w:pPr>
      <w:r>
        <w:rPr>
          <w:rFonts w:ascii="Cambria" w:eastAsia="Cambria" w:hAnsi="Cambria" w:cs="Cambria"/>
          <w:color w:val="000000"/>
          <w:u w:val="single"/>
        </w:rPr>
        <w:t>TITRE :</w:t>
      </w:r>
    </w:p>
    <w:p w:rsidR="00076F62" w:rsidRDefault="0037377F">
      <w:pPr>
        <w:pStyle w:val="LO-normal"/>
        <w:numPr>
          <w:ilvl w:val="0"/>
          <w:numId w:val="1"/>
        </w:numPr>
        <w:spacing w:after="0" w:line="240" w:lineRule="auto"/>
        <w:jc w:val="both"/>
      </w:pPr>
      <w:r>
        <w:rPr>
          <w:rFonts w:ascii="Cambria" w:eastAsia="Cambria" w:hAnsi="Cambria" w:cs="Cambria"/>
          <w:color w:val="000000"/>
          <w:sz w:val="22"/>
          <w:szCs w:val="22"/>
        </w:rPr>
        <w:t>Pas de forme interrogative pour éviter de faire une problématique</w:t>
      </w:r>
    </w:p>
    <w:p w:rsidR="00076F62" w:rsidRDefault="0037377F">
      <w:pPr>
        <w:pStyle w:val="LO-normal"/>
        <w:numPr>
          <w:ilvl w:val="0"/>
          <w:numId w:val="1"/>
        </w:numPr>
        <w:spacing w:after="0" w:line="240" w:lineRule="auto"/>
        <w:jc w:val="both"/>
      </w:pPr>
      <w:r>
        <w:rPr>
          <w:rFonts w:ascii="Cambria" w:eastAsia="Cambria" w:hAnsi="Cambria" w:cs="Cambria"/>
          <w:color w:val="000000"/>
          <w:sz w:val="22"/>
          <w:szCs w:val="22"/>
        </w:rPr>
        <w:t>Titre concis et précis</w:t>
      </w:r>
    </w:p>
    <w:p w:rsidR="00076F62" w:rsidRPr="00E40248" w:rsidRDefault="0037377F">
      <w:pPr>
        <w:pStyle w:val="LO-normal"/>
        <w:numPr>
          <w:ilvl w:val="0"/>
          <w:numId w:val="1"/>
        </w:numPr>
        <w:spacing w:after="0" w:line="240" w:lineRule="auto"/>
        <w:jc w:val="both"/>
      </w:pPr>
      <w:r>
        <w:rPr>
          <w:rFonts w:ascii="Cambria" w:eastAsia="Cambria" w:hAnsi="Cambria" w:cs="Cambria"/>
          <w:color w:val="000000"/>
          <w:sz w:val="22"/>
          <w:szCs w:val="22"/>
        </w:rPr>
        <w:t>Pas de jeux de mots</w:t>
      </w:r>
    </w:p>
    <w:p w:rsidR="00E40248" w:rsidRDefault="00E40248">
      <w:pPr>
        <w:pStyle w:val="LO-normal"/>
        <w:numPr>
          <w:ilvl w:val="0"/>
          <w:numId w:val="1"/>
        </w:numPr>
        <w:spacing w:after="0" w:line="240" w:lineRule="auto"/>
        <w:jc w:val="both"/>
      </w:pPr>
      <w:r>
        <w:t>Pas de titre binaire</w:t>
      </w:r>
    </w:p>
    <w:p w:rsidR="00076F62" w:rsidRDefault="00076F62">
      <w:pPr>
        <w:pStyle w:val="LO-normal"/>
        <w:spacing w:after="0" w:line="240" w:lineRule="auto"/>
        <w:ind w:left="730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076F62" w:rsidRDefault="0037377F">
      <w:pPr>
        <w:pStyle w:val="LO-normal"/>
        <w:spacing w:after="0" w:line="240" w:lineRule="auto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SAUTER UNE LIGNE !!!!!</w:t>
      </w:r>
    </w:p>
    <w:p w:rsidR="00076F62" w:rsidRDefault="00076F62">
      <w:pPr>
        <w:pStyle w:val="LO-normal"/>
        <w:spacing w:after="0" w:line="240" w:lineRule="auto"/>
        <w:jc w:val="center"/>
        <w:rPr>
          <w:rFonts w:ascii="Cambria" w:eastAsia="Cambria" w:hAnsi="Cambria" w:cs="Cambria"/>
          <w:b/>
          <w:color w:val="000000"/>
        </w:rPr>
      </w:pPr>
    </w:p>
    <w:p w:rsidR="00076F62" w:rsidRDefault="0037377F">
      <w:pPr>
        <w:pStyle w:val="LO-normal"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  <w:u w:val="single"/>
        </w:rPr>
        <w:t>INTRODUCTION </w:t>
      </w:r>
      <w:r>
        <w:rPr>
          <w:rFonts w:ascii="Cambria" w:eastAsia="Cambria" w:hAnsi="Cambria" w:cs="Cambria"/>
          <w:color w:val="000000"/>
        </w:rPr>
        <w:t>:</w:t>
      </w:r>
    </w:p>
    <w:p w:rsidR="00076F62" w:rsidRDefault="0037377F">
      <w:pPr>
        <w:pStyle w:val="LO-normal"/>
        <w:numPr>
          <w:ilvl w:val="0"/>
          <w:numId w:val="1"/>
        </w:numPr>
        <w:spacing w:after="0" w:line="240" w:lineRule="auto"/>
        <w:jc w:val="both"/>
      </w:pPr>
      <w:r>
        <w:rPr>
          <w:rFonts w:ascii="Cambria" w:eastAsia="Cambria" w:hAnsi="Cambria" w:cs="Cambria"/>
          <w:color w:val="000000"/>
          <w:sz w:val="22"/>
          <w:szCs w:val="22"/>
        </w:rPr>
        <w:t>Une phrase d’accroche qui n’ajoute pas d’information extérieure au dossier ni de commentaire personnel</w:t>
      </w:r>
    </w:p>
    <w:p w:rsidR="00076F62" w:rsidRDefault="0037377F">
      <w:pPr>
        <w:pStyle w:val="LO-normal"/>
        <w:numPr>
          <w:ilvl w:val="0"/>
          <w:numId w:val="1"/>
        </w:numPr>
        <w:spacing w:after="0" w:line="240" w:lineRule="auto"/>
        <w:jc w:val="both"/>
      </w:pPr>
      <w:r>
        <w:rPr>
          <w:rFonts w:ascii="Cambria" w:eastAsia="Cambria" w:hAnsi="Cambria" w:cs="Cambria"/>
          <w:color w:val="000000"/>
          <w:sz w:val="22"/>
          <w:szCs w:val="22"/>
        </w:rPr>
        <w:t>Présentation succincte des documents, en faisant des liens entre eux, et sur plusieurs phrases</w:t>
      </w:r>
    </w:p>
    <w:p w:rsidR="00076F62" w:rsidRDefault="0037377F">
      <w:pPr>
        <w:pStyle w:val="LO-normal"/>
        <w:numPr>
          <w:ilvl w:val="0"/>
          <w:numId w:val="1"/>
        </w:numPr>
        <w:spacing w:after="0" w:line="240" w:lineRule="auto"/>
        <w:jc w:val="both"/>
      </w:pPr>
      <w:r>
        <w:rPr>
          <w:rFonts w:ascii="Cambria" w:eastAsia="Cambria" w:hAnsi="Cambria" w:cs="Cambria"/>
          <w:color w:val="000000"/>
          <w:sz w:val="22"/>
          <w:szCs w:val="22"/>
        </w:rPr>
        <w:t>Donner la source et la date, chacun comptant pour un mot</w:t>
      </w:r>
      <w:r w:rsidR="00E40248">
        <w:rPr>
          <w:rFonts w:ascii="Cambria" w:eastAsia="Cambria" w:hAnsi="Cambria" w:cs="Cambria"/>
          <w:color w:val="000000"/>
          <w:sz w:val="22"/>
          <w:szCs w:val="22"/>
        </w:rPr>
        <w:t>. Préciser la nature des documents (</w:t>
      </w:r>
      <w:proofErr w:type="spellStart"/>
      <w:r w:rsidR="00E40248">
        <w:rPr>
          <w:rFonts w:ascii="Cambria" w:eastAsia="Cambria" w:hAnsi="Cambria" w:cs="Cambria"/>
          <w:color w:val="000000"/>
          <w:sz w:val="22"/>
          <w:szCs w:val="22"/>
        </w:rPr>
        <w:t>editorial</w:t>
      </w:r>
      <w:proofErr w:type="spellEnd"/>
      <w:r w:rsidR="00E40248">
        <w:rPr>
          <w:rFonts w:ascii="Cambria" w:eastAsia="Cambria" w:hAnsi="Cambria" w:cs="Cambria"/>
          <w:color w:val="000000"/>
          <w:sz w:val="22"/>
          <w:szCs w:val="22"/>
        </w:rPr>
        <w:t xml:space="preserve">, opinion </w:t>
      </w:r>
      <w:proofErr w:type="spellStart"/>
      <w:r w:rsidR="00E40248">
        <w:rPr>
          <w:rFonts w:ascii="Cambria" w:eastAsia="Cambria" w:hAnsi="Cambria" w:cs="Cambria"/>
          <w:color w:val="000000"/>
          <w:sz w:val="22"/>
          <w:szCs w:val="22"/>
        </w:rPr>
        <w:t>piece</w:t>
      </w:r>
      <w:proofErr w:type="spellEnd"/>
      <w:r w:rsidR="00E40248"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proofErr w:type="spellStart"/>
      <w:r w:rsidR="00E40248">
        <w:rPr>
          <w:rFonts w:ascii="Cambria" w:eastAsia="Cambria" w:hAnsi="Cambria" w:cs="Cambria"/>
          <w:color w:val="000000"/>
          <w:sz w:val="22"/>
          <w:szCs w:val="22"/>
        </w:rPr>
        <w:t>column</w:t>
      </w:r>
      <w:proofErr w:type="spellEnd"/>
      <w:r w:rsidR="00E40248"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proofErr w:type="spellStart"/>
      <w:r w:rsidR="00E40248">
        <w:rPr>
          <w:rFonts w:ascii="Cambria" w:eastAsia="Cambria" w:hAnsi="Cambria" w:cs="Cambria"/>
          <w:color w:val="000000"/>
          <w:sz w:val="22"/>
          <w:szCs w:val="22"/>
        </w:rPr>
        <w:t>etc</w:t>
      </w:r>
      <w:proofErr w:type="spellEnd"/>
      <w:r w:rsidR="00E40248">
        <w:rPr>
          <w:rFonts w:ascii="Cambria" w:eastAsia="Cambria" w:hAnsi="Cambria" w:cs="Cambria"/>
          <w:color w:val="000000"/>
          <w:sz w:val="22"/>
          <w:szCs w:val="22"/>
        </w:rPr>
        <w:t>)</w:t>
      </w:r>
    </w:p>
    <w:p w:rsidR="00076F62" w:rsidRDefault="0037377F">
      <w:pPr>
        <w:pStyle w:val="LO-normal"/>
        <w:numPr>
          <w:ilvl w:val="0"/>
          <w:numId w:val="1"/>
        </w:numPr>
        <w:spacing w:after="0" w:line="240" w:lineRule="auto"/>
        <w:jc w:val="both"/>
      </w:pPr>
      <w:r>
        <w:rPr>
          <w:rFonts w:ascii="Cambria" w:eastAsia="Cambria" w:hAnsi="Cambria" w:cs="Cambria"/>
          <w:color w:val="000000"/>
          <w:sz w:val="22"/>
          <w:szCs w:val="22"/>
        </w:rPr>
        <w:t>Ne pas résumer deux ou trois documents ensemble</w:t>
      </w:r>
    </w:p>
    <w:p w:rsidR="00076F62" w:rsidRDefault="0037377F">
      <w:pPr>
        <w:pStyle w:val="LO-normal"/>
        <w:numPr>
          <w:ilvl w:val="0"/>
          <w:numId w:val="1"/>
        </w:numPr>
        <w:spacing w:after="0" w:line="240" w:lineRule="auto"/>
        <w:jc w:val="both"/>
      </w:pPr>
      <w:r>
        <w:rPr>
          <w:rFonts w:ascii="Cambria" w:eastAsia="Cambria" w:hAnsi="Cambria" w:cs="Cambria"/>
          <w:color w:val="000000"/>
          <w:sz w:val="22"/>
          <w:szCs w:val="22"/>
        </w:rPr>
        <w:t>Ne pas regrouper les documents par nature</w:t>
      </w:r>
    </w:p>
    <w:p w:rsidR="00076F62" w:rsidRPr="00E40248" w:rsidRDefault="0037377F">
      <w:pPr>
        <w:pStyle w:val="LO-normal"/>
        <w:numPr>
          <w:ilvl w:val="0"/>
          <w:numId w:val="1"/>
        </w:numPr>
        <w:spacing w:after="0" w:line="240" w:lineRule="auto"/>
        <w:jc w:val="both"/>
      </w:pPr>
      <w:r>
        <w:rPr>
          <w:rFonts w:ascii="Cambria" w:eastAsia="Cambria" w:hAnsi="Cambria" w:cs="Cambria"/>
          <w:color w:val="000000"/>
          <w:sz w:val="22"/>
          <w:szCs w:val="22"/>
        </w:rPr>
        <w:t>Donner la problématique sous forme de question directe : Mot Interrogatif – Auxiliaire – Sujet – Verbe … ?</w:t>
      </w:r>
      <w:r w:rsidR="00E40248">
        <w:rPr>
          <w:rFonts w:ascii="Cambria" w:eastAsia="Cambria" w:hAnsi="Cambria" w:cs="Cambria"/>
          <w:color w:val="000000"/>
          <w:sz w:val="22"/>
          <w:szCs w:val="22"/>
        </w:rPr>
        <w:t xml:space="preserve"> Une seule question</w:t>
      </w:r>
    </w:p>
    <w:p w:rsidR="00E40248" w:rsidRPr="00E40248" w:rsidRDefault="00E40248">
      <w:pPr>
        <w:pStyle w:val="LO-normal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E40248">
        <w:rPr>
          <w:lang w:val="en-US"/>
        </w:rPr>
        <w:t xml:space="preserve">Pas de </w:t>
      </w:r>
      <w:r>
        <w:rPr>
          <w:lang w:val="en-US"/>
        </w:rPr>
        <w:t>“</w:t>
      </w:r>
      <w:r w:rsidRPr="00E40248">
        <w:rPr>
          <w:lang w:val="en-US"/>
        </w:rPr>
        <w:t>we</w:t>
      </w:r>
      <w:r>
        <w:rPr>
          <w:lang w:val="en-US"/>
        </w:rPr>
        <w:t>”</w:t>
      </w:r>
      <w:r w:rsidRPr="00E40248">
        <w:rPr>
          <w:lang w:val="en-US"/>
        </w:rPr>
        <w:t xml:space="preserve">, </w:t>
      </w:r>
      <w:r>
        <w:rPr>
          <w:lang w:val="en-US"/>
        </w:rPr>
        <w:t>“</w:t>
      </w:r>
      <w:r w:rsidRPr="00E40248">
        <w:rPr>
          <w:lang w:val="en-US"/>
        </w:rPr>
        <w:t>us</w:t>
      </w:r>
      <w:r>
        <w:rPr>
          <w:lang w:val="en-US"/>
        </w:rPr>
        <w:t>”</w:t>
      </w:r>
      <w:r w:rsidRPr="00E40248">
        <w:rPr>
          <w:lang w:val="en-US"/>
        </w:rPr>
        <w:t xml:space="preserve">, </w:t>
      </w:r>
      <w:r>
        <w:rPr>
          <w:lang w:val="en-US"/>
        </w:rPr>
        <w:t>“our”, “</w:t>
      </w:r>
      <w:r w:rsidRPr="00E40248">
        <w:rPr>
          <w:lang w:val="en-US"/>
        </w:rPr>
        <w:t>one</w:t>
      </w:r>
      <w:r>
        <w:rPr>
          <w:lang w:val="en-US"/>
        </w:rPr>
        <w:t>”</w:t>
      </w:r>
    </w:p>
    <w:p w:rsidR="00076F62" w:rsidRPr="00E40248" w:rsidRDefault="00076F62">
      <w:pPr>
        <w:pStyle w:val="LO-normal"/>
        <w:spacing w:after="0" w:line="240" w:lineRule="auto"/>
        <w:jc w:val="center"/>
        <w:rPr>
          <w:rFonts w:ascii="Cambria" w:eastAsia="Cambria" w:hAnsi="Cambria" w:cs="Cambria"/>
          <w:b/>
          <w:color w:val="000000"/>
          <w:lang w:val="en-US"/>
        </w:rPr>
      </w:pPr>
    </w:p>
    <w:p w:rsidR="00076F62" w:rsidRDefault="0037377F">
      <w:pPr>
        <w:pStyle w:val="LO-normal"/>
        <w:spacing w:after="0" w:line="240" w:lineRule="auto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SAUTER UNE LIGNE !!!!!</w:t>
      </w:r>
    </w:p>
    <w:p w:rsidR="00076F62" w:rsidRDefault="00076F62">
      <w:pPr>
        <w:pStyle w:val="LO-normal"/>
        <w:spacing w:after="0" w:line="240" w:lineRule="auto"/>
        <w:jc w:val="center"/>
        <w:rPr>
          <w:rFonts w:ascii="Cambria" w:eastAsia="Cambria" w:hAnsi="Cambria" w:cs="Cambria"/>
          <w:b/>
          <w:color w:val="000000"/>
        </w:rPr>
      </w:pPr>
    </w:p>
    <w:p w:rsidR="00076F62" w:rsidRDefault="0037377F">
      <w:pPr>
        <w:pStyle w:val="LO-normal"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  <w:u w:val="single"/>
        </w:rPr>
        <w:t>DÉVELOPPEMENT </w:t>
      </w:r>
      <w:r>
        <w:rPr>
          <w:rFonts w:ascii="Cambria" w:eastAsia="Cambria" w:hAnsi="Cambria" w:cs="Cambria"/>
          <w:color w:val="000000"/>
        </w:rPr>
        <w:t>:</w:t>
      </w:r>
    </w:p>
    <w:p w:rsidR="00076F62" w:rsidRDefault="0037377F">
      <w:pPr>
        <w:pStyle w:val="LO-normal"/>
        <w:numPr>
          <w:ilvl w:val="0"/>
          <w:numId w:val="1"/>
        </w:numPr>
        <w:spacing w:after="0" w:line="240" w:lineRule="auto"/>
        <w:jc w:val="both"/>
      </w:pPr>
      <w:r>
        <w:rPr>
          <w:rFonts w:ascii="Cambria" w:eastAsia="Cambria" w:hAnsi="Cambria" w:cs="Cambria"/>
          <w:color w:val="000000"/>
          <w:sz w:val="22"/>
          <w:szCs w:val="22"/>
        </w:rPr>
        <w:t>Une « topic sentence » pour annoncer ce qui va être développé dans la partie</w:t>
      </w:r>
    </w:p>
    <w:p w:rsidR="00076F62" w:rsidRDefault="0037377F">
      <w:pPr>
        <w:pStyle w:val="LO-normal"/>
        <w:numPr>
          <w:ilvl w:val="0"/>
          <w:numId w:val="1"/>
        </w:numPr>
        <w:spacing w:after="0" w:line="240" w:lineRule="auto"/>
        <w:jc w:val="both"/>
      </w:pPr>
      <w:r>
        <w:rPr>
          <w:rFonts w:ascii="Cambria" w:eastAsia="Cambria" w:hAnsi="Cambria" w:cs="Cambria"/>
          <w:color w:val="000000"/>
          <w:sz w:val="22"/>
          <w:szCs w:val="22"/>
        </w:rPr>
        <w:t>Pour chaque élément utilisé, préciser la source</w:t>
      </w:r>
      <w:r w:rsidR="00E40248">
        <w:rPr>
          <w:rFonts w:ascii="Cambria" w:eastAsia="Cambria" w:hAnsi="Cambria" w:cs="Cambria"/>
          <w:color w:val="000000"/>
          <w:sz w:val="22"/>
          <w:szCs w:val="22"/>
        </w:rPr>
        <w:t xml:space="preserve"> ou la nature, l’auteur</w:t>
      </w:r>
    </w:p>
    <w:p w:rsidR="00076F62" w:rsidRDefault="0037377F">
      <w:pPr>
        <w:pStyle w:val="LO-normal"/>
        <w:numPr>
          <w:ilvl w:val="0"/>
          <w:numId w:val="1"/>
        </w:numPr>
        <w:spacing w:after="0" w:line="240" w:lineRule="auto"/>
        <w:jc w:val="both"/>
      </w:pPr>
      <w:r>
        <w:rPr>
          <w:rFonts w:ascii="Cambria" w:eastAsia="Cambria" w:hAnsi="Cambria" w:cs="Cambria"/>
          <w:color w:val="000000"/>
          <w:sz w:val="22"/>
          <w:szCs w:val="22"/>
        </w:rPr>
        <w:t>Revoir l’emploi des mots de liaison pour les utiliser à bon escient</w:t>
      </w:r>
    </w:p>
    <w:p w:rsidR="00076F62" w:rsidRDefault="0037377F">
      <w:pPr>
        <w:pStyle w:val="LO-normal"/>
        <w:numPr>
          <w:ilvl w:val="0"/>
          <w:numId w:val="1"/>
        </w:numPr>
        <w:spacing w:after="0" w:line="240" w:lineRule="auto"/>
        <w:jc w:val="both"/>
      </w:pPr>
      <w:r>
        <w:rPr>
          <w:rFonts w:ascii="Cambria" w:eastAsia="Cambria" w:hAnsi="Cambria" w:cs="Cambria"/>
          <w:color w:val="000000"/>
          <w:sz w:val="22"/>
          <w:szCs w:val="22"/>
        </w:rPr>
        <w:t>Pas de plan en Oui / Non, avantages / inconvénients, pour / contre</w:t>
      </w:r>
    </w:p>
    <w:p w:rsidR="00076F62" w:rsidRDefault="0037377F">
      <w:pPr>
        <w:pStyle w:val="LO-normal"/>
        <w:numPr>
          <w:ilvl w:val="0"/>
          <w:numId w:val="1"/>
        </w:numPr>
        <w:spacing w:after="0" w:line="240" w:lineRule="auto"/>
        <w:jc w:val="both"/>
      </w:pPr>
      <w:r>
        <w:rPr>
          <w:rFonts w:ascii="Cambria" w:eastAsia="Cambria" w:hAnsi="Cambria" w:cs="Cambria"/>
          <w:color w:val="000000"/>
          <w:sz w:val="22"/>
          <w:szCs w:val="22"/>
        </w:rPr>
        <w:t>Faire un alinéa pour chaque partie</w:t>
      </w:r>
    </w:p>
    <w:p w:rsidR="00076F62" w:rsidRDefault="0037377F">
      <w:pPr>
        <w:pStyle w:val="LO-normal"/>
        <w:numPr>
          <w:ilvl w:val="0"/>
          <w:numId w:val="1"/>
        </w:numPr>
        <w:spacing w:after="0" w:line="240" w:lineRule="auto"/>
        <w:jc w:val="both"/>
      </w:pPr>
      <w:r>
        <w:rPr>
          <w:rFonts w:ascii="Cambria" w:eastAsia="Cambria" w:hAnsi="Cambria" w:cs="Cambria"/>
          <w:color w:val="000000"/>
          <w:sz w:val="22"/>
          <w:szCs w:val="22"/>
        </w:rPr>
        <w:t>Ne pas négliger le document iconographique qui doit apparaître dans toutes les parties !</w:t>
      </w:r>
    </w:p>
    <w:p w:rsidR="00076F62" w:rsidRDefault="00076F62">
      <w:pPr>
        <w:pStyle w:val="LO-normal"/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076F62" w:rsidRDefault="00E40248" w:rsidP="00E40248">
      <w:pPr>
        <w:pStyle w:val="LO-normal"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PAS DE CONCLUSION À CENTRALE !</w:t>
      </w:r>
      <w:bookmarkStart w:id="0" w:name="_GoBack"/>
      <w:bookmarkEnd w:id="0"/>
    </w:p>
    <w:sectPr w:rsidR="00076F6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7E5B"/>
    <w:multiLevelType w:val="multilevel"/>
    <w:tmpl w:val="6B6ED9CA"/>
    <w:lvl w:ilvl="0">
      <w:numFmt w:val="bullet"/>
      <w:lvlText w:val="-"/>
      <w:lvlJc w:val="left"/>
      <w:pPr>
        <w:tabs>
          <w:tab w:val="num" w:pos="0"/>
        </w:tabs>
        <w:ind w:left="730" w:hanging="284"/>
      </w:pPr>
      <w:rPr>
        <w:rFonts w:ascii="Calibri" w:hAnsi="Calibri" w:cs="Calibri" w:hint="default"/>
        <w:color w:val="3A3838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712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85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57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30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03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75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48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21" w:hanging="284"/>
      </w:pPr>
      <w:rPr>
        <w:rFonts w:ascii="Symbol" w:hAnsi="Symbol" w:cs="Symbol" w:hint="default"/>
      </w:rPr>
    </w:lvl>
  </w:abstractNum>
  <w:abstractNum w:abstractNumId="1" w15:restartNumberingAfterBreak="0">
    <w:nsid w:val="52BA7127"/>
    <w:multiLevelType w:val="multilevel"/>
    <w:tmpl w:val="51B297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F62"/>
    <w:rsid w:val="00076F62"/>
    <w:rsid w:val="0037377F"/>
    <w:rsid w:val="00593506"/>
    <w:rsid w:val="00E4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7ADED0"/>
  <w15:docId w15:val="{EE4F9DBB-8F3B-E24C-A0D0-AC35661A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pPr>
      <w:spacing w:after="160" w:line="259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Dos Santos</dc:creator>
  <dc:description/>
  <cp:lastModifiedBy>Paola Dos Santos</cp:lastModifiedBy>
  <cp:revision>3</cp:revision>
  <dcterms:created xsi:type="dcterms:W3CDTF">2023-02-09T16:13:00Z</dcterms:created>
  <dcterms:modified xsi:type="dcterms:W3CDTF">2023-02-09T16:16:00Z</dcterms:modified>
  <dc:language>fr-FR</dc:language>
</cp:coreProperties>
</file>