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61F55" w14:textId="6B632116" w:rsidR="0026625C" w:rsidRPr="001F47CA" w:rsidRDefault="001F47CA" w:rsidP="001F47CA">
      <w:pPr>
        <w:spacing w:after="0" w:line="240" w:lineRule="auto"/>
        <w:ind w:left="1134"/>
        <w:rPr>
          <w:rFonts w:ascii="Comic Sans MS" w:hAnsi="Comic Sans MS"/>
          <w:sz w:val="18"/>
          <w:szCs w:val="18"/>
        </w:rPr>
      </w:pPr>
      <w:r>
        <w:rPr>
          <w:rFonts w:ascii="Comic Sans MS" w:hAnsi="Comic Sans MS"/>
          <w:sz w:val="18"/>
          <w:szCs w:val="18"/>
        </w:rPr>
        <w:t xml:space="preserve">CB : </w:t>
      </w:r>
      <w:r w:rsidR="0026625C" w:rsidRPr="001F47CA">
        <w:rPr>
          <w:rFonts w:ascii="Comic Sans MS" w:hAnsi="Comic Sans MS"/>
          <w:sz w:val="18"/>
          <w:szCs w:val="18"/>
        </w:rPr>
        <w:t>PROPOSITION DE CORRECTION</w:t>
      </w:r>
      <w:r>
        <w:rPr>
          <w:rFonts w:ascii="Comic Sans MS" w:hAnsi="Comic Sans MS"/>
          <w:sz w:val="18"/>
          <w:szCs w:val="18"/>
        </w:rPr>
        <w:t xml:space="preserve"> - </w:t>
      </w:r>
      <w:r w:rsidR="0026625C" w:rsidRPr="001F47CA">
        <w:rPr>
          <w:rFonts w:ascii="Comic Sans MS" w:hAnsi="Comic Sans MS"/>
          <w:sz w:val="18"/>
          <w:szCs w:val="18"/>
        </w:rPr>
        <w:t>SUJET TYPES MINES / X-ENS</w:t>
      </w:r>
    </w:p>
    <w:p w14:paraId="46CE359F" w14:textId="21B8777C" w:rsidR="007D3AE8" w:rsidRPr="001F47CA" w:rsidRDefault="007D3AE8" w:rsidP="001F47CA">
      <w:pPr>
        <w:pBdr>
          <w:bottom w:val="single" w:sz="4" w:space="1" w:color="auto"/>
        </w:pBdr>
        <w:spacing w:after="0" w:line="240" w:lineRule="auto"/>
        <w:ind w:left="1134"/>
        <w:rPr>
          <w:rFonts w:ascii="Comic Sans MS" w:hAnsi="Comic Sans MS"/>
          <w:sz w:val="18"/>
          <w:szCs w:val="18"/>
        </w:rPr>
      </w:pPr>
      <w:r w:rsidRPr="001F47CA">
        <w:rPr>
          <w:rFonts w:ascii="Comic Sans MS" w:hAnsi="Comic Sans MS"/>
          <w:sz w:val="18"/>
          <w:szCs w:val="18"/>
        </w:rPr>
        <w:t xml:space="preserve">BAUDELAIRE : « La </w:t>
      </w:r>
      <w:r w:rsidR="001F47CA">
        <w:rPr>
          <w:rFonts w:ascii="Comic Sans MS" w:hAnsi="Comic Sans MS"/>
          <w:sz w:val="18"/>
          <w:szCs w:val="18"/>
        </w:rPr>
        <w:t>nature</w:t>
      </w:r>
      <w:r w:rsidRPr="001F47CA">
        <w:rPr>
          <w:rFonts w:ascii="Comic Sans MS" w:hAnsi="Comic Sans MS"/>
          <w:sz w:val="18"/>
          <w:szCs w:val="18"/>
        </w:rPr>
        <w:t xml:space="preserve"> ne fait que des monstres »</w:t>
      </w:r>
    </w:p>
    <w:p w14:paraId="68782920" w14:textId="4A629AF0" w:rsidR="004E0D98" w:rsidRPr="001F47CA" w:rsidRDefault="00CD7241" w:rsidP="001F47CA">
      <w:pPr>
        <w:spacing w:after="0" w:line="240" w:lineRule="auto"/>
        <w:ind w:left="1134" w:firstLine="360"/>
        <w:jc w:val="both"/>
        <w:rPr>
          <w:rFonts w:ascii="Comic Sans MS" w:hAnsi="Comic Sans MS"/>
          <w:sz w:val="18"/>
          <w:szCs w:val="18"/>
        </w:rPr>
      </w:pPr>
      <w:r w:rsidRPr="001F47CA">
        <w:rPr>
          <w:rFonts w:ascii="Comic Sans MS" w:hAnsi="Comic Sans MS" w:cs="Calibri"/>
          <w:sz w:val="18"/>
          <w:szCs w:val="18"/>
        </w:rPr>
        <w:t xml:space="preserve">Dans l’œuvre d’Homère, </w:t>
      </w:r>
      <w:r w:rsidRPr="001F47CA">
        <w:rPr>
          <w:rFonts w:ascii="Comic Sans MS" w:hAnsi="Comic Sans MS" w:cs="Calibri"/>
          <w:i/>
          <w:iCs/>
          <w:sz w:val="18"/>
          <w:szCs w:val="18"/>
        </w:rPr>
        <w:t>L’Odyssée</w:t>
      </w:r>
      <w:r w:rsidRPr="001F47CA">
        <w:rPr>
          <w:rFonts w:ascii="Comic Sans MS" w:hAnsi="Comic Sans MS" w:cs="Calibri"/>
          <w:sz w:val="18"/>
          <w:szCs w:val="18"/>
        </w:rPr>
        <w:t xml:space="preserve">, la </w:t>
      </w:r>
      <w:r w:rsidR="001F47CA">
        <w:rPr>
          <w:rFonts w:ascii="Comic Sans MS" w:hAnsi="Comic Sans MS" w:cs="Calibri"/>
          <w:sz w:val="18"/>
          <w:szCs w:val="18"/>
        </w:rPr>
        <w:t>Nature</w:t>
      </w:r>
      <w:r w:rsidRPr="001F47CA">
        <w:rPr>
          <w:rFonts w:ascii="Comic Sans MS" w:hAnsi="Comic Sans MS" w:cs="Calibri"/>
          <w:sz w:val="18"/>
          <w:szCs w:val="18"/>
        </w:rPr>
        <w:t xml:space="preserve"> produit des monstres aux marges du monde de la </w:t>
      </w:r>
      <w:r w:rsidRPr="001F47CA">
        <w:rPr>
          <w:rFonts w:ascii="Comic Sans MS" w:hAnsi="Comic Sans MS" w:cs="Calibri"/>
          <w:i/>
          <w:iCs/>
          <w:sz w:val="18"/>
          <w:szCs w:val="18"/>
        </w:rPr>
        <w:t>polis</w:t>
      </w:r>
      <w:r w:rsidRPr="001F47CA">
        <w:rPr>
          <w:rFonts w:ascii="Comic Sans MS" w:hAnsi="Comic Sans MS" w:cs="Calibri"/>
          <w:sz w:val="18"/>
          <w:szCs w:val="18"/>
        </w:rPr>
        <w:t xml:space="preserve">, la cité, c’est-à-dire l’espace social : le cyclope Polyphème, le monstre par excellence, vit seul, ne cultive pas la terre ni ne respecte les lois de l’hospitalité ; Charybde et Scylla sont des monstres géographiques vivants, elles sont des créatures incarnant les dimensions hors-normes des écueils que doit affronter Ulysse. L’œuvre du poète grec semble ainsi parfaitement illustrer le propos de Baudelaire qui, dans la préface qu’il propose à sa traduction des </w:t>
      </w:r>
      <w:r w:rsidRPr="001F47CA">
        <w:rPr>
          <w:rFonts w:ascii="Comic Sans MS" w:hAnsi="Comic Sans MS" w:cs="Calibri"/>
          <w:i/>
          <w:sz w:val="18"/>
          <w:szCs w:val="18"/>
        </w:rPr>
        <w:t>Nouvelles Histoires extraordinaires</w:t>
      </w:r>
      <w:r w:rsidRPr="001F47CA">
        <w:rPr>
          <w:rFonts w:ascii="Comic Sans MS" w:hAnsi="Comic Sans MS" w:cs="Calibri"/>
          <w:sz w:val="18"/>
          <w:szCs w:val="18"/>
        </w:rPr>
        <w:t xml:space="preserve"> d’Edgar Allan Poe, parue en 1857, déclare dans une phrase lapidaire : « La </w:t>
      </w:r>
      <w:r w:rsidR="001F47CA">
        <w:rPr>
          <w:rFonts w:ascii="Comic Sans MS" w:hAnsi="Comic Sans MS" w:cs="Calibri"/>
          <w:sz w:val="18"/>
          <w:szCs w:val="18"/>
        </w:rPr>
        <w:t>nature</w:t>
      </w:r>
      <w:r w:rsidRPr="001F47CA">
        <w:rPr>
          <w:rFonts w:ascii="Comic Sans MS" w:hAnsi="Comic Sans MS" w:cs="Calibri"/>
          <w:sz w:val="18"/>
          <w:szCs w:val="18"/>
        </w:rPr>
        <w:t xml:space="preserve"> ne fait que des monstres ». Pour caractériser les productions de la</w:t>
      </w:r>
      <w:r w:rsidR="001F47CA">
        <w:rPr>
          <w:rFonts w:ascii="Comic Sans MS" w:hAnsi="Comic Sans MS" w:cs="Calibri"/>
          <w:sz w:val="18"/>
          <w:szCs w:val="18"/>
        </w:rPr>
        <w:t> Nature</w:t>
      </w:r>
      <w:r w:rsidRPr="001F47CA">
        <w:rPr>
          <w:rFonts w:ascii="Comic Sans MS" w:hAnsi="Comic Sans MS" w:cs="Calibri"/>
          <w:sz w:val="18"/>
          <w:szCs w:val="18"/>
        </w:rPr>
        <w:t xml:space="preserve">, le poète formule en effet un jugement que laisse transparaître la tournure restrictive conférant à la </w:t>
      </w:r>
      <w:r w:rsidR="001F47CA">
        <w:rPr>
          <w:rFonts w:ascii="Comic Sans MS" w:hAnsi="Comic Sans MS" w:cs="Calibri"/>
          <w:sz w:val="18"/>
          <w:szCs w:val="18"/>
        </w:rPr>
        <w:t>Nature</w:t>
      </w:r>
      <w:r w:rsidRPr="001F47CA">
        <w:rPr>
          <w:rFonts w:ascii="Comic Sans MS" w:hAnsi="Comic Sans MS" w:cs="Calibri"/>
          <w:sz w:val="18"/>
          <w:szCs w:val="18"/>
        </w:rPr>
        <w:t>, conçue comme une entité unifiée, une capacité créatrice spontanée</w:t>
      </w:r>
      <w:r w:rsidRPr="001F47CA">
        <w:rPr>
          <w:rStyle w:val="Ancredenotedebasdepage"/>
          <w:rFonts w:ascii="Comic Sans MS" w:hAnsi="Comic Sans MS" w:cs="Calibri"/>
          <w:sz w:val="18"/>
          <w:szCs w:val="18"/>
        </w:rPr>
        <w:footnoteReference w:id="1"/>
      </w:r>
      <w:r w:rsidRPr="001F47CA">
        <w:rPr>
          <w:rFonts w:ascii="Comic Sans MS" w:hAnsi="Comic Sans MS" w:cs="Calibri"/>
          <w:sz w:val="18"/>
          <w:szCs w:val="18"/>
        </w:rPr>
        <w:t xml:space="preserve">, certes, mais dont les manifestations seraient par définition </w:t>
      </w:r>
      <w:r w:rsidR="001F47CA">
        <w:rPr>
          <w:rFonts w:ascii="Comic Sans MS" w:hAnsi="Comic Sans MS" w:cs="Calibri"/>
          <w:sz w:val="18"/>
          <w:szCs w:val="18"/>
        </w:rPr>
        <w:t>des monstruosités</w:t>
      </w:r>
      <w:r w:rsidRPr="001F47CA">
        <w:rPr>
          <w:rFonts w:ascii="Comic Sans MS" w:hAnsi="Comic Sans MS" w:cs="Calibri"/>
          <w:sz w:val="18"/>
          <w:szCs w:val="18"/>
        </w:rPr>
        <w:t xml:space="preserve">, c’est-à-dire « anormales » sur le plan physiologique comme sur le plan moral, au regard des normes humaines. La négation restrictive souligne combien, dans la </w:t>
      </w:r>
      <w:r w:rsidR="001F47CA">
        <w:rPr>
          <w:rFonts w:ascii="Comic Sans MS" w:hAnsi="Comic Sans MS" w:cs="Calibri"/>
          <w:sz w:val="18"/>
          <w:szCs w:val="18"/>
        </w:rPr>
        <w:t>Nature</w:t>
      </w:r>
      <w:r w:rsidRPr="001F47CA">
        <w:rPr>
          <w:rFonts w:ascii="Comic Sans MS" w:hAnsi="Comic Sans MS" w:cs="Calibri"/>
          <w:sz w:val="18"/>
          <w:szCs w:val="18"/>
        </w:rPr>
        <w:t xml:space="preserve">, </w:t>
      </w:r>
      <w:r w:rsidR="001F47CA">
        <w:rPr>
          <w:rFonts w:ascii="Comic Sans MS" w:hAnsi="Comic Sans MS" w:cs="Calibri"/>
          <w:sz w:val="18"/>
          <w:szCs w:val="18"/>
        </w:rPr>
        <w:t>la monstruosité</w:t>
      </w:r>
      <w:r w:rsidRPr="001F47CA">
        <w:rPr>
          <w:rFonts w:ascii="Comic Sans MS" w:hAnsi="Comic Sans MS" w:cs="Calibri"/>
          <w:sz w:val="18"/>
          <w:szCs w:val="18"/>
        </w:rPr>
        <w:t xml:space="preserve"> serait donc la norme. Le fait même d’employer le terme « monstres », dont la connotation négative est patente, souligne la perception négative dont la citation est porteuse et combien les productions </w:t>
      </w:r>
      <w:r w:rsidR="001F47CA">
        <w:rPr>
          <w:rFonts w:ascii="Comic Sans MS" w:hAnsi="Comic Sans MS" w:cs="Calibri"/>
          <w:sz w:val="18"/>
          <w:szCs w:val="18"/>
        </w:rPr>
        <w:t>Nature</w:t>
      </w:r>
      <w:r w:rsidRPr="001F47CA">
        <w:rPr>
          <w:rFonts w:ascii="Comic Sans MS" w:hAnsi="Comic Sans MS" w:cs="Calibri"/>
          <w:sz w:val="18"/>
          <w:szCs w:val="18"/>
        </w:rPr>
        <w:t xml:space="preserve">lles étonnent, générant fascination, peur, voire effroi. Le </w:t>
      </w:r>
      <w:r w:rsidR="001F47CA">
        <w:rPr>
          <w:rFonts w:ascii="Comic Sans MS" w:hAnsi="Comic Sans MS" w:cs="Calibri"/>
          <w:sz w:val="18"/>
          <w:szCs w:val="18"/>
        </w:rPr>
        <w:t>Nature</w:t>
      </w:r>
      <w:r w:rsidRPr="001F47CA">
        <w:rPr>
          <w:rFonts w:ascii="Comic Sans MS" w:hAnsi="Comic Sans MS" w:cs="Calibri"/>
          <w:sz w:val="18"/>
          <w:szCs w:val="18"/>
        </w:rPr>
        <w:t xml:space="preserve">l se voit donc déprécié quand, de façon corollaire et suivant l’esthétique de la modernité de laquelle participe l’œuvre baudelairienne, l’artifice humain est implicitement célébré : au chaos et à l’anormalité de la </w:t>
      </w:r>
      <w:r w:rsidR="001F47CA">
        <w:rPr>
          <w:rFonts w:ascii="Comic Sans MS" w:hAnsi="Comic Sans MS" w:cs="Calibri"/>
          <w:sz w:val="18"/>
          <w:szCs w:val="18"/>
        </w:rPr>
        <w:t>Nature</w:t>
      </w:r>
      <w:r w:rsidRPr="001F47CA">
        <w:rPr>
          <w:rFonts w:ascii="Comic Sans MS" w:hAnsi="Comic Sans MS" w:cs="Calibri"/>
          <w:sz w:val="18"/>
          <w:szCs w:val="18"/>
        </w:rPr>
        <w:t xml:space="preserve"> répondraient donc les créations humaines, seules susceptibles de générer</w:t>
      </w:r>
      <w:r w:rsidR="008A0F2A">
        <w:rPr>
          <w:rFonts w:ascii="Comic Sans MS" w:hAnsi="Comic Sans MS" w:cs="Calibri"/>
          <w:sz w:val="18"/>
          <w:szCs w:val="18"/>
        </w:rPr>
        <w:t xml:space="preserve"> le Beau, le Bien et le Bon, chers à Platon</w:t>
      </w:r>
      <w:r w:rsidRPr="001F47CA">
        <w:rPr>
          <w:rFonts w:ascii="Comic Sans MS" w:hAnsi="Comic Sans MS" w:cs="Calibri"/>
          <w:sz w:val="18"/>
          <w:szCs w:val="18"/>
        </w:rPr>
        <w:t xml:space="preserve">. Cette formule péremptoire traduit donc une position antinaturaliste – laquelle prend à rebours l’intuition d’une </w:t>
      </w:r>
      <w:r w:rsidR="001F47CA">
        <w:rPr>
          <w:rFonts w:ascii="Comic Sans MS" w:hAnsi="Comic Sans MS" w:cs="Calibri"/>
          <w:sz w:val="18"/>
          <w:szCs w:val="18"/>
        </w:rPr>
        <w:t>Nature</w:t>
      </w:r>
      <w:r w:rsidRPr="001F47CA">
        <w:rPr>
          <w:rFonts w:ascii="Comic Sans MS" w:hAnsi="Comic Sans MS" w:cs="Calibri"/>
          <w:sz w:val="18"/>
          <w:szCs w:val="18"/>
        </w:rPr>
        <w:t xml:space="preserve"> spontanément perçue comme fondatrice de la norme - et une opposition nette entre la </w:t>
      </w:r>
      <w:r w:rsidR="001F47CA">
        <w:rPr>
          <w:rFonts w:ascii="Comic Sans MS" w:hAnsi="Comic Sans MS" w:cs="Calibri"/>
          <w:sz w:val="18"/>
          <w:szCs w:val="18"/>
        </w:rPr>
        <w:t>Nature</w:t>
      </w:r>
      <w:r w:rsidRPr="001F47CA">
        <w:rPr>
          <w:rFonts w:ascii="Comic Sans MS" w:hAnsi="Comic Sans MS" w:cs="Calibri"/>
          <w:sz w:val="18"/>
          <w:szCs w:val="18"/>
        </w:rPr>
        <w:t xml:space="preserve"> ici pensée comme l’ensemble de la réalité matérielle qui ne résulte pas de la volonté humaine et les accomplissements de cette dernière. Pourtant, la totalisation qu’opère Baudelaire comme l’éloge implicite de l’Homme qui sous-tend son propos méritent d’être interrogé</w:t>
      </w:r>
      <w:r w:rsidRPr="001F47CA">
        <w:rPr>
          <w:rFonts w:ascii="Comic Sans MS" w:hAnsi="Comic Sans MS" w:cs="Calibri"/>
          <w:color w:val="000000"/>
          <w:sz w:val="18"/>
          <w:szCs w:val="18"/>
        </w:rPr>
        <w:t xml:space="preserve">s. </w:t>
      </w:r>
      <w:r w:rsidRPr="001F47CA">
        <w:rPr>
          <w:rStyle w:val="cf01"/>
          <w:rFonts w:ascii="Comic Sans MS" w:hAnsi="Comic Sans MS" w:cs="Calibri"/>
          <w:color w:val="000000"/>
        </w:rPr>
        <w:t xml:space="preserve"> Dès lors l</w:t>
      </w:r>
      <w:r w:rsidRPr="001F47CA">
        <w:rPr>
          <w:rFonts w:ascii="Comic Sans MS" w:hAnsi="Comic Sans MS" w:cs="Calibri"/>
          <w:color w:val="000000"/>
          <w:sz w:val="18"/>
          <w:szCs w:val="18"/>
        </w:rPr>
        <w:t xml:space="preserve">a </w:t>
      </w:r>
      <w:r w:rsidR="001F47CA">
        <w:rPr>
          <w:rFonts w:ascii="Comic Sans MS" w:hAnsi="Comic Sans MS" w:cs="Calibri"/>
          <w:sz w:val="18"/>
          <w:szCs w:val="18"/>
        </w:rPr>
        <w:t>Nature</w:t>
      </w:r>
      <w:r w:rsidRPr="001F47CA">
        <w:rPr>
          <w:rFonts w:ascii="Comic Sans MS" w:hAnsi="Comic Sans MS" w:cs="Calibri"/>
          <w:sz w:val="18"/>
          <w:szCs w:val="18"/>
        </w:rPr>
        <w:t xml:space="preserve"> se caractérise-t-elle, à rebours de l’évidence</w:t>
      </w:r>
      <w:r w:rsidR="00730EA3" w:rsidRPr="001F47CA">
        <w:rPr>
          <w:rFonts w:ascii="Comic Sans MS" w:hAnsi="Comic Sans MS" w:cs="Calibri"/>
          <w:sz w:val="18"/>
          <w:szCs w:val="18"/>
        </w:rPr>
        <w:t xml:space="preserve"> « </w:t>
      </w:r>
      <w:r w:rsidR="001F47CA">
        <w:rPr>
          <w:rFonts w:ascii="Comic Sans MS" w:hAnsi="Comic Sans MS" w:cs="Calibri"/>
          <w:sz w:val="18"/>
          <w:szCs w:val="18"/>
        </w:rPr>
        <w:t>Nature</w:t>
      </w:r>
      <w:r w:rsidR="00730EA3" w:rsidRPr="001F47CA">
        <w:rPr>
          <w:rFonts w:ascii="Comic Sans MS" w:hAnsi="Comic Sans MS" w:cs="Calibri"/>
          <w:sz w:val="18"/>
          <w:szCs w:val="18"/>
        </w:rPr>
        <w:t>lle</w:t>
      </w:r>
      <w:r w:rsidRPr="001F47CA">
        <w:rPr>
          <w:rFonts w:ascii="Comic Sans MS" w:hAnsi="Comic Sans MS" w:cs="Calibri"/>
          <w:sz w:val="18"/>
          <w:szCs w:val="18"/>
        </w:rPr>
        <w:t xml:space="preserve">» qu’on prête à ses réalisations, par une puissance productive exclusivement génératrice de créations outrepassant sans cesse et tellement toutes les normes qu’elles seraient source d’un étonnement négatif teinté d’angoisse ? </w:t>
      </w:r>
      <w:r w:rsidRPr="001F47CA">
        <w:rPr>
          <w:rStyle w:val="cf01"/>
          <w:rFonts w:ascii="Comic Sans MS" w:hAnsi="Comic Sans MS" w:cs="Calibri"/>
          <w:color w:val="FF0000"/>
        </w:rPr>
        <w:t xml:space="preserve"> </w:t>
      </w:r>
      <w:r w:rsidRPr="001F47CA">
        <w:rPr>
          <w:rFonts w:ascii="Comic Sans MS" w:eastAsia="Times New Roman" w:hAnsi="Comic Sans MS" w:cs="Calibri"/>
          <w:color w:val="000000"/>
          <w:kern w:val="0"/>
          <w:sz w:val="18"/>
          <w:szCs w:val="18"/>
          <w:lang w:eastAsia="fr-FR"/>
        </w:rPr>
        <w:t xml:space="preserve">Jules Verne dans </w:t>
      </w:r>
      <w:r w:rsidRPr="001F47CA">
        <w:rPr>
          <w:rFonts w:ascii="Comic Sans MS" w:eastAsia="Times New Roman" w:hAnsi="Comic Sans MS" w:cs="Calibri"/>
          <w:i/>
          <w:iCs/>
          <w:color w:val="000000"/>
          <w:kern w:val="0"/>
          <w:sz w:val="18"/>
          <w:szCs w:val="18"/>
          <w:lang w:eastAsia="fr-FR"/>
        </w:rPr>
        <w:t>Vingt mille lieues sous les mers</w:t>
      </w:r>
      <w:r w:rsidRPr="001F47CA">
        <w:rPr>
          <w:rFonts w:ascii="Comic Sans MS" w:eastAsia="Times New Roman" w:hAnsi="Comic Sans MS" w:cs="Calibri"/>
          <w:color w:val="000000"/>
          <w:kern w:val="0"/>
          <w:sz w:val="18"/>
          <w:szCs w:val="18"/>
          <w:lang w:eastAsia="fr-FR"/>
        </w:rPr>
        <w:t xml:space="preserve">, mais aussi Georges Canguilhem dans son essai </w:t>
      </w:r>
      <w:r w:rsidRPr="001F47CA">
        <w:rPr>
          <w:rFonts w:ascii="Comic Sans MS" w:eastAsia="Times New Roman" w:hAnsi="Comic Sans MS" w:cs="Calibri"/>
          <w:i/>
          <w:iCs/>
          <w:color w:val="000000"/>
          <w:kern w:val="0"/>
          <w:sz w:val="18"/>
          <w:szCs w:val="18"/>
          <w:lang w:eastAsia="fr-FR"/>
        </w:rPr>
        <w:t>La Connaissance de la vie</w:t>
      </w:r>
      <w:r w:rsidRPr="001F47CA">
        <w:rPr>
          <w:rFonts w:ascii="Comic Sans MS" w:eastAsia="Times New Roman" w:hAnsi="Comic Sans MS" w:cs="Calibri"/>
          <w:color w:val="000000"/>
          <w:kern w:val="0"/>
          <w:sz w:val="18"/>
          <w:szCs w:val="18"/>
          <w:lang w:eastAsia="fr-FR"/>
        </w:rPr>
        <w:t xml:space="preserve">, et enfin Marlen Haushofer dans </w:t>
      </w:r>
      <w:r w:rsidRPr="001F47CA">
        <w:rPr>
          <w:rFonts w:ascii="Comic Sans MS" w:eastAsia="Times New Roman" w:hAnsi="Comic Sans MS" w:cs="Calibri"/>
          <w:i/>
          <w:iCs/>
          <w:color w:val="000000"/>
          <w:kern w:val="0"/>
          <w:sz w:val="18"/>
          <w:szCs w:val="18"/>
          <w:lang w:eastAsia="fr-FR"/>
        </w:rPr>
        <w:t xml:space="preserve">Le Mur invisible </w:t>
      </w:r>
      <w:r w:rsidRPr="001F47CA">
        <w:rPr>
          <w:rFonts w:ascii="Comic Sans MS" w:eastAsia="Times New Roman" w:hAnsi="Comic Sans MS" w:cs="Calibri"/>
          <w:color w:val="000000"/>
          <w:kern w:val="0"/>
          <w:sz w:val="18"/>
          <w:szCs w:val="18"/>
          <w:lang w:eastAsia="fr-FR"/>
        </w:rPr>
        <w:t xml:space="preserve">développent autant qu’ils nuancent cette </w:t>
      </w:r>
      <w:r w:rsidRPr="001F47CA">
        <w:rPr>
          <w:rFonts w:ascii="Comic Sans MS" w:eastAsia="Times New Roman" w:hAnsi="Comic Sans MS" w:cs="Calibri"/>
          <w:kern w:val="0"/>
          <w:sz w:val="18"/>
          <w:szCs w:val="18"/>
          <w:lang w:eastAsia="fr-FR"/>
        </w:rPr>
        <w:t xml:space="preserve">déconstruction d’une idéalisation de la </w:t>
      </w:r>
      <w:r w:rsidR="001F47CA">
        <w:rPr>
          <w:rFonts w:ascii="Comic Sans MS" w:eastAsia="Times New Roman" w:hAnsi="Comic Sans MS" w:cs="Calibri"/>
          <w:kern w:val="0"/>
          <w:sz w:val="18"/>
          <w:szCs w:val="18"/>
          <w:lang w:eastAsia="fr-FR"/>
        </w:rPr>
        <w:t>Nature</w:t>
      </w:r>
      <w:r w:rsidRPr="001F47CA">
        <w:rPr>
          <w:rFonts w:ascii="Comic Sans MS" w:eastAsia="Times New Roman" w:hAnsi="Comic Sans MS" w:cs="Calibri"/>
          <w:kern w:val="0"/>
          <w:sz w:val="18"/>
          <w:szCs w:val="18"/>
          <w:lang w:eastAsia="fr-FR"/>
        </w:rPr>
        <w:t>.</w:t>
      </w:r>
      <w:r w:rsidRPr="001F47CA">
        <w:rPr>
          <w:rFonts w:ascii="Comic Sans MS" w:eastAsia="Times New Roman" w:hAnsi="Comic Sans MS" w:cs="Calibri"/>
          <w:color w:val="000000"/>
          <w:kern w:val="0"/>
          <w:sz w:val="18"/>
          <w:szCs w:val="18"/>
          <w:lang w:eastAsia="fr-FR"/>
        </w:rPr>
        <w:t xml:space="preserve"> </w:t>
      </w:r>
    </w:p>
    <w:p w14:paraId="64CEA536" w14:textId="7B5D5306" w:rsidR="004E0D98" w:rsidRPr="001F47CA" w:rsidRDefault="00CD7241" w:rsidP="001F47CA">
      <w:pPr>
        <w:spacing w:after="0" w:line="240" w:lineRule="auto"/>
        <w:ind w:left="1134" w:firstLine="360"/>
        <w:jc w:val="both"/>
        <w:rPr>
          <w:rFonts w:ascii="Comic Sans MS" w:hAnsi="Comic Sans MS"/>
          <w:sz w:val="18"/>
          <w:szCs w:val="18"/>
        </w:rPr>
      </w:pPr>
      <w:r w:rsidRPr="001F47CA">
        <w:rPr>
          <w:rFonts w:ascii="Comic Sans MS" w:eastAsia="Times New Roman" w:hAnsi="Comic Sans MS" w:cs="Calibri"/>
          <w:color w:val="000000"/>
          <w:kern w:val="0"/>
          <w:sz w:val="18"/>
          <w:szCs w:val="18"/>
          <w:lang w:eastAsia="fr-FR"/>
        </w:rPr>
        <w:t xml:space="preserve">Si l’on retrouve bien sous la plume des auteurs l’idée d’une </w:t>
      </w:r>
      <w:r w:rsidR="001F47CA">
        <w:rPr>
          <w:rFonts w:ascii="Comic Sans MS" w:eastAsia="Times New Roman" w:hAnsi="Comic Sans MS" w:cs="Calibri"/>
          <w:color w:val="000000"/>
          <w:kern w:val="0"/>
          <w:sz w:val="18"/>
          <w:szCs w:val="18"/>
          <w:lang w:eastAsia="fr-FR"/>
        </w:rPr>
        <w:t>Nature</w:t>
      </w:r>
      <w:r w:rsidRPr="001F47CA">
        <w:rPr>
          <w:rFonts w:ascii="Comic Sans MS" w:eastAsia="Times New Roman" w:hAnsi="Comic Sans MS" w:cs="Calibri"/>
          <w:color w:val="000000"/>
          <w:kern w:val="0"/>
          <w:sz w:val="18"/>
          <w:szCs w:val="18"/>
          <w:lang w:eastAsia="fr-FR"/>
        </w:rPr>
        <w:t xml:space="preserve"> conçue comme une puissance productrice générant de façon exclusive des créations hors-normes et pour cette raison dévalorisées par rapport aux accomplissements humains, il faut toutefois constater que ni la totalisation ni l’éloge de l’artifice que défend Baudelaire ne sont cependant pleinement partagés par nos œuvres. Elles nous invitent plutôt à reconsidérer le regard que l’on porte sur la monstruosité, et donc sur la </w:t>
      </w:r>
      <w:r w:rsidR="001F47CA">
        <w:rPr>
          <w:rFonts w:ascii="Comic Sans MS" w:eastAsia="Times New Roman" w:hAnsi="Comic Sans MS" w:cs="Calibri"/>
          <w:color w:val="000000"/>
          <w:kern w:val="0"/>
          <w:sz w:val="18"/>
          <w:szCs w:val="18"/>
          <w:lang w:eastAsia="fr-FR"/>
        </w:rPr>
        <w:t>Nature</w:t>
      </w:r>
      <w:r w:rsidRPr="001F47CA">
        <w:rPr>
          <w:rFonts w:ascii="Comic Sans MS" w:eastAsia="Times New Roman" w:hAnsi="Comic Sans MS" w:cs="Calibri"/>
          <w:color w:val="000000"/>
          <w:kern w:val="0"/>
          <w:sz w:val="18"/>
          <w:szCs w:val="18"/>
          <w:lang w:eastAsia="fr-FR"/>
        </w:rPr>
        <w:t xml:space="preserve">, en cessant de juger ses productions à l’aune de normes humaines inaptes à rendre compte de l’authentique inventivité </w:t>
      </w:r>
      <w:r w:rsidR="001F47CA">
        <w:rPr>
          <w:rFonts w:ascii="Comic Sans MS" w:eastAsia="Times New Roman" w:hAnsi="Comic Sans MS" w:cs="Calibri"/>
          <w:color w:val="000000"/>
          <w:kern w:val="0"/>
          <w:sz w:val="18"/>
          <w:szCs w:val="18"/>
          <w:lang w:eastAsia="fr-FR"/>
        </w:rPr>
        <w:t>Nature</w:t>
      </w:r>
      <w:r w:rsidRPr="001F47CA">
        <w:rPr>
          <w:rFonts w:ascii="Comic Sans MS" w:eastAsia="Times New Roman" w:hAnsi="Comic Sans MS" w:cs="Calibri"/>
          <w:color w:val="000000"/>
          <w:kern w:val="0"/>
          <w:sz w:val="18"/>
          <w:szCs w:val="18"/>
          <w:lang w:eastAsia="fr-FR"/>
        </w:rPr>
        <w:t xml:space="preserve">lle, laquelle mérite d’être célébrée dans toute sa richesse et sa complexité. </w:t>
      </w:r>
    </w:p>
    <w:p w14:paraId="66A4FABB" w14:textId="77777777" w:rsidR="004E0D98" w:rsidRPr="001F47CA" w:rsidRDefault="004E0D98" w:rsidP="001F47CA">
      <w:pPr>
        <w:spacing w:after="0" w:line="240" w:lineRule="auto"/>
        <w:ind w:left="1134"/>
        <w:rPr>
          <w:rFonts w:ascii="Comic Sans MS" w:hAnsi="Comic Sans MS"/>
          <w:sz w:val="18"/>
          <w:szCs w:val="18"/>
        </w:rPr>
      </w:pPr>
    </w:p>
    <w:p w14:paraId="4B3F5F13" w14:textId="77777777" w:rsidR="0026625C" w:rsidRPr="001F47CA" w:rsidRDefault="0026625C" w:rsidP="001F47CA">
      <w:pPr>
        <w:spacing w:after="0" w:line="240" w:lineRule="auto"/>
        <w:ind w:left="1134"/>
        <w:rPr>
          <w:rFonts w:ascii="Comic Sans MS" w:hAnsi="Comic Sans MS"/>
          <w:sz w:val="18"/>
          <w:szCs w:val="18"/>
        </w:rPr>
      </w:pPr>
    </w:p>
    <w:p w14:paraId="6233CA46" w14:textId="2F9F915A" w:rsidR="004E0D98" w:rsidRPr="001F47CA" w:rsidRDefault="001F47CA" w:rsidP="001F47CA">
      <w:pPr>
        <w:pStyle w:val="Paragraphedeliste"/>
        <w:spacing w:after="0" w:line="240" w:lineRule="auto"/>
        <w:ind w:left="1134"/>
        <w:jc w:val="both"/>
        <w:rPr>
          <w:rFonts w:ascii="Comic Sans MS" w:hAnsi="Comic Sans MS"/>
          <w:sz w:val="18"/>
          <w:szCs w:val="18"/>
        </w:rPr>
      </w:pPr>
      <w:r>
        <w:rPr>
          <w:rFonts w:ascii="Comic Sans MS" w:hAnsi="Comic Sans MS" w:cs="Calibri"/>
          <w:b/>
          <w:bCs/>
          <w:sz w:val="18"/>
          <w:szCs w:val="18"/>
          <w:u w:val="single"/>
        </w:rPr>
        <w:t>1.</w:t>
      </w:r>
      <w:r w:rsidR="00CD7241" w:rsidRPr="001F47CA">
        <w:rPr>
          <w:rFonts w:ascii="Comic Sans MS" w:hAnsi="Comic Sans MS" w:cs="Calibri"/>
          <w:b/>
          <w:bCs/>
          <w:sz w:val="18"/>
          <w:szCs w:val="18"/>
          <w:u w:val="single"/>
        </w:rPr>
        <w:t xml:space="preserve">En effet, on retrouve dans nos œuvres l’idée d’une </w:t>
      </w:r>
      <w:r>
        <w:rPr>
          <w:rFonts w:ascii="Comic Sans MS" w:hAnsi="Comic Sans MS" w:cs="Calibri"/>
          <w:b/>
          <w:bCs/>
          <w:sz w:val="18"/>
          <w:szCs w:val="18"/>
          <w:u w:val="single"/>
        </w:rPr>
        <w:t>Nature</w:t>
      </w:r>
      <w:r w:rsidR="00CD7241" w:rsidRPr="001F47CA">
        <w:rPr>
          <w:rFonts w:ascii="Comic Sans MS" w:hAnsi="Comic Sans MS" w:cs="Calibri"/>
          <w:b/>
          <w:bCs/>
          <w:sz w:val="18"/>
          <w:szCs w:val="18"/>
          <w:u w:val="single"/>
        </w:rPr>
        <w:t xml:space="preserve"> conçue comme une puissance productrice générant de façon exclusive des créations hors-normes et, à ce titre, caractérisées, de façon négative, comme des « monstres</w:t>
      </w:r>
      <w:r w:rsidR="00CD7241" w:rsidRPr="001F47CA">
        <w:rPr>
          <w:rFonts w:ascii="Comic Sans MS" w:hAnsi="Comic Sans MS" w:cs="Calibri"/>
          <w:sz w:val="18"/>
          <w:szCs w:val="18"/>
          <w:u w:val="single"/>
        </w:rPr>
        <w:t xml:space="preserve"> ». </w:t>
      </w:r>
    </w:p>
    <w:p w14:paraId="77559194" w14:textId="19235947" w:rsidR="004E0D98" w:rsidRPr="001F47CA" w:rsidRDefault="001F47CA" w:rsidP="001F47CA">
      <w:pPr>
        <w:spacing w:after="0" w:line="240" w:lineRule="auto"/>
        <w:ind w:left="1134"/>
        <w:jc w:val="both"/>
        <w:rPr>
          <w:rFonts w:ascii="Comic Sans MS" w:hAnsi="Comic Sans MS"/>
          <w:sz w:val="18"/>
          <w:szCs w:val="18"/>
        </w:rPr>
      </w:pPr>
      <w:r w:rsidRPr="001F47CA">
        <w:rPr>
          <w:rFonts w:ascii="Comic Sans MS" w:hAnsi="Comic Sans MS" w:cs="Calibri"/>
          <w:b/>
          <w:bCs/>
          <w:sz w:val="18"/>
          <w:szCs w:val="18"/>
        </w:rPr>
        <w:t>1.1</w:t>
      </w:r>
      <w:r>
        <w:rPr>
          <w:rFonts w:ascii="Comic Sans MS" w:hAnsi="Comic Sans MS" w:cs="Calibri"/>
          <w:sz w:val="18"/>
          <w:szCs w:val="18"/>
        </w:rPr>
        <w:t>.</w:t>
      </w:r>
      <w:r w:rsidR="00CD7241" w:rsidRPr="001F47CA">
        <w:rPr>
          <w:rFonts w:ascii="Comic Sans MS" w:hAnsi="Comic Sans MS" w:cs="Calibri"/>
          <w:sz w:val="18"/>
          <w:szCs w:val="18"/>
        </w:rPr>
        <w:t xml:space="preserve"> </w:t>
      </w:r>
      <w:r w:rsidR="00CD7241" w:rsidRPr="001F47CA">
        <w:rPr>
          <w:rFonts w:ascii="Comic Sans MS" w:hAnsi="Comic Sans MS" w:cs="Calibri"/>
          <w:b/>
          <w:bCs/>
          <w:sz w:val="18"/>
          <w:szCs w:val="18"/>
        </w:rPr>
        <w:t xml:space="preserve">Dans les trois textes du programme, la </w:t>
      </w:r>
      <w:r>
        <w:rPr>
          <w:rFonts w:ascii="Comic Sans MS" w:hAnsi="Comic Sans MS" w:cs="Calibri"/>
          <w:b/>
          <w:bCs/>
          <w:sz w:val="18"/>
          <w:szCs w:val="18"/>
        </w:rPr>
        <w:t>Nature</w:t>
      </w:r>
      <w:r w:rsidR="00CD7241" w:rsidRPr="001F47CA">
        <w:rPr>
          <w:rFonts w:ascii="Comic Sans MS" w:hAnsi="Comic Sans MS" w:cs="Calibri"/>
          <w:b/>
          <w:bCs/>
          <w:sz w:val="18"/>
          <w:szCs w:val="18"/>
        </w:rPr>
        <w:t xml:space="preserve"> « fait » des monstres au sens où s’engage bien un processus de fabrication : la </w:t>
      </w:r>
      <w:r>
        <w:rPr>
          <w:rFonts w:ascii="Comic Sans MS" w:hAnsi="Comic Sans MS" w:cs="Calibri"/>
          <w:b/>
          <w:bCs/>
          <w:sz w:val="18"/>
          <w:szCs w:val="18"/>
        </w:rPr>
        <w:t>Nature</w:t>
      </w:r>
      <w:r w:rsidR="00CD7241" w:rsidRPr="001F47CA">
        <w:rPr>
          <w:rFonts w:ascii="Comic Sans MS" w:hAnsi="Comic Sans MS" w:cs="Calibri"/>
          <w:b/>
          <w:bCs/>
          <w:sz w:val="18"/>
          <w:szCs w:val="18"/>
        </w:rPr>
        <w:t xml:space="preserve"> est présentée de façon récurrente</w:t>
      </w:r>
      <w:r w:rsidR="00CD7241" w:rsidRPr="001F47CA">
        <w:rPr>
          <w:rStyle w:val="Ancredenotedebasdepage"/>
          <w:rFonts w:ascii="Comic Sans MS" w:hAnsi="Comic Sans MS" w:cs="Calibri"/>
          <w:b/>
          <w:bCs/>
          <w:sz w:val="18"/>
          <w:szCs w:val="18"/>
        </w:rPr>
        <w:footnoteReference w:id="2"/>
      </w:r>
      <w:r w:rsidR="00CD7241" w:rsidRPr="001F47CA">
        <w:rPr>
          <w:rFonts w:ascii="Comic Sans MS" w:hAnsi="Comic Sans MS" w:cs="Calibri"/>
          <w:b/>
          <w:bCs/>
          <w:sz w:val="18"/>
          <w:szCs w:val="18"/>
        </w:rPr>
        <w:t xml:space="preserve"> comme une puissance créatrice d’éléments qui outrepassent les normes. </w:t>
      </w:r>
    </w:p>
    <w:p w14:paraId="3C423515" w14:textId="29220003" w:rsidR="004E0D98" w:rsidRPr="001F47CA" w:rsidRDefault="00CD7241" w:rsidP="001F47CA">
      <w:pPr>
        <w:spacing w:after="0" w:line="240" w:lineRule="auto"/>
        <w:ind w:left="1134"/>
        <w:jc w:val="both"/>
        <w:rPr>
          <w:rFonts w:ascii="Comic Sans MS" w:hAnsi="Comic Sans MS"/>
          <w:sz w:val="18"/>
          <w:szCs w:val="18"/>
        </w:rPr>
      </w:pPr>
      <w:r w:rsidRPr="001F47CA">
        <w:rPr>
          <w:rFonts w:ascii="Comic Sans MS" w:hAnsi="Comic Sans MS" w:cs="Calibri"/>
          <w:b/>
          <w:bCs/>
          <w:sz w:val="18"/>
          <w:szCs w:val="18"/>
        </w:rPr>
        <w:lastRenderedPageBreak/>
        <w:t xml:space="preserve">Canguilhem </w:t>
      </w:r>
      <w:r w:rsidRPr="001F47CA">
        <w:rPr>
          <w:rFonts w:ascii="Comic Sans MS" w:hAnsi="Comic Sans MS" w:cs="Calibri"/>
          <w:sz w:val="18"/>
          <w:szCs w:val="18"/>
        </w:rPr>
        <w:t xml:space="preserve">insiste sur la puissance productive de la vie qui, précise-t-il dès le début de son essai, est « formation de formes » (p.14) quelle que soit la </w:t>
      </w:r>
      <w:r w:rsidR="001F47CA">
        <w:rPr>
          <w:rFonts w:ascii="Comic Sans MS" w:hAnsi="Comic Sans MS" w:cs="Calibri"/>
          <w:sz w:val="18"/>
          <w:szCs w:val="18"/>
        </w:rPr>
        <w:t>Nature</w:t>
      </w:r>
      <w:r w:rsidRPr="001F47CA">
        <w:rPr>
          <w:rFonts w:ascii="Comic Sans MS" w:hAnsi="Comic Sans MS" w:cs="Calibri"/>
          <w:sz w:val="18"/>
          <w:szCs w:val="18"/>
        </w:rPr>
        <w:t xml:space="preserve"> de ces formes. </w:t>
      </w:r>
    </w:p>
    <w:p w14:paraId="52FB4796" w14:textId="2DC2F6B8" w:rsidR="004E0D98" w:rsidRPr="001F47CA" w:rsidRDefault="00CD7241" w:rsidP="001F47CA">
      <w:pPr>
        <w:spacing w:after="0" w:line="240" w:lineRule="auto"/>
        <w:ind w:left="1134"/>
        <w:jc w:val="both"/>
        <w:rPr>
          <w:rFonts w:ascii="Comic Sans MS" w:hAnsi="Comic Sans MS"/>
          <w:sz w:val="18"/>
          <w:szCs w:val="18"/>
        </w:rPr>
      </w:pPr>
      <w:r w:rsidRPr="001F47CA">
        <w:rPr>
          <w:rFonts w:ascii="Comic Sans MS" w:hAnsi="Comic Sans MS" w:cs="Calibri"/>
          <w:b/>
          <w:bCs/>
          <w:sz w:val="18"/>
          <w:szCs w:val="18"/>
        </w:rPr>
        <w:t>Verne</w:t>
      </w:r>
      <w:r w:rsidRPr="001F47CA">
        <w:rPr>
          <w:rFonts w:ascii="Comic Sans MS" w:hAnsi="Comic Sans MS" w:cs="Calibri"/>
          <w:sz w:val="18"/>
          <w:szCs w:val="18"/>
        </w:rPr>
        <w:t xml:space="preserve">  Aronnax, lors de sa première sortie sous-marine, découvre une forêt sous-marine qui abrite une faune et une flore exceptionnelles, en densité comme en variété. Le naturaliste en lui ne trouve pas les mots pour souligner cette profusion </w:t>
      </w:r>
      <w:r w:rsidR="001F47CA">
        <w:rPr>
          <w:rFonts w:ascii="Comic Sans MS" w:hAnsi="Comic Sans MS" w:cs="Calibri"/>
          <w:sz w:val="18"/>
          <w:szCs w:val="18"/>
        </w:rPr>
        <w:t>Nature</w:t>
      </w:r>
      <w:r w:rsidRPr="001F47CA">
        <w:rPr>
          <w:rFonts w:ascii="Comic Sans MS" w:hAnsi="Comic Sans MS" w:cs="Calibri"/>
          <w:sz w:val="18"/>
          <w:szCs w:val="18"/>
        </w:rPr>
        <w:t xml:space="preserve">lle et il en vient à dire, alors qu’il se concentre plus spécifiquement sur la flore dont le déploiement est singulier, tout en verticalité : « J’observai que toutes ces </w:t>
      </w:r>
      <w:r w:rsidRPr="001F47CA">
        <w:rPr>
          <w:rFonts w:ascii="Comic Sans MS" w:hAnsi="Comic Sans MS" w:cs="Calibri"/>
          <w:sz w:val="18"/>
          <w:szCs w:val="18"/>
          <w:u w:val="single"/>
        </w:rPr>
        <w:t>productions du règne végétal</w:t>
      </w:r>
      <w:r w:rsidRPr="001F47CA">
        <w:rPr>
          <w:rFonts w:ascii="Comic Sans MS" w:hAnsi="Comic Sans MS" w:cs="Calibri"/>
          <w:sz w:val="18"/>
          <w:szCs w:val="18"/>
        </w:rPr>
        <w:t xml:space="preserve"> ne tenaient au sol que par un empâtement superficiel. </w:t>
      </w:r>
      <w:r w:rsidRPr="001F47CA">
        <w:rPr>
          <w:rFonts w:ascii="Comic Sans MS" w:hAnsi="Comic Sans MS" w:cs="Calibri"/>
          <w:sz w:val="18"/>
          <w:szCs w:val="18"/>
          <w:u w:val="single"/>
        </w:rPr>
        <w:t>[…] ces plantes ne procèdent que d’elles-mêmes, et le principe de leur existence est dans cette eau qui les soutient, les nourrit</w:t>
      </w:r>
      <w:r w:rsidRPr="001F47CA">
        <w:rPr>
          <w:rFonts w:ascii="Comic Sans MS" w:hAnsi="Comic Sans MS" w:cs="Calibri"/>
          <w:sz w:val="18"/>
          <w:szCs w:val="18"/>
        </w:rPr>
        <w:t xml:space="preserve">. » (p.220) Il s’agit bien d’une production </w:t>
      </w:r>
      <w:r w:rsidR="001F47CA">
        <w:rPr>
          <w:rFonts w:ascii="Comic Sans MS" w:hAnsi="Comic Sans MS" w:cs="Calibri"/>
          <w:sz w:val="18"/>
          <w:szCs w:val="18"/>
        </w:rPr>
        <w:t>Nature</w:t>
      </w:r>
      <w:r w:rsidRPr="001F47CA">
        <w:rPr>
          <w:rFonts w:ascii="Comic Sans MS" w:hAnsi="Comic Sans MS" w:cs="Calibri"/>
          <w:sz w:val="18"/>
          <w:szCs w:val="18"/>
        </w:rPr>
        <w:t xml:space="preserve">lle dans son sens le plus pur : les plantes procèdent d’elles-mêmes avec pour principe vital l’élément qu’est l’eau et se développent de façon singulière, « dépourvues de racine, indifférentes au corps solide », ce qui ne laisse pas d’étonner </w:t>
      </w:r>
      <w:proofErr w:type="spellStart"/>
      <w:r w:rsidRPr="001F47CA">
        <w:rPr>
          <w:rFonts w:ascii="Comic Sans MS" w:hAnsi="Comic Sans MS" w:cs="Calibri"/>
          <w:sz w:val="18"/>
          <w:szCs w:val="18"/>
        </w:rPr>
        <w:t>Aronnax</w:t>
      </w:r>
      <w:proofErr w:type="spellEnd"/>
      <w:r w:rsidRPr="001F47CA">
        <w:rPr>
          <w:rFonts w:ascii="Comic Sans MS" w:hAnsi="Comic Sans MS" w:cs="Calibri"/>
          <w:sz w:val="18"/>
          <w:szCs w:val="18"/>
        </w:rPr>
        <w:t xml:space="preserve"> qui cite alors un naturaliste évoquant la « curieuse anomalie, [le] bizarre élément » que constitue la mer « où le règne animal fleurit, et où le règne végétal ne fleurit pas » (p.221) </w:t>
      </w:r>
    </w:p>
    <w:p w14:paraId="0CF620FC" w14:textId="186EDA5C" w:rsidR="004E0D98" w:rsidRPr="001F47CA" w:rsidRDefault="00CD7241" w:rsidP="001F47CA">
      <w:pPr>
        <w:spacing w:after="0" w:line="240" w:lineRule="auto"/>
        <w:ind w:left="1134"/>
        <w:jc w:val="both"/>
        <w:rPr>
          <w:rFonts w:ascii="Comic Sans MS" w:hAnsi="Comic Sans MS"/>
          <w:sz w:val="18"/>
          <w:szCs w:val="18"/>
        </w:rPr>
      </w:pPr>
      <w:r w:rsidRPr="001F47CA">
        <w:rPr>
          <w:rFonts w:ascii="Comic Sans MS" w:hAnsi="Comic Sans MS" w:cs="Calibri"/>
          <w:b/>
          <w:bCs/>
          <w:sz w:val="18"/>
          <w:szCs w:val="18"/>
        </w:rPr>
        <w:t xml:space="preserve">Haushofer </w:t>
      </w:r>
      <w:r w:rsidRPr="001F47CA">
        <w:rPr>
          <w:rFonts w:ascii="Comic Sans MS" w:hAnsi="Comic Sans MS" w:cs="Calibri"/>
          <w:sz w:val="18"/>
          <w:szCs w:val="18"/>
        </w:rPr>
        <w:t xml:space="preserve">Sous l’effet des variations </w:t>
      </w:r>
      <w:r w:rsidR="00B460F3">
        <w:rPr>
          <w:rFonts w:ascii="Comic Sans MS" w:hAnsi="Comic Sans MS" w:cs="Calibri"/>
          <w:sz w:val="18"/>
          <w:szCs w:val="18"/>
        </w:rPr>
        <w:t>n</w:t>
      </w:r>
      <w:r w:rsidR="001F47CA">
        <w:rPr>
          <w:rFonts w:ascii="Comic Sans MS" w:hAnsi="Comic Sans MS" w:cs="Calibri"/>
          <w:sz w:val="18"/>
          <w:szCs w:val="18"/>
        </w:rPr>
        <w:t>ature</w:t>
      </w:r>
      <w:r w:rsidRPr="001F47CA">
        <w:rPr>
          <w:rFonts w:ascii="Comic Sans MS" w:hAnsi="Comic Sans MS" w:cs="Calibri"/>
          <w:sz w:val="18"/>
          <w:szCs w:val="18"/>
        </w:rPr>
        <w:t xml:space="preserve">lles du temps, et à la suite d’un orage « l’aimable ruisseau vert » de la narratrice « s’[est] transformé en un monstre brunâtre » (p.110) qu’elle ose à peine regarder. Ici, la </w:t>
      </w:r>
      <w:r w:rsidR="001F47CA">
        <w:rPr>
          <w:rFonts w:ascii="Comic Sans MS" w:hAnsi="Comic Sans MS" w:cs="Calibri"/>
          <w:sz w:val="18"/>
          <w:szCs w:val="18"/>
        </w:rPr>
        <w:t>Nature</w:t>
      </w:r>
      <w:r w:rsidRPr="001F47CA">
        <w:rPr>
          <w:rFonts w:ascii="Comic Sans MS" w:hAnsi="Comic Sans MS" w:cs="Calibri"/>
          <w:sz w:val="18"/>
          <w:szCs w:val="18"/>
        </w:rPr>
        <w:t xml:space="preserve">, par un processus de métamorphose, génère une forme de monstruosité résultat des conditions climatiques extrêmes. </w:t>
      </w:r>
    </w:p>
    <w:p w14:paraId="53B63501" w14:textId="77777777" w:rsidR="001F47CA" w:rsidRDefault="001F47CA" w:rsidP="001F47CA">
      <w:pPr>
        <w:spacing w:after="0" w:line="240" w:lineRule="auto"/>
        <w:ind w:left="1134"/>
        <w:jc w:val="both"/>
        <w:rPr>
          <w:rFonts w:ascii="Comic Sans MS" w:hAnsi="Comic Sans MS" w:cs="Calibri"/>
          <w:sz w:val="18"/>
          <w:szCs w:val="18"/>
        </w:rPr>
      </w:pPr>
    </w:p>
    <w:p w14:paraId="3BAD0135" w14:textId="1787E704" w:rsidR="004E0D98" w:rsidRPr="001F47CA" w:rsidRDefault="001F47CA" w:rsidP="001F47CA">
      <w:pPr>
        <w:spacing w:after="0" w:line="240" w:lineRule="auto"/>
        <w:ind w:left="1134"/>
        <w:jc w:val="both"/>
        <w:rPr>
          <w:rFonts w:ascii="Comic Sans MS" w:hAnsi="Comic Sans MS"/>
          <w:sz w:val="18"/>
          <w:szCs w:val="18"/>
        </w:rPr>
      </w:pPr>
      <w:r w:rsidRPr="001F47CA">
        <w:rPr>
          <w:rFonts w:ascii="Comic Sans MS" w:hAnsi="Comic Sans MS" w:cs="Calibri"/>
          <w:b/>
          <w:bCs/>
          <w:sz w:val="18"/>
          <w:szCs w:val="18"/>
        </w:rPr>
        <w:t>1.2.</w:t>
      </w:r>
      <w:r w:rsidR="00CD7241" w:rsidRPr="001F47CA">
        <w:rPr>
          <w:rFonts w:ascii="Comic Sans MS" w:hAnsi="Comic Sans MS" w:cs="Calibri"/>
          <w:sz w:val="18"/>
          <w:szCs w:val="18"/>
        </w:rPr>
        <w:t xml:space="preserve"> </w:t>
      </w:r>
      <w:r w:rsidR="00CD7241" w:rsidRPr="001F47CA">
        <w:rPr>
          <w:rFonts w:ascii="Comic Sans MS" w:hAnsi="Comic Sans MS" w:cs="Calibri"/>
          <w:b/>
          <w:bCs/>
          <w:sz w:val="18"/>
          <w:szCs w:val="18"/>
        </w:rPr>
        <w:t>Et ces créations se présentent effectivement comme étant toujours hors-normes au regard des normes humaines</w:t>
      </w:r>
      <w:r w:rsidR="00CD7241" w:rsidRPr="001F47CA">
        <w:rPr>
          <w:rStyle w:val="Ancredenotedebasdepage"/>
          <w:rFonts w:ascii="Comic Sans MS" w:hAnsi="Comic Sans MS" w:cs="Calibri"/>
          <w:b/>
          <w:bCs/>
          <w:sz w:val="18"/>
          <w:szCs w:val="18"/>
        </w:rPr>
        <w:footnoteReference w:id="3"/>
      </w:r>
      <w:r w:rsidR="00CD7241" w:rsidRPr="001F47CA">
        <w:rPr>
          <w:rFonts w:ascii="Comic Sans MS" w:hAnsi="Comic Sans MS" w:cs="Calibri"/>
          <w:b/>
          <w:bCs/>
          <w:sz w:val="18"/>
          <w:szCs w:val="18"/>
        </w:rPr>
        <w:t xml:space="preserve">, ce qui suscite un jugement et engage alors une forme de dévalorisation de ces créations caractérisées comme « monstrueuses ». </w:t>
      </w:r>
    </w:p>
    <w:p w14:paraId="771424B8" w14:textId="0D57090F" w:rsidR="004E0D98" w:rsidRPr="001F47CA" w:rsidRDefault="00CD7241" w:rsidP="001F47CA">
      <w:pPr>
        <w:spacing w:after="0" w:line="240" w:lineRule="auto"/>
        <w:ind w:left="1134"/>
        <w:jc w:val="both"/>
        <w:rPr>
          <w:rFonts w:ascii="Comic Sans MS" w:hAnsi="Comic Sans MS"/>
          <w:sz w:val="18"/>
          <w:szCs w:val="18"/>
        </w:rPr>
      </w:pPr>
      <w:r w:rsidRPr="001F47CA">
        <w:rPr>
          <w:rFonts w:ascii="Comic Sans MS" w:hAnsi="Comic Sans MS" w:cs="Calibri"/>
          <w:b/>
          <w:bCs/>
          <w:sz w:val="18"/>
          <w:szCs w:val="18"/>
        </w:rPr>
        <w:t>Canguilhem</w:t>
      </w:r>
      <w:r w:rsidRPr="001F47CA">
        <w:rPr>
          <w:rFonts w:ascii="Comic Sans MS" w:hAnsi="Comic Sans MS" w:cs="Calibri"/>
          <w:sz w:val="18"/>
          <w:szCs w:val="18"/>
        </w:rPr>
        <w:t xml:space="preserve"> Comme le dit le philosophe, « le monstre c’est le vivant de valeur négative » (p.220), ce « n’est pas seulement un vivant de valeur diminuée, c’est un vivant dont la valeur est de repoussoir » (p.221). On parle alors de « merveilleux à rebours » (p.221) au sens où les créations </w:t>
      </w:r>
      <w:r w:rsidR="00B460F3">
        <w:rPr>
          <w:rFonts w:ascii="Comic Sans MS" w:hAnsi="Comic Sans MS" w:cs="Calibri"/>
          <w:sz w:val="18"/>
          <w:szCs w:val="18"/>
        </w:rPr>
        <w:t>n</w:t>
      </w:r>
      <w:r w:rsidR="001F47CA">
        <w:rPr>
          <w:rFonts w:ascii="Comic Sans MS" w:hAnsi="Comic Sans MS" w:cs="Calibri"/>
          <w:sz w:val="18"/>
          <w:szCs w:val="18"/>
        </w:rPr>
        <w:t>ature</w:t>
      </w:r>
      <w:r w:rsidRPr="001F47CA">
        <w:rPr>
          <w:rFonts w:ascii="Comic Sans MS" w:hAnsi="Comic Sans MS" w:cs="Calibri"/>
          <w:sz w:val="18"/>
          <w:szCs w:val="18"/>
        </w:rPr>
        <w:t>lles monstrueuses suscitent dans l’histoire des idées un étonnement négatif, teinté de crainte et méfiance, fondé sur une appréciation négative de l’anomalie que représentent les proportions ou les formes du vivant</w:t>
      </w:r>
    </w:p>
    <w:p w14:paraId="5AD19835" w14:textId="69C3A718" w:rsidR="004E0D98" w:rsidRPr="001F47CA" w:rsidRDefault="00CD7241" w:rsidP="001F47CA">
      <w:pPr>
        <w:spacing w:after="0" w:line="240" w:lineRule="auto"/>
        <w:ind w:left="1134"/>
        <w:jc w:val="both"/>
        <w:rPr>
          <w:rFonts w:ascii="Comic Sans MS" w:hAnsi="Comic Sans MS"/>
          <w:sz w:val="18"/>
          <w:szCs w:val="18"/>
        </w:rPr>
      </w:pPr>
      <w:r w:rsidRPr="001F47CA">
        <w:rPr>
          <w:rFonts w:ascii="Comic Sans MS" w:hAnsi="Comic Sans MS" w:cs="Calibri"/>
          <w:b/>
          <w:bCs/>
          <w:sz w:val="18"/>
          <w:szCs w:val="18"/>
        </w:rPr>
        <w:t>Verne</w:t>
      </w:r>
      <w:r w:rsidRPr="001F47CA">
        <w:rPr>
          <w:rFonts w:ascii="Comic Sans MS" w:hAnsi="Comic Sans MS" w:cs="Calibri"/>
          <w:sz w:val="18"/>
          <w:szCs w:val="18"/>
        </w:rPr>
        <w:t xml:space="preserve"> C’est bien sûr ce que l’on retrouve avec la description du calmar : « C’était un calmar d’une dimension colossale [...] un monstre qui méritait bien d’entrer dans les descriptions de la         mythologie. » (Chapitre XVIII, p. 585) La </w:t>
      </w:r>
      <w:r w:rsidR="001F47CA">
        <w:rPr>
          <w:rFonts w:ascii="Comic Sans MS" w:hAnsi="Comic Sans MS" w:cs="Calibri"/>
          <w:sz w:val="18"/>
          <w:szCs w:val="18"/>
        </w:rPr>
        <w:t>Nature</w:t>
      </w:r>
      <w:r w:rsidRPr="001F47CA">
        <w:rPr>
          <w:rFonts w:ascii="Comic Sans MS" w:hAnsi="Comic Sans MS" w:cs="Calibri"/>
          <w:sz w:val="18"/>
          <w:szCs w:val="18"/>
        </w:rPr>
        <w:t xml:space="preserve"> produit des formes qui, par leur démesure, quittent le champ de la biologie pour entrer dans celui de la légende. Le calmar est « une fantaisie de la </w:t>
      </w:r>
      <w:r w:rsidR="00B460F3">
        <w:rPr>
          <w:rFonts w:ascii="Comic Sans MS" w:hAnsi="Comic Sans MS" w:cs="Calibri"/>
          <w:sz w:val="18"/>
          <w:szCs w:val="18"/>
        </w:rPr>
        <w:t>n</w:t>
      </w:r>
      <w:r w:rsidR="001F47CA">
        <w:rPr>
          <w:rFonts w:ascii="Comic Sans MS" w:hAnsi="Comic Sans MS" w:cs="Calibri"/>
          <w:sz w:val="18"/>
          <w:szCs w:val="18"/>
        </w:rPr>
        <w:t>ature</w:t>
      </w:r>
      <w:r w:rsidRPr="001F47CA">
        <w:rPr>
          <w:rFonts w:ascii="Comic Sans MS" w:hAnsi="Comic Sans MS" w:cs="Calibri"/>
          <w:sz w:val="18"/>
          <w:szCs w:val="18"/>
        </w:rPr>
        <w:t xml:space="preserve"> ! Un bec d’oiseau à un mollusque ! » Assimilé à une chimère, il est la manifestation par excellence d’une </w:t>
      </w:r>
      <w:r w:rsidR="00B460F3">
        <w:rPr>
          <w:rFonts w:ascii="Comic Sans MS" w:hAnsi="Comic Sans MS" w:cs="Calibri"/>
          <w:sz w:val="18"/>
          <w:szCs w:val="18"/>
        </w:rPr>
        <w:t>n</w:t>
      </w:r>
      <w:r w:rsidR="001F47CA">
        <w:rPr>
          <w:rFonts w:ascii="Comic Sans MS" w:hAnsi="Comic Sans MS" w:cs="Calibri"/>
          <w:sz w:val="18"/>
          <w:szCs w:val="18"/>
        </w:rPr>
        <w:t>ature</w:t>
      </w:r>
      <w:r w:rsidRPr="001F47CA">
        <w:rPr>
          <w:rFonts w:ascii="Comic Sans MS" w:hAnsi="Comic Sans MS" w:cs="Calibri"/>
          <w:sz w:val="18"/>
          <w:szCs w:val="18"/>
        </w:rPr>
        <w:t xml:space="preserve"> sous-marine prolixe en monstres : araignée de mer, squales, requins, autant de productions monstrueuses faisant de la mer un abîme anthropophage. La réaction d’</w:t>
      </w:r>
      <w:proofErr w:type="spellStart"/>
      <w:r w:rsidRPr="001F47CA">
        <w:rPr>
          <w:rFonts w:ascii="Comic Sans MS" w:hAnsi="Comic Sans MS" w:cs="Calibri"/>
          <w:sz w:val="18"/>
          <w:szCs w:val="18"/>
        </w:rPr>
        <w:t>Aronnax</w:t>
      </w:r>
      <w:proofErr w:type="spellEnd"/>
      <w:r w:rsidRPr="001F47CA">
        <w:rPr>
          <w:rFonts w:ascii="Comic Sans MS" w:hAnsi="Comic Sans MS" w:cs="Calibri"/>
          <w:sz w:val="18"/>
          <w:szCs w:val="18"/>
        </w:rPr>
        <w:t xml:space="preserve"> est d’ailleurs intéressante : « je ne pus réprimer un mouvement de répulsion. Devant mes yeux s’agitait un monstre horrible, digne de figurer dans les légendes tératologiques » (p.585). Mais même les animaux les plus minuscules, les « animalcules lumineux » croisés à un moment sont </w:t>
      </w:r>
      <w:r w:rsidR="00B460F3">
        <w:rPr>
          <w:rFonts w:ascii="Comic Sans MS" w:hAnsi="Comic Sans MS" w:cs="Calibri"/>
          <w:sz w:val="18"/>
          <w:szCs w:val="18"/>
        </w:rPr>
        <w:t>dits</w:t>
      </w:r>
      <w:r w:rsidRPr="001F47CA">
        <w:rPr>
          <w:rFonts w:ascii="Comic Sans MS" w:hAnsi="Comic Sans MS" w:cs="Calibri"/>
          <w:sz w:val="18"/>
          <w:szCs w:val="18"/>
        </w:rPr>
        <w:t xml:space="preserve"> « insolites » (p.304). Du plus petit au plus grand, toute semble bien relever d’une forme de bizarrerie. </w:t>
      </w:r>
    </w:p>
    <w:p w14:paraId="35C922B7" w14:textId="5C1EBF97" w:rsidR="004E0D98" w:rsidRPr="001F47CA" w:rsidRDefault="00CD7241" w:rsidP="001F47CA">
      <w:pPr>
        <w:spacing w:after="0" w:line="240" w:lineRule="auto"/>
        <w:ind w:left="1134"/>
        <w:jc w:val="both"/>
        <w:rPr>
          <w:rFonts w:ascii="Comic Sans MS" w:hAnsi="Comic Sans MS"/>
          <w:sz w:val="18"/>
          <w:szCs w:val="18"/>
        </w:rPr>
      </w:pPr>
      <w:r w:rsidRPr="001F47CA">
        <w:rPr>
          <w:rFonts w:ascii="Comic Sans MS" w:hAnsi="Comic Sans MS" w:cs="Calibri"/>
          <w:b/>
          <w:bCs/>
          <w:sz w:val="18"/>
          <w:szCs w:val="18"/>
        </w:rPr>
        <w:t>Haushofer</w:t>
      </w:r>
      <w:r w:rsidRPr="001F47CA">
        <w:rPr>
          <w:rFonts w:ascii="Comic Sans MS" w:hAnsi="Comic Sans MS" w:cs="Calibri"/>
          <w:sz w:val="18"/>
          <w:szCs w:val="18"/>
        </w:rPr>
        <w:t xml:space="preserve"> La </w:t>
      </w:r>
      <w:r w:rsidR="001F47CA">
        <w:rPr>
          <w:rFonts w:ascii="Comic Sans MS" w:hAnsi="Comic Sans MS" w:cs="Calibri"/>
          <w:sz w:val="18"/>
          <w:szCs w:val="18"/>
        </w:rPr>
        <w:t>Nature</w:t>
      </w:r>
      <w:r w:rsidRPr="001F47CA">
        <w:rPr>
          <w:rFonts w:ascii="Comic Sans MS" w:hAnsi="Comic Sans MS" w:cs="Calibri"/>
          <w:sz w:val="18"/>
          <w:szCs w:val="18"/>
        </w:rPr>
        <w:t xml:space="preserve"> est en soi un espace monstr</w:t>
      </w:r>
      <w:r w:rsidR="00B460F3">
        <w:rPr>
          <w:rFonts w:ascii="Comic Sans MS" w:hAnsi="Comic Sans MS" w:cs="Calibri"/>
          <w:sz w:val="18"/>
          <w:szCs w:val="18"/>
        </w:rPr>
        <w:t>ueux</w:t>
      </w:r>
      <w:r w:rsidRPr="001F47CA">
        <w:rPr>
          <w:rFonts w:ascii="Comic Sans MS" w:hAnsi="Comic Sans MS" w:cs="Calibri"/>
          <w:sz w:val="18"/>
          <w:szCs w:val="18"/>
        </w:rPr>
        <w:t xml:space="preserve"> au sens où elle n’obéit en rien aux normes qui sont celles des espaces sociaux. Elle peut être présentée comme une puissance dévoratrice, une sorte d’entité végétale puissante qui absorbe et ne respecte aucune limite</w:t>
      </w:r>
      <w:r w:rsidRPr="001F47CA">
        <w:rPr>
          <w:rFonts w:ascii="Comic Sans MS" w:hAnsi="Comic Sans MS"/>
          <w:sz w:val="18"/>
          <w:szCs w:val="18"/>
        </w:rPr>
        <w:t xml:space="preserve">. </w:t>
      </w:r>
      <w:r w:rsidRPr="001F47CA">
        <w:rPr>
          <w:rFonts w:ascii="Comic Sans MS" w:hAnsi="Comic Sans MS" w:cs="Calibri"/>
          <w:sz w:val="18"/>
          <w:szCs w:val="18"/>
        </w:rPr>
        <w:t>« Dès le premier été, les petites routes avaient été recouvertes par les herbes folles</w:t>
      </w:r>
      <w:r w:rsidR="008A0F2A">
        <w:rPr>
          <w:rFonts w:ascii="Comic Sans MS" w:hAnsi="Comic Sans MS" w:cs="Calibri"/>
          <w:sz w:val="18"/>
          <w:szCs w:val="18"/>
        </w:rPr>
        <w:t>[…]</w:t>
      </w:r>
      <w:r w:rsidRPr="001F47CA">
        <w:rPr>
          <w:rFonts w:ascii="Comic Sans MS" w:hAnsi="Comic Sans MS" w:cs="Calibri"/>
          <w:sz w:val="18"/>
          <w:szCs w:val="18"/>
        </w:rPr>
        <w:t>. Bientôt les routes n’existeraient plus. » (p.307). Symboliquement les végétaux s’étendent et absorbent toute trace de la domestication antérieure, laquelle contenait en un sens l’anarchie et la sauvagerie.</w:t>
      </w:r>
      <w:r w:rsidRPr="001F47CA">
        <w:rPr>
          <w:rFonts w:ascii="Comic Sans MS" w:hAnsi="Comic Sans MS"/>
          <w:sz w:val="18"/>
          <w:szCs w:val="18"/>
        </w:rPr>
        <w:t xml:space="preserve"> </w:t>
      </w:r>
      <w:r w:rsidRPr="001F47CA">
        <w:rPr>
          <w:rFonts w:ascii="Comic Sans MS" w:hAnsi="Comic Sans MS" w:cs="Calibri"/>
          <w:sz w:val="18"/>
          <w:szCs w:val="18"/>
        </w:rPr>
        <w:t xml:space="preserve">La forêt, plus particulièrement, abrite potentiellement des prédateurs monstrueux dont la présence est attestée par la mort de Perle, tous ses os ayant été visiblement brisés (p.143) dans la forêt, espace pour lequel la jeune chatte domestiquée n’était pas faite selon les dires de la narratrice parce qu’y règne la sauvagerie. </w:t>
      </w:r>
    </w:p>
    <w:p w14:paraId="00458AD2" w14:textId="77777777" w:rsidR="004E0D98" w:rsidRPr="001F47CA" w:rsidRDefault="004E0D98" w:rsidP="001F47CA">
      <w:pPr>
        <w:spacing w:after="0" w:line="240" w:lineRule="auto"/>
        <w:ind w:left="1134"/>
        <w:jc w:val="both"/>
        <w:rPr>
          <w:rFonts w:ascii="Comic Sans MS" w:hAnsi="Comic Sans MS" w:cs="Calibri"/>
          <w:sz w:val="18"/>
          <w:szCs w:val="18"/>
        </w:rPr>
      </w:pPr>
    </w:p>
    <w:p w14:paraId="06EB4095" w14:textId="57394942" w:rsidR="004E0D98" w:rsidRPr="001F47CA" w:rsidRDefault="001F47CA" w:rsidP="001F47CA">
      <w:pPr>
        <w:spacing w:after="0" w:line="240" w:lineRule="auto"/>
        <w:ind w:left="1134"/>
        <w:jc w:val="both"/>
        <w:rPr>
          <w:rFonts w:ascii="Comic Sans MS" w:hAnsi="Comic Sans MS"/>
          <w:sz w:val="18"/>
          <w:szCs w:val="18"/>
        </w:rPr>
      </w:pPr>
      <w:r w:rsidRPr="001F47CA">
        <w:rPr>
          <w:rFonts w:ascii="Comic Sans MS" w:hAnsi="Comic Sans MS" w:cs="Calibri"/>
          <w:b/>
          <w:bCs/>
          <w:sz w:val="18"/>
          <w:szCs w:val="18"/>
        </w:rPr>
        <w:t>1.3.</w:t>
      </w:r>
      <w:r w:rsidR="00CD7241" w:rsidRPr="001F47CA">
        <w:rPr>
          <w:rStyle w:val="Ancredenotedebasdepage"/>
          <w:rFonts w:ascii="Comic Sans MS" w:hAnsi="Comic Sans MS" w:cs="Calibri"/>
          <w:sz w:val="18"/>
          <w:szCs w:val="18"/>
        </w:rPr>
        <w:footnoteReference w:id="4"/>
      </w:r>
      <w:r w:rsidR="00CD7241" w:rsidRPr="001F47CA">
        <w:rPr>
          <w:rFonts w:ascii="Comic Sans MS" w:hAnsi="Comic Sans MS" w:cs="Calibri"/>
          <w:sz w:val="18"/>
          <w:szCs w:val="18"/>
        </w:rPr>
        <w:t xml:space="preserve"> </w:t>
      </w:r>
      <w:r w:rsidR="00CD7241" w:rsidRPr="001F47CA">
        <w:rPr>
          <w:rFonts w:ascii="Comic Sans MS" w:hAnsi="Comic Sans MS" w:cs="Calibri"/>
          <w:b/>
          <w:bCs/>
          <w:sz w:val="18"/>
          <w:szCs w:val="18"/>
        </w:rPr>
        <w:t xml:space="preserve">S’il y a jugement négatif sur les productions </w:t>
      </w:r>
      <w:r w:rsidR="00B460F3">
        <w:rPr>
          <w:rFonts w:ascii="Comic Sans MS" w:hAnsi="Comic Sans MS" w:cs="Calibri"/>
          <w:b/>
          <w:bCs/>
          <w:sz w:val="18"/>
          <w:szCs w:val="18"/>
        </w:rPr>
        <w:t>n</w:t>
      </w:r>
      <w:r>
        <w:rPr>
          <w:rFonts w:ascii="Comic Sans MS" w:hAnsi="Comic Sans MS" w:cs="Calibri"/>
          <w:b/>
          <w:bCs/>
          <w:sz w:val="18"/>
          <w:szCs w:val="18"/>
        </w:rPr>
        <w:t>ature</w:t>
      </w:r>
      <w:r w:rsidR="00CD7241" w:rsidRPr="001F47CA">
        <w:rPr>
          <w:rFonts w:ascii="Comic Sans MS" w:hAnsi="Comic Sans MS" w:cs="Calibri"/>
          <w:b/>
          <w:bCs/>
          <w:sz w:val="18"/>
          <w:szCs w:val="18"/>
        </w:rPr>
        <w:t xml:space="preserve">lles, cela signifie, de façon corollaire, que les productions proprement humaines sont, elles, valorisées : seul l’être humain créerait du </w:t>
      </w:r>
      <w:r w:rsidR="00B460F3">
        <w:rPr>
          <w:rFonts w:ascii="Comic Sans MS" w:hAnsi="Comic Sans MS" w:cs="Calibri"/>
          <w:b/>
          <w:bCs/>
          <w:sz w:val="18"/>
          <w:szCs w:val="18"/>
        </w:rPr>
        <w:t>b</w:t>
      </w:r>
      <w:r w:rsidR="00CD7241" w:rsidRPr="001F47CA">
        <w:rPr>
          <w:rFonts w:ascii="Comic Sans MS" w:hAnsi="Comic Sans MS" w:cs="Calibri"/>
          <w:b/>
          <w:bCs/>
          <w:sz w:val="18"/>
          <w:szCs w:val="18"/>
        </w:rPr>
        <w:t xml:space="preserve">on, du </w:t>
      </w:r>
      <w:r w:rsidR="00B460F3">
        <w:rPr>
          <w:rFonts w:ascii="Comic Sans MS" w:hAnsi="Comic Sans MS" w:cs="Calibri"/>
          <w:b/>
          <w:bCs/>
          <w:sz w:val="18"/>
          <w:szCs w:val="18"/>
        </w:rPr>
        <w:t>b</w:t>
      </w:r>
      <w:r w:rsidR="00CD7241" w:rsidRPr="001F47CA">
        <w:rPr>
          <w:rFonts w:ascii="Comic Sans MS" w:hAnsi="Comic Sans MS" w:cs="Calibri"/>
          <w:b/>
          <w:bCs/>
          <w:sz w:val="18"/>
          <w:szCs w:val="18"/>
        </w:rPr>
        <w:t>eau, du bien, de l’ordre. Tel est, en creux, ce que souligne le propos de Baudelaire</w:t>
      </w:r>
      <w:r w:rsidR="00CD7241" w:rsidRPr="001F47CA">
        <w:rPr>
          <w:rStyle w:val="Ancredenotedebasdepage"/>
          <w:rFonts w:ascii="Comic Sans MS" w:hAnsi="Comic Sans MS" w:cs="Calibri"/>
          <w:b/>
          <w:bCs/>
          <w:sz w:val="18"/>
          <w:szCs w:val="18"/>
        </w:rPr>
        <w:footnoteReference w:id="5"/>
      </w:r>
      <w:r w:rsidR="00CD7241" w:rsidRPr="001F47CA">
        <w:rPr>
          <w:rFonts w:ascii="Comic Sans MS" w:hAnsi="Comic Sans MS" w:cs="Calibri"/>
          <w:b/>
          <w:bCs/>
          <w:sz w:val="18"/>
          <w:szCs w:val="18"/>
        </w:rPr>
        <w:t xml:space="preserve">. </w:t>
      </w:r>
    </w:p>
    <w:p w14:paraId="0A1940A4" w14:textId="6063D003" w:rsidR="004E0D98" w:rsidRPr="001F47CA" w:rsidRDefault="00CD7241" w:rsidP="001F47CA">
      <w:pPr>
        <w:spacing w:after="0" w:line="240" w:lineRule="auto"/>
        <w:ind w:left="1134"/>
        <w:jc w:val="both"/>
        <w:rPr>
          <w:rFonts w:ascii="Comic Sans MS" w:hAnsi="Comic Sans MS"/>
          <w:sz w:val="18"/>
          <w:szCs w:val="18"/>
        </w:rPr>
      </w:pPr>
      <w:r w:rsidRPr="001F47CA">
        <w:rPr>
          <w:rFonts w:ascii="Comic Sans MS" w:hAnsi="Comic Sans MS" w:cs="Calibri"/>
          <w:b/>
          <w:bCs/>
          <w:sz w:val="18"/>
          <w:szCs w:val="18"/>
        </w:rPr>
        <w:t>Haushofer</w:t>
      </w:r>
      <w:r w:rsidRPr="001F47CA">
        <w:rPr>
          <w:rFonts w:ascii="Comic Sans MS" w:hAnsi="Comic Sans MS" w:cs="Calibri"/>
          <w:sz w:val="18"/>
          <w:szCs w:val="18"/>
        </w:rPr>
        <w:t xml:space="preserve"> Même si la narratrice loue peu, de façon générale, le monde dont elle vient, quand elle décrit la vallée, contemplée depuis l’alpage, elle en souligne l’ordre antérieur, avant que ne cesse l’activité humaine : « les prés étaient à présent jaunes et recouverts d’un léger voile brunâtre, […] . Entre les prés, les rectangles et les carrés avaient été jadis des champs de blés ». (p.262). Privés de l’action humaine, faute de production organisée, la vallée est empreinte d’une dimension mortifère que disent les notations relatives à la maladie, le jaunissement de l’herbe ainsi que la présence symbolique d’un busard tournoyant dans le ciel. La vallée domestiquée était une vallée vivante tandis que, livrée à elle-même, elle semble comme contaminée par la mort. </w:t>
      </w:r>
    </w:p>
    <w:p w14:paraId="05D19163" w14:textId="737B117B" w:rsidR="004E0D98" w:rsidRPr="001F47CA" w:rsidRDefault="00CD7241" w:rsidP="001F47CA">
      <w:pPr>
        <w:spacing w:after="0" w:line="240" w:lineRule="auto"/>
        <w:ind w:left="1134"/>
        <w:jc w:val="both"/>
        <w:rPr>
          <w:rFonts w:ascii="Comic Sans MS" w:hAnsi="Comic Sans MS"/>
          <w:sz w:val="18"/>
          <w:szCs w:val="18"/>
        </w:rPr>
      </w:pPr>
      <w:r w:rsidRPr="001F47CA">
        <w:rPr>
          <w:rFonts w:ascii="Comic Sans MS" w:hAnsi="Comic Sans MS" w:cs="Calibri"/>
          <w:b/>
          <w:bCs/>
          <w:sz w:val="18"/>
          <w:szCs w:val="18"/>
        </w:rPr>
        <w:t>Verne</w:t>
      </w:r>
      <w:r w:rsidRPr="001F47CA">
        <w:rPr>
          <w:rFonts w:ascii="Comic Sans MS" w:hAnsi="Comic Sans MS" w:cs="Calibri"/>
          <w:sz w:val="18"/>
          <w:szCs w:val="18"/>
        </w:rPr>
        <w:t xml:space="preserve"> </w:t>
      </w:r>
      <w:r w:rsidR="00B460F3">
        <w:rPr>
          <w:rFonts w:ascii="Comic Sans MS" w:hAnsi="Comic Sans MS" w:cs="Calibri"/>
          <w:sz w:val="18"/>
          <w:szCs w:val="18"/>
        </w:rPr>
        <w:t>L</w:t>
      </w:r>
      <w:r w:rsidRPr="001F47CA">
        <w:rPr>
          <w:rFonts w:ascii="Comic Sans MS" w:hAnsi="Comic Sans MS" w:cs="Calibri"/>
          <w:sz w:val="18"/>
          <w:szCs w:val="18"/>
        </w:rPr>
        <w:t xml:space="preserve">es créations humaines sont célébrées. Il n’est qu’à prendre pour exemple la bibliothèque de Nemo, riche de </w:t>
      </w:r>
      <w:r w:rsidR="00B460F3">
        <w:rPr>
          <w:rFonts w:ascii="Comic Sans MS" w:hAnsi="Comic Sans MS" w:cs="Calibri"/>
          <w:sz w:val="18"/>
          <w:szCs w:val="18"/>
        </w:rPr>
        <w:t>douze mille</w:t>
      </w:r>
      <w:r w:rsidRPr="001F47CA">
        <w:rPr>
          <w:rFonts w:ascii="Comic Sans MS" w:hAnsi="Comic Sans MS" w:cs="Calibri"/>
          <w:sz w:val="18"/>
          <w:szCs w:val="18"/>
        </w:rPr>
        <w:t xml:space="preserve"> ouvrages, tous à la gloire des productions de l’esprit humain, « chefs-d’œuvre des maîtres anciens et modernes » (p.153). En outre, ce sont bien les créations technologiques qui sont vantées en ce qu’elles permettent justement de s’affranchir de la </w:t>
      </w:r>
      <w:r w:rsidR="001F47CA">
        <w:rPr>
          <w:rFonts w:ascii="Comic Sans MS" w:hAnsi="Comic Sans MS" w:cs="Calibri"/>
          <w:sz w:val="18"/>
          <w:szCs w:val="18"/>
        </w:rPr>
        <w:t>Nature</w:t>
      </w:r>
      <w:r w:rsidRPr="001F47CA">
        <w:rPr>
          <w:rFonts w:ascii="Comic Sans MS" w:hAnsi="Comic Sans MS" w:cs="Calibri"/>
          <w:sz w:val="18"/>
          <w:szCs w:val="18"/>
        </w:rPr>
        <w:t xml:space="preserve">. Ainsi du Nautilus dont </w:t>
      </w:r>
      <w:proofErr w:type="spellStart"/>
      <w:r w:rsidRPr="001F47CA">
        <w:rPr>
          <w:rFonts w:ascii="Comic Sans MS" w:hAnsi="Comic Sans MS" w:cs="Calibri"/>
          <w:sz w:val="18"/>
          <w:szCs w:val="18"/>
        </w:rPr>
        <w:t>Aronnax</w:t>
      </w:r>
      <w:proofErr w:type="spellEnd"/>
      <w:r w:rsidRPr="001F47CA">
        <w:rPr>
          <w:rFonts w:ascii="Comic Sans MS" w:hAnsi="Comic Sans MS" w:cs="Calibri"/>
          <w:sz w:val="18"/>
          <w:szCs w:val="18"/>
        </w:rPr>
        <w:t xml:space="preserve"> s’émerveille : « c’est vraiment un merveilleux bateau que votre Nautilus » (p.178), il est « admirable » (p.179) ou encore du scaphandre inventé par l’ingénieur de génie qu’est le capitaine Nemo et qui permet de se mouvoir de façon libre au cœur même des mers. La technologie humaine permet de rivaliser avec la </w:t>
      </w:r>
      <w:r w:rsidR="001F47CA">
        <w:rPr>
          <w:rFonts w:ascii="Comic Sans MS" w:hAnsi="Comic Sans MS" w:cs="Calibri"/>
          <w:sz w:val="18"/>
          <w:szCs w:val="18"/>
        </w:rPr>
        <w:t>Nature</w:t>
      </w:r>
      <w:r w:rsidRPr="001F47CA">
        <w:rPr>
          <w:rFonts w:ascii="Comic Sans MS" w:hAnsi="Comic Sans MS" w:cs="Calibri"/>
          <w:sz w:val="18"/>
          <w:szCs w:val="18"/>
        </w:rPr>
        <w:t xml:space="preserve">, voire de la dépasser et c’est ce qui est célébré par un Verne porté par l’idéologie saint-simonienne. </w:t>
      </w:r>
    </w:p>
    <w:p w14:paraId="53C347ED" w14:textId="1CE4F369" w:rsidR="004E0D98" w:rsidRPr="001F47CA" w:rsidRDefault="00CD7241" w:rsidP="001F47CA">
      <w:pPr>
        <w:spacing w:after="0" w:line="240" w:lineRule="auto"/>
        <w:ind w:left="1134"/>
        <w:jc w:val="both"/>
        <w:rPr>
          <w:rFonts w:ascii="Comic Sans MS" w:hAnsi="Comic Sans MS"/>
          <w:sz w:val="18"/>
          <w:szCs w:val="18"/>
        </w:rPr>
      </w:pPr>
      <w:r w:rsidRPr="001F47CA">
        <w:rPr>
          <w:rFonts w:ascii="Comic Sans MS" w:hAnsi="Comic Sans MS" w:cs="Calibri"/>
          <w:b/>
          <w:bCs/>
          <w:sz w:val="18"/>
          <w:szCs w:val="18"/>
        </w:rPr>
        <w:t>Canguilhem </w:t>
      </w:r>
      <w:r w:rsidRPr="001F47CA">
        <w:rPr>
          <w:rFonts w:ascii="Comic Sans MS" w:hAnsi="Comic Sans MS" w:cs="Calibri"/>
          <w:sz w:val="18"/>
          <w:szCs w:val="18"/>
        </w:rPr>
        <w:t xml:space="preserve">L’épistémologue a beau souligner certaines limites des théories scientifiques, il célèbre aussi, à travers sa démarche de recension des approches scientifiques, l’inventivité de l’esprit humain. Canguilhem loue en effet la capacité humaine à ne pas se laisser enfermer dans le </w:t>
      </w:r>
      <w:r w:rsidR="00B460F3">
        <w:rPr>
          <w:rFonts w:ascii="Comic Sans MS" w:hAnsi="Comic Sans MS" w:cs="Calibri"/>
          <w:sz w:val="18"/>
          <w:szCs w:val="18"/>
        </w:rPr>
        <w:t>« </w:t>
      </w:r>
      <w:r w:rsidRPr="001F47CA">
        <w:rPr>
          <w:rFonts w:ascii="Comic Sans MS" w:hAnsi="Comic Sans MS" w:cs="Calibri"/>
          <w:sz w:val="18"/>
          <w:szCs w:val="18"/>
        </w:rPr>
        <w:t>donné</w:t>
      </w:r>
      <w:r w:rsidR="00B460F3">
        <w:rPr>
          <w:rFonts w:ascii="Comic Sans MS" w:hAnsi="Comic Sans MS" w:cs="Calibri"/>
          <w:sz w:val="18"/>
          <w:szCs w:val="18"/>
        </w:rPr>
        <w:t> »</w:t>
      </w:r>
      <w:r w:rsidRPr="001F47CA">
        <w:rPr>
          <w:rFonts w:ascii="Comic Sans MS" w:hAnsi="Comic Sans MS" w:cs="Calibri"/>
          <w:sz w:val="18"/>
          <w:szCs w:val="18"/>
        </w:rPr>
        <w:t xml:space="preserve"> </w:t>
      </w:r>
      <w:r w:rsidR="00B460F3">
        <w:rPr>
          <w:rFonts w:ascii="Comic Sans MS" w:hAnsi="Comic Sans MS" w:cs="Calibri"/>
          <w:sz w:val="18"/>
          <w:szCs w:val="18"/>
        </w:rPr>
        <w:t>n</w:t>
      </w:r>
      <w:r w:rsidR="001F47CA">
        <w:rPr>
          <w:rFonts w:ascii="Comic Sans MS" w:hAnsi="Comic Sans MS" w:cs="Calibri"/>
          <w:sz w:val="18"/>
          <w:szCs w:val="18"/>
        </w:rPr>
        <w:t>ature</w:t>
      </w:r>
      <w:r w:rsidRPr="001F47CA">
        <w:rPr>
          <w:rFonts w:ascii="Comic Sans MS" w:hAnsi="Comic Sans MS" w:cs="Calibri"/>
          <w:sz w:val="18"/>
          <w:szCs w:val="18"/>
        </w:rPr>
        <w:t xml:space="preserve">l. L'esprit humain crée des concepts pour transformer la nécessité et la difficulté en connaissance, pour forger des approches et des outils afin de résoudre les tensions avec le milieu. La créativité humaine est une réponse à la nécessité : « la connaissance consiste concrètement dans la recherche de la sécurité par réduction des obstacles, dans la construction de théories d’assimilation. Elle est donc la résolution directe ou indirecte des tensions entre l’homme et le milieu » (p. 12). Et Canguilhem de faire l’éloge, de façon explicite, de certaines démarches et de certaines productions de l’esprit humain, comme celle de von Humboldt, </w:t>
      </w:r>
      <w:r w:rsidRPr="00B460F3">
        <w:rPr>
          <w:rFonts w:ascii="Comic Sans MS" w:hAnsi="Comic Sans MS" w:cs="Calibri"/>
          <w:i/>
          <w:iCs/>
          <w:sz w:val="18"/>
          <w:szCs w:val="18"/>
        </w:rPr>
        <w:t>Cosmos</w:t>
      </w:r>
      <w:r w:rsidRPr="001F47CA">
        <w:rPr>
          <w:rFonts w:ascii="Comic Sans MS" w:hAnsi="Comic Sans MS" w:cs="Calibri"/>
          <w:sz w:val="18"/>
          <w:szCs w:val="18"/>
        </w:rPr>
        <w:t xml:space="preserve">, dont il dit qu’ « il y a là une recension tout à fait remarquable. » (p.178) </w:t>
      </w:r>
    </w:p>
    <w:p w14:paraId="05AB348C" w14:textId="77777777" w:rsidR="004E0D98" w:rsidRPr="001F47CA" w:rsidRDefault="004E0D98" w:rsidP="001F47CA">
      <w:pPr>
        <w:spacing w:after="0" w:line="240" w:lineRule="auto"/>
        <w:ind w:left="1134"/>
        <w:jc w:val="both"/>
        <w:rPr>
          <w:rFonts w:ascii="Comic Sans MS" w:hAnsi="Comic Sans MS" w:cs="Calibri"/>
          <w:sz w:val="18"/>
          <w:szCs w:val="18"/>
        </w:rPr>
      </w:pPr>
    </w:p>
    <w:p w14:paraId="140B80CE" w14:textId="0073B002" w:rsidR="004E0D98" w:rsidRPr="001F47CA" w:rsidRDefault="001F47CA" w:rsidP="001F47CA">
      <w:pPr>
        <w:spacing w:after="0" w:line="240" w:lineRule="auto"/>
        <w:ind w:left="1134"/>
        <w:jc w:val="both"/>
        <w:rPr>
          <w:rFonts w:ascii="Comic Sans MS" w:hAnsi="Comic Sans MS"/>
          <w:sz w:val="18"/>
          <w:szCs w:val="18"/>
        </w:rPr>
      </w:pPr>
      <w:r>
        <w:rPr>
          <w:rFonts w:ascii="Comic Sans MS" w:hAnsi="Comic Sans MS" w:cs="Calibri"/>
          <w:b/>
          <w:bCs/>
          <w:sz w:val="18"/>
          <w:szCs w:val="18"/>
          <w:u w:val="single"/>
        </w:rPr>
        <w:t>2.</w:t>
      </w:r>
      <w:r w:rsidR="00CD7241" w:rsidRPr="001F47CA">
        <w:rPr>
          <w:rFonts w:ascii="Comic Sans MS" w:eastAsia="Times New Roman" w:hAnsi="Comic Sans MS" w:cs="Calibri"/>
          <w:b/>
          <w:bCs/>
          <w:color w:val="000000"/>
          <w:kern w:val="0"/>
          <w:sz w:val="18"/>
          <w:szCs w:val="18"/>
          <w:u w:val="single"/>
          <w:lang w:eastAsia="fr-FR"/>
        </w:rPr>
        <w:t xml:space="preserve"> Cependant, ce que produit la </w:t>
      </w:r>
      <w:r>
        <w:rPr>
          <w:rFonts w:ascii="Comic Sans MS" w:eastAsia="Times New Roman" w:hAnsi="Comic Sans MS" w:cs="Calibri"/>
          <w:b/>
          <w:bCs/>
          <w:color w:val="000000"/>
          <w:kern w:val="0"/>
          <w:sz w:val="18"/>
          <w:szCs w:val="18"/>
          <w:u w:val="single"/>
          <w:lang w:eastAsia="fr-FR"/>
        </w:rPr>
        <w:t>Nature</w:t>
      </w:r>
      <w:r w:rsidR="00CD7241" w:rsidRPr="001F47CA">
        <w:rPr>
          <w:rFonts w:ascii="Comic Sans MS" w:eastAsia="Times New Roman" w:hAnsi="Comic Sans MS" w:cs="Calibri"/>
          <w:b/>
          <w:bCs/>
          <w:color w:val="000000"/>
          <w:kern w:val="0"/>
          <w:sz w:val="18"/>
          <w:szCs w:val="18"/>
          <w:u w:val="single"/>
          <w:lang w:eastAsia="fr-FR"/>
        </w:rPr>
        <w:t xml:space="preserve"> échappe à cette caractérisation exclusivement négative : comment concevoir la </w:t>
      </w:r>
      <w:r>
        <w:rPr>
          <w:rFonts w:ascii="Comic Sans MS" w:eastAsia="Times New Roman" w:hAnsi="Comic Sans MS" w:cs="Calibri"/>
          <w:b/>
          <w:bCs/>
          <w:color w:val="000000"/>
          <w:kern w:val="0"/>
          <w:sz w:val="18"/>
          <w:szCs w:val="18"/>
          <w:u w:val="single"/>
          <w:lang w:eastAsia="fr-FR"/>
        </w:rPr>
        <w:t>Nature</w:t>
      </w:r>
      <w:r w:rsidR="00CD7241" w:rsidRPr="001F47CA">
        <w:rPr>
          <w:rFonts w:ascii="Comic Sans MS" w:eastAsia="Times New Roman" w:hAnsi="Comic Sans MS" w:cs="Calibri"/>
          <w:b/>
          <w:bCs/>
          <w:color w:val="000000"/>
          <w:kern w:val="0"/>
          <w:sz w:val="18"/>
          <w:szCs w:val="18"/>
          <w:u w:val="single"/>
          <w:lang w:eastAsia="fr-FR"/>
        </w:rPr>
        <w:t xml:space="preserve"> comme ce qui instituerait un incessant désordre tant on la tient au contraire pour ce qui fonde l’ordre normal, </w:t>
      </w:r>
      <w:r w:rsidR="00B460F3">
        <w:rPr>
          <w:rFonts w:ascii="Comic Sans MS" w:eastAsia="Times New Roman" w:hAnsi="Comic Sans MS" w:cs="Calibri"/>
          <w:b/>
          <w:bCs/>
          <w:color w:val="000000"/>
          <w:kern w:val="0"/>
          <w:sz w:val="18"/>
          <w:szCs w:val="18"/>
          <w:u w:val="single"/>
          <w:lang w:eastAsia="fr-FR"/>
        </w:rPr>
        <w:t>n</w:t>
      </w:r>
      <w:r>
        <w:rPr>
          <w:rFonts w:ascii="Comic Sans MS" w:eastAsia="Times New Roman" w:hAnsi="Comic Sans MS" w:cs="Calibri"/>
          <w:b/>
          <w:bCs/>
          <w:color w:val="000000"/>
          <w:kern w:val="0"/>
          <w:sz w:val="18"/>
          <w:szCs w:val="18"/>
          <w:u w:val="single"/>
          <w:lang w:eastAsia="fr-FR"/>
        </w:rPr>
        <w:t>ature</w:t>
      </w:r>
      <w:r w:rsidR="00CD7241" w:rsidRPr="001F47CA">
        <w:rPr>
          <w:rFonts w:ascii="Comic Sans MS" w:eastAsia="Times New Roman" w:hAnsi="Comic Sans MS" w:cs="Calibri"/>
          <w:b/>
          <w:bCs/>
          <w:color w:val="000000"/>
          <w:kern w:val="0"/>
          <w:sz w:val="18"/>
          <w:szCs w:val="18"/>
          <w:u w:val="single"/>
          <w:lang w:eastAsia="fr-FR"/>
        </w:rPr>
        <w:t>l des choses ? Elle apparaît bien davantage comme une puissance normative opposée aux monstres dont elle privilégie la destruction dès lors qu’ils dérogent à son équilibre – laissant aux seuls hommes la possibilité d’en créer...</w:t>
      </w:r>
    </w:p>
    <w:p w14:paraId="18591D2E" w14:textId="77777777" w:rsidR="004E0D98" w:rsidRPr="001F47CA" w:rsidRDefault="004E0D98" w:rsidP="001F47CA">
      <w:pPr>
        <w:spacing w:after="0" w:line="240" w:lineRule="auto"/>
        <w:ind w:left="1134"/>
        <w:jc w:val="both"/>
        <w:rPr>
          <w:rFonts w:ascii="Comic Sans MS" w:eastAsia="Times New Roman" w:hAnsi="Comic Sans MS" w:cs="Calibri"/>
          <w:color w:val="000000"/>
          <w:kern w:val="0"/>
          <w:sz w:val="18"/>
          <w:szCs w:val="18"/>
          <w:lang w:eastAsia="fr-FR"/>
        </w:rPr>
      </w:pPr>
    </w:p>
    <w:p w14:paraId="32C6BACB" w14:textId="66A764DA" w:rsidR="001F47CA" w:rsidRDefault="001F47CA" w:rsidP="001F47CA">
      <w:pPr>
        <w:spacing w:after="0" w:line="240" w:lineRule="auto"/>
        <w:ind w:left="1134"/>
        <w:jc w:val="both"/>
        <w:rPr>
          <w:rFonts w:ascii="Comic Sans MS" w:hAnsi="Comic Sans MS"/>
          <w:sz w:val="18"/>
          <w:szCs w:val="18"/>
        </w:rPr>
      </w:pPr>
      <w:r>
        <w:rPr>
          <w:rFonts w:ascii="Comic Sans MS" w:eastAsia="Times New Roman" w:hAnsi="Comic Sans MS" w:cs="Calibri"/>
          <w:b/>
          <w:bCs/>
          <w:color w:val="000000"/>
          <w:kern w:val="0"/>
          <w:sz w:val="18"/>
          <w:szCs w:val="18"/>
          <w:lang w:eastAsia="fr-FR"/>
        </w:rPr>
        <w:t>2.1.</w:t>
      </w:r>
      <w:r w:rsidR="00CD7241" w:rsidRPr="001F47CA">
        <w:rPr>
          <w:rFonts w:ascii="Comic Sans MS" w:eastAsia="Times New Roman" w:hAnsi="Comic Sans MS" w:cs="Calibri"/>
          <w:b/>
          <w:bCs/>
          <w:color w:val="000000"/>
          <w:kern w:val="0"/>
          <w:sz w:val="18"/>
          <w:szCs w:val="18"/>
          <w:lang w:eastAsia="fr-FR"/>
        </w:rPr>
        <w:t xml:space="preserve"> D’une part, nos œuvres conçoivent moins la </w:t>
      </w:r>
      <w:r>
        <w:rPr>
          <w:rFonts w:ascii="Comic Sans MS" w:eastAsia="Times New Roman" w:hAnsi="Comic Sans MS" w:cs="Calibri"/>
          <w:b/>
          <w:bCs/>
          <w:color w:val="000000"/>
          <w:kern w:val="0"/>
          <w:sz w:val="18"/>
          <w:szCs w:val="18"/>
          <w:lang w:eastAsia="fr-FR"/>
        </w:rPr>
        <w:t>Nature</w:t>
      </w:r>
      <w:r w:rsidR="00CD7241" w:rsidRPr="001F47CA">
        <w:rPr>
          <w:rFonts w:ascii="Comic Sans MS" w:eastAsia="Times New Roman" w:hAnsi="Comic Sans MS" w:cs="Calibri"/>
          <w:b/>
          <w:bCs/>
          <w:color w:val="000000"/>
          <w:kern w:val="0"/>
          <w:sz w:val="18"/>
          <w:szCs w:val="18"/>
          <w:lang w:eastAsia="fr-FR"/>
        </w:rPr>
        <w:t xml:space="preserve"> comme ce qui engendre un monstrueux emblématique d’un effrayant désordre que comme ce qui au contraire rétablit </w:t>
      </w:r>
      <w:r w:rsidR="00CD7241" w:rsidRPr="001F47CA">
        <w:rPr>
          <w:rFonts w:ascii="Comic Sans MS" w:eastAsia="Times New Roman" w:hAnsi="Comic Sans MS" w:cs="Calibri"/>
          <w:b/>
          <w:bCs/>
          <w:color w:val="000000"/>
          <w:kern w:val="0"/>
          <w:sz w:val="18"/>
          <w:szCs w:val="18"/>
          <w:lang w:eastAsia="fr-FR"/>
        </w:rPr>
        <w:lastRenderedPageBreak/>
        <w:t>l’</w:t>
      </w:r>
      <w:r w:rsidR="00B460F3">
        <w:rPr>
          <w:rFonts w:ascii="Comic Sans MS" w:eastAsia="Times New Roman" w:hAnsi="Comic Sans MS" w:cs="Calibri"/>
          <w:b/>
          <w:bCs/>
          <w:color w:val="000000"/>
          <w:kern w:val="0"/>
          <w:sz w:val="18"/>
          <w:szCs w:val="18"/>
          <w:lang w:eastAsia="fr-FR"/>
        </w:rPr>
        <w:t>équilibre</w:t>
      </w:r>
      <w:r w:rsidR="00CD7241" w:rsidRPr="001F47CA">
        <w:rPr>
          <w:rFonts w:ascii="Comic Sans MS" w:eastAsia="Times New Roman" w:hAnsi="Comic Sans MS" w:cs="Calibri"/>
          <w:b/>
          <w:bCs/>
          <w:color w:val="000000"/>
          <w:kern w:val="0"/>
          <w:sz w:val="18"/>
          <w:szCs w:val="18"/>
          <w:lang w:eastAsia="fr-FR"/>
        </w:rPr>
        <w:t xml:space="preserve">, détruisant spontanément ce qui déroge à une forme d’équilibre, à ce qui gênerait, perturberait le cours </w:t>
      </w:r>
      <w:r w:rsidR="00B460F3">
        <w:rPr>
          <w:rFonts w:ascii="Comic Sans MS" w:eastAsia="Times New Roman" w:hAnsi="Comic Sans MS" w:cs="Calibri"/>
          <w:b/>
          <w:bCs/>
          <w:color w:val="000000"/>
          <w:kern w:val="0"/>
          <w:sz w:val="18"/>
          <w:szCs w:val="18"/>
          <w:lang w:eastAsia="fr-FR"/>
        </w:rPr>
        <w:t>n</w:t>
      </w:r>
      <w:r>
        <w:rPr>
          <w:rFonts w:ascii="Comic Sans MS" w:eastAsia="Times New Roman" w:hAnsi="Comic Sans MS" w:cs="Calibri"/>
          <w:b/>
          <w:bCs/>
          <w:color w:val="000000"/>
          <w:kern w:val="0"/>
          <w:sz w:val="18"/>
          <w:szCs w:val="18"/>
          <w:lang w:eastAsia="fr-FR"/>
        </w:rPr>
        <w:t>ature</w:t>
      </w:r>
      <w:r w:rsidR="00CD7241" w:rsidRPr="001F47CA">
        <w:rPr>
          <w:rFonts w:ascii="Comic Sans MS" w:eastAsia="Times New Roman" w:hAnsi="Comic Sans MS" w:cs="Calibri"/>
          <w:b/>
          <w:bCs/>
          <w:color w:val="000000"/>
          <w:kern w:val="0"/>
          <w:sz w:val="18"/>
          <w:szCs w:val="18"/>
          <w:lang w:eastAsia="fr-FR"/>
        </w:rPr>
        <w:t>l, logique et normé des choses</w:t>
      </w:r>
      <w:r w:rsidR="00CD7241" w:rsidRPr="001F47CA">
        <w:rPr>
          <w:rStyle w:val="Ancredenotedebasdepage"/>
          <w:rFonts w:ascii="Comic Sans MS" w:eastAsia="Times New Roman" w:hAnsi="Comic Sans MS" w:cs="Calibri"/>
          <w:b/>
          <w:bCs/>
          <w:color w:val="000000"/>
          <w:kern w:val="0"/>
          <w:sz w:val="18"/>
          <w:szCs w:val="18"/>
          <w:lang w:eastAsia="fr-FR"/>
        </w:rPr>
        <w:footnoteReference w:id="6"/>
      </w:r>
      <w:r w:rsidR="00CD7241" w:rsidRPr="001F47CA">
        <w:rPr>
          <w:rFonts w:ascii="Comic Sans MS" w:eastAsia="Times New Roman" w:hAnsi="Comic Sans MS" w:cs="Calibri"/>
          <w:b/>
          <w:bCs/>
          <w:color w:val="000000"/>
          <w:kern w:val="0"/>
          <w:sz w:val="18"/>
          <w:szCs w:val="18"/>
          <w:lang w:eastAsia="fr-FR"/>
        </w:rPr>
        <w:t xml:space="preserve">.  </w:t>
      </w:r>
    </w:p>
    <w:p w14:paraId="1C628491" w14:textId="1316304E" w:rsidR="004E0D98" w:rsidRPr="001F47CA" w:rsidRDefault="00CD7241" w:rsidP="001F47CA">
      <w:pPr>
        <w:spacing w:after="0" w:line="240" w:lineRule="auto"/>
        <w:ind w:left="1134"/>
        <w:jc w:val="both"/>
        <w:rPr>
          <w:rFonts w:ascii="Comic Sans MS" w:hAnsi="Comic Sans MS"/>
          <w:sz w:val="18"/>
          <w:szCs w:val="18"/>
        </w:rPr>
      </w:pPr>
      <w:r w:rsidRPr="001F47CA">
        <w:rPr>
          <w:rFonts w:ascii="Comic Sans MS" w:eastAsia="Times New Roman" w:hAnsi="Comic Sans MS" w:cs="Calibri"/>
          <w:b/>
          <w:bCs/>
          <w:color w:val="000000"/>
          <w:kern w:val="0"/>
          <w:sz w:val="18"/>
          <w:szCs w:val="18"/>
          <w:lang w:eastAsia="fr-FR"/>
        </w:rPr>
        <w:t xml:space="preserve">Verne : </w:t>
      </w:r>
      <w:r w:rsidRPr="001F47CA">
        <w:rPr>
          <w:rFonts w:ascii="Comic Sans MS" w:eastAsia="Times New Roman" w:hAnsi="Comic Sans MS" w:cs="Calibri"/>
          <w:color w:val="000000"/>
          <w:kern w:val="0"/>
          <w:sz w:val="18"/>
          <w:szCs w:val="18"/>
          <w:lang w:eastAsia="fr-FR"/>
        </w:rPr>
        <w:t xml:space="preserve">Aronnax décrit le cycle vertueux de la </w:t>
      </w:r>
      <w:r w:rsidR="001F47CA">
        <w:rPr>
          <w:rFonts w:ascii="Comic Sans MS" w:eastAsia="Times New Roman" w:hAnsi="Comic Sans MS" w:cs="Calibri"/>
          <w:color w:val="000000"/>
          <w:kern w:val="0"/>
          <w:sz w:val="18"/>
          <w:szCs w:val="18"/>
          <w:lang w:eastAsia="fr-FR"/>
        </w:rPr>
        <w:t>Nature</w:t>
      </w:r>
      <w:r w:rsidRPr="001F47CA">
        <w:rPr>
          <w:rFonts w:ascii="Comic Sans MS" w:eastAsia="Times New Roman" w:hAnsi="Comic Sans MS" w:cs="Calibri"/>
          <w:color w:val="000000"/>
          <w:kern w:val="0"/>
          <w:sz w:val="18"/>
          <w:szCs w:val="18"/>
          <w:lang w:eastAsia="fr-FR"/>
        </w:rPr>
        <w:t xml:space="preserve"> qui s’organise spontanément pour rendre fluide la circulation maritime : alors que les végétaux prolifèrent de façon excessive, il y a dans la </w:t>
      </w:r>
      <w:r w:rsidRPr="001F47CA">
        <w:rPr>
          <w:rFonts w:ascii="Comic Sans MS" w:eastAsia="Aptos" w:hAnsi="Comic Sans MS"/>
          <w:bCs/>
          <w:sz w:val="18"/>
          <w:szCs w:val="18"/>
        </w:rPr>
        <w:t xml:space="preserve">« prévoyante </w:t>
      </w:r>
      <w:r w:rsidR="001F47CA">
        <w:rPr>
          <w:rFonts w:ascii="Comic Sans MS" w:eastAsia="Aptos" w:hAnsi="Comic Sans MS"/>
          <w:bCs/>
          <w:sz w:val="18"/>
          <w:szCs w:val="18"/>
        </w:rPr>
        <w:t>Nature</w:t>
      </w:r>
      <w:r w:rsidRPr="001F47CA">
        <w:rPr>
          <w:rFonts w:ascii="Comic Sans MS" w:eastAsia="Aptos" w:hAnsi="Comic Sans MS"/>
          <w:bCs/>
          <w:sz w:val="18"/>
          <w:szCs w:val="18"/>
        </w:rPr>
        <w:t xml:space="preserve"> »573 des lamantins et des phoques herbivores qui nettoient les espaces (et que l’homme a par conséquent tort de chasser comme l’a expliqué le socialiste </w:t>
      </w:r>
      <w:proofErr w:type="spellStart"/>
      <w:r w:rsidRPr="001F47CA">
        <w:rPr>
          <w:rFonts w:ascii="Comic Sans MS" w:eastAsia="Aptos" w:hAnsi="Comic Sans MS"/>
          <w:bCs/>
          <w:sz w:val="18"/>
          <w:szCs w:val="18"/>
        </w:rPr>
        <w:t>Toussenel</w:t>
      </w:r>
      <w:proofErr w:type="spellEnd"/>
      <w:r w:rsidRPr="001F47CA">
        <w:rPr>
          <w:rFonts w:ascii="Comic Sans MS" w:eastAsia="Aptos" w:hAnsi="Comic Sans MS"/>
          <w:bCs/>
          <w:sz w:val="18"/>
          <w:szCs w:val="18"/>
        </w:rPr>
        <w:t xml:space="preserve"> auquel </w:t>
      </w:r>
      <w:proofErr w:type="spellStart"/>
      <w:r w:rsidRPr="001F47CA">
        <w:rPr>
          <w:rFonts w:ascii="Comic Sans MS" w:eastAsia="Aptos" w:hAnsi="Comic Sans MS"/>
          <w:bCs/>
          <w:sz w:val="18"/>
          <w:szCs w:val="18"/>
        </w:rPr>
        <w:t>Aronnax</w:t>
      </w:r>
      <w:proofErr w:type="spellEnd"/>
      <w:r w:rsidRPr="001F47CA">
        <w:rPr>
          <w:rFonts w:ascii="Comic Sans MS" w:eastAsia="Aptos" w:hAnsi="Comic Sans MS"/>
          <w:bCs/>
          <w:sz w:val="18"/>
          <w:szCs w:val="18"/>
        </w:rPr>
        <w:t xml:space="preserve"> se réfère).</w:t>
      </w:r>
    </w:p>
    <w:p w14:paraId="0A846E85" w14:textId="49543B16" w:rsidR="004E0D98" w:rsidRPr="001F47CA" w:rsidRDefault="00CD7241" w:rsidP="001F47CA">
      <w:pPr>
        <w:spacing w:after="0" w:line="240" w:lineRule="auto"/>
        <w:ind w:left="1134"/>
        <w:jc w:val="both"/>
        <w:rPr>
          <w:rFonts w:ascii="Comic Sans MS" w:hAnsi="Comic Sans MS"/>
          <w:sz w:val="18"/>
          <w:szCs w:val="18"/>
        </w:rPr>
      </w:pPr>
      <w:r w:rsidRPr="001F47CA">
        <w:rPr>
          <w:rFonts w:ascii="Comic Sans MS" w:eastAsia="Times New Roman" w:hAnsi="Comic Sans MS" w:cs="Calibri"/>
          <w:b/>
          <w:bCs/>
          <w:color w:val="000000"/>
          <w:kern w:val="0"/>
          <w:sz w:val="18"/>
          <w:szCs w:val="18"/>
          <w:lang w:eastAsia="fr-FR"/>
        </w:rPr>
        <w:t>Canguilhem :</w:t>
      </w:r>
      <w:r w:rsidRPr="001F47CA">
        <w:rPr>
          <w:rFonts w:ascii="Comic Sans MS" w:eastAsia="Times New Roman" w:hAnsi="Comic Sans MS" w:cs="Calibri"/>
          <w:color w:val="000000"/>
          <w:kern w:val="0"/>
          <w:sz w:val="18"/>
          <w:szCs w:val="18"/>
          <w:lang w:eastAsia="fr-FR"/>
        </w:rPr>
        <w:t xml:space="preserve"> le philosophe pose une forme de relativisation de tout ce que la </w:t>
      </w:r>
      <w:r w:rsidR="001F47CA">
        <w:rPr>
          <w:rFonts w:ascii="Comic Sans MS" w:eastAsia="Times New Roman" w:hAnsi="Comic Sans MS" w:cs="Calibri"/>
          <w:color w:val="000000"/>
          <w:kern w:val="0"/>
          <w:sz w:val="18"/>
          <w:szCs w:val="18"/>
          <w:lang w:eastAsia="fr-FR"/>
        </w:rPr>
        <w:t>Nature</w:t>
      </w:r>
      <w:r w:rsidRPr="001F47CA">
        <w:rPr>
          <w:rFonts w:ascii="Comic Sans MS" w:eastAsia="Times New Roman" w:hAnsi="Comic Sans MS" w:cs="Calibri"/>
          <w:color w:val="000000"/>
          <w:kern w:val="0"/>
          <w:sz w:val="18"/>
          <w:szCs w:val="18"/>
          <w:lang w:eastAsia="fr-FR"/>
        </w:rPr>
        <w:t xml:space="preserve"> pourrait produire d’exceptionnel, relativisation qui vise à rendre manifeste le travail de rééquilibrage global auquel procède spontanément une </w:t>
      </w:r>
      <w:r w:rsidR="001F47CA">
        <w:rPr>
          <w:rFonts w:ascii="Comic Sans MS" w:eastAsia="Times New Roman" w:hAnsi="Comic Sans MS" w:cs="Calibri"/>
          <w:color w:val="000000"/>
          <w:kern w:val="0"/>
          <w:sz w:val="18"/>
          <w:szCs w:val="18"/>
          <w:lang w:eastAsia="fr-FR"/>
        </w:rPr>
        <w:t>Nature</w:t>
      </w:r>
      <w:r w:rsidRPr="001F47CA">
        <w:rPr>
          <w:rFonts w:ascii="Comic Sans MS" w:eastAsia="Times New Roman" w:hAnsi="Comic Sans MS" w:cs="Calibri"/>
          <w:color w:val="000000"/>
          <w:kern w:val="0"/>
          <w:sz w:val="18"/>
          <w:szCs w:val="18"/>
          <w:lang w:eastAsia="fr-FR"/>
        </w:rPr>
        <w:t xml:space="preserve"> que l’on ne comprend bien que sur un temps long  : « Toutes les réussites sont menacées puisque les individus meurent, et même les espèces. Les réussites sont des échecs retardés, les échecs des réussites avortées. »206</w:t>
      </w:r>
    </w:p>
    <w:p w14:paraId="15908E81" w14:textId="1B71088E" w:rsidR="004E0D98" w:rsidRPr="001F47CA" w:rsidRDefault="00CD7241" w:rsidP="001F47CA">
      <w:pPr>
        <w:spacing w:after="0" w:line="240" w:lineRule="auto"/>
        <w:ind w:left="1134"/>
        <w:jc w:val="both"/>
        <w:rPr>
          <w:rFonts w:ascii="Comic Sans MS" w:hAnsi="Comic Sans MS"/>
          <w:sz w:val="18"/>
          <w:szCs w:val="18"/>
        </w:rPr>
      </w:pPr>
      <w:r w:rsidRPr="001F47CA">
        <w:rPr>
          <w:rFonts w:ascii="Comic Sans MS" w:eastAsia="Times New Roman" w:hAnsi="Comic Sans MS" w:cs="Calibri"/>
          <w:b/>
          <w:bCs/>
          <w:color w:val="000000"/>
          <w:kern w:val="0"/>
          <w:sz w:val="18"/>
          <w:szCs w:val="18"/>
          <w:lang w:eastAsia="fr-FR"/>
        </w:rPr>
        <w:t>Haushofer :</w:t>
      </w:r>
      <w:r w:rsidRPr="001F47CA">
        <w:rPr>
          <w:rFonts w:ascii="Comic Sans MS" w:eastAsia="Times New Roman" w:hAnsi="Comic Sans MS" w:cs="Calibri"/>
          <w:color w:val="000000"/>
          <w:kern w:val="0"/>
          <w:sz w:val="18"/>
          <w:szCs w:val="18"/>
          <w:lang w:eastAsia="fr-FR"/>
        </w:rPr>
        <w:t xml:space="preserve"> la </w:t>
      </w:r>
      <w:r w:rsidR="001F47CA">
        <w:rPr>
          <w:rFonts w:ascii="Comic Sans MS" w:eastAsia="Times New Roman" w:hAnsi="Comic Sans MS" w:cs="Calibri"/>
          <w:color w:val="000000"/>
          <w:kern w:val="0"/>
          <w:sz w:val="18"/>
          <w:szCs w:val="18"/>
          <w:lang w:eastAsia="fr-FR"/>
        </w:rPr>
        <w:t>Nature</w:t>
      </w:r>
      <w:r w:rsidRPr="001F47CA">
        <w:rPr>
          <w:rFonts w:ascii="Comic Sans MS" w:eastAsia="Times New Roman" w:hAnsi="Comic Sans MS" w:cs="Calibri"/>
          <w:color w:val="000000"/>
          <w:kern w:val="0"/>
          <w:sz w:val="18"/>
          <w:szCs w:val="18"/>
          <w:lang w:eastAsia="fr-FR"/>
        </w:rPr>
        <w:t xml:space="preserve"> isole et élimine ce qui menace sa propre continuité : ainsi la maladie qui frappe le chamois découvert par Lynx est-elle d’un même mouvement présentée comme monstrueuse dans la comparaison et décrite comme la cause d’un isolement de l’animal dont la mort est solitaire avec ce</w:t>
      </w:r>
      <w:r w:rsidRPr="001F47CA">
        <w:rPr>
          <w:rFonts w:ascii="Comic Sans MS" w:eastAsia="Times New Roman" w:hAnsi="Comic Sans MS" w:cs="Calibri"/>
          <w:b/>
          <w:bCs/>
          <w:color w:val="000000"/>
          <w:kern w:val="0"/>
          <w:sz w:val="18"/>
          <w:szCs w:val="18"/>
          <w:lang w:eastAsia="fr-FR"/>
        </w:rPr>
        <w:t xml:space="preserve"> </w:t>
      </w:r>
      <w:r w:rsidRPr="001F47CA">
        <w:rPr>
          <w:rFonts w:ascii="Comic Sans MS" w:eastAsia="Times New Roman" w:hAnsi="Comic Sans MS" w:cs="Calibri"/>
          <w:color w:val="000000"/>
          <w:kern w:val="0"/>
          <w:sz w:val="18"/>
          <w:szCs w:val="18"/>
          <w:lang w:eastAsia="fr-FR"/>
        </w:rPr>
        <w:t xml:space="preserve">« chamois mort contre la paroi » et cette « lèpre blanche de gale qui recouvrait le front et les yeux comme un champignon vénéneux »147 : la </w:t>
      </w:r>
      <w:r w:rsidR="001F47CA">
        <w:rPr>
          <w:rFonts w:ascii="Comic Sans MS" w:eastAsia="Times New Roman" w:hAnsi="Comic Sans MS" w:cs="Calibri"/>
          <w:color w:val="000000"/>
          <w:kern w:val="0"/>
          <w:sz w:val="18"/>
          <w:szCs w:val="18"/>
          <w:lang w:eastAsia="fr-FR"/>
        </w:rPr>
        <w:t>Nature</w:t>
      </w:r>
      <w:r w:rsidRPr="001F47CA">
        <w:rPr>
          <w:rFonts w:ascii="Comic Sans MS" w:eastAsia="Times New Roman" w:hAnsi="Comic Sans MS" w:cs="Calibri"/>
          <w:color w:val="000000"/>
          <w:kern w:val="0"/>
          <w:sz w:val="18"/>
          <w:szCs w:val="18"/>
          <w:lang w:eastAsia="fr-FR"/>
        </w:rPr>
        <w:t xml:space="preserve"> semble s’être ainsi comme protégée du risque de la propagation, l’anormal restant à part.</w:t>
      </w:r>
    </w:p>
    <w:p w14:paraId="65B7A874" w14:textId="77777777" w:rsidR="004E0D98" w:rsidRPr="001F47CA" w:rsidRDefault="004E0D98" w:rsidP="001F47CA">
      <w:pPr>
        <w:spacing w:after="0" w:line="240" w:lineRule="auto"/>
        <w:ind w:left="1134"/>
        <w:jc w:val="both"/>
        <w:rPr>
          <w:rFonts w:ascii="Comic Sans MS" w:eastAsia="Times New Roman" w:hAnsi="Comic Sans MS" w:cs="Calibri"/>
          <w:b/>
          <w:bCs/>
          <w:color w:val="000000"/>
          <w:kern w:val="0"/>
          <w:sz w:val="18"/>
          <w:szCs w:val="18"/>
          <w:lang w:eastAsia="fr-FR"/>
        </w:rPr>
      </w:pPr>
    </w:p>
    <w:p w14:paraId="51C64FD1" w14:textId="58554C30" w:rsidR="004E0D98" w:rsidRPr="001F47CA" w:rsidRDefault="001F47CA" w:rsidP="001F47CA">
      <w:pPr>
        <w:spacing w:after="0" w:line="240" w:lineRule="auto"/>
        <w:ind w:left="1134"/>
        <w:jc w:val="both"/>
        <w:rPr>
          <w:rFonts w:ascii="Comic Sans MS" w:hAnsi="Comic Sans MS"/>
          <w:sz w:val="18"/>
          <w:szCs w:val="18"/>
        </w:rPr>
      </w:pPr>
      <w:r>
        <w:rPr>
          <w:rFonts w:ascii="Comic Sans MS" w:eastAsia="Times New Roman" w:hAnsi="Comic Sans MS" w:cs="Calibri"/>
          <w:b/>
          <w:bCs/>
          <w:color w:val="000000"/>
          <w:kern w:val="0"/>
          <w:sz w:val="18"/>
          <w:szCs w:val="18"/>
          <w:lang w:eastAsia="fr-FR"/>
        </w:rPr>
        <w:t>2.2.</w:t>
      </w:r>
      <w:r w:rsidR="00CD7241" w:rsidRPr="001F47CA">
        <w:rPr>
          <w:rFonts w:ascii="Comic Sans MS" w:eastAsia="Times New Roman" w:hAnsi="Comic Sans MS" w:cs="Calibri"/>
          <w:b/>
          <w:bCs/>
          <w:color w:val="000000"/>
          <w:kern w:val="0"/>
          <w:sz w:val="18"/>
          <w:szCs w:val="18"/>
          <w:lang w:eastAsia="fr-FR"/>
        </w:rPr>
        <w:t xml:space="preserve"> De plus, bien loin d’être exclusive, la création d’éléments atypiques s’avère au contraire rare, l’anormalité effectivement constatée dans nos œuvres ayant un caractère tout à fait exceptionnel</w:t>
      </w:r>
      <w:r w:rsidR="00CD7241" w:rsidRPr="001F47CA">
        <w:rPr>
          <w:rStyle w:val="Ancredenotedebasdepage"/>
          <w:rFonts w:ascii="Comic Sans MS" w:eastAsia="Times New Roman" w:hAnsi="Comic Sans MS" w:cs="Calibri"/>
          <w:b/>
          <w:bCs/>
          <w:color w:val="000000"/>
          <w:kern w:val="0"/>
          <w:sz w:val="18"/>
          <w:szCs w:val="18"/>
          <w:lang w:eastAsia="fr-FR"/>
        </w:rPr>
        <w:footnoteReference w:id="7"/>
      </w:r>
      <w:r w:rsidR="00CD7241" w:rsidRPr="001F47CA">
        <w:rPr>
          <w:rFonts w:ascii="Comic Sans MS" w:eastAsia="Times New Roman" w:hAnsi="Comic Sans MS" w:cs="Calibri"/>
          <w:b/>
          <w:bCs/>
          <w:color w:val="000000"/>
          <w:kern w:val="0"/>
          <w:sz w:val="18"/>
          <w:szCs w:val="18"/>
          <w:lang w:eastAsia="fr-FR"/>
        </w:rPr>
        <w:t>.</w:t>
      </w:r>
    </w:p>
    <w:p w14:paraId="196A96AD" w14:textId="56E2A4D4" w:rsidR="004E0D98" w:rsidRPr="001F47CA" w:rsidRDefault="00CD7241" w:rsidP="001F47CA">
      <w:pPr>
        <w:spacing w:after="0" w:line="240" w:lineRule="auto"/>
        <w:ind w:left="1134"/>
        <w:jc w:val="both"/>
        <w:rPr>
          <w:rFonts w:ascii="Comic Sans MS" w:hAnsi="Comic Sans MS"/>
          <w:sz w:val="18"/>
          <w:szCs w:val="18"/>
        </w:rPr>
      </w:pPr>
      <w:r w:rsidRPr="001F47CA">
        <w:rPr>
          <w:rFonts w:ascii="Comic Sans MS" w:eastAsia="Times New Roman" w:hAnsi="Comic Sans MS" w:cs="Calibri"/>
          <w:b/>
          <w:bCs/>
          <w:color w:val="000000"/>
          <w:kern w:val="0"/>
          <w:sz w:val="18"/>
          <w:szCs w:val="18"/>
          <w:lang w:eastAsia="fr-FR"/>
        </w:rPr>
        <w:t>Verne :</w:t>
      </w:r>
      <w:r w:rsidRPr="001F47CA">
        <w:rPr>
          <w:rFonts w:ascii="Comic Sans MS" w:eastAsia="Times New Roman" w:hAnsi="Comic Sans MS" w:cs="Calibri"/>
          <w:color w:val="000000"/>
          <w:kern w:val="0"/>
          <w:sz w:val="18"/>
          <w:szCs w:val="18"/>
          <w:lang w:eastAsia="fr-FR"/>
        </w:rPr>
        <w:t xml:space="preserve"> la rareté de ce qui échappe aux lois habituelles est régulièrement précisée dans le roman, ainsi est-il question de conserver dans </w:t>
      </w:r>
      <w:r w:rsidRPr="001F47CA">
        <w:rPr>
          <w:rFonts w:ascii="Comic Sans MS" w:eastAsia="Aptos" w:hAnsi="Comic Sans MS" w:cs="Calibri"/>
          <w:bCs/>
          <w:color w:val="000000"/>
          <w:kern w:val="0"/>
          <w:sz w:val="18"/>
          <w:szCs w:val="18"/>
        </w:rPr>
        <w:t xml:space="preserve">le salon-musée du Nautilus des « raretés </w:t>
      </w:r>
      <w:r w:rsidR="00B460F3">
        <w:rPr>
          <w:rFonts w:ascii="Comic Sans MS" w:eastAsia="Aptos" w:hAnsi="Comic Sans MS" w:cs="Calibri"/>
          <w:bCs/>
          <w:color w:val="000000"/>
          <w:kern w:val="0"/>
          <w:sz w:val="18"/>
          <w:szCs w:val="18"/>
        </w:rPr>
        <w:t>n</w:t>
      </w:r>
      <w:r w:rsidR="001F47CA">
        <w:rPr>
          <w:rFonts w:ascii="Comic Sans MS" w:eastAsia="Aptos" w:hAnsi="Comic Sans MS" w:cs="Calibri"/>
          <w:bCs/>
          <w:color w:val="000000"/>
          <w:kern w:val="0"/>
          <w:sz w:val="18"/>
          <w:szCs w:val="18"/>
        </w:rPr>
        <w:t>ature</w:t>
      </w:r>
      <w:r w:rsidRPr="001F47CA">
        <w:rPr>
          <w:rFonts w:ascii="Comic Sans MS" w:eastAsia="Aptos" w:hAnsi="Comic Sans MS" w:cs="Calibri"/>
          <w:bCs/>
          <w:color w:val="000000"/>
          <w:kern w:val="0"/>
          <w:sz w:val="18"/>
          <w:szCs w:val="18"/>
        </w:rPr>
        <w:t>lles »156 ou encore à propos de la tortue Luth, on lit qu’elle « forme une espèce assez rare »420.</w:t>
      </w:r>
    </w:p>
    <w:p w14:paraId="2923278B" w14:textId="779C8C58" w:rsidR="004E0D98" w:rsidRPr="001F47CA" w:rsidRDefault="00CD7241" w:rsidP="001F47CA">
      <w:pPr>
        <w:spacing w:after="0" w:line="240" w:lineRule="auto"/>
        <w:ind w:left="1134"/>
        <w:jc w:val="both"/>
        <w:rPr>
          <w:rFonts w:ascii="Comic Sans MS" w:hAnsi="Comic Sans MS"/>
          <w:sz w:val="18"/>
          <w:szCs w:val="18"/>
        </w:rPr>
      </w:pPr>
      <w:r w:rsidRPr="001F47CA">
        <w:rPr>
          <w:rFonts w:ascii="Comic Sans MS" w:eastAsia="Times New Roman" w:hAnsi="Comic Sans MS" w:cs="Calibri"/>
          <w:b/>
          <w:bCs/>
          <w:color w:val="000000"/>
          <w:kern w:val="0"/>
          <w:sz w:val="18"/>
          <w:szCs w:val="18"/>
          <w:lang w:eastAsia="fr-FR"/>
        </w:rPr>
        <w:t>Canguilhem</w:t>
      </w:r>
      <w:r w:rsidRPr="001F47CA">
        <w:rPr>
          <w:rFonts w:ascii="Comic Sans MS" w:eastAsia="Times New Roman" w:hAnsi="Comic Sans MS" w:cs="Calibri"/>
          <w:color w:val="000000"/>
          <w:kern w:val="0"/>
          <w:sz w:val="18"/>
          <w:szCs w:val="18"/>
          <w:lang w:eastAsia="fr-FR"/>
        </w:rPr>
        <w:t xml:space="preserve"> le constate clairement : « la vie est pauvre en monstres » 235, et l’emploi à deux reprises du déterminant « quelques » à propos des infléchissements génétiques est significatif : « selon Georges Teissier, il n’est pas d’espèce qui même à l’état sauvage ne comporte à côté des individus ‘’normaux’’ </w:t>
      </w:r>
      <w:r w:rsidRPr="001F47CA">
        <w:rPr>
          <w:rFonts w:ascii="Comic Sans MS" w:eastAsia="Times New Roman" w:hAnsi="Comic Sans MS" w:cs="Calibri"/>
          <w:color w:val="000000"/>
          <w:kern w:val="0"/>
          <w:sz w:val="18"/>
          <w:szCs w:val="18"/>
          <w:u w:val="single"/>
          <w:lang w:eastAsia="fr-FR"/>
        </w:rPr>
        <w:t>quelques</w:t>
      </w:r>
      <w:r w:rsidRPr="001F47CA">
        <w:rPr>
          <w:rFonts w:ascii="Comic Sans MS" w:eastAsia="Times New Roman" w:hAnsi="Comic Sans MS" w:cs="Calibri"/>
          <w:color w:val="000000"/>
          <w:kern w:val="0"/>
          <w:sz w:val="18"/>
          <w:szCs w:val="18"/>
          <w:lang w:eastAsia="fr-FR"/>
        </w:rPr>
        <w:t xml:space="preserve"> originaux ou excentriques, porteurs de </w:t>
      </w:r>
      <w:r w:rsidRPr="001F47CA">
        <w:rPr>
          <w:rFonts w:ascii="Comic Sans MS" w:eastAsia="Times New Roman" w:hAnsi="Comic Sans MS" w:cs="Calibri"/>
          <w:color w:val="000000"/>
          <w:kern w:val="0"/>
          <w:sz w:val="18"/>
          <w:szCs w:val="18"/>
          <w:u w:val="single"/>
          <w:lang w:eastAsia="fr-FR"/>
        </w:rPr>
        <w:t>quelques</w:t>
      </w:r>
      <w:r w:rsidRPr="001F47CA">
        <w:rPr>
          <w:rFonts w:ascii="Comic Sans MS" w:eastAsia="Times New Roman" w:hAnsi="Comic Sans MS" w:cs="Calibri"/>
          <w:color w:val="000000"/>
          <w:kern w:val="0"/>
          <w:sz w:val="18"/>
          <w:szCs w:val="18"/>
          <w:lang w:eastAsia="fr-FR"/>
        </w:rPr>
        <w:t xml:space="preserve"> gènes mutants. »207</w:t>
      </w:r>
    </w:p>
    <w:p w14:paraId="44B0B7EB" w14:textId="4BC1008F" w:rsidR="004E0D98" w:rsidRPr="001F47CA" w:rsidRDefault="00CD7241" w:rsidP="001F47CA">
      <w:pPr>
        <w:spacing w:after="0" w:line="240" w:lineRule="auto"/>
        <w:ind w:left="1134"/>
        <w:jc w:val="both"/>
        <w:rPr>
          <w:rFonts w:ascii="Comic Sans MS" w:hAnsi="Comic Sans MS"/>
          <w:sz w:val="18"/>
          <w:szCs w:val="18"/>
        </w:rPr>
      </w:pPr>
      <w:r w:rsidRPr="001F47CA">
        <w:rPr>
          <w:rFonts w:ascii="Comic Sans MS" w:eastAsia="Times New Roman" w:hAnsi="Comic Sans MS" w:cs="Calibri"/>
          <w:b/>
          <w:bCs/>
          <w:color w:val="000000"/>
          <w:kern w:val="0"/>
          <w:sz w:val="18"/>
          <w:szCs w:val="18"/>
          <w:lang w:eastAsia="fr-FR"/>
        </w:rPr>
        <w:t>Haushofer</w:t>
      </w:r>
      <w:r w:rsidRPr="001F47CA">
        <w:rPr>
          <w:rFonts w:ascii="Comic Sans MS" w:eastAsia="Times New Roman" w:hAnsi="Comic Sans MS" w:cs="Calibri"/>
          <w:color w:val="000000"/>
          <w:kern w:val="0"/>
          <w:sz w:val="18"/>
          <w:szCs w:val="18"/>
          <w:lang w:eastAsia="fr-FR"/>
        </w:rPr>
        <w:t xml:space="preserve"> : la « petite merveille » que constitue </w:t>
      </w:r>
      <w:r w:rsidRPr="001F47CA">
        <w:rPr>
          <w:rFonts w:ascii="Comic Sans MS" w:eastAsia="Times New Roman" w:hAnsi="Comic Sans MS" w:cs="Times New Roman"/>
          <w:color w:val="000000"/>
          <w:kern w:val="0"/>
          <w:sz w:val="18"/>
          <w:szCs w:val="18"/>
          <w:lang w:eastAsia="fr-FR"/>
        </w:rPr>
        <w:t>Perle est d’emblée perçue comme une exception, non seulement par sa mère qui, certes « comme toutes les mères », est quand même « certaine d’avoir engendré quelque chose d’unique », mais aussi par la narratrice qui perçoit l’</w:t>
      </w:r>
      <w:proofErr w:type="spellStart"/>
      <w:r w:rsidRPr="001F47CA">
        <w:rPr>
          <w:rFonts w:ascii="Comic Sans MS" w:eastAsia="Times New Roman" w:hAnsi="Comic Sans MS" w:cs="Times New Roman"/>
          <w:color w:val="000000"/>
          <w:kern w:val="0"/>
          <w:sz w:val="18"/>
          <w:szCs w:val="18"/>
          <w:lang w:eastAsia="fr-FR"/>
        </w:rPr>
        <w:t>atypicité</w:t>
      </w:r>
      <w:proofErr w:type="spellEnd"/>
      <w:r w:rsidRPr="001F47CA">
        <w:rPr>
          <w:rFonts w:ascii="Comic Sans MS" w:eastAsia="Times New Roman" w:hAnsi="Comic Sans MS" w:cs="Times New Roman"/>
          <w:color w:val="000000"/>
          <w:kern w:val="0"/>
          <w:sz w:val="18"/>
          <w:szCs w:val="18"/>
          <w:lang w:eastAsia="fr-FR"/>
        </w:rPr>
        <w:t xml:space="preserve"> qui la caractérise au regard de son milieu : « je compris très vite qu’elle n’était pas née où il fallait. » 85-86</w:t>
      </w:r>
    </w:p>
    <w:p w14:paraId="4A8C8398" w14:textId="77777777" w:rsidR="004E0D98" w:rsidRPr="001F47CA" w:rsidRDefault="004E0D98" w:rsidP="001F47CA">
      <w:pPr>
        <w:spacing w:after="0" w:line="240" w:lineRule="auto"/>
        <w:ind w:left="1134"/>
        <w:jc w:val="both"/>
        <w:rPr>
          <w:rFonts w:ascii="Comic Sans MS" w:eastAsia="Times New Roman" w:hAnsi="Comic Sans MS" w:cs="Calibri"/>
          <w:color w:val="000000"/>
          <w:kern w:val="0"/>
          <w:sz w:val="18"/>
          <w:szCs w:val="18"/>
          <w:lang w:eastAsia="fr-FR"/>
        </w:rPr>
      </w:pPr>
    </w:p>
    <w:p w14:paraId="0BA1342A" w14:textId="717BA970" w:rsidR="004E0D98" w:rsidRPr="001F47CA" w:rsidRDefault="001F47CA" w:rsidP="001F47CA">
      <w:pPr>
        <w:spacing w:after="0" w:line="240" w:lineRule="auto"/>
        <w:ind w:left="1134"/>
        <w:jc w:val="both"/>
        <w:rPr>
          <w:rFonts w:ascii="Comic Sans MS" w:hAnsi="Comic Sans MS"/>
          <w:sz w:val="18"/>
          <w:szCs w:val="18"/>
        </w:rPr>
      </w:pPr>
      <w:r>
        <w:rPr>
          <w:rFonts w:ascii="Comic Sans MS" w:eastAsia="Times New Roman" w:hAnsi="Comic Sans MS" w:cs="Calibri"/>
          <w:b/>
          <w:bCs/>
          <w:color w:val="000000"/>
          <w:kern w:val="0"/>
          <w:sz w:val="18"/>
          <w:szCs w:val="18"/>
          <w:lang w:eastAsia="fr-FR"/>
        </w:rPr>
        <w:t>2.3.</w:t>
      </w:r>
      <w:r w:rsidR="00CD7241" w:rsidRPr="001F47CA">
        <w:rPr>
          <w:rFonts w:ascii="Comic Sans MS" w:eastAsia="Times New Roman" w:hAnsi="Comic Sans MS" w:cs="Calibri"/>
          <w:b/>
          <w:bCs/>
          <w:color w:val="000000"/>
          <w:kern w:val="0"/>
          <w:sz w:val="18"/>
          <w:szCs w:val="18"/>
          <w:lang w:eastAsia="fr-FR"/>
        </w:rPr>
        <w:t xml:space="preserve"> Si la monstruosité ne résulte donc pas vraiment d’une création par la </w:t>
      </w:r>
      <w:r>
        <w:rPr>
          <w:rFonts w:ascii="Comic Sans MS" w:eastAsia="Times New Roman" w:hAnsi="Comic Sans MS" w:cs="Calibri"/>
          <w:b/>
          <w:bCs/>
          <w:color w:val="000000"/>
          <w:kern w:val="0"/>
          <w:sz w:val="18"/>
          <w:szCs w:val="18"/>
          <w:lang w:eastAsia="fr-FR"/>
        </w:rPr>
        <w:t>Nature</w:t>
      </w:r>
      <w:r w:rsidR="00CD7241" w:rsidRPr="001F47CA">
        <w:rPr>
          <w:rFonts w:ascii="Comic Sans MS" w:eastAsia="Times New Roman" w:hAnsi="Comic Sans MS" w:cs="Calibri"/>
          <w:b/>
          <w:bCs/>
          <w:color w:val="000000"/>
          <w:kern w:val="0"/>
          <w:sz w:val="18"/>
          <w:szCs w:val="18"/>
          <w:lang w:eastAsia="fr-FR"/>
        </w:rPr>
        <w:t>, elle relève en revanche de l’espèce humaine : nos œuvres nous disent que c’est d’abord et avant tout l’Homme qui, littéralement, fabrique des monstres, c’est-à-dire qui donne vie à des choses anormales qui suscitent l’étonnement, le trouble et l’effroi</w:t>
      </w:r>
      <w:r w:rsidR="00CD7241" w:rsidRPr="001F47CA">
        <w:rPr>
          <w:rStyle w:val="Ancredenotedebasdepage"/>
          <w:rFonts w:ascii="Comic Sans MS" w:eastAsia="Times New Roman" w:hAnsi="Comic Sans MS" w:cs="Calibri"/>
          <w:b/>
          <w:bCs/>
          <w:color w:val="000000"/>
          <w:kern w:val="0"/>
          <w:sz w:val="18"/>
          <w:szCs w:val="18"/>
          <w:lang w:eastAsia="fr-FR"/>
        </w:rPr>
        <w:footnoteReference w:id="8"/>
      </w:r>
      <w:r w:rsidR="00CD7241" w:rsidRPr="001F47CA">
        <w:rPr>
          <w:rFonts w:ascii="Comic Sans MS" w:eastAsia="Times New Roman" w:hAnsi="Comic Sans MS" w:cs="Calibri"/>
          <w:b/>
          <w:bCs/>
          <w:color w:val="000000"/>
          <w:kern w:val="0"/>
          <w:sz w:val="18"/>
          <w:szCs w:val="18"/>
          <w:lang w:eastAsia="fr-FR"/>
        </w:rPr>
        <w:t>.</w:t>
      </w:r>
    </w:p>
    <w:p w14:paraId="35B02156" w14:textId="0330D277" w:rsidR="004E0D98" w:rsidRPr="001F47CA" w:rsidRDefault="00CD7241" w:rsidP="001F47CA">
      <w:pPr>
        <w:spacing w:after="0" w:line="240" w:lineRule="auto"/>
        <w:ind w:left="1134"/>
        <w:jc w:val="both"/>
        <w:rPr>
          <w:rFonts w:ascii="Comic Sans MS" w:hAnsi="Comic Sans MS"/>
          <w:sz w:val="18"/>
          <w:szCs w:val="18"/>
        </w:rPr>
      </w:pPr>
      <w:r w:rsidRPr="001F47CA">
        <w:rPr>
          <w:rFonts w:ascii="Comic Sans MS" w:eastAsia="Times New Roman" w:hAnsi="Comic Sans MS" w:cs="Calibri"/>
          <w:b/>
          <w:bCs/>
          <w:color w:val="000000"/>
          <w:kern w:val="0"/>
          <w:sz w:val="18"/>
          <w:szCs w:val="18"/>
          <w:lang w:eastAsia="fr-FR"/>
        </w:rPr>
        <w:t>Verne</w:t>
      </w:r>
      <w:r w:rsidRPr="001F47CA">
        <w:rPr>
          <w:rFonts w:ascii="Comic Sans MS" w:eastAsia="Times New Roman" w:hAnsi="Comic Sans MS" w:cs="Calibri"/>
          <w:color w:val="000000"/>
          <w:kern w:val="0"/>
          <w:sz w:val="18"/>
          <w:szCs w:val="18"/>
          <w:lang w:eastAsia="fr-FR"/>
        </w:rPr>
        <w:t> : c’est l’identification à laquelle procède tout le début du roman quand il y a insistance sur le caractère monstrueux de ce dont on apprendra par la suite qu’il s’agit d’un engin de navigation  dont l’existence résulte de la maîtrise hors normes des technologies humaines : on lit à son propos qu’il s’agit d’</w:t>
      </w:r>
      <w:r w:rsidRPr="001F47CA">
        <w:rPr>
          <w:rFonts w:ascii="Comic Sans MS" w:eastAsia="Aptos" w:hAnsi="Comic Sans MS" w:cs="Calibri"/>
          <w:color w:val="000000"/>
          <w:kern w:val="0"/>
          <w:sz w:val="18"/>
          <w:szCs w:val="18"/>
        </w:rPr>
        <w:t xml:space="preserve">« un tel monstre »52, de « cet être phénoménal  [qui ]dépassait de beaucoup </w:t>
      </w:r>
      <w:r w:rsidRPr="001F47CA">
        <w:rPr>
          <w:rFonts w:ascii="Comic Sans MS" w:eastAsia="Aptos" w:hAnsi="Comic Sans MS" w:cs="Calibri"/>
          <w:color w:val="000000"/>
          <w:kern w:val="0"/>
          <w:sz w:val="18"/>
          <w:szCs w:val="18"/>
        </w:rPr>
        <w:lastRenderedPageBreak/>
        <w:t>toutes les dimensions admises jusqu’à ce jour par les ichthyologistes »52, de  « cette sur</w:t>
      </w:r>
      <w:r w:rsidR="00B460F3">
        <w:rPr>
          <w:rFonts w:ascii="Comic Sans MS" w:eastAsia="Aptos" w:hAnsi="Comic Sans MS" w:cs="Calibri"/>
          <w:color w:val="000000"/>
          <w:kern w:val="0"/>
          <w:sz w:val="18"/>
          <w:szCs w:val="18"/>
        </w:rPr>
        <w:t>n</w:t>
      </w:r>
      <w:r w:rsidR="001F47CA">
        <w:rPr>
          <w:rFonts w:ascii="Comic Sans MS" w:eastAsia="Aptos" w:hAnsi="Comic Sans MS" w:cs="Calibri"/>
          <w:color w:val="000000"/>
          <w:kern w:val="0"/>
          <w:sz w:val="18"/>
          <w:szCs w:val="18"/>
        </w:rPr>
        <w:t>ature</w:t>
      </w:r>
      <w:r w:rsidRPr="001F47CA">
        <w:rPr>
          <w:rFonts w:ascii="Comic Sans MS" w:eastAsia="Aptos" w:hAnsi="Comic Sans MS" w:cs="Calibri"/>
          <w:color w:val="000000"/>
          <w:kern w:val="0"/>
          <w:sz w:val="18"/>
          <w:szCs w:val="18"/>
        </w:rPr>
        <w:t xml:space="preserve">lle apparition »52. Toutes ces qualifications rejaillissent bien sûr donc </w:t>
      </w:r>
      <w:r w:rsidRPr="001F47CA">
        <w:rPr>
          <w:rFonts w:ascii="Comic Sans MS" w:eastAsia="Aptos" w:hAnsi="Comic Sans MS" w:cs="Calibri"/>
          <w:i/>
          <w:iCs/>
          <w:color w:val="000000"/>
          <w:kern w:val="0"/>
          <w:sz w:val="18"/>
          <w:szCs w:val="18"/>
        </w:rPr>
        <w:t>a posteriori</w:t>
      </w:r>
      <w:r w:rsidRPr="001F47CA">
        <w:rPr>
          <w:rFonts w:ascii="Comic Sans MS" w:eastAsia="Aptos" w:hAnsi="Comic Sans MS" w:cs="Calibri"/>
          <w:color w:val="000000"/>
          <w:kern w:val="0"/>
          <w:sz w:val="18"/>
          <w:szCs w:val="18"/>
        </w:rPr>
        <w:t xml:space="preserve"> sur l’invention humaine elle-même.</w:t>
      </w:r>
    </w:p>
    <w:p w14:paraId="40FBC159" w14:textId="58195B7F" w:rsidR="004E0D98" w:rsidRPr="001F47CA" w:rsidRDefault="00CD7241" w:rsidP="001F47CA">
      <w:pPr>
        <w:spacing w:after="0" w:line="240" w:lineRule="auto"/>
        <w:ind w:left="1134"/>
        <w:jc w:val="both"/>
        <w:rPr>
          <w:rFonts w:ascii="Comic Sans MS" w:hAnsi="Comic Sans MS"/>
          <w:sz w:val="18"/>
          <w:szCs w:val="18"/>
        </w:rPr>
      </w:pPr>
      <w:r w:rsidRPr="001F47CA">
        <w:rPr>
          <w:rFonts w:ascii="Comic Sans MS" w:eastAsia="Times New Roman" w:hAnsi="Comic Sans MS" w:cs="Calibri"/>
          <w:b/>
          <w:bCs/>
          <w:color w:val="000000"/>
          <w:kern w:val="0"/>
          <w:sz w:val="18"/>
          <w:szCs w:val="18"/>
          <w:lang w:eastAsia="fr-FR"/>
        </w:rPr>
        <w:t>Canguilhem</w:t>
      </w:r>
      <w:r w:rsidRPr="001F47CA">
        <w:rPr>
          <w:rFonts w:ascii="Comic Sans MS" w:eastAsia="Times New Roman" w:hAnsi="Comic Sans MS" w:cs="Calibri"/>
          <w:color w:val="000000"/>
          <w:kern w:val="0"/>
          <w:sz w:val="18"/>
          <w:szCs w:val="18"/>
          <w:lang w:eastAsia="fr-FR"/>
        </w:rPr>
        <w:t xml:space="preserve"> : cette aptitude de l’Homme à déroger aux normes est envisagée sous l’angle de la préoccupation éthique : le philosophe observe avec inquiétude les investigations de la science : « que dirons-nous le jour où nous apprendrons qu’on a tenté sur l’homme des expériences de tératogénie ? Du curieux au scabreux et du scabreux au monstrueux, la route est droite sinon courte »233 Il montre en effet qu’à partir du moment où le scientifique veut tout expérimenter, il rencontre nécessairement le monstrueux : « si l’essai de tous les possibles, en vue de révéler le réel, est inscrit dans le code de l’expérimentation, il y a risque que la frontière entre l’expérimental et le monstrueux ne soit pas aperçue du premier coup. Car le monstrueux est l’un des possibles. »233 Ainsi alors que « l’ignorance des anciens tenait les monstres pour des jeux de la </w:t>
      </w:r>
      <w:r w:rsidR="001F47CA">
        <w:rPr>
          <w:rFonts w:ascii="Comic Sans MS" w:eastAsia="Times New Roman" w:hAnsi="Comic Sans MS" w:cs="Calibri"/>
          <w:color w:val="000000"/>
          <w:kern w:val="0"/>
          <w:sz w:val="18"/>
          <w:szCs w:val="18"/>
          <w:lang w:eastAsia="fr-FR"/>
        </w:rPr>
        <w:t>Nature</w:t>
      </w:r>
      <w:r w:rsidRPr="001F47CA">
        <w:rPr>
          <w:rFonts w:ascii="Comic Sans MS" w:eastAsia="Times New Roman" w:hAnsi="Comic Sans MS" w:cs="Calibri"/>
          <w:color w:val="000000"/>
          <w:kern w:val="0"/>
          <w:sz w:val="18"/>
          <w:szCs w:val="18"/>
          <w:lang w:eastAsia="fr-FR"/>
        </w:rPr>
        <w:t>, la science des contemporains en fait le jeu des savants »233</w:t>
      </w:r>
    </w:p>
    <w:p w14:paraId="15355CC2" w14:textId="4AFB08C7" w:rsidR="004E0D98" w:rsidRPr="001F47CA" w:rsidRDefault="00CD7241" w:rsidP="001F47CA">
      <w:pPr>
        <w:spacing w:after="0" w:line="240" w:lineRule="auto"/>
        <w:ind w:left="1134"/>
        <w:jc w:val="both"/>
        <w:rPr>
          <w:rFonts w:ascii="Comic Sans MS" w:hAnsi="Comic Sans MS"/>
          <w:sz w:val="18"/>
          <w:szCs w:val="18"/>
        </w:rPr>
      </w:pPr>
      <w:r w:rsidRPr="001F47CA">
        <w:rPr>
          <w:rFonts w:ascii="Comic Sans MS" w:eastAsia="Times New Roman" w:hAnsi="Comic Sans MS" w:cs="Calibri"/>
          <w:b/>
          <w:bCs/>
          <w:color w:val="000000"/>
          <w:kern w:val="0"/>
          <w:sz w:val="18"/>
          <w:szCs w:val="18"/>
          <w:lang w:eastAsia="fr-FR"/>
        </w:rPr>
        <w:t>Haushofer </w:t>
      </w:r>
      <w:r w:rsidRPr="001F47CA">
        <w:rPr>
          <w:rFonts w:ascii="Comic Sans MS" w:eastAsia="Times New Roman" w:hAnsi="Comic Sans MS" w:cs="Calibri"/>
          <w:color w:val="000000"/>
          <w:kern w:val="0"/>
          <w:sz w:val="18"/>
          <w:szCs w:val="18"/>
          <w:lang w:eastAsia="fr-FR"/>
        </w:rPr>
        <w:t>:</w:t>
      </w:r>
      <w:r w:rsidRPr="001F47CA">
        <w:rPr>
          <w:rFonts w:ascii="Comic Sans MS" w:eastAsia="Times New Roman" w:hAnsi="Comic Sans MS" w:cs="Times New Roman"/>
          <w:color w:val="000000"/>
          <w:kern w:val="0"/>
          <w:sz w:val="18"/>
          <w:szCs w:val="18"/>
          <w:lang w:eastAsia="fr-FR"/>
        </w:rPr>
        <w:t xml:space="preserve"> la narratrice participe à la prise de conscience du caractère monstrueux des fabrications humaines qui se sont bel et bien émancipées des bornes, des limites pour basculer dans une forme de transgression problématique : « Maintenant que les hommes n’existent plus, les conduites de gaz, les centrales électriques et les oléoducs montrent leur vrai visage lamentable. On en avait fait des dieux au lieu de s’en servir comme d’objets d’usage. » 258-259</w:t>
      </w:r>
    </w:p>
    <w:p w14:paraId="3B3447C2" w14:textId="77777777" w:rsidR="004E0D98" w:rsidRPr="001F47CA" w:rsidRDefault="004E0D98" w:rsidP="001F47CA">
      <w:pPr>
        <w:spacing w:after="0" w:line="240" w:lineRule="auto"/>
        <w:ind w:left="1134"/>
        <w:jc w:val="both"/>
        <w:rPr>
          <w:rFonts w:ascii="Comic Sans MS" w:eastAsia="Times New Roman" w:hAnsi="Comic Sans MS" w:cs="Calibri"/>
          <w:color w:val="000000"/>
          <w:kern w:val="0"/>
          <w:sz w:val="18"/>
          <w:szCs w:val="18"/>
          <w:lang w:eastAsia="fr-FR"/>
        </w:rPr>
      </w:pPr>
    </w:p>
    <w:p w14:paraId="5FB1A9AD" w14:textId="0F7DFD43" w:rsidR="004E0D98" w:rsidRPr="001F47CA" w:rsidRDefault="001F47CA" w:rsidP="001F47CA">
      <w:pPr>
        <w:spacing w:after="0" w:line="240" w:lineRule="auto"/>
        <w:ind w:left="1134"/>
        <w:jc w:val="both"/>
        <w:rPr>
          <w:rFonts w:ascii="Comic Sans MS" w:hAnsi="Comic Sans MS"/>
          <w:sz w:val="18"/>
          <w:szCs w:val="18"/>
        </w:rPr>
      </w:pPr>
      <w:r>
        <w:rPr>
          <w:rFonts w:ascii="Comic Sans MS" w:eastAsia="Times New Roman" w:hAnsi="Comic Sans MS" w:cs="Calibri"/>
          <w:b/>
          <w:bCs/>
          <w:color w:val="000000"/>
          <w:kern w:val="0"/>
          <w:sz w:val="18"/>
          <w:szCs w:val="18"/>
          <w:lang w:eastAsia="fr-FR"/>
        </w:rPr>
        <w:t xml:space="preserve">2.3. </w:t>
      </w:r>
      <w:r w:rsidR="00CD7241" w:rsidRPr="001F47CA">
        <w:rPr>
          <w:rFonts w:ascii="Comic Sans MS" w:eastAsia="Times New Roman" w:hAnsi="Comic Sans MS" w:cs="Calibri"/>
          <w:b/>
          <w:bCs/>
          <w:color w:val="000000"/>
          <w:kern w:val="0"/>
          <w:sz w:val="18"/>
          <w:szCs w:val="18"/>
          <w:lang w:eastAsia="fr-FR"/>
        </w:rPr>
        <w:t xml:space="preserve">BIS : Nos œuvres vont même jusqu’à montrer le caractère monstrueux de l’Homme en tant que lui-même - la monstruosité n’est alors pas du côté de la </w:t>
      </w:r>
      <w:r>
        <w:rPr>
          <w:rFonts w:ascii="Comic Sans MS" w:eastAsia="Times New Roman" w:hAnsi="Comic Sans MS" w:cs="Calibri"/>
          <w:b/>
          <w:bCs/>
          <w:color w:val="000000"/>
          <w:kern w:val="0"/>
          <w:sz w:val="18"/>
          <w:szCs w:val="18"/>
          <w:lang w:eastAsia="fr-FR"/>
        </w:rPr>
        <w:t>Nature</w:t>
      </w:r>
      <w:r w:rsidR="00CD7241" w:rsidRPr="001F47CA">
        <w:rPr>
          <w:rFonts w:ascii="Comic Sans MS" w:eastAsia="Times New Roman" w:hAnsi="Comic Sans MS" w:cs="Calibri"/>
          <w:b/>
          <w:bCs/>
          <w:color w:val="000000"/>
          <w:kern w:val="0"/>
          <w:sz w:val="18"/>
          <w:szCs w:val="18"/>
          <w:lang w:eastAsia="fr-FR"/>
        </w:rPr>
        <w:t xml:space="preserve"> conçue comme extérieure, mais comme inhérente à la </w:t>
      </w:r>
      <w:r>
        <w:rPr>
          <w:rFonts w:ascii="Comic Sans MS" w:eastAsia="Times New Roman" w:hAnsi="Comic Sans MS" w:cs="Calibri"/>
          <w:b/>
          <w:bCs/>
          <w:color w:val="000000"/>
          <w:kern w:val="0"/>
          <w:sz w:val="18"/>
          <w:szCs w:val="18"/>
          <w:lang w:eastAsia="fr-FR"/>
        </w:rPr>
        <w:t>Nature</w:t>
      </w:r>
      <w:r w:rsidR="00CD7241" w:rsidRPr="001F47CA">
        <w:rPr>
          <w:rFonts w:ascii="Comic Sans MS" w:eastAsia="Times New Roman" w:hAnsi="Comic Sans MS" w:cs="Calibri"/>
          <w:b/>
          <w:bCs/>
          <w:color w:val="000000"/>
          <w:kern w:val="0"/>
          <w:sz w:val="18"/>
          <w:szCs w:val="18"/>
          <w:lang w:eastAsia="fr-FR"/>
        </w:rPr>
        <w:t xml:space="preserve"> humaine elle-même.</w:t>
      </w:r>
    </w:p>
    <w:p w14:paraId="3DC747A3" w14:textId="6F744698" w:rsidR="004E0D98" w:rsidRPr="001F47CA" w:rsidRDefault="00CD7241" w:rsidP="001F47CA">
      <w:pPr>
        <w:spacing w:after="0" w:line="240" w:lineRule="auto"/>
        <w:ind w:left="1134"/>
        <w:jc w:val="both"/>
        <w:rPr>
          <w:rFonts w:ascii="Comic Sans MS" w:hAnsi="Comic Sans MS"/>
          <w:sz w:val="18"/>
          <w:szCs w:val="18"/>
        </w:rPr>
      </w:pPr>
      <w:r w:rsidRPr="001F47CA">
        <w:rPr>
          <w:rFonts w:ascii="Comic Sans MS" w:eastAsia="Times New Roman" w:hAnsi="Comic Sans MS" w:cs="Calibri"/>
          <w:b/>
          <w:bCs/>
          <w:color w:val="000000"/>
          <w:kern w:val="0"/>
          <w:sz w:val="18"/>
          <w:szCs w:val="18"/>
          <w:lang w:eastAsia="fr-FR"/>
        </w:rPr>
        <w:t>Verne :</w:t>
      </w:r>
      <w:r w:rsidRPr="001F47CA">
        <w:rPr>
          <w:rFonts w:ascii="Comic Sans MS" w:eastAsia="Times New Roman" w:hAnsi="Comic Sans MS" w:cs="Calibri"/>
          <w:color w:val="000000"/>
          <w:kern w:val="0"/>
          <w:sz w:val="18"/>
          <w:szCs w:val="18"/>
          <w:lang w:eastAsia="fr-FR"/>
        </w:rPr>
        <w:t xml:space="preserve"> </w:t>
      </w:r>
      <w:proofErr w:type="spellStart"/>
      <w:r w:rsidRPr="001F47CA">
        <w:rPr>
          <w:rFonts w:ascii="Comic Sans MS" w:eastAsia="Times New Roman" w:hAnsi="Comic Sans MS" w:cs="Calibri"/>
          <w:color w:val="000000"/>
          <w:kern w:val="0"/>
          <w:sz w:val="18"/>
          <w:szCs w:val="18"/>
          <w:lang w:eastAsia="fr-FR"/>
        </w:rPr>
        <w:t>Aronnax</w:t>
      </w:r>
      <w:proofErr w:type="spellEnd"/>
      <w:r w:rsidRPr="001F47CA">
        <w:rPr>
          <w:rFonts w:ascii="Comic Sans MS" w:eastAsia="Times New Roman" w:hAnsi="Comic Sans MS" w:cs="Calibri"/>
          <w:color w:val="000000"/>
          <w:kern w:val="0"/>
          <w:sz w:val="18"/>
          <w:szCs w:val="18"/>
          <w:lang w:eastAsia="fr-FR"/>
        </w:rPr>
        <w:t xml:space="preserve"> décrit à la fin du récit la monstruosité de celui qui l’avait fasciné mais qui agit dorénavant dans une démesure horrifiante : </w:t>
      </w:r>
      <w:r w:rsidRPr="001F47CA">
        <w:rPr>
          <w:rFonts w:ascii="Comic Sans MS" w:eastAsia="Aptos" w:hAnsi="Comic Sans MS" w:cs="Calibri"/>
          <w:bCs/>
          <w:color w:val="000000"/>
          <w:kern w:val="0"/>
          <w:sz w:val="18"/>
          <w:szCs w:val="18"/>
        </w:rPr>
        <w:t>« j’éprouvais une insurmontable horreur pour le capitaine Nemo » 630</w:t>
      </w:r>
      <w:r w:rsidR="008A0F2A">
        <w:rPr>
          <w:rFonts w:ascii="Comic Sans MS" w:eastAsia="Aptos" w:hAnsi="Comic Sans MS" w:cs="Calibri"/>
          <w:bCs/>
          <w:color w:val="000000"/>
          <w:kern w:val="0"/>
          <w:sz w:val="18"/>
          <w:szCs w:val="18"/>
        </w:rPr>
        <w:t xml:space="preserve">. </w:t>
      </w:r>
      <w:r w:rsidRPr="001F47CA">
        <w:rPr>
          <w:rFonts w:ascii="Comic Sans MS" w:eastAsia="Aptos" w:hAnsi="Comic Sans MS" w:cs="Calibri"/>
          <w:bCs/>
          <w:color w:val="000000"/>
          <w:kern w:val="0"/>
          <w:sz w:val="18"/>
          <w:szCs w:val="18"/>
        </w:rPr>
        <w:t>« Alors le capitaine Nemo grandissait démesurément dans ce milieu étrange. Son typ</w:t>
      </w:r>
      <w:r w:rsidRPr="001F47CA">
        <w:rPr>
          <w:rFonts w:ascii="Comic Sans MS" w:eastAsia="Aptos" w:hAnsi="Comic Sans MS" w:cs="Calibri"/>
          <w:color w:val="000000"/>
          <w:kern w:val="0"/>
          <w:sz w:val="18"/>
          <w:szCs w:val="18"/>
        </w:rPr>
        <w:t>e s’accentuait et prenait des proportions surhumaines. Ce n’était plus mon semblable, c’était l’homme des eaux, le génie des mers. »635</w:t>
      </w:r>
    </w:p>
    <w:p w14:paraId="2114005F" w14:textId="2FC14A33" w:rsidR="004E0D98" w:rsidRPr="001F47CA" w:rsidRDefault="00CD7241" w:rsidP="001F47CA">
      <w:pPr>
        <w:spacing w:after="0" w:line="240" w:lineRule="auto"/>
        <w:ind w:left="1134"/>
        <w:jc w:val="both"/>
        <w:rPr>
          <w:rFonts w:ascii="Comic Sans MS" w:hAnsi="Comic Sans MS"/>
          <w:sz w:val="18"/>
          <w:szCs w:val="18"/>
        </w:rPr>
      </w:pPr>
      <w:r w:rsidRPr="001F47CA">
        <w:rPr>
          <w:rFonts w:ascii="Comic Sans MS" w:eastAsia="Times New Roman" w:hAnsi="Comic Sans MS" w:cs="Calibri"/>
          <w:b/>
          <w:bCs/>
          <w:color w:val="000000"/>
          <w:kern w:val="0"/>
          <w:sz w:val="18"/>
          <w:szCs w:val="18"/>
          <w:lang w:eastAsia="fr-FR"/>
        </w:rPr>
        <w:t>Canguilhem :</w:t>
      </w:r>
      <w:r w:rsidRPr="001F47CA">
        <w:rPr>
          <w:rFonts w:ascii="Comic Sans MS" w:eastAsia="Times New Roman" w:hAnsi="Comic Sans MS" w:cs="Calibri"/>
          <w:color w:val="000000"/>
          <w:kern w:val="0"/>
          <w:sz w:val="18"/>
          <w:szCs w:val="18"/>
          <w:lang w:eastAsia="fr-FR"/>
        </w:rPr>
        <w:t xml:space="preserve"> Le philosophe fait allusion à la mutation du savant en monstre lors des expériences médicales pratiquées dans les camps nazis, en particulier celles de Mengele avant de demander afin nous rendre conscients de notre propre monstruosité si l’être humain sur lequel on fait des expériences est « moyen ou fin, objet ou personne »? 48</w:t>
      </w:r>
    </w:p>
    <w:p w14:paraId="175F1348" w14:textId="25484D69" w:rsidR="004E0D98" w:rsidRPr="001F47CA" w:rsidRDefault="00CD7241" w:rsidP="001F47CA">
      <w:pPr>
        <w:spacing w:after="0" w:line="240" w:lineRule="auto"/>
        <w:ind w:left="1134"/>
        <w:jc w:val="both"/>
        <w:rPr>
          <w:rFonts w:ascii="Comic Sans MS" w:hAnsi="Comic Sans MS"/>
          <w:sz w:val="18"/>
          <w:szCs w:val="18"/>
        </w:rPr>
      </w:pPr>
      <w:r w:rsidRPr="001F47CA">
        <w:rPr>
          <w:rFonts w:ascii="Comic Sans MS" w:eastAsia="Times New Roman" w:hAnsi="Comic Sans MS" w:cs="Calibri"/>
          <w:b/>
          <w:bCs/>
          <w:color w:val="000000"/>
          <w:kern w:val="0"/>
          <w:sz w:val="18"/>
          <w:szCs w:val="18"/>
          <w:lang w:eastAsia="fr-FR"/>
        </w:rPr>
        <w:t>Haushofer :</w:t>
      </w:r>
      <w:r w:rsidRPr="001F47CA">
        <w:rPr>
          <w:rFonts w:ascii="Comic Sans MS" w:eastAsia="Times New Roman" w:hAnsi="Comic Sans MS" w:cs="Calibri"/>
          <w:color w:val="000000"/>
          <w:kern w:val="0"/>
          <w:sz w:val="18"/>
          <w:szCs w:val="18"/>
          <w:lang w:eastAsia="fr-FR"/>
        </w:rPr>
        <w:t xml:space="preserve"> la narratrice suggère elle aussi l’aptitude de l’Homme à agir monstrueusement quand elle évoque « </w:t>
      </w:r>
      <w:r w:rsidRPr="001F47CA">
        <w:rPr>
          <w:rFonts w:ascii="Comic Sans MS" w:eastAsia="Times New Roman" w:hAnsi="Comic Sans MS" w:cs="Times New Roman"/>
          <w:color w:val="000000"/>
          <w:kern w:val="0"/>
          <w:sz w:val="18"/>
          <w:szCs w:val="18"/>
          <w:lang w:eastAsia="fr-FR"/>
        </w:rPr>
        <w:t>une guerre atomique et de ses conséquences »12, laquelle ne peut se référer à l’usage monstrueux de la bombe H.</w:t>
      </w:r>
    </w:p>
    <w:p w14:paraId="357371AC" w14:textId="77777777" w:rsidR="004E0D98" w:rsidRPr="001F47CA" w:rsidRDefault="004E0D98" w:rsidP="001F47CA">
      <w:pPr>
        <w:spacing w:after="0" w:line="240" w:lineRule="auto"/>
        <w:ind w:left="1134"/>
        <w:jc w:val="both"/>
        <w:rPr>
          <w:rFonts w:ascii="Comic Sans MS" w:eastAsia="Times New Roman" w:hAnsi="Comic Sans MS" w:cs="Calibri"/>
          <w:color w:val="000000"/>
          <w:kern w:val="0"/>
          <w:sz w:val="18"/>
          <w:szCs w:val="18"/>
          <w:lang w:eastAsia="fr-FR"/>
        </w:rPr>
      </w:pPr>
    </w:p>
    <w:p w14:paraId="28DC9606" w14:textId="36612BDA" w:rsidR="004E0D98" w:rsidRPr="001F47CA" w:rsidRDefault="001F47CA" w:rsidP="001F47CA">
      <w:pPr>
        <w:spacing w:after="0" w:line="240" w:lineRule="auto"/>
        <w:ind w:left="1134"/>
        <w:jc w:val="both"/>
        <w:rPr>
          <w:rFonts w:ascii="Comic Sans MS" w:hAnsi="Comic Sans MS"/>
          <w:sz w:val="18"/>
          <w:szCs w:val="18"/>
        </w:rPr>
      </w:pPr>
      <w:r>
        <w:rPr>
          <w:rFonts w:ascii="Comic Sans MS" w:eastAsia="Times New Roman" w:hAnsi="Comic Sans MS" w:cs="Calibri"/>
          <w:b/>
          <w:bCs/>
          <w:color w:val="000000"/>
          <w:kern w:val="0"/>
          <w:sz w:val="18"/>
          <w:szCs w:val="18"/>
          <w:u w:val="single"/>
          <w:lang w:eastAsia="fr-FR"/>
        </w:rPr>
        <w:t xml:space="preserve">3. </w:t>
      </w:r>
      <w:r w:rsidR="00CD7241" w:rsidRPr="001F47CA">
        <w:rPr>
          <w:rFonts w:ascii="Comic Sans MS" w:eastAsia="Times New Roman" w:hAnsi="Comic Sans MS" w:cs="Calibri"/>
          <w:b/>
          <w:bCs/>
          <w:color w:val="000000"/>
          <w:kern w:val="0"/>
          <w:sz w:val="18"/>
          <w:szCs w:val="18"/>
          <w:u w:val="single"/>
          <w:lang w:eastAsia="fr-FR"/>
        </w:rPr>
        <w:t xml:space="preserve">Dès lors, nos œuvres ne nous invitent-elles pas à reconsidérer la conception même que nous avons de la monstruosité ? Penser en termes de lois et d’écarts, c’est en réalité porter sur la </w:t>
      </w:r>
      <w:r>
        <w:rPr>
          <w:rFonts w:ascii="Comic Sans MS" w:eastAsia="Times New Roman" w:hAnsi="Comic Sans MS" w:cs="Calibri"/>
          <w:b/>
          <w:bCs/>
          <w:color w:val="000000"/>
          <w:kern w:val="0"/>
          <w:sz w:val="18"/>
          <w:szCs w:val="18"/>
          <w:u w:val="single"/>
          <w:lang w:eastAsia="fr-FR"/>
        </w:rPr>
        <w:t>Nature</w:t>
      </w:r>
      <w:r w:rsidR="00CD7241" w:rsidRPr="001F47CA">
        <w:rPr>
          <w:rFonts w:ascii="Comic Sans MS" w:eastAsia="Times New Roman" w:hAnsi="Comic Sans MS" w:cs="Calibri"/>
          <w:b/>
          <w:bCs/>
          <w:color w:val="000000"/>
          <w:kern w:val="0"/>
          <w:sz w:val="18"/>
          <w:szCs w:val="18"/>
          <w:u w:val="single"/>
          <w:lang w:eastAsia="fr-FR"/>
        </w:rPr>
        <w:t xml:space="preserve"> un jugement qui la méconnaît, les normes humaines révélant par là-même leur incapacité à rendre compte de l’authentique inventivité d’un monde </w:t>
      </w:r>
      <w:r w:rsidR="00B460F3">
        <w:rPr>
          <w:rFonts w:ascii="Comic Sans MS" w:eastAsia="Times New Roman" w:hAnsi="Comic Sans MS" w:cs="Calibri"/>
          <w:b/>
          <w:bCs/>
          <w:color w:val="000000"/>
          <w:kern w:val="0"/>
          <w:sz w:val="18"/>
          <w:szCs w:val="18"/>
          <w:u w:val="single"/>
          <w:lang w:eastAsia="fr-FR"/>
        </w:rPr>
        <w:t>n</w:t>
      </w:r>
      <w:r>
        <w:rPr>
          <w:rFonts w:ascii="Comic Sans MS" w:eastAsia="Times New Roman" w:hAnsi="Comic Sans MS" w:cs="Calibri"/>
          <w:b/>
          <w:bCs/>
          <w:color w:val="000000"/>
          <w:kern w:val="0"/>
          <w:sz w:val="18"/>
          <w:szCs w:val="18"/>
          <w:u w:val="single"/>
          <w:lang w:eastAsia="fr-FR"/>
        </w:rPr>
        <w:t>ature</w:t>
      </w:r>
      <w:r w:rsidR="00CD7241" w:rsidRPr="001F47CA">
        <w:rPr>
          <w:rFonts w:ascii="Comic Sans MS" w:eastAsia="Times New Roman" w:hAnsi="Comic Sans MS" w:cs="Calibri"/>
          <w:b/>
          <w:bCs/>
          <w:color w:val="000000"/>
          <w:kern w:val="0"/>
          <w:sz w:val="18"/>
          <w:szCs w:val="18"/>
          <w:u w:val="single"/>
          <w:lang w:eastAsia="fr-FR"/>
        </w:rPr>
        <w:t>l dont il faudrait finalement surtout célébrer la plasticité.</w:t>
      </w:r>
    </w:p>
    <w:p w14:paraId="4A107EAE" w14:textId="484510E6" w:rsidR="001F47CA" w:rsidRDefault="001F47CA" w:rsidP="001F47CA">
      <w:pPr>
        <w:spacing w:after="0" w:line="240" w:lineRule="auto"/>
        <w:ind w:left="1134"/>
        <w:jc w:val="both"/>
        <w:rPr>
          <w:rFonts w:ascii="Comic Sans MS" w:hAnsi="Comic Sans MS" w:cs="Calibri"/>
          <w:b/>
          <w:bCs/>
          <w:sz w:val="18"/>
          <w:szCs w:val="18"/>
        </w:rPr>
      </w:pPr>
      <w:r>
        <w:rPr>
          <w:rFonts w:ascii="Comic Sans MS" w:hAnsi="Comic Sans MS" w:cs="Calibri"/>
          <w:b/>
          <w:bCs/>
          <w:sz w:val="18"/>
          <w:szCs w:val="18"/>
        </w:rPr>
        <w:t>3.1.</w:t>
      </w:r>
      <w:r w:rsidR="00CD7241" w:rsidRPr="001F47CA">
        <w:rPr>
          <w:rFonts w:ascii="Comic Sans MS" w:hAnsi="Comic Sans MS" w:cs="Calibri"/>
          <w:b/>
          <w:bCs/>
          <w:sz w:val="18"/>
          <w:szCs w:val="18"/>
        </w:rPr>
        <w:t xml:space="preserve">En fait ce qui est jugé comme monstrueux, comme en dehors des normes est bel et bien le signe même de la plasticité du vivant, voire sa condition d’existence ; nos œuvres insistent sur une </w:t>
      </w:r>
      <w:r>
        <w:rPr>
          <w:rFonts w:ascii="Comic Sans MS" w:hAnsi="Comic Sans MS" w:cs="Calibri"/>
          <w:b/>
          <w:bCs/>
          <w:sz w:val="18"/>
          <w:szCs w:val="18"/>
        </w:rPr>
        <w:t>Nature</w:t>
      </w:r>
      <w:r w:rsidR="00CD7241" w:rsidRPr="001F47CA">
        <w:rPr>
          <w:rFonts w:ascii="Comic Sans MS" w:hAnsi="Comic Sans MS" w:cs="Calibri"/>
          <w:b/>
          <w:bCs/>
          <w:sz w:val="18"/>
          <w:szCs w:val="18"/>
        </w:rPr>
        <w:t xml:space="preserve"> qui, loin de se concevoir en termes de principes fixes, est expériences créatrices, tentatives et essais qui engagent et engendrent sa pérennité – la vie est profondément, essentiellement, mouvement ; l’invention, le décalage, l’expérimentation lui sont donc consubstantiels</w:t>
      </w:r>
      <w:r w:rsidR="00CD7241" w:rsidRPr="001F47CA">
        <w:rPr>
          <w:rStyle w:val="Ancredenotedebasdepage"/>
          <w:rFonts w:ascii="Comic Sans MS" w:hAnsi="Comic Sans MS" w:cs="Calibri"/>
          <w:b/>
          <w:bCs/>
          <w:sz w:val="18"/>
          <w:szCs w:val="18"/>
        </w:rPr>
        <w:footnoteReference w:id="9"/>
      </w:r>
      <w:r w:rsidR="00CD7241" w:rsidRPr="001F47CA">
        <w:rPr>
          <w:rFonts w:ascii="Comic Sans MS" w:hAnsi="Comic Sans MS" w:cs="Calibri"/>
          <w:b/>
          <w:bCs/>
          <w:sz w:val="18"/>
          <w:szCs w:val="18"/>
        </w:rPr>
        <w:t>.</w:t>
      </w:r>
    </w:p>
    <w:p w14:paraId="47990729" w14:textId="41B241AD" w:rsidR="004E0D98" w:rsidRPr="001F47CA" w:rsidRDefault="00CD7241" w:rsidP="001F47CA">
      <w:pPr>
        <w:spacing w:after="0" w:line="240" w:lineRule="auto"/>
        <w:ind w:left="1134"/>
        <w:jc w:val="both"/>
        <w:rPr>
          <w:rFonts w:ascii="Comic Sans MS" w:hAnsi="Comic Sans MS"/>
          <w:sz w:val="18"/>
          <w:szCs w:val="18"/>
        </w:rPr>
      </w:pPr>
      <w:r w:rsidRPr="001F47CA">
        <w:rPr>
          <w:rFonts w:ascii="Comic Sans MS" w:eastAsia="Times New Roman" w:hAnsi="Comic Sans MS" w:cs="Calibri"/>
          <w:b/>
          <w:bCs/>
          <w:color w:val="000000"/>
          <w:kern w:val="0"/>
          <w:sz w:val="18"/>
          <w:szCs w:val="18"/>
          <w:lang w:eastAsia="fr-FR"/>
        </w:rPr>
        <w:t>Verne :</w:t>
      </w:r>
      <w:r w:rsidRPr="001F47CA">
        <w:rPr>
          <w:rFonts w:ascii="Comic Sans MS" w:eastAsia="Times New Roman" w:hAnsi="Comic Sans MS" w:cs="Calibri"/>
          <w:color w:val="000000"/>
          <w:kern w:val="0"/>
          <w:sz w:val="18"/>
          <w:szCs w:val="18"/>
          <w:lang w:eastAsia="fr-FR"/>
        </w:rPr>
        <w:t xml:space="preserve"> Si Nemo ne cesse d’affirmer cette créativité de la </w:t>
      </w:r>
      <w:r w:rsidR="001F47CA">
        <w:rPr>
          <w:rFonts w:ascii="Comic Sans MS" w:eastAsia="Times New Roman" w:hAnsi="Comic Sans MS" w:cs="Calibri"/>
          <w:color w:val="000000"/>
          <w:kern w:val="0"/>
          <w:sz w:val="18"/>
          <w:szCs w:val="18"/>
          <w:lang w:eastAsia="fr-FR"/>
        </w:rPr>
        <w:t>Nature</w:t>
      </w:r>
      <w:r w:rsidRPr="001F47CA">
        <w:rPr>
          <w:rFonts w:ascii="Comic Sans MS" w:eastAsia="Times New Roman" w:hAnsi="Comic Sans MS" w:cs="Calibri"/>
          <w:color w:val="000000"/>
          <w:kern w:val="0"/>
          <w:sz w:val="18"/>
          <w:szCs w:val="18"/>
          <w:lang w:eastAsia="fr-FR"/>
        </w:rPr>
        <w:t xml:space="preserve"> aquatique (</w:t>
      </w:r>
      <w:r w:rsidRPr="001F47CA">
        <w:rPr>
          <w:rFonts w:ascii="Comic Sans MS" w:eastAsia="Aptos" w:hAnsi="Comic Sans MS" w:cs="Calibri"/>
          <w:color w:val="000000"/>
          <w:kern w:val="0"/>
          <w:sz w:val="18"/>
          <w:szCs w:val="18"/>
        </w:rPr>
        <w:t>« La mer n’est que le véhicule d’une sur</w:t>
      </w:r>
      <w:r w:rsidR="00B460F3">
        <w:rPr>
          <w:rFonts w:ascii="Comic Sans MS" w:eastAsia="Aptos" w:hAnsi="Comic Sans MS" w:cs="Calibri"/>
          <w:color w:val="000000"/>
          <w:kern w:val="0"/>
          <w:sz w:val="18"/>
          <w:szCs w:val="18"/>
        </w:rPr>
        <w:t>n</w:t>
      </w:r>
      <w:r w:rsidR="001F47CA">
        <w:rPr>
          <w:rFonts w:ascii="Comic Sans MS" w:eastAsia="Aptos" w:hAnsi="Comic Sans MS" w:cs="Calibri"/>
          <w:color w:val="000000"/>
          <w:kern w:val="0"/>
          <w:sz w:val="18"/>
          <w:szCs w:val="18"/>
        </w:rPr>
        <w:t>ature</w:t>
      </w:r>
      <w:r w:rsidRPr="001F47CA">
        <w:rPr>
          <w:rFonts w:ascii="Comic Sans MS" w:eastAsia="Aptos" w:hAnsi="Comic Sans MS" w:cs="Calibri"/>
          <w:color w:val="000000"/>
          <w:kern w:val="0"/>
          <w:sz w:val="18"/>
          <w:szCs w:val="18"/>
        </w:rPr>
        <w:t xml:space="preserve">lle et prodigieuse existence ; elle n’est que mouvement et amour ; c’est l’infini vivant »150), le terrien et rationnel Ned Land affirme lui aussi haut et fort </w:t>
      </w:r>
      <w:r w:rsidRPr="001F47CA">
        <w:rPr>
          <w:rFonts w:ascii="Comic Sans MS" w:eastAsia="Aptos" w:hAnsi="Comic Sans MS" w:cs="Calibri"/>
          <w:color w:val="000000"/>
          <w:kern w:val="0"/>
          <w:sz w:val="18"/>
          <w:szCs w:val="18"/>
        </w:rPr>
        <w:lastRenderedPageBreak/>
        <w:t xml:space="preserve">l’inventivité de celle-ci : </w:t>
      </w:r>
      <w:r w:rsidRPr="001F47CA">
        <w:rPr>
          <w:rFonts w:ascii="Comic Sans MS" w:hAnsi="Comic Sans MS"/>
          <w:sz w:val="18"/>
          <w:szCs w:val="18"/>
        </w:rPr>
        <w:t xml:space="preserve">lorsque </w:t>
      </w:r>
      <w:proofErr w:type="spellStart"/>
      <w:r w:rsidRPr="001F47CA">
        <w:rPr>
          <w:rFonts w:ascii="Comic Sans MS" w:hAnsi="Comic Sans MS"/>
          <w:sz w:val="18"/>
          <w:szCs w:val="18"/>
        </w:rPr>
        <w:t>Aronnax</w:t>
      </w:r>
      <w:proofErr w:type="spellEnd"/>
      <w:r w:rsidRPr="001F47CA">
        <w:rPr>
          <w:rFonts w:ascii="Comic Sans MS" w:hAnsi="Comic Sans MS"/>
          <w:sz w:val="18"/>
          <w:szCs w:val="18"/>
        </w:rPr>
        <w:t xml:space="preserve"> lui dit qu’« il faut avouer que certains cétacés acquièrent un développement considérable, puisque, dit-on, ils fournissent jusqu’à cent </w:t>
      </w:r>
      <w:r w:rsidR="0026625C" w:rsidRPr="001F47CA">
        <w:rPr>
          <w:rFonts w:ascii="Comic Sans MS" w:hAnsi="Comic Sans MS"/>
          <w:sz w:val="18"/>
          <w:szCs w:val="18"/>
        </w:rPr>
        <w:t>vingt</w:t>
      </w:r>
      <w:r w:rsidRPr="001F47CA">
        <w:rPr>
          <w:rFonts w:ascii="Comic Sans MS" w:hAnsi="Comic Sans MS"/>
          <w:sz w:val="18"/>
          <w:szCs w:val="18"/>
        </w:rPr>
        <w:t xml:space="preserve"> tonnes d’huile», « le canadien » répond en effet : «Pour ça, je l’ai vu»495.</w:t>
      </w:r>
    </w:p>
    <w:p w14:paraId="54B490B3" w14:textId="2FFF62CE" w:rsidR="004E0D98" w:rsidRPr="001F47CA" w:rsidRDefault="00CD7241" w:rsidP="001F47CA">
      <w:pPr>
        <w:spacing w:after="0" w:line="240" w:lineRule="auto"/>
        <w:ind w:left="1134"/>
        <w:jc w:val="both"/>
        <w:rPr>
          <w:rFonts w:ascii="Comic Sans MS" w:hAnsi="Comic Sans MS"/>
          <w:sz w:val="18"/>
          <w:szCs w:val="18"/>
        </w:rPr>
      </w:pPr>
      <w:r w:rsidRPr="001F47CA">
        <w:rPr>
          <w:rFonts w:ascii="Comic Sans MS" w:eastAsia="Times New Roman" w:hAnsi="Comic Sans MS" w:cs="Calibri"/>
          <w:b/>
          <w:bCs/>
          <w:color w:val="000000"/>
          <w:kern w:val="0"/>
          <w:sz w:val="18"/>
          <w:szCs w:val="18"/>
          <w:lang w:eastAsia="fr-FR"/>
        </w:rPr>
        <w:t>Canguilhem</w:t>
      </w:r>
      <w:r w:rsidRPr="001F47CA">
        <w:rPr>
          <w:rFonts w:ascii="Comic Sans MS" w:eastAsia="Times New Roman" w:hAnsi="Comic Sans MS" w:cs="Calibri"/>
          <w:color w:val="000000"/>
          <w:kern w:val="0"/>
          <w:sz w:val="18"/>
          <w:szCs w:val="18"/>
          <w:lang w:eastAsia="fr-FR"/>
        </w:rPr>
        <w:t xml:space="preserve"> : pour lui, c’est l’essence même de la </w:t>
      </w:r>
      <w:r w:rsidR="001F47CA">
        <w:rPr>
          <w:rFonts w:ascii="Comic Sans MS" w:eastAsia="Times New Roman" w:hAnsi="Comic Sans MS" w:cs="Calibri"/>
          <w:color w:val="000000"/>
          <w:kern w:val="0"/>
          <w:sz w:val="18"/>
          <w:szCs w:val="18"/>
          <w:lang w:eastAsia="fr-FR"/>
        </w:rPr>
        <w:t>Nature</w:t>
      </w:r>
      <w:r w:rsidRPr="001F47CA">
        <w:rPr>
          <w:rFonts w:ascii="Comic Sans MS" w:eastAsia="Times New Roman" w:hAnsi="Comic Sans MS" w:cs="Calibri"/>
          <w:color w:val="000000"/>
          <w:kern w:val="0"/>
          <w:sz w:val="18"/>
          <w:szCs w:val="18"/>
          <w:lang w:eastAsia="fr-FR"/>
        </w:rPr>
        <w:t xml:space="preserve"> que d’être créative. En effet, elle s’avère sans cesse « </w:t>
      </w:r>
      <w:proofErr w:type="spellStart"/>
      <w:r w:rsidRPr="001F47CA">
        <w:rPr>
          <w:rFonts w:ascii="Comic Sans MS" w:eastAsia="Times New Roman" w:hAnsi="Comic Sans MS" w:cs="Calibri"/>
          <w:color w:val="000000"/>
          <w:kern w:val="0"/>
          <w:sz w:val="18"/>
          <w:szCs w:val="18"/>
          <w:lang w:eastAsia="fr-FR"/>
        </w:rPr>
        <w:t>product</w:t>
      </w:r>
      <w:proofErr w:type="spellEnd"/>
      <w:r w:rsidRPr="001F47CA">
        <w:rPr>
          <w:rFonts w:ascii="Comic Sans MS" w:eastAsia="Times New Roman" w:hAnsi="Comic Sans MS" w:cs="Calibri"/>
          <w:color w:val="000000"/>
          <w:kern w:val="0"/>
          <w:sz w:val="18"/>
          <w:szCs w:val="18"/>
          <w:lang w:eastAsia="fr-FR"/>
        </w:rPr>
        <w:t>[</w:t>
      </w:r>
      <w:proofErr w:type="spellStart"/>
      <w:r w:rsidRPr="001F47CA">
        <w:rPr>
          <w:rFonts w:ascii="Comic Sans MS" w:eastAsia="Times New Roman" w:hAnsi="Comic Sans MS" w:cs="Calibri"/>
          <w:color w:val="000000"/>
          <w:kern w:val="0"/>
          <w:sz w:val="18"/>
          <w:szCs w:val="18"/>
          <w:lang w:eastAsia="fr-FR"/>
        </w:rPr>
        <w:t>rice</w:t>
      </w:r>
      <w:proofErr w:type="spellEnd"/>
      <w:r w:rsidRPr="001F47CA">
        <w:rPr>
          <w:rFonts w:ascii="Comic Sans MS" w:eastAsia="Times New Roman" w:hAnsi="Comic Sans MS" w:cs="Calibri"/>
          <w:color w:val="000000"/>
          <w:kern w:val="0"/>
          <w:sz w:val="18"/>
          <w:szCs w:val="18"/>
          <w:lang w:eastAsia="fr-FR"/>
        </w:rPr>
        <w:t>] de nouveautés » (205) dans un dynamisme adaptatif héritier de la philosophie de Nietzsche : « vivre, pour l’animal déjà, et à plus forte raison pour l’homme, ce n’est pas seulement végéter et se conserver, c’est affronter des risques et en triompher. »215</w:t>
      </w:r>
      <w:r w:rsidR="00BD5CC7">
        <w:rPr>
          <w:rFonts w:ascii="Comic Sans MS" w:eastAsia="Times New Roman" w:hAnsi="Comic Sans MS" w:cs="Calibri"/>
          <w:color w:val="000000"/>
          <w:kern w:val="0"/>
          <w:sz w:val="18"/>
          <w:szCs w:val="18"/>
          <w:lang w:eastAsia="fr-FR"/>
        </w:rPr>
        <w:t xml:space="preserve"> </w:t>
      </w:r>
    </w:p>
    <w:p w14:paraId="201CF551" w14:textId="171D63D1" w:rsidR="004E0D98" w:rsidRPr="001F47CA" w:rsidRDefault="00CD7241" w:rsidP="001F47CA">
      <w:pPr>
        <w:spacing w:after="0" w:line="240" w:lineRule="auto"/>
        <w:ind w:left="1134"/>
        <w:jc w:val="both"/>
        <w:rPr>
          <w:rFonts w:ascii="Comic Sans MS" w:hAnsi="Comic Sans MS"/>
          <w:sz w:val="18"/>
          <w:szCs w:val="18"/>
        </w:rPr>
      </w:pPr>
      <w:r w:rsidRPr="001F47CA">
        <w:rPr>
          <w:rFonts w:ascii="Comic Sans MS" w:eastAsia="Times New Roman" w:hAnsi="Comic Sans MS" w:cs="Calibri"/>
          <w:b/>
          <w:bCs/>
          <w:color w:val="000000"/>
          <w:kern w:val="0"/>
          <w:sz w:val="18"/>
          <w:szCs w:val="18"/>
          <w:lang w:eastAsia="fr-FR"/>
        </w:rPr>
        <w:t>Haushofer :</w:t>
      </w:r>
      <w:r w:rsidRPr="001F47CA">
        <w:rPr>
          <w:rFonts w:ascii="Comic Sans MS" w:eastAsia="Times New Roman" w:hAnsi="Comic Sans MS" w:cs="Calibri"/>
          <w:color w:val="000000"/>
          <w:kern w:val="0"/>
          <w:sz w:val="18"/>
          <w:szCs w:val="18"/>
          <w:lang w:eastAsia="fr-FR"/>
        </w:rPr>
        <w:t xml:space="preserve"> la narratrice est sensible à la prolifération finalement monstrueuse de la </w:t>
      </w:r>
      <w:r w:rsidR="001F47CA">
        <w:rPr>
          <w:rFonts w:ascii="Comic Sans MS" w:eastAsia="Times New Roman" w:hAnsi="Comic Sans MS" w:cs="Calibri"/>
          <w:color w:val="000000"/>
          <w:kern w:val="0"/>
          <w:sz w:val="18"/>
          <w:szCs w:val="18"/>
          <w:lang w:eastAsia="fr-FR"/>
        </w:rPr>
        <w:t>Nature</w:t>
      </w:r>
      <w:r w:rsidRPr="001F47CA">
        <w:rPr>
          <w:rFonts w:ascii="Comic Sans MS" w:eastAsia="Times New Roman" w:hAnsi="Comic Sans MS" w:cs="Calibri"/>
          <w:color w:val="000000"/>
          <w:kern w:val="0"/>
          <w:sz w:val="18"/>
          <w:szCs w:val="18"/>
          <w:lang w:eastAsia="fr-FR"/>
        </w:rPr>
        <w:t xml:space="preserve"> qui atteste de la capacité de celle-ci à se renouveler sans cesse, bien au-delà de l’échelle de la vie humaine ; ainsi lorsqu’elle regarde au-delà du mur, alors que l’espèce humaine est morte, la </w:t>
      </w:r>
      <w:r w:rsidR="001F47CA">
        <w:rPr>
          <w:rFonts w:ascii="Comic Sans MS" w:eastAsia="Times New Roman" w:hAnsi="Comic Sans MS" w:cs="Calibri"/>
          <w:color w:val="000000"/>
          <w:kern w:val="0"/>
          <w:sz w:val="18"/>
          <w:szCs w:val="18"/>
          <w:lang w:eastAsia="fr-FR"/>
        </w:rPr>
        <w:t>Nature</w:t>
      </w:r>
      <w:r w:rsidRPr="001F47CA">
        <w:rPr>
          <w:rFonts w:ascii="Comic Sans MS" w:eastAsia="Times New Roman" w:hAnsi="Comic Sans MS" w:cs="Calibri"/>
          <w:color w:val="000000"/>
          <w:kern w:val="0"/>
          <w:sz w:val="18"/>
          <w:szCs w:val="18"/>
          <w:lang w:eastAsia="fr-FR"/>
        </w:rPr>
        <w:t xml:space="preserve"> réinvente l’existence :  </w:t>
      </w:r>
      <w:r w:rsidRPr="001F47CA">
        <w:rPr>
          <w:rFonts w:ascii="Comic Sans MS" w:eastAsia="Times New Roman" w:hAnsi="Comic Sans MS" w:cs="Times New Roman"/>
          <w:color w:val="000000"/>
          <w:kern w:val="0"/>
          <w:sz w:val="18"/>
          <w:szCs w:val="18"/>
          <w:lang w:eastAsia="fr-FR"/>
        </w:rPr>
        <w:t>« je ne voyais pas le vieil homme, il devait être allongé derrière la muraille d’orties qui couvraient la fontaine. Le monde, me semble-t-il, allait lentement être dévoré par les orties » 215.</w:t>
      </w:r>
    </w:p>
    <w:p w14:paraId="11FBEF22" w14:textId="77777777" w:rsidR="004E0D98" w:rsidRPr="001F47CA" w:rsidRDefault="004E0D98" w:rsidP="001F47CA">
      <w:pPr>
        <w:spacing w:after="0" w:line="240" w:lineRule="auto"/>
        <w:ind w:left="1134"/>
        <w:jc w:val="both"/>
        <w:rPr>
          <w:rFonts w:ascii="Comic Sans MS" w:eastAsia="Times New Roman" w:hAnsi="Comic Sans MS" w:cs="Calibri"/>
          <w:color w:val="000000"/>
          <w:kern w:val="0"/>
          <w:sz w:val="18"/>
          <w:szCs w:val="18"/>
          <w:lang w:eastAsia="fr-FR"/>
        </w:rPr>
      </w:pPr>
    </w:p>
    <w:p w14:paraId="0115A370" w14:textId="77777777" w:rsidR="001F47CA" w:rsidRDefault="001F47CA" w:rsidP="001F47CA">
      <w:pPr>
        <w:spacing w:after="0" w:line="240" w:lineRule="auto"/>
        <w:ind w:left="1134"/>
        <w:jc w:val="both"/>
        <w:rPr>
          <w:rFonts w:ascii="Comic Sans MS" w:hAnsi="Comic Sans MS"/>
          <w:sz w:val="18"/>
          <w:szCs w:val="18"/>
        </w:rPr>
      </w:pPr>
      <w:r>
        <w:rPr>
          <w:rFonts w:ascii="Comic Sans MS" w:hAnsi="Comic Sans MS" w:cs="Calibri"/>
          <w:b/>
          <w:bCs/>
          <w:sz w:val="18"/>
          <w:szCs w:val="18"/>
        </w:rPr>
        <w:t xml:space="preserve">3.2. </w:t>
      </w:r>
      <w:r w:rsidR="00CD7241" w:rsidRPr="001F47CA">
        <w:rPr>
          <w:rFonts w:ascii="Comic Sans MS" w:hAnsi="Comic Sans MS" w:cs="Calibri"/>
          <w:b/>
          <w:bCs/>
          <w:sz w:val="18"/>
          <w:szCs w:val="18"/>
        </w:rPr>
        <w:t>On comprend ainsi que la dévaluation portée par l’idée de monstruosité correspond en réalité pour nos œuvres à la projection artificielle sur le monde vivant de normes humaines réductrices : la monstruosité ne réside pas dans la chose vue, mais dans le regard. L’espèce humaine en concevant négativement des monstres rend ainsi surtout manifeste sa méconnaissance d’une vie qui échappe à l’opposition binaire entre la norme et l’écart. Il n’y a, à la lettre, de monstres que pour les hommes</w:t>
      </w:r>
      <w:r w:rsidR="00CD7241" w:rsidRPr="001F47CA">
        <w:rPr>
          <w:rStyle w:val="Ancredenotedebasdepage"/>
          <w:rFonts w:ascii="Comic Sans MS" w:hAnsi="Comic Sans MS" w:cs="Calibri"/>
          <w:b/>
          <w:bCs/>
          <w:sz w:val="18"/>
          <w:szCs w:val="18"/>
        </w:rPr>
        <w:footnoteReference w:id="10"/>
      </w:r>
      <w:r w:rsidR="00CD7241" w:rsidRPr="001F47CA">
        <w:rPr>
          <w:rFonts w:ascii="Comic Sans MS" w:hAnsi="Comic Sans MS" w:cs="Calibri"/>
          <w:b/>
          <w:bCs/>
          <w:sz w:val="18"/>
          <w:szCs w:val="18"/>
        </w:rPr>
        <w:t>. [On peut d’ailleurs ici noter que l’énoncé de Baudelaire, pris à la lettre, formule un paradoxe complet par sa formulation restrictive : le monstre formant par définition une exception, si l’exception devient la norme, alors il n’y a plus de monstre et la proposition devient impossible sur le plan de la stricte logique ; mais cette aporie corrobore surtout profondément l’éviction même du concept de monstruosité.]</w:t>
      </w:r>
    </w:p>
    <w:p w14:paraId="0493D65B" w14:textId="561BBC5A" w:rsidR="004E0D98" w:rsidRPr="001F47CA" w:rsidRDefault="00CD7241" w:rsidP="001F47CA">
      <w:pPr>
        <w:spacing w:after="0" w:line="240" w:lineRule="auto"/>
        <w:ind w:left="1134"/>
        <w:jc w:val="both"/>
        <w:rPr>
          <w:rFonts w:ascii="Comic Sans MS" w:hAnsi="Comic Sans MS"/>
          <w:sz w:val="18"/>
          <w:szCs w:val="18"/>
        </w:rPr>
      </w:pPr>
      <w:r w:rsidRPr="001F47CA">
        <w:rPr>
          <w:rFonts w:ascii="Comic Sans MS" w:eastAsia="Times New Roman" w:hAnsi="Comic Sans MS" w:cs="Calibri"/>
          <w:b/>
          <w:bCs/>
          <w:color w:val="000000"/>
          <w:kern w:val="0"/>
          <w:sz w:val="18"/>
          <w:szCs w:val="18"/>
          <w:lang w:eastAsia="fr-FR"/>
        </w:rPr>
        <w:t>Verne</w:t>
      </w:r>
      <w:r w:rsidRPr="001F47CA">
        <w:rPr>
          <w:rFonts w:ascii="Comic Sans MS" w:eastAsia="Times New Roman" w:hAnsi="Comic Sans MS" w:cs="Calibri"/>
          <w:color w:val="000000"/>
          <w:kern w:val="0"/>
          <w:sz w:val="18"/>
          <w:szCs w:val="18"/>
          <w:lang w:eastAsia="fr-FR"/>
        </w:rPr>
        <w:t> : Le romancier insiste régulièrement sur la capacité de l’homme à se tromper, à se laisser égarer par des représentations antérieures à l’observation et qui faussent l’identification. Un exemple parmi d’autres est celui de l’erreur du domestique d’</w:t>
      </w:r>
      <w:proofErr w:type="spellStart"/>
      <w:r w:rsidRPr="001F47CA">
        <w:rPr>
          <w:rFonts w:ascii="Comic Sans MS" w:eastAsia="Times New Roman" w:hAnsi="Comic Sans MS" w:cs="Calibri"/>
          <w:color w:val="000000"/>
          <w:kern w:val="0"/>
          <w:sz w:val="18"/>
          <w:szCs w:val="18"/>
          <w:lang w:eastAsia="fr-FR"/>
        </w:rPr>
        <w:t>Aronnax</w:t>
      </w:r>
      <w:proofErr w:type="spellEnd"/>
      <w:r w:rsidRPr="001F47CA">
        <w:rPr>
          <w:rFonts w:ascii="Comic Sans MS" w:eastAsia="Times New Roman" w:hAnsi="Comic Sans MS" w:cs="Calibri"/>
          <w:color w:val="000000"/>
          <w:kern w:val="0"/>
          <w:sz w:val="18"/>
          <w:szCs w:val="18"/>
          <w:lang w:eastAsia="fr-FR"/>
        </w:rPr>
        <w:t xml:space="preserve"> quant au </w:t>
      </w:r>
      <w:r w:rsidRPr="001F47CA">
        <w:rPr>
          <w:rFonts w:ascii="Comic Sans MS" w:eastAsia="Aptos" w:hAnsi="Comic Sans MS" w:cs="Calibri"/>
          <w:color w:val="000000"/>
          <w:kern w:val="0"/>
          <w:sz w:val="18"/>
          <w:szCs w:val="18"/>
        </w:rPr>
        <w:t>câble transatlantique : « Conseil, que je n’avais pas prévenu, le prit d’abord pour un gigantesque serpent de mer et s’apprêtait à le classer suivant sa méthode ordinaire. »611. L’erreur est partout « ce penchant qui pousse au merveilleux la cervelle humaine »52 et la monstruosité ne relève aucunement du réel : « l’existence des Krakens, des serpents de mer, des ‘’Moby Dick’’ » deviennent sans appel des « élucubrations de marins en délire  »55</w:t>
      </w:r>
    </w:p>
    <w:p w14:paraId="369309F8" w14:textId="373E55E3" w:rsidR="004E0D98" w:rsidRPr="001F47CA" w:rsidRDefault="00CD7241" w:rsidP="001F47CA">
      <w:pPr>
        <w:spacing w:after="0" w:line="240" w:lineRule="auto"/>
        <w:ind w:left="1134"/>
        <w:jc w:val="both"/>
        <w:rPr>
          <w:rFonts w:ascii="Comic Sans MS" w:hAnsi="Comic Sans MS"/>
          <w:sz w:val="18"/>
          <w:szCs w:val="18"/>
        </w:rPr>
      </w:pPr>
      <w:r w:rsidRPr="001F47CA">
        <w:rPr>
          <w:rFonts w:ascii="Comic Sans MS" w:eastAsia="Times New Roman" w:hAnsi="Comic Sans MS" w:cs="Calibri"/>
          <w:b/>
          <w:bCs/>
          <w:color w:val="000000"/>
          <w:kern w:val="0"/>
          <w:sz w:val="18"/>
          <w:szCs w:val="18"/>
          <w:lang w:eastAsia="fr-FR"/>
        </w:rPr>
        <w:t>Canguilhem</w:t>
      </w:r>
      <w:r w:rsidRPr="001F47CA">
        <w:rPr>
          <w:rFonts w:ascii="Comic Sans MS" w:eastAsia="Times New Roman" w:hAnsi="Comic Sans MS" w:cs="Calibri"/>
          <w:color w:val="000000"/>
          <w:kern w:val="0"/>
          <w:sz w:val="18"/>
          <w:szCs w:val="18"/>
          <w:lang w:eastAsia="fr-FR"/>
        </w:rPr>
        <w:t xml:space="preserve"> : c’est l’enjeu même de </w:t>
      </w:r>
      <w:r w:rsidRPr="001F47CA">
        <w:rPr>
          <w:rFonts w:ascii="Comic Sans MS" w:eastAsia="Times New Roman" w:hAnsi="Comic Sans MS" w:cs="Calibri"/>
          <w:i/>
          <w:iCs/>
          <w:color w:val="000000"/>
          <w:kern w:val="0"/>
          <w:sz w:val="18"/>
          <w:szCs w:val="18"/>
          <w:lang w:eastAsia="fr-FR"/>
        </w:rPr>
        <w:t>La Connaissance de la vie</w:t>
      </w:r>
      <w:r w:rsidRPr="001F47CA">
        <w:rPr>
          <w:rFonts w:ascii="Comic Sans MS" w:eastAsia="Times New Roman" w:hAnsi="Comic Sans MS" w:cs="Calibri"/>
          <w:color w:val="000000"/>
          <w:kern w:val="0"/>
          <w:sz w:val="18"/>
          <w:szCs w:val="18"/>
          <w:lang w:eastAsia="fr-FR"/>
        </w:rPr>
        <w:t xml:space="preserve"> que de faire prendre conscience des limites de nos représentations dès lors que l’on fait reposer notre connaissance du vivant sur « la croyance à une légalité fondamentale de la vie, analogue à celle de la matière »203. Le philosophe cherche à corriger comme Socrate notre idée du monstrueux en portant l’attention sur nos dénominations : on se trompe lorsque l’on considère comme « anormal » ce qui est en fait « anomal »208 ; l’évolution des espèces le démontre : « dans la mesure où le vivant anomal se révélera ultérieurement un mutant d’abord toléré, puis envahissant, l’exception deviendra la règle au sens statistique du mot »208. Et c’est non sans humour qu’il nous avertit de nos erreurs : « Il n’y a pas d’exceptions aux lois de la </w:t>
      </w:r>
      <w:r w:rsidR="001F47CA">
        <w:rPr>
          <w:rFonts w:ascii="Comic Sans MS" w:eastAsia="Times New Roman" w:hAnsi="Comic Sans MS" w:cs="Calibri"/>
          <w:color w:val="000000"/>
          <w:kern w:val="0"/>
          <w:sz w:val="18"/>
          <w:szCs w:val="18"/>
          <w:lang w:eastAsia="fr-FR"/>
        </w:rPr>
        <w:t>Nature</w:t>
      </w:r>
      <w:r w:rsidRPr="001F47CA">
        <w:rPr>
          <w:rFonts w:ascii="Comic Sans MS" w:eastAsia="Times New Roman" w:hAnsi="Comic Sans MS" w:cs="Calibri"/>
          <w:color w:val="000000"/>
          <w:kern w:val="0"/>
          <w:sz w:val="18"/>
          <w:szCs w:val="18"/>
          <w:lang w:eastAsia="fr-FR"/>
        </w:rPr>
        <w:t xml:space="preserve">, il y a des exceptions aux lois des naturalistes » 231 </w:t>
      </w:r>
    </w:p>
    <w:p w14:paraId="41F24FAD" w14:textId="3CB81BB3" w:rsidR="004E0D98" w:rsidRPr="001F47CA" w:rsidRDefault="00CD7241" w:rsidP="001F47CA">
      <w:pPr>
        <w:spacing w:after="0" w:line="240" w:lineRule="auto"/>
        <w:ind w:left="1134"/>
        <w:jc w:val="both"/>
        <w:rPr>
          <w:rFonts w:ascii="Comic Sans MS" w:hAnsi="Comic Sans MS"/>
          <w:sz w:val="18"/>
          <w:szCs w:val="18"/>
        </w:rPr>
      </w:pPr>
      <w:r w:rsidRPr="001F47CA">
        <w:rPr>
          <w:rFonts w:ascii="Comic Sans MS" w:eastAsia="Times New Roman" w:hAnsi="Comic Sans MS" w:cs="Calibri"/>
          <w:b/>
          <w:bCs/>
          <w:color w:val="000000"/>
          <w:kern w:val="0"/>
          <w:sz w:val="18"/>
          <w:szCs w:val="18"/>
          <w:lang w:eastAsia="fr-FR"/>
        </w:rPr>
        <w:t>Haushofer</w:t>
      </w:r>
      <w:r w:rsidRPr="001F47CA">
        <w:rPr>
          <w:rFonts w:ascii="Comic Sans MS" w:eastAsia="Times New Roman" w:hAnsi="Comic Sans MS" w:cs="Calibri"/>
          <w:color w:val="000000"/>
          <w:kern w:val="0"/>
          <w:sz w:val="18"/>
          <w:szCs w:val="18"/>
          <w:lang w:eastAsia="fr-FR"/>
        </w:rPr>
        <w:t xml:space="preserve"> : La narratrice prolonge cette défiance envers le diktat des normes en décrivant à quel point elle leur est d’abord soumise. Elle est en effet saisie d’inquiétude quand elle ne sait pas à l’avance, grâce à la théorie, aux dénominations et au savoir,  ce que la </w:t>
      </w:r>
      <w:r w:rsidR="001F47CA">
        <w:rPr>
          <w:rFonts w:ascii="Comic Sans MS" w:eastAsia="Times New Roman" w:hAnsi="Comic Sans MS" w:cs="Calibri"/>
          <w:color w:val="000000"/>
          <w:kern w:val="0"/>
          <w:sz w:val="18"/>
          <w:szCs w:val="18"/>
          <w:lang w:eastAsia="fr-FR"/>
        </w:rPr>
        <w:t>Nature</w:t>
      </w:r>
      <w:r w:rsidRPr="001F47CA">
        <w:rPr>
          <w:rFonts w:ascii="Comic Sans MS" w:eastAsia="Times New Roman" w:hAnsi="Comic Sans MS" w:cs="Calibri"/>
          <w:color w:val="000000"/>
          <w:kern w:val="0"/>
          <w:sz w:val="18"/>
          <w:szCs w:val="18"/>
          <w:lang w:eastAsia="fr-FR"/>
        </w:rPr>
        <w:t xml:space="preserve"> peut lui réserver – comme si l’être humain avait besoin d’un cadre conceptuel en amont pour exercer sur le vivant une forme de maîtrise associée par le roman à une illusion rassurante dont il est dans </w:t>
      </w:r>
      <w:r w:rsidRPr="001F47CA">
        <w:rPr>
          <w:rFonts w:ascii="Comic Sans MS" w:eastAsia="Times New Roman" w:hAnsi="Comic Sans MS" w:cs="Calibri"/>
          <w:color w:val="000000"/>
          <w:kern w:val="0"/>
          <w:sz w:val="18"/>
          <w:szCs w:val="18"/>
          <w:lang w:eastAsia="fr-FR"/>
        </w:rPr>
        <w:lastRenderedPageBreak/>
        <w:t>un premier temps difficile de se passer</w:t>
      </w:r>
      <w:r w:rsidR="00BD5CC7">
        <w:rPr>
          <w:rFonts w:ascii="Comic Sans MS" w:eastAsia="Times New Roman" w:hAnsi="Comic Sans MS" w:cs="Calibri"/>
          <w:color w:val="000000"/>
          <w:kern w:val="0"/>
          <w:sz w:val="18"/>
          <w:szCs w:val="18"/>
          <w:lang w:eastAsia="fr-FR"/>
        </w:rPr>
        <w:t> ;</w:t>
      </w:r>
      <w:r w:rsidRPr="001F47CA">
        <w:rPr>
          <w:rFonts w:ascii="Comic Sans MS" w:eastAsia="Times New Roman" w:hAnsi="Comic Sans MS" w:cs="Calibri"/>
          <w:color w:val="000000"/>
          <w:kern w:val="0"/>
          <w:sz w:val="18"/>
          <w:szCs w:val="18"/>
          <w:lang w:eastAsia="fr-FR"/>
        </w:rPr>
        <w:t xml:space="preserve"> cette tension est particulièrement perceptible à propos de l’accouplement de Bella et de son veau : « </w:t>
      </w:r>
      <w:r w:rsidRPr="001F47CA">
        <w:rPr>
          <w:rFonts w:ascii="Comic Sans MS" w:eastAsia="Times New Roman" w:hAnsi="Comic Sans MS" w:cs="Times New Roman"/>
          <w:color w:val="000000"/>
          <w:spacing w:val="-4"/>
          <w:kern w:val="0"/>
          <w:sz w:val="18"/>
          <w:szCs w:val="18"/>
          <w:lang w:eastAsia="fr-FR"/>
        </w:rPr>
        <w:t>Je voyais bien le côté aventureux de mon plan, mais je n’avais pas d’autre alternative que d’en espérer la réussite. Je ne connaissais pas les conséquences d’une telle consanguinité. Peut-être que dans ce cas, Bella ne pourrait pas avoir de veau ou bien que le veau serait atteint de malformation. Je ne trouvais rien à ce sujet dans les almanachs. Le croisement d’un taureau avec sa mère n’était sans doute pas une chose courante. Comme il m’est désagréable de ne pas faire de plans et de tâtonner dans le noir, j’eus de la peine à conserver ma tranquillité. » 179. Mais l’un des enjeux du roman est significativement de parvenir à se défaire peu à peu de ces catégories humaines finalement contreproductives pour atteindre la sagesse du dénouement où il n’y a plus qu’à « s’accommoder » 321 de ce qui est.</w:t>
      </w:r>
    </w:p>
    <w:p w14:paraId="07E77EDC" w14:textId="11244789" w:rsidR="004E0D98" w:rsidRPr="001F47CA" w:rsidRDefault="004E0D98" w:rsidP="001F47CA">
      <w:pPr>
        <w:spacing w:after="0" w:line="240" w:lineRule="auto"/>
        <w:ind w:left="1134"/>
        <w:jc w:val="both"/>
        <w:rPr>
          <w:rFonts w:ascii="Comic Sans MS" w:eastAsia="ArnoPro-Regular" w:hAnsi="Comic Sans MS" w:cs="Cambria Math"/>
          <w:b/>
          <w:bCs/>
          <w:kern w:val="0"/>
          <w:sz w:val="18"/>
          <w:szCs w:val="18"/>
        </w:rPr>
      </w:pPr>
    </w:p>
    <w:p w14:paraId="56FA7DAF" w14:textId="30BA9290" w:rsidR="004E0D98" w:rsidRPr="001F47CA" w:rsidRDefault="001F47CA" w:rsidP="001F47CA">
      <w:pPr>
        <w:spacing w:after="0" w:line="240" w:lineRule="auto"/>
        <w:ind w:left="1134"/>
        <w:jc w:val="both"/>
        <w:rPr>
          <w:rFonts w:ascii="Comic Sans MS" w:hAnsi="Comic Sans MS"/>
          <w:sz w:val="18"/>
          <w:szCs w:val="18"/>
        </w:rPr>
      </w:pPr>
      <w:r>
        <w:rPr>
          <w:rFonts w:ascii="Comic Sans MS" w:hAnsi="Comic Sans MS" w:cs="Calibri"/>
          <w:b/>
          <w:bCs/>
          <w:sz w:val="18"/>
          <w:szCs w:val="18"/>
        </w:rPr>
        <w:t xml:space="preserve">3.3. </w:t>
      </w:r>
      <w:r w:rsidR="00CD7241" w:rsidRPr="001F47CA">
        <w:rPr>
          <w:rFonts w:ascii="Comic Sans MS" w:hAnsi="Comic Sans MS" w:cs="Calibri"/>
          <w:b/>
          <w:bCs/>
          <w:sz w:val="18"/>
          <w:szCs w:val="18"/>
        </w:rPr>
        <w:t xml:space="preserve">C’est pourquoi, dans nos œuvres, la relation à la « monstruosité », au-delà de l’angoisse qui lui est spontanément associée par les hommes, s’associe </w:t>
      </w:r>
      <w:r w:rsidR="00CD7241" w:rsidRPr="001F47CA">
        <w:rPr>
          <w:rFonts w:ascii="Comic Sans MS" w:hAnsi="Comic Sans MS" w:cs="Calibri"/>
          <w:b/>
          <w:bCs/>
          <w:i/>
          <w:iCs/>
          <w:sz w:val="18"/>
          <w:szCs w:val="18"/>
        </w:rPr>
        <w:t>in fine</w:t>
      </w:r>
      <w:r w:rsidR="00CD7241" w:rsidRPr="001F47CA">
        <w:rPr>
          <w:rFonts w:ascii="Comic Sans MS" w:hAnsi="Comic Sans MS" w:cs="Calibri"/>
          <w:b/>
          <w:bCs/>
          <w:sz w:val="18"/>
          <w:szCs w:val="18"/>
        </w:rPr>
        <w:t xml:space="preserve"> à une forme de célébration au-delà de la peur et en-deçà de toute critique car l’anormal, voire le </w:t>
      </w:r>
      <w:r w:rsidR="008A0F2A" w:rsidRPr="001F47CA">
        <w:rPr>
          <w:rFonts w:ascii="Comic Sans MS" w:hAnsi="Comic Sans MS" w:cs="Calibri"/>
          <w:b/>
          <w:bCs/>
          <w:sz w:val="18"/>
          <w:szCs w:val="18"/>
        </w:rPr>
        <w:t>monstre,</w:t>
      </w:r>
      <w:r w:rsidR="008A0F2A">
        <w:rPr>
          <w:rFonts w:ascii="Comic Sans MS" w:hAnsi="Comic Sans MS" w:cs="Calibri"/>
          <w:b/>
          <w:bCs/>
          <w:sz w:val="18"/>
          <w:szCs w:val="18"/>
        </w:rPr>
        <w:t xml:space="preserve"> c’est très exactement ce qu’il faut, comme l’écrit Bergson dans </w:t>
      </w:r>
      <w:r w:rsidR="008A0F2A" w:rsidRPr="008A0F2A">
        <w:rPr>
          <w:rFonts w:ascii="Comic Sans MS" w:hAnsi="Comic Sans MS" w:cs="Calibri"/>
          <w:b/>
          <w:bCs/>
          <w:i/>
          <w:iCs/>
          <w:sz w:val="18"/>
          <w:szCs w:val="18"/>
        </w:rPr>
        <w:t>Energie spirituelle</w:t>
      </w:r>
      <w:r w:rsidR="008A0F2A">
        <w:rPr>
          <w:rFonts w:ascii="Comic Sans MS" w:hAnsi="Comic Sans MS" w:cs="Calibri"/>
          <w:b/>
          <w:bCs/>
          <w:sz w:val="18"/>
          <w:szCs w:val="18"/>
        </w:rPr>
        <w:t xml:space="preserve"> en 1919, valoriser, admirer, aimer : « la force qui anime [la nature] semble créer avec amour, pour rien, pour le plaisir, la variété sans fin des espèces végétales et animales ; à chacune elle confère la valeur absolue d’une Grande œuvre d’art ».</w:t>
      </w:r>
      <w:r w:rsidR="00CD7241" w:rsidRPr="001F47CA">
        <w:rPr>
          <w:rFonts w:ascii="Comic Sans MS" w:hAnsi="Comic Sans MS" w:cs="Calibri"/>
          <w:b/>
          <w:bCs/>
          <w:sz w:val="18"/>
          <w:szCs w:val="18"/>
        </w:rPr>
        <w:t xml:space="preserve"> </w:t>
      </w:r>
      <w:r w:rsidR="00CD7241" w:rsidRPr="001F47CA">
        <w:rPr>
          <w:rFonts w:ascii="Comic Sans MS" w:hAnsi="Comic Sans MS" w:cs="Calibri"/>
          <w:b/>
          <w:bCs/>
          <w:kern w:val="0"/>
          <w:sz w:val="18"/>
          <w:szCs w:val="18"/>
          <w:highlight w:val="lightGray"/>
          <w:shd w:val="clear" w:color="auto" w:fill="999999"/>
        </w:rPr>
        <w:t xml:space="preserve"> </w:t>
      </w:r>
    </w:p>
    <w:p w14:paraId="62B49284" w14:textId="02FECB23" w:rsidR="004E0D98" w:rsidRPr="001F47CA" w:rsidRDefault="00CD7241" w:rsidP="001F47CA">
      <w:pPr>
        <w:spacing w:after="0" w:line="240" w:lineRule="auto"/>
        <w:ind w:left="1134"/>
        <w:jc w:val="both"/>
        <w:rPr>
          <w:rFonts w:ascii="Comic Sans MS" w:hAnsi="Comic Sans MS"/>
          <w:sz w:val="18"/>
          <w:szCs w:val="18"/>
        </w:rPr>
      </w:pPr>
      <w:r w:rsidRPr="001F47CA">
        <w:rPr>
          <w:rFonts w:ascii="Comic Sans MS" w:eastAsia="Times New Roman" w:hAnsi="Comic Sans MS" w:cs="Calibri"/>
          <w:b/>
          <w:bCs/>
          <w:color w:val="000000"/>
          <w:kern w:val="0"/>
          <w:sz w:val="18"/>
          <w:szCs w:val="18"/>
          <w:lang w:eastAsia="fr-FR"/>
        </w:rPr>
        <w:t>Verne :</w:t>
      </w:r>
      <w:r w:rsidRPr="001F47CA">
        <w:rPr>
          <w:rFonts w:ascii="Comic Sans MS" w:eastAsia="Times New Roman" w:hAnsi="Comic Sans MS" w:cs="Calibri"/>
          <w:color w:val="000000"/>
          <w:kern w:val="0"/>
          <w:sz w:val="18"/>
          <w:szCs w:val="18"/>
          <w:lang w:eastAsia="fr-FR"/>
        </w:rPr>
        <w:t xml:space="preserve"> c’est bien à l’amour en général face au spectacle de la </w:t>
      </w:r>
      <w:r w:rsidR="001F47CA">
        <w:rPr>
          <w:rFonts w:ascii="Comic Sans MS" w:eastAsia="Times New Roman" w:hAnsi="Comic Sans MS" w:cs="Calibri"/>
          <w:color w:val="000000"/>
          <w:kern w:val="0"/>
          <w:sz w:val="18"/>
          <w:szCs w:val="18"/>
          <w:lang w:eastAsia="fr-FR"/>
        </w:rPr>
        <w:t>Nature</w:t>
      </w:r>
      <w:r w:rsidRPr="001F47CA">
        <w:rPr>
          <w:rFonts w:ascii="Comic Sans MS" w:eastAsia="Times New Roman" w:hAnsi="Comic Sans MS" w:cs="Calibri"/>
          <w:color w:val="000000"/>
          <w:kern w:val="0"/>
          <w:sz w:val="18"/>
          <w:szCs w:val="18"/>
          <w:lang w:eastAsia="fr-FR"/>
        </w:rPr>
        <w:t xml:space="preserve"> qu’invite le roman vernien quand il récuse par la voix toujours enthousiaste d’</w:t>
      </w:r>
      <w:proofErr w:type="spellStart"/>
      <w:r w:rsidRPr="001F47CA">
        <w:rPr>
          <w:rFonts w:ascii="Comic Sans MS" w:eastAsia="Times New Roman" w:hAnsi="Comic Sans MS" w:cs="Calibri"/>
          <w:color w:val="000000"/>
          <w:kern w:val="0"/>
          <w:sz w:val="18"/>
          <w:szCs w:val="18"/>
          <w:lang w:eastAsia="fr-FR"/>
        </w:rPr>
        <w:t>Aronnax</w:t>
      </w:r>
      <w:proofErr w:type="spellEnd"/>
      <w:r w:rsidRPr="001F47CA">
        <w:rPr>
          <w:rFonts w:ascii="Comic Sans MS" w:eastAsia="Times New Roman" w:hAnsi="Comic Sans MS" w:cs="Calibri"/>
          <w:color w:val="000000"/>
          <w:kern w:val="0"/>
          <w:sz w:val="18"/>
          <w:szCs w:val="18"/>
          <w:lang w:eastAsia="fr-FR"/>
        </w:rPr>
        <w:t xml:space="preserve"> la possibilité de se lasser de sa créativité infinie (</w:t>
      </w:r>
      <w:r w:rsidRPr="001F47CA">
        <w:rPr>
          <w:rFonts w:ascii="Comic Sans MS" w:eastAsia="Aptos" w:hAnsi="Comic Sans MS" w:cs="Calibri"/>
          <w:color w:val="000000"/>
          <w:kern w:val="0"/>
          <w:sz w:val="18"/>
          <w:szCs w:val="18"/>
        </w:rPr>
        <w:t>« Ah çà ! ami, Ned, vous vous fatiguez donc de ce voyage sous les mers ? Vous vous blasez donc sur le spectacle incessamment varié des merveilles sous-marines ?</w:t>
      </w:r>
      <w:r w:rsidR="007A22AC">
        <w:rPr>
          <w:rFonts w:ascii="Comic Sans MS" w:eastAsia="Aptos" w:hAnsi="Comic Sans MS" w:cs="Calibri"/>
          <w:color w:val="000000"/>
          <w:kern w:val="0"/>
          <w:sz w:val="18"/>
          <w:szCs w:val="18"/>
        </w:rPr>
        <w:t> »</w:t>
      </w:r>
      <w:r w:rsidRPr="001F47CA">
        <w:rPr>
          <w:rFonts w:ascii="Comic Sans MS" w:eastAsia="Aptos" w:hAnsi="Comic Sans MS" w:cs="Calibri"/>
          <w:color w:val="000000"/>
          <w:kern w:val="0"/>
          <w:sz w:val="18"/>
          <w:szCs w:val="18"/>
        </w:rPr>
        <w:t xml:space="preserve"> 372) ; mais c’est aussi en particulier quand la </w:t>
      </w:r>
      <w:r w:rsidR="001F47CA">
        <w:rPr>
          <w:rFonts w:ascii="Comic Sans MS" w:eastAsia="Aptos" w:hAnsi="Comic Sans MS" w:cs="Calibri"/>
          <w:color w:val="000000"/>
          <w:kern w:val="0"/>
          <w:sz w:val="18"/>
          <w:szCs w:val="18"/>
        </w:rPr>
        <w:t>Nature</w:t>
      </w:r>
      <w:r w:rsidRPr="001F47CA">
        <w:rPr>
          <w:rFonts w:ascii="Comic Sans MS" w:eastAsia="Aptos" w:hAnsi="Comic Sans MS" w:cs="Calibri"/>
          <w:color w:val="000000"/>
          <w:kern w:val="0"/>
          <w:sz w:val="18"/>
          <w:szCs w:val="18"/>
        </w:rPr>
        <w:t xml:space="preserve"> produit une (apparente) anormalité que l’émotion atteste d’une forme de célébration face à sa magie comme on le voit à propos de la « coquille</w:t>
      </w:r>
      <w:r w:rsidRPr="001F47CA">
        <w:rPr>
          <w:rFonts w:ascii="Comic Sans MS" w:eastAsia="Times New Roman" w:hAnsi="Comic Sans MS" w:cs="Calibri"/>
          <w:color w:val="000000"/>
          <w:kern w:val="0"/>
          <w:sz w:val="18"/>
          <w:szCs w:val="18"/>
          <w:lang w:eastAsia="fr-FR"/>
        </w:rPr>
        <w:t xml:space="preserve"> senestre » : </w:t>
      </w:r>
      <w:r w:rsidRPr="001F47CA">
        <w:rPr>
          <w:rFonts w:ascii="Comic Sans MS" w:eastAsia="Aptos" w:hAnsi="Comic Sans MS" w:cs="Calibri"/>
          <w:color w:val="000000"/>
          <w:kern w:val="0"/>
          <w:sz w:val="18"/>
          <w:szCs w:val="18"/>
        </w:rPr>
        <w:t xml:space="preserve">« il y avait de quoi être ému ! On sait, en effet, comme l’ont fait observer les naturalistes, que la </w:t>
      </w:r>
      <w:proofErr w:type="spellStart"/>
      <w:r w:rsidRPr="001F47CA">
        <w:rPr>
          <w:rFonts w:ascii="Comic Sans MS" w:eastAsia="Aptos" w:hAnsi="Comic Sans MS" w:cs="Calibri"/>
          <w:color w:val="000000"/>
          <w:kern w:val="0"/>
          <w:sz w:val="18"/>
          <w:szCs w:val="18"/>
        </w:rPr>
        <w:t>dextrosité</w:t>
      </w:r>
      <w:proofErr w:type="spellEnd"/>
      <w:r w:rsidRPr="001F47CA">
        <w:rPr>
          <w:rFonts w:ascii="Comic Sans MS" w:eastAsia="Aptos" w:hAnsi="Comic Sans MS" w:cs="Calibri"/>
          <w:color w:val="000000"/>
          <w:kern w:val="0"/>
          <w:sz w:val="18"/>
          <w:szCs w:val="18"/>
        </w:rPr>
        <w:t xml:space="preserve"> est une loi de </w:t>
      </w:r>
      <w:r w:rsidR="001F47CA">
        <w:rPr>
          <w:rFonts w:ascii="Comic Sans MS" w:eastAsia="Aptos" w:hAnsi="Comic Sans MS" w:cs="Calibri"/>
          <w:color w:val="000000"/>
          <w:kern w:val="0"/>
          <w:sz w:val="18"/>
          <w:szCs w:val="18"/>
        </w:rPr>
        <w:t>Nature</w:t>
      </w:r>
      <w:r w:rsidRPr="001F47CA">
        <w:rPr>
          <w:rFonts w:ascii="Comic Sans MS" w:eastAsia="Aptos" w:hAnsi="Comic Sans MS" w:cs="Calibri"/>
          <w:color w:val="000000"/>
          <w:kern w:val="0"/>
          <w:sz w:val="18"/>
          <w:szCs w:val="18"/>
        </w:rPr>
        <w:t> »290</w:t>
      </w:r>
      <w:r w:rsidRPr="001F47CA">
        <w:rPr>
          <w:rFonts w:ascii="Comic Sans MS" w:eastAsia="Times New Roman" w:hAnsi="Comic Sans MS" w:cs="Calibri"/>
          <w:color w:val="000000"/>
          <w:kern w:val="0"/>
          <w:sz w:val="18"/>
          <w:szCs w:val="18"/>
          <w:lang w:eastAsia="fr-FR"/>
        </w:rPr>
        <w:t xml:space="preserve"> </w:t>
      </w:r>
    </w:p>
    <w:p w14:paraId="4465BA07" w14:textId="295F1677" w:rsidR="004E0D98" w:rsidRPr="001F47CA" w:rsidRDefault="00CD7241" w:rsidP="001F47CA">
      <w:pPr>
        <w:spacing w:after="0" w:line="240" w:lineRule="auto"/>
        <w:ind w:left="1134"/>
        <w:jc w:val="both"/>
        <w:rPr>
          <w:rFonts w:ascii="Comic Sans MS" w:hAnsi="Comic Sans MS"/>
          <w:sz w:val="18"/>
          <w:szCs w:val="18"/>
        </w:rPr>
      </w:pPr>
      <w:r w:rsidRPr="001F47CA">
        <w:rPr>
          <w:rFonts w:ascii="Comic Sans MS" w:eastAsia="Times New Roman" w:hAnsi="Comic Sans MS" w:cs="Calibri"/>
          <w:b/>
          <w:bCs/>
          <w:color w:val="000000"/>
          <w:kern w:val="0"/>
          <w:sz w:val="18"/>
          <w:szCs w:val="18"/>
          <w:lang w:eastAsia="fr-FR"/>
        </w:rPr>
        <w:t>Canguilhem</w:t>
      </w:r>
      <w:r w:rsidRPr="001F47CA">
        <w:rPr>
          <w:rFonts w:ascii="Comic Sans MS" w:eastAsia="Times New Roman" w:hAnsi="Comic Sans MS" w:cs="Calibri"/>
          <w:color w:val="000000"/>
          <w:kern w:val="0"/>
          <w:sz w:val="18"/>
          <w:szCs w:val="18"/>
          <w:lang w:eastAsia="fr-FR"/>
        </w:rPr>
        <w:t xml:space="preserve"> : le philosophe montre aussi à quel point ce qui sort des normes peut former un contrepoint exaltant à la sécheresse du rationalisme : c’est le cas au XVIIIe siècle des </w:t>
      </w:r>
      <w:r w:rsidRPr="001F47CA">
        <w:rPr>
          <w:rFonts w:ascii="Comic Sans MS" w:eastAsia="Times New Roman" w:hAnsi="Comic Sans MS" w:cs="Calibri"/>
          <w:i/>
          <w:iCs/>
          <w:color w:val="000000"/>
          <w:kern w:val="0"/>
          <w:sz w:val="18"/>
          <w:szCs w:val="18"/>
          <w:lang w:eastAsia="fr-FR"/>
        </w:rPr>
        <w:t>Caprices</w:t>
      </w:r>
      <w:r w:rsidRPr="001F47CA">
        <w:rPr>
          <w:rFonts w:ascii="Comic Sans MS" w:eastAsia="Times New Roman" w:hAnsi="Comic Sans MS" w:cs="Calibri"/>
          <w:color w:val="000000"/>
          <w:kern w:val="0"/>
          <w:sz w:val="18"/>
          <w:szCs w:val="18"/>
          <w:lang w:eastAsia="fr-FR"/>
        </w:rPr>
        <w:t xml:space="preserve"> de Goya </w:t>
      </w:r>
      <w:r w:rsidRPr="001F47CA">
        <w:rPr>
          <w:rFonts w:ascii="Comic Sans MS" w:hAnsi="Comic Sans MS"/>
          <w:sz w:val="18"/>
          <w:szCs w:val="18"/>
        </w:rPr>
        <w:t xml:space="preserve">: « il s’agit d’une insurrection contre la légalité stricte imposée à la </w:t>
      </w:r>
      <w:r w:rsidR="001F47CA">
        <w:rPr>
          <w:rFonts w:ascii="Comic Sans MS" w:hAnsi="Comic Sans MS"/>
          <w:sz w:val="18"/>
          <w:szCs w:val="18"/>
        </w:rPr>
        <w:t>Nature</w:t>
      </w:r>
      <w:r w:rsidRPr="001F47CA">
        <w:rPr>
          <w:rFonts w:ascii="Comic Sans MS" w:hAnsi="Comic Sans MS"/>
          <w:sz w:val="18"/>
          <w:szCs w:val="18"/>
        </w:rPr>
        <w:t xml:space="preserve"> par la physique et la philosophie mécanistes, d’une nostalgie de l’indistinction des formes, du panpsychisme, du pansexualisme »229. Peindre les monstres dans leur difformité, c’est professer une forme de foi envers une </w:t>
      </w:r>
      <w:r w:rsidR="001F47CA">
        <w:rPr>
          <w:rFonts w:ascii="Comic Sans MS" w:hAnsi="Comic Sans MS"/>
          <w:sz w:val="18"/>
          <w:szCs w:val="18"/>
        </w:rPr>
        <w:t>Nature</w:t>
      </w:r>
      <w:r w:rsidRPr="001F47CA">
        <w:rPr>
          <w:rFonts w:ascii="Comic Sans MS" w:hAnsi="Comic Sans MS"/>
          <w:sz w:val="18"/>
          <w:szCs w:val="18"/>
        </w:rPr>
        <w:t xml:space="preserve"> célébrée pour sa créativité. </w:t>
      </w:r>
    </w:p>
    <w:p w14:paraId="0D9E83D9" w14:textId="4D92E392" w:rsidR="004E0D98" w:rsidRPr="001F47CA" w:rsidRDefault="00CD7241" w:rsidP="001F47CA">
      <w:pPr>
        <w:spacing w:after="0" w:line="240" w:lineRule="auto"/>
        <w:ind w:left="1134"/>
        <w:jc w:val="both"/>
        <w:rPr>
          <w:rFonts w:ascii="Comic Sans MS" w:hAnsi="Comic Sans MS"/>
          <w:sz w:val="18"/>
          <w:szCs w:val="18"/>
        </w:rPr>
      </w:pPr>
      <w:r w:rsidRPr="001F47CA">
        <w:rPr>
          <w:rFonts w:ascii="Comic Sans MS" w:eastAsia="Times New Roman" w:hAnsi="Comic Sans MS" w:cs="Calibri"/>
          <w:b/>
          <w:bCs/>
          <w:color w:val="000000"/>
          <w:kern w:val="0"/>
          <w:sz w:val="18"/>
          <w:szCs w:val="18"/>
          <w:lang w:eastAsia="fr-FR"/>
        </w:rPr>
        <w:t>Haushofer :</w:t>
      </w:r>
      <w:r w:rsidRPr="001F47CA">
        <w:rPr>
          <w:rFonts w:ascii="Comic Sans MS" w:eastAsia="Times New Roman" w:hAnsi="Comic Sans MS" w:cs="Times New Roman"/>
          <w:color w:val="000000"/>
          <w:spacing w:val="-4"/>
          <w:kern w:val="0"/>
          <w:sz w:val="18"/>
          <w:szCs w:val="18"/>
          <w:lang w:eastAsia="fr-FR"/>
        </w:rPr>
        <w:t xml:space="preserve"> l’empathie que la narratrice développe avec la </w:t>
      </w:r>
      <w:r w:rsidR="001F47CA">
        <w:rPr>
          <w:rFonts w:ascii="Comic Sans MS" w:eastAsia="Times New Roman" w:hAnsi="Comic Sans MS" w:cs="Times New Roman"/>
          <w:color w:val="000000"/>
          <w:spacing w:val="-4"/>
          <w:kern w:val="0"/>
          <w:sz w:val="18"/>
          <w:szCs w:val="18"/>
          <w:lang w:eastAsia="fr-FR"/>
        </w:rPr>
        <w:t>Nature</w:t>
      </w:r>
      <w:r w:rsidRPr="001F47CA">
        <w:rPr>
          <w:rFonts w:ascii="Comic Sans MS" w:eastAsia="Times New Roman" w:hAnsi="Comic Sans MS" w:cs="Times New Roman"/>
          <w:color w:val="000000"/>
          <w:spacing w:val="-4"/>
          <w:kern w:val="0"/>
          <w:sz w:val="18"/>
          <w:szCs w:val="18"/>
          <w:lang w:eastAsia="fr-FR"/>
        </w:rPr>
        <w:t>, y compris - ou même en particulier – lorsque celle-ci crée des exceptions se teinte d’une dimension religieuse. Ainsi en est-il de la « corneille blanche » dont le caractère monstrueux suscite d’abord la réflexion : « Je ne peux pas comprendre pourquoi les autres corneilles ne veulent pas d’elle. Elle me semble à moi un oiseau particulièrement beau, mais pour ses compagnes elle est horrible. Je la vois toute seule sur son pin, regardant fixement au-dessus du pré, un triste monstre qui ne devrait pas exister, une corneille blanche. »294. Or, dans les derniers mots du texte, cette réflexion se mue en appel mystique, en culte de la divinité auquel on s’apprête à faire don de soi </w:t>
      </w:r>
      <w:r w:rsidRPr="001F47CA">
        <w:rPr>
          <w:rFonts w:ascii="Comic Sans MS" w:eastAsia="Times New Roman" w:hAnsi="Comic Sans MS" w:cs="Times New Roman"/>
          <w:color w:val="000000"/>
          <w:kern w:val="0"/>
          <w:sz w:val="18"/>
          <w:szCs w:val="18"/>
          <w:lang w:eastAsia="fr-FR"/>
        </w:rPr>
        <w:t xml:space="preserve">: « j’irai dans la clairière porter à manger à la corneille blanche. Elle m’attend déjà… » </w:t>
      </w:r>
      <w:r w:rsidRPr="001F47CA">
        <w:rPr>
          <w:rFonts w:ascii="Comic Sans MS" w:eastAsia="Times New Roman" w:hAnsi="Comic Sans MS" w:cs="Calibri"/>
          <w:color w:val="000000"/>
          <w:kern w:val="0"/>
          <w:sz w:val="18"/>
          <w:szCs w:val="18"/>
          <w:lang w:eastAsia="fr-FR"/>
        </w:rPr>
        <w:t>322</w:t>
      </w:r>
      <w:r w:rsidR="007A22AC">
        <w:rPr>
          <w:rFonts w:ascii="Comic Sans MS" w:eastAsia="Times New Roman" w:hAnsi="Comic Sans MS" w:cs="Calibri"/>
          <w:color w:val="000000"/>
          <w:kern w:val="0"/>
          <w:sz w:val="18"/>
          <w:szCs w:val="18"/>
          <w:lang w:eastAsia="fr-FR"/>
        </w:rPr>
        <w:t>.</w:t>
      </w:r>
    </w:p>
    <w:p w14:paraId="1534E57D" w14:textId="77777777" w:rsidR="004E0D98" w:rsidRPr="001F47CA" w:rsidRDefault="004E0D98" w:rsidP="001F47CA">
      <w:pPr>
        <w:spacing w:after="0" w:line="240" w:lineRule="auto"/>
        <w:ind w:left="1134"/>
        <w:jc w:val="both"/>
        <w:rPr>
          <w:rFonts w:ascii="Comic Sans MS" w:hAnsi="Comic Sans MS" w:cs="Calibri"/>
          <w:sz w:val="18"/>
          <w:szCs w:val="18"/>
        </w:rPr>
      </w:pPr>
    </w:p>
    <w:p w14:paraId="2954B518" w14:textId="586E5A65" w:rsidR="004E0D98" w:rsidRPr="001F47CA" w:rsidRDefault="00CD7241" w:rsidP="001F47CA">
      <w:pPr>
        <w:spacing w:after="0" w:line="240" w:lineRule="auto"/>
        <w:ind w:left="1134"/>
        <w:jc w:val="both"/>
        <w:rPr>
          <w:rFonts w:ascii="Comic Sans MS" w:hAnsi="Comic Sans MS"/>
          <w:sz w:val="18"/>
          <w:szCs w:val="18"/>
        </w:rPr>
      </w:pPr>
      <w:r w:rsidRPr="001F47CA">
        <w:rPr>
          <w:rFonts w:ascii="Comic Sans MS" w:eastAsia="ArnoPro-Regular" w:hAnsi="Comic Sans MS" w:cs="Calibri"/>
          <w:b/>
          <w:bCs/>
          <w:kern w:val="0"/>
          <w:sz w:val="18"/>
          <w:szCs w:val="18"/>
        </w:rPr>
        <w:tab/>
      </w:r>
    </w:p>
    <w:p w14:paraId="31B4148A" w14:textId="1C8EAB29" w:rsidR="004E0D98" w:rsidRPr="001F47CA" w:rsidRDefault="007A22AC" w:rsidP="001F47CA">
      <w:pPr>
        <w:spacing w:after="0" w:line="240" w:lineRule="auto"/>
        <w:ind w:left="1134"/>
        <w:jc w:val="both"/>
        <w:rPr>
          <w:rFonts w:ascii="Comic Sans MS" w:eastAsia="Times New Roman" w:hAnsi="Comic Sans MS" w:cs="Segoe UI"/>
          <w:kern w:val="0"/>
          <w:sz w:val="18"/>
          <w:szCs w:val="18"/>
          <w:lang w:eastAsia="fr-FR"/>
        </w:rPr>
      </w:pPr>
      <w:r w:rsidRPr="001F47CA">
        <w:rPr>
          <w:rFonts w:ascii="Comic Sans MS" w:hAnsi="Comic Sans MS"/>
          <w:noProof/>
          <w:sz w:val="18"/>
          <w:szCs w:val="18"/>
        </w:rPr>
        <w:lastRenderedPageBreak/>
        <w:drawing>
          <wp:anchor distT="0" distB="0" distL="114300" distR="114300" simplePos="0" relativeHeight="2" behindDoc="0" locked="0" layoutInCell="0" allowOverlap="1" wp14:anchorId="48FE9E02" wp14:editId="10583765">
            <wp:simplePos x="0" y="0"/>
            <wp:positionH relativeFrom="column">
              <wp:posOffset>478021</wp:posOffset>
            </wp:positionH>
            <wp:positionV relativeFrom="paragraph">
              <wp:posOffset>102469</wp:posOffset>
            </wp:positionV>
            <wp:extent cx="2646680" cy="1765300"/>
            <wp:effectExtent l="0" t="0" r="1270" b="6350"/>
            <wp:wrapTight wrapText="bothSides">
              <wp:wrapPolygon edited="0">
                <wp:start x="0" y="0"/>
                <wp:lineTo x="0" y="21445"/>
                <wp:lineTo x="21455" y="21445"/>
                <wp:lineTo x="21455" y="0"/>
                <wp:lineTo x="0" y="0"/>
              </wp:wrapPolygon>
            </wp:wrapTight>
            <wp:docPr id="1" name="Image 1" descr="Au Grand Palais, carton plein pour Eva Jospin et Claire Tabour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Au Grand Palais, carton plein pour Eva Jospin et Claire Tabouret"/>
                    <pic:cNvPicPr>
                      <a:picLocks noChangeAspect="1" noChangeArrowheads="1"/>
                    </pic:cNvPicPr>
                  </pic:nvPicPr>
                  <pic:blipFill>
                    <a:blip r:embed="rId8"/>
                    <a:stretch>
                      <a:fillRect/>
                    </a:stretch>
                  </pic:blipFill>
                  <pic:spPr bwMode="auto">
                    <a:xfrm>
                      <a:off x="0" y="0"/>
                      <a:ext cx="2646680" cy="1765300"/>
                    </a:xfrm>
                    <a:prstGeom prst="rect">
                      <a:avLst/>
                    </a:prstGeom>
                  </pic:spPr>
                </pic:pic>
              </a:graphicData>
            </a:graphic>
            <wp14:sizeRelH relativeFrom="margin">
              <wp14:pctWidth>0</wp14:pctWidth>
            </wp14:sizeRelH>
            <wp14:sizeRelV relativeFrom="margin">
              <wp14:pctHeight>0</wp14:pctHeight>
            </wp14:sizeRelV>
          </wp:anchor>
        </w:drawing>
      </w:r>
      <w:r w:rsidR="00CD7241" w:rsidRPr="001F47CA">
        <w:rPr>
          <w:rFonts w:ascii="Comic Sans MS" w:eastAsia="ArnoPro-Regular" w:hAnsi="Comic Sans MS" w:cs="Calibri"/>
          <w:b/>
          <w:bCs/>
          <w:kern w:val="0"/>
          <w:sz w:val="18"/>
          <w:szCs w:val="18"/>
        </w:rPr>
        <w:tab/>
      </w:r>
      <w:r w:rsidR="00CD7241" w:rsidRPr="001F47CA">
        <w:rPr>
          <w:rFonts w:ascii="Comic Sans MS" w:eastAsia="ArnoPro-Regular" w:hAnsi="Comic Sans MS" w:cs="Calibri"/>
          <w:kern w:val="0"/>
          <w:sz w:val="18"/>
          <w:szCs w:val="18"/>
        </w:rPr>
        <w:t xml:space="preserve">Finalement le jugement lapidaire de Baudelaire faisant de la </w:t>
      </w:r>
      <w:r w:rsidR="001F47CA">
        <w:rPr>
          <w:rFonts w:ascii="Comic Sans MS" w:eastAsia="ArnoPro-Regular" w:hAnsi="Comic Sans MS" w:cs="Calibri"/>
          <w:kern w:val="0"/>
          <w:sz w:val="18"/>
          <w:szCs w:val="18"/>
        </w:rPr>
        <w:t>Nature</w:t>
      </w:r>
      <w:r w:rsidR="00CD7241" w:rsidRPr="001F47CA">
        <w:rPr>
          <w:rFonts w:ascii="Comic Sans MS" w:eastAsia="ArnoPro-Regular" w:hAnsi="Comic Sans MS" w:cs="Calibri"/>
          <w:kern w:val="0"/>
          <w:sz w:val="18"/>
          <w:szCs w:val="18"/>
        </w:rPr>
        <w:t xml:space="preserve"> une entité créatrice de productions irrégulières et bizarres suscitant un jugement négatif dont la suite « </w:t>
      </w:r>
      <w:r w:rsidR="00B460F3">
        <w:rPr>
          <w:rFonts w:ascii="Comic Sans MS" w:eastAsia="ArnoPro-Regular" w:hAnsi="Comic Sans MS" w:cs="Calibri"/>
          <w:kern w:val="0"/>
          <w:sz w:val="18"/>
          <w:szCs w:val="18"/>
        </w:rPr>
        <w:t>n</w:t>
      </w:r>
      <w:r w:rsidR="001F47CA">
        <w:rPr>
          <w:rFonts w:ascii="Comic Sans MS" w:eastAsia="ArnoPro-Regular" w:hAnsi="Comic Sans MS" w:cs="Calibri"/>
          <w:kern w:val="0"/>
          <w:sz w:val="18"/>
          <w:szCs w:val="18"/>
        </w:rPr>
        <w:t>ature</w:t>
      </w:r>
      <w:r w:rsidR="00CD7241" w:rsidRPr="001F47CA">
        <w:rPr>
          <w:rFonts w:ascii="Comic Sans MS" w:eastAsia="ArnoPro-Regular" w:hAnsi="Comic Sans MS" w:cs="Calibri"/>
          <w:kern w:val="0"/>
          <w:sz w:val="18"/>
          <w:szCs w:val="18"/>
        </w:rPr>
        <w:t xml:space="preserve">lle » serait la célébration des inventions humaines valorisées, selon la logique du contrepoint, mérite bien d’être nuancé. Non seulement la restriction qu’il opère est discutable mais la </w:t>
      </w:r>
      <w:r w:rsidR="001F47CA">
        <w:rPr>
          <w:rFonts w:ascii="Comic Sans MS" w:eastAsia="ArnoPro-Regular" w:hAnsi="Comic Sans MS" w:cs="Calibri"/>
          <w:kern w:val="0"/>
          <w:sz w:val="18"/>
          <w:szCs w:val="18"/>
        </w:rPr>
        <w:t>Nature</w:t>
      </w:r>
      <w:r w:rsidR="00CD7241" w:rsidRPr="001F47CA">
        <w:rPr>
          <w:rFonts w:ascii="Comic Sans MS" w:eastAsia="ArnoPro-Regular" w:hAnsi="Comic Sans MS" w:cs="Calibri"/>
          <w:kern w:val="0"/>
          <w:sz w:val="18"/>
          <w:szCs w:val="18"/>
        </w:rPr>
        <w:t xml:space="preserve"> peut au contraire viser la régulation quand l’être humain, lui, peut produire des monstres dont l’anormalité est susceptible de provoquer l’angoisse, voire l’effroi. Ce que nous disent finalement les œuvres, c’est surtout que l’utilisation même du terme « monstres » en dit peut-être bien plus sur celui qui l’emploie que sur les créations elles-mêmes. N’est-ce pas en évaluant les productions </w:t>
      </w:r>
      <w:r w:rsidR="00B460F3">
        <w:rPr>
          <w:rFonts w:ascii="Comic Sans MS" w:eastAsia="ArnoPro-Regular" w:hAnsi="Comic Sans MS" w:cs="Calibri"/>
          <w:kern w:val="0"/>
          <w:sz w:val="18"/>
          <w:szCs w:val="18"/>
        </w:rPr>
        <w:t>n</w:t>
      </w:r>
      <w:r w:rsidR="001F47CA">
        <w:rPr>
          <w:rFonts w:ascii="Comic Sans MS" w:eastAsia="ArnoPro-Regular" w:hAnsi="Comic Sans MS" w:cs="Calibri"/>
          <w:kern w:val="0"/>
          <w:sz w:val="18"/>
          <w:szCs w:val="18"/>
        </w:rPr>
        <w:t>ature</w:t>
      </w:r>
      <w:r w:rsidR="00CD7241" w:rsidRPr="001F47CA">
        <w:rPr>
          <w:rFonts w:ascii="Comic Sans MS" w:eastAsia="ArnoPro-Regular" w:hAnsi="Comic Sans MS" w:cs="Calibri"/>
          <w:kern w:val="0"/>
          <w:sz w:val="18"/>
          <w:szCs w:val="18"/>
        </w:rPr>
        <w:t xml:space="preserve">lles à l’aune de normes proprement humaines et donc réductrices - parce qu’inaptes à saisir la richesse et l’inventivité </w:t>
      </w:r>
      <w:r w:rsidR="00B460F3">
        <w:rPr>
          <w:rFonts w:ascii="Comic Sans MS" w:eastAsia="ArnoPro-Regular" w:hAnsi="Comic Sans MS" w:cs="Calibri"/>
          <w:kern w:val="0"/>
          <w:sz w:val="18"/>
          <w:szCs w:val="18"/>
        </w:rPr>
        <w:t>n</w:t>
      </w:r>
      <w:r w:rsidR="001F47CA">
        <w:rPr>
          <w:rFonts w:ascii="Comic Sans MS" w:eastAsia="ArnoPro-Regular" w:hAnsi="Comic Sans MS" w:cs="Calibri"/>
          <w:kern w:val="0"/>
          <w:sz w:val="18"/>
          <w:szCs w:val="18"/>
        </w:rPr>
        <w:t>ature</w:t>
      </w:r>
      <w:r w:rsidR="00CD7241" w:rsidRPr="001F47CA">
        <w:rPr>
          <w:rFonts w:ascii="Comic Sans MS" w:eastAsia="ArnoPro-Regular" w:hAnsi="Comic Sans MS" w:cs="Calibri"/>
          <w:kern w:val="0"/>
          <w:sz w:val="18"/>
          <w:szCs w:val="18"/>
        </w:rPr>
        <w:t xml:space="preserve">lles – que l’être humain révèle en fait les limites de sa connaissance ?  C’est alors l’art, qui, de façon poétique, peut venir nous ouvrir à cette plasticité et à cette créativité de la </w:t>
      </w:r>
      <w:r w:rsidR="001F47CA">
        <w:rPr>
          <w:rFonts w:ascii="Comic Sans MS" w:eastAsia="ArnoPro-Regular" w:hAnsi="Comic Sans MS" w:cs="Calibri"/>
          <w:kern w:val="0"/>
          <w:sz w:val="18"/>
          <w:szCs w:val="18"/>
        </w:rPr>
        <w:t>Nature</w:t>
      </w:r>
      <w:r w:rsidR="00CD7241" w:rsidRPr="001F47CA">
        <w:rPr>
          <w:rFonts w:ascii="Comic Sans MS" w:eastAsia="ArnoPro-Regular" w:hAnsi="Comic Sans MS" w:cs="Calibri"/>
          <w:kern w:val="0"/>
          <w:sz w:val="18"/>
          <w:szCs w:val="18"/>
        </w:rPr>
        <w:t xml:space="preserve">. Eva Jospin, avec son exposition </w:t>
      </w:r>
      <w:proofErr w:type="spellStart"/>
      <w:r w:rsidR="00CD7241" w:rsidRPr="001F47CA">
        <w:rPr>
          <w:rFonts w:ascii="Comic Sans MS" w:eastAsia="ArnoPro-Regular" w:hAnsi="Comic Sans MS" w:cs="Calibri"/>
          <w:kern w:val="0"/>
          <w:sz w:val="18"/>
          <w:szCs w:val="18"/>
          <w:u w:val="single"/>
        </w:rPr>
        <w:t>Grottesco</w:t>
      </w:r>
      <w:proofErr w:type="spellEnd"/>
      <w:r w:rsidR="00CD7241" w:rsidRPr="001F47CA">
        <w:rPr>
          <w:rFonts w:ascii="Comic Sans MS" w:eastAsia="ArnoPro-Regular" w:hAnsi="Comic Sans MS" w:cs="Calibri"/>
          <w:kern w:val="0"/>
          <w:sz w:val="18"/>
          <w:szCs w:val="18"/>
        </w:rPr>
        <w:t xml:space="preserve">, explore </w:t>
      </w:r>
      <w:r w:rsidR="00CD7241" w:rsidRPr="001F47CA">
        <w:rPr>
          <w:rFonts w:ascii="Comic Sans MS" w:eastAsia="Times New Roman" w:hAnsi="Comic Sans MS" w:cs="Segoe UI"/>
          <w:kern w:val="0"/>
          <w:sz w:val="18"/>
          <w:szCs w:val="18"/>
          <w:lang w:eastAsia="fr-FR"/>
        </w:rPr>
        <w:t xml:space="preserve">la forêt et la grotte, lieux archaïques et inquiétants, et les réinvente en architectures poétiques et labyrinthiques. Le carton, matériau pauvre, devient noble et organique, évoquant la prolifération, la métamorphose, la puissance en même temps que la fragilité du vivant et des matériaux </w:t>
      </w:r>
      <w:r w:rsidR="00B460F3">
        <w:rPr>
          <w:rFonts w:ascii="Comic Sans MS" w:eastAsia="Times New Roman" w:hAnsi="Comic Sans MS" w:cs="Segoe UI"/>
          <w:kern w:val="0"/>
          <w:sz w:val="18"/>
          <w:szCs w:val="18"/>
          <w:lang w:eastAsia="fr-FR"/>
        </w:rPr>
        <w:t>n</w:t>
      </w:r>
      <w:r w:rsidR="001F47CA">
        <w:rPr>
          <w:rFonts w:ascii="Comic Sans MS" w:eastAsia="Times New Roman" w:hAnsi="Comic Sans MS" w:cs="Segoe UI"/>
          <w:kern w:val="0"/>
          <w:sz w:val="18"/>
          <w:szCs w:val="18"/>
          <w:lang w:eastAsia="fr-FR"/>
        </w:rPr>
        <w:t>ature</w:t>
      </w:r>
      <w:r w:rsidR="00CD7241" w:rsidRPr="001F47CA">
        <w:rPr>
          <w:rFonts w:ascii="Comic Sans MS" w:eastAsia="Times New Roman" w:hAnsi="Comic Sans MS" w:cs="Segoe UI"/>
          <w:kern w:val="0"/>
          <w:sz w:val="18"/>
          <w:szCs w:val="18"/>
          <w:lang w:eastAsia="fr-FR"/>
        </w:rPr>
        <w:t>ls, et ce dans une célébration renouvelée d’un « monstrueux » définitivement sublimé. L’étrangeté se mue alors en expérience spirituelle et la grotte devient cathédrale…</w:t>
      </w:r>
    </w:p>
    <w:p w14:paraId="37A7E892" w14:textId="77777777" w:rsidR="00730EA3" w:rsidRPr="001F47CA" w:rsidRDefault="00730EA3" w:rsidP="001F47CA">
      <w:pPr>
        <w:spacing w:after="0" w:line="240" w:lineRule="auto"/>
        <w:ind w:left="1134"/>
        <w:jc w:val="both"/>
        <w:rPr>
          <w:rFonts w:ascii="Comic Sans MS" w:hAnsi="Comic Sans MS"/>
          <w:sz w:val="18"/>
          <w:szCs w:val="18"/>
        </w:rPr>
      </w:pPr>
    </w:p>
    <w:p w14:paraId="6484BC29" w14:textId="349667D2" w:rsidR="004E0D98" w:rsidRPr="001F47CA" w:rsidRDefault="004E0D98" w:rsidP="001F47CA">
      <w:pPr>
        <w:spacing w:after="0" w:line="240" w:lineRule="auto"/>
        <w:ind w:left="1134"/>
        <w:jc w:val="both"/>
        <w:rPr>
          <w:rFonts w:ascii="Comic Sans MS" w:hAnsi="Comic Sans MS"/>
          <w:sz w:val="18"/>
          <w:szCs w:val="18"/>
        </w:rPr>
      </w:pPr>
    </w:p>
    <w:p w14:paraId="05DBCA78" w14:textId="0B55BD20" w:rsidR="00BF66CA" w:rsidRPr="001F47CA" w:rsidRDefault="001F47CA" w:rsidP="001F47CA">
      <w:pPr>
        <w:spacing w:after="0" w:line="240" w:lineRule="auto"/>
        <w:ind w:left="1134"/>
        <w:jc w:val="center"/>
        <w:rPr>
          <w:rFonts w:ascii="Comic Sans MS" w:hAnsi="Comic Sans MS"/>
          <w:sz w:val="18"/>
          <w:szCs w:val="18"/>
        </w:rPr>
      </w:pPr>
      <w:r>
        <w:rPr>
          <w:rFonts w:ascii="Comic Sans MS" w:hAnsi="Comic Sans MS"/>
          <w:sz w:val="18"/>
          <w:szCs w:val="18"/>
        </w:rPr>
        <w:t>*****</w:t>
      </w:r>
    </w:p>
    <w:p w14:paraId="746D4172" w14:textId="059771C0" w:rsidR="004E0D98" w:rsidRPr="001F47CA" w:rsidRDefault="00CD7241" w:rsidP="001F47CA">
      <w:pPr>
        <w:spacing w:after="0" w:line="240" w:lineRule="auto"/>
        <w:ind w:left="1134"/>
        <w:jc w:val="both"/>
        <w:rPr>
          <w:rFonts w:ascii="Comic Sans MS" w:hAnsi="Comic Sans MS"/>
          <w:b/>
          <w:bCs/>
          <w:sz w:val="18"/>
          <w:szCs w:val="18"/>
        </w:rPr>
      </w:pPr>
      <w:r w:rsidRPr="001F47CA">
        <w:rPr>
          <w:rFonts w:ascii="Comic Sans MS" w:hAnsi="Comic Sans MS"/>
          <w:b/>
          <w:bCs/>
          <w:sz w:val="18"/>
          <w:szCs w:val="18"/>
        </w:rPr>
        <w:t>DOCUMENTS COMPLEMENTAIRES </w:t>
      </w:r>
    </w:p>
    <w:p w14:paraId="1E74A4AF" w14:textId="74F014A5" w:rsidR="004E0D98" w:rsidRPr="001F47CA" w:rsidRDefault="004E0D98" w:rsidP="001F47CA">
      <w:pPr>
        <w:spacing w:after="0" w:line="240" w:lineRule="auto"/>
        <w:ind w:left="1134"/>
        <w:jc w:val="both"/>
        <w:rPr>
          <w:rFonts w:ascii="Comic Sans MS" w:hAnsi="Comic Sans MS"/>
          <w:sz w:val="18"/>
          <w:szCs w:val="18"/>
        </w:rPr>
      </w:pPr>
    </w:p>
    <w:p w14:paraId="7BDE8132" w14:textId="78F47BD0" w:rsidR="004E0D98" w:rsidRDefault="001F47CA" w:rsidP="001F47CA">
      <w:pPr>
        <w:pStyle w:val="Notedebasdepage"/>
        <w:spacing w:after="0" w:line="240" w:lineRule="auto"/>
        <w:ind w:left="1134"/>
        <w:jc w:val="both"/>
        <w:rPr>
          <w:rFonts w:ascii="Comic Sans MS" w:hAnsi="Comic Sans MS" w:cs="Calibri"/>
          <w:b/>
          <w:bCs/>
          <w:sz w:val="18"/>
          <w:szCs w:val="18"/>
        </w:rPr>
      </w:pPr>
      <w:r>
        <w:rPr>
          <w:rFonts w:ascii="Comic Sans MS" w:hAnsi="Comic Sans MS" w:cs="Calibri"/>
          <w:b/>
          <w:bCs/>
          <w:sz w:val="18"/>
          <w:szCs w:val="18"/>
        </w:rPr>
        <w:t xml:space="preserve">Doc 1 : </w:t>
      </w:r>
      <w:r w:rsidR="00CD7241" w:rsidRPr="001F47CA">
        <w:rPr>
          <w:rFonts w:ascii="Comic Sans MS" w:hAnsi="Comic Sans MS" w:cs="Calibri"/>
          <w:b/>
          <w:bCs/>
          <w:sz w:val="18"/>
          <w:szCs w:val="18"/>
        </w:rPr>
        <w:t xml:space="preserve">François Dagognet, </w:t>
      </w:r>
      <w:r>
        <w:rPr>
          <w:rFonts w:ascii="Comic Sans MS" w:hAnsi="Comic Sans MS" w:cs="Calibri"/>
          <w:b/>
          <w:bCs/>
          <w:i/>
          <w:iCs/>
          <w:sz w:val="18"/>
          <w:szCs w:val="18"/>
        </w:rPr>
        <w:t>Nature</w:t>
      </w:r>
      <w:r w:rsidR="0026625C" w:rsidRPr="001F47CA">
        <w:rPr>
          <w:rFonts w:ascii="Comic Sans MS" w:hAnsi="Comic Sans MS" w:cs="Calibri"/>
          <w:b/>
          <w:bCs/>
          <w:sz w:val="18"/>
          <w:szCs w:val="18"/>
          <w:u w:val="single"/>
        </w:rPr>
        <w:t xml:space="preserve"> </w:t>
      </w:r>
      <w:r w:rsidR="0026625C" w:rsidRPr="001F47CA">
        <w:rPr>
          <w:rFonts w:ascii="Comic Sans MS" w:hAnsi="Comic Sans MS" w:cs="Calibri"/>
          <w:b/>
          <w:bCs/>
          <w:sz w:val="18"/>
          <w:szCs w:val="18"/>
        </w:rPr>
        <w:t>[EXTRAITS CLEFS]</w:t>
      </w:r>
      <w:r w:rsidR="007D3AE8" w:rsidRPr="001F47CA">
        <w:rPr>
          <w:rFonts w:ascii="Comic Sans MS" w:hAnsi="Comic Sans MS" w:cs="Calibri"/>
          <w:b/>
          <w:bCs/>
          <w:sz w:val="18"/>
          <w:szCs w:val="18"/>
        </w:rPr>
        <w:t>, Vrin, 1990</w:t>
      </w:r>
    </w:p>
    <w:p w14:paraId="6CF94F1E" w14:textId="1BE9E93E" w:rsidR="0026625C" w:rsidRPr="001F47CA" w:rsidRDefault="0026625C" w:rsidP="001F47CA">
      <w:pPr>
        <w:pStyle w:val="Notedebasdepage"/>
        <w:spacing w:after="0" w:line="240" w:lineRule="auto"/>
        <w:ind w:left="1134"/>
        <w:jc w:val="both"/>
        <w:rPr>
          <w:rFonts w:ascii="Comic Sans MS" w:hAnsi="Comic Sans MS" w:cs="Calibri"/>
          <w:sz w:val="18"/>
          <w:szCs w:val="18"/>
        </w:rPr>
      </w:pPr>
      <w:r w:rsidRPr="001F47CA">
        <w:rPr>
          <w:rFonts w:ascii="Comic Sans MS" w:hAnsi="Comic Sans MS"/>
          <w:sz w:val="18"/>
          <w:szCs w:val="18"/>
        </w:rPr>
        <w:tab/>
      </w:r>
      <w:r w:rsidRPr="001F47CA">
        <w:rPr>
          <w:rFonts w:ascii="Comic Sans MS" w:hAnsi="Comic Sans MS" w:cs="Calibri"/>
          <w:sz w:val="18"/>
          <w:szCs w:val="18"/>
        </w:rPr>
        <w:t xml:space="preserve">La </w:t>
      </w:r>
      <w:r w:rsidR="001F47CA">
        <w:rPr>
          <w:rFonts w:ascii="Comic Sans MS" w:hAnsi="Comic Sans MS" w:cs="Calibri"/>
          <w:sz w:val="18"/>
          <w:szCs w:val="18"/>
        </w:rPr>
        <w:t>Nature</w:t>
      </w:r>
      <w:r w:rsidRPr="001F47CA">
        <w:rPr>
          <w:rFonts w:ascii="Comic Sans MS" w:hAnsi="Comic Sans MS" w:cs="Calibri"/>
          <w:sz w:val="18"/>
          <w:szCs w:val="18"/>
        </w:rPr>
        <w:t xml:space="preserve"> équivaut à la richesse et la pluralité. […] ce que mettent en évidence les naturalistes ce sont les potentialités latentes d'une </w:t>
      </w:r>
      <w:r w:rsidR="001F47CA">
        <w:rPr>
          <w:rFonts w:ascii="Comic Sans MS" w:hAnsi="Comic Sans MS" w:cs="Calibri"/>
          <w:sz w:val="18"/>
          <w:szCs w:val="18"/>
        </w:rPr>
        <w:t>Nature</w:t>
      </w:r>
      <w:r w:rsidRPr="001F47CA">
        <w:rPr>
          <w:rFonts w:ascii="Comic Sans MS" w:hAnsi="Comic Sans MS" w:cs="Calibri"/>
          <w:sz w:val="18"/>
          <w:szCs w:val="18"/>
        </w:rPr>
        <w:t xml:space="preserve"> qui avec la vie a atteint son sommet. […]</w:t>
      </w:r>
    </w:p>
    <w:p w14:paraId="38761FF4" w14:textId="43B6A948" w:rsidR="0026625C" w:rsidRPr="001F47CA" w:rsidRDefault="0026625C" w:rsidP="001F47CA">
      <w:pPr>
        <w:pStyle w:val="Notedebasdepage"/>
        <w:spacing w:after="0" w:line="240" w:lineRule="auto"/>
        <w:ind w:left="1134"/>
        <w:jc w:val="both"/>
        <w:rPr>
          <w:rFonts w:ascii="Comic Sans MS" w:hAnsi="Comic Sans MS" w:cs="Calibri"/>
          <w:sz w:val="18"/>
          <w:szCs w:val="18"/>
        </w:rPr>
      </w:pPr>
      <w:r w:rsidRPr="001F47CA">
        <w:rPr>
          <w:rFonts w:ascii="Comic Sans MS" w:hAnsi="Comic Sans MS" w:cs="Calibri"/>
          <w:sz w:val="18"/>
          <w:szCs w:val="18"/>
        </w:rPr>
        <w:tab/>
        <w:t xml:space="preserve">Cette </w:t>
      </w:r>
      <w:r w:rsidR="001F47CA">
        <w:rPr>
          <w:rFonts w:ascii="Comic Sans MS" w:hAnsi="Comic Sans MS" w:cs="Calibri"/>
          <w:sz w:val="18"/>
          <w:szCs w:val="18"/>
        </w:rPr>
        <w:t>Nature</w:t>
      </w:r>
      <w:r w:rsidRPr="001F47CA">
        <w:rPr>
          <w:rFonts w:ascii="Comic Sans MS" w:hAnsi="Comic Sans MS" w:cs="Calibri"/>
          <w:sz w:val="18"/>
          <w:szCs w:val="18"/>
        </w:rPr>
        <w:t xml:space="preserve"> ne cesse d'émerveiller ceux qui l’examinent : elle recèle une telle étendue de variété et de puissance qu'on ne réussit pas à la connaître. […]</w:t>
      </w:r>
    </w:p>
    <w:p w14:paraId="4178AFFC" w14:textId="15A0BA62" w:rsidR="0026625C" w:rsidRPr="001F47CA" w:rsidRDefault="0026625C" w:rsidP="001F47CA">
      <w:pPr>
        <w:pStyle w:val="Notedebasdepage"/>
        <w:spacing w:after="0" w:line="240" w:lineRule="auto"/>
        <w:ind w:left="1134"/>
        <w:jc w:val="both"/>
        <w:rPr>
          <w:rFonts w:ascii="Comic Sans MS" w:hAnsi="Comic Sans MS" w:cs="Calibri"/>
          <w:sz w:val="18"/>
          <w:szCs w:val="18"/>
        </w:rPr>
      </w:pPr>
      <w:r w:rsidRPr="001F47CA">
        <w:rPr>
          <w:rFonts w:ascii="Comic Sans MS" w:hAnsi="Comic Sans MS" w:cs="Calibri"/>
          <w:sz w:val="18"/>
          <w:szCs w:val="18"/>
        </w:rPr>
        <w:tab/>
        <w:t xml:space="preserve">Le monde stupéfie par son illimité, son hétérogénéité et ses incessants changements : « Ce que nous prenons pour l'histoire de la </w:t>
      </w:r>
      <w:r w:rsidR="001F47CA">
        <w:rPr>
          <w:rFonts w:ascii="Comic Sans MS" w:hAnsi="Comic Sans MS" w:cs="Calibri"/>
          <w:sz w:val="18"/>
          <w:szCs w:val="18"/>
        </w:rPr>
        <w:t>Nature</w:t>
      </w:r>
      <w:r w:rsidRPr="001F47CA">
        <w:rPr>
          <w:rFonts w:ascii="Comic Sans MS" w:hAnsi="Comic Sans MS" w:cs="Calibri"/>
          <w:sz w:val="18"/>
          <w:szCs w:val="18"/>
        </w:rPr>
        <w:t xml:space="preserve"> n’est que l'histoire très incomplète d’un l'instant </w:t>
      </w:r>
      <w:r w:rsidR="004532C0" w:rsidRPr="001F47CA">
        <w:rPr>
          <w:rStyle w:val="Appelnotedebasdep"/>
          <w:rFonts w:ascii="Comic Sans MS" w:hAnsi="Comic Sans MS" w:cs="Calibri"/>
          <w:sz w:val="18"/>
          <w:szCs w:val="18"/>
        </w:rPr>
        <w:footnoteReference w:id="11"/>
      </w:r>
      <w:r w:rsidRPr="001F47CA">
        <w:rPr>
          <w:rFonts w:ascii="Comic Sans MS" w:hAnsi="Comic Sans MS" w:cs="Calibri"/>
          <w:sz w:val="18"/>
          <w:szCs w:val="18"/>
        </w:rPr>
        <w:t xml:space="preserve">». Et </w:t>
      </w:r>
      <w:r w:rsidR="00641AFF" w:rsidRPr="001F47CA">
        <w:rPr>
          <w:rFonts w:ascii="Comic Sans MS" w:hAnsi="Comic Sans MS" w:cs="Calibri"/>
          <w:sz w:val="18"/>
          <w:szCs w:val="18"/>
        </w:rPr>
        <w:t>Diderot</w:t>
      </w:r>
      <w:r w:rsidRPr="001F47CA">
        <w:rPr>
          <w:rFonts w:ascii="Comic Sans MS" w:hAnsi="Comic Sans MS" w:cs="Calibri"/>
          <w:sz w:val="18"/>
          <w:szCs w:val="18"/>
        </w:rPr>
        <w:t xml:space="preserve"> accumule les preuves et </w:t>
      </w:r>
      <w:r w:rsidR="00CD7241" w:rsidRPr="001F47CA">
        <w:rPr>
          <w:rFonts w:ascii="Comic Sans MS" w:hAnsi="Comic Sans MS" w:cs="Calibri"/>
          <w:sz w:val="18"/>
          <w:szCs w:val="18"/>
        </w:rPr>
        <w:t xml:space="preserve">les </w:t>
      </w:r>
      <w:r w:rsidRPr="001F47CA">
        <w:rPr>
          <w:rFonts w:ascii="Comic Sans MS" w:hAnsi="Comic Sans MS" w:cs="Calibri"/>
          <w:sz w:val="18"/>
          <w:szCs w:val="18"/>
        </w:rPr>
        <w:t xml:space="preserve">échantillons </w:t>
      </w:r>
      <w:r w:rsidR="004A2A9D" w:rsidRPr="001F47CA">
        <w:rPr>
          <w:rFonts w:ascii="Comic Sans MS" w:hAnsi="Comic Sans MS" w:cs="Calibri"/>
          <w:sz w:val="18"/>
          <w:szCs w:val="18"/>
        </w:rPr>
        <w:t xml:space="preserve">en faveur de ce qu’on pourrait prendre, au premier abord, </w:t>
      </w:r>
      <w:r w:rsidRPr="001F47CA">
        <w:rPr>
          <w:rFonts w:ascii="Comic Sans MS" w:hAnsi="Comic Sans MS" w:cs="Calibri"/>
          <w:sz w:val="18"/>
          <w:szCs w:val="18"/>
        </w:rPr>
        <w:t xml:space="preserve">pour un immense chaos. La </w:t>
      </w:r>
      <w:r w:rsidR="001F47CA">
        <w:rPr>
          <w:rFonts w:ascii="Comic Sans MS" w:hAnsi="Comic Sans MS" w:cs="Calibri"/>
          <w:sz w:val="18"/>
          <w:szCs w:val="18"/>
        </w:rPr>
        <w:t>Nature</w:t>
      </w:r>
      <w:r w:rsidRPr="001F47CA">
        <w:rPr>
          <w:rFonts w:ascii="Comic Sans MS" w:hAnsi="Comic Sans MS" w:cs="Calibri"/>
          <w:sz w:val="18"/>
          <w:szCs w:val="18"/>
        </w:rPr>
        <w:t xml:space="preserve"> brise tous les systèmes et révèle « un fond » (la vitalité) </w:t>
      </w:r>
      <w:r w:rsidR="004A2A9D" w:rsidRPr="001F47CA">
        <w:rPr>
          <w:rFonts w:ascii="Comic Sans MS" w:hAnsi="Comic Sans MS" w:cs="Calibri"/>
          <w:sz w:val="18"/>
          <w:szCs w:val="18"/>
        </w:rPr>
        <w:t xml:space="preserve">inépuisable </w:t>
      </w:r>
      <w:r w:rsidRPr="001F47CA">
        <w:rPr>
          <w:rFonts w:ascii="Comic Sans MS" w:hAnsi="Comic Sans MS" w:cs="Calibri"/>
          <w:sz w:val="18"/>
          <w:szCs w:val="18"/>
        </w:rPr>
        <w:t xml:space="preserve">et qui déroute : seule l’imagination délirante parvient à s’y retrouver. </w:t>
      </w:r>
    </w:p>
    <w:p w14:paraId="1965FC8C" w14:textId="12666E9A" w:rsidR="0026625C" w:rsidRPr="001F47CA" w:rsidRDefault="0026625C" w:rsidP="001F47CA">
      <w:pPr>
        <w:pStyle w:val="Notedebasdepage"/>
        <w:spacing w:after="0" w:line="240" w:lineRule="auto"/>
        <w:ind w:left="1134"/>
        <w:jc w:val="both"/>
        <w:rPr>
          <w:rFonts w:ascii="Comic Sans MS" w:hAnsi="Comic Sans MS" w:cs="Calibri"/>
          <w:sz w:val="18"/>
          <w:szCs w:val="18"/>
        </w:rPr>
      </w:pPr>
      <w:r w:rsidRPr="001F47CA">
        <w:rPr>
          <w:rFonts w:ascii="Comic Sans MS" w:hAnsi="Comic Sans MS" w:cs="Calibri"/>
          <w:sz w:val="18"/>
          <w:szCs w:val="18"/>
        </w:rPr>
        <w:tab/>
        <w:t xml:space="preserve">S’opposent donc deux conceptions, la rationnelle qui </w:t>
      </w:r>
      <w:r w:rsidR="007D3AE8" w:rsidRPr="001F47CA">
        <w:rPr>
          <w:rFonts w:ascii="Comic Sans MS" w:hAnsi="Comic Sans MS" w:cs="Calibri"/>
          <w:sz w:val="18"/>
          <w:szCs w:val="18"/>
        </w:rPr>
        <w:t>appréhende un monde voué</w:t>
      </w:r>
      <w:r w:rsidRPr="001F47CA">
        <w:rPr>
          <w:rFonts w:ascii="Comic Sans MS" w:hAnsi="Comic Sans MS" w:cs="Calibri"/>
          <w:sz w:val="18"/>
          <w:szCs w:val="18"/>
        </w:rPr>
        <w:t xml:space="preserve"> à la simplicité et à </w:t>
      </w:r>
      <w:r w:rsidR="007D3AE8" w:rsidRPr="001F47CA">
        <w:rPr>
          <w:rFonts w:ascii="Comic Sans MS" w:hAnsi="Comic Sans MS" w:cs="Calibri"/>
          <w:sz w:val="18"/>
          <w:szCs w:val="18"/>
        </w:rPr>
        <w:t xml:space="preserve">l’unité, </w:t>
      </w:r>
      <w:r w:rsidRPr="001F47CA">
        <w:rPr>
          <w:rFonts w:ascii="Comic Sans MS" w:hAnsi="Comic Sans MS" w:cs="Calibri"/>
          <w:sz w:val="18"/>
          <w:szCs w:val="18"/>
        </w:rPr>
        <w:t>l'autre qui</w:t>
      </w:r>
      <w:r w:rsidR="007D3AE8" w:rsidRPr="001F47CA">
        <w:rPr>
          <w:rFonts w:ascii="Comic Sans MS" w:hAnsi="Comic Sans MS" w:cs="Calibri"/>
          <w:sz w:val="18"/>
          <w:szCs w:val="18"/>
        </w:rPr>
        <w:t>,</w:t>
      </w:r>
      <w:r w:rsidRPr="001F47CA">
        <w:rPr>
          <w:rFonts w:ascii="Comic Sans MS" w:hAnsi="Comic Sans MS" w:cs="Calibri"/>
          <w:sz w:val="18"/>
          <w:szCs w:val="18"/>
        </w:rPr>
        <w:t xml:space="preserve"> à l'inverse</w:t>
      </w:r>
      <w:r w:rsidR="007D3AE8" w:rsidRPr="001F47CA">
        <w:rPr>
          <w:rFonts w:ascii="Comic Sans MS" w:hAnsi="Comic Sans MS" w:cs="Calibri"/>
          <w:sz w:val="18"/>
          <w:szCs w:val="18"/>
        </w:rPr>
        <w:t>,</w:t>
      </w:r>
      <w:r w:rsidRPr="001F47CA">
        <w:rPr>
          <w:rFonts w:ascii="Comic Sans MS" w:hAnsi="Comic Sans MS" w:cs="Calibri"/>
          <w:sz w:val="18"/>
          <w:szCs w:val="18"/>
        </w:rPr>
        <w:t xml:space="preserve"> major</w:t>
      </w:r>
      <w:r w:rsidR="007D3AE8" w:rsidRPr="001F47CA">
        <w:rPr>
          <w:rFonts w:ascii="Comic Sans MS" w:hAnsi="Comic Sans MS" w:cs="Calibri"/>
          <w:sz w:val="18"/>
          <w:szCs w:val="18"/>
        </w:rPr>
        <w:t>e</w:t>
      </w:r>
      <w:r w:rsidRPr="001F47CA">
        <w:rPr>
          <w:rFonts w:ascii="Comic Sans MS" w:hAnsi="Comic Sans MS" w:cs="Calibri"/>
          <w:sz w:val="18"/>
          <w:szCs w:val="18"/>
        </w:rPr>
        <w:t xml:space="preserve"> les indivisions</w:t>
      </w:r>
      <w:r w:rsidR="007D3AE8" w:rsidRPr="001F47CA">
        <w:rPr>
          <w:rFonts w:ascii="Comic Sans MS" w:hAnsi="Comic Sans MS" w:cs="Calibri"/>
          <w:sz w:val="18"/>
          <w:szCs w:val="18"/>
        </w:rPr>
        <w:t>,</w:t>
      </w:r>
      <w:r w:rsidRPr="001F47CA">
        <w:rPr>
          <w:rFonts w:ascii="Comic Sans MS" w:hAnsi="Comic Sans MS" w:cs="Calibri"/>
          <w:sz w:val="18"/>
          <w:szCs w:val="18"/>
        </w:rPr>
        <w:t xml:space="preserve"> les métamorphoses</w:t>
      </w:r>
      <w:r w:rsidR="007D3AE8" w:rsidRPr="001F47CA">
        <w:rPr>
          <w:rFonts w:ascii="Comic Sans MS" w:hAnsi="Comic Sans MS" w:cs="Calibri"/>
          <w:sz w:val="18"/>
          <w:szCs w:val="18"/>
        </w:rPr>
        <w:t xml:space="preserve"> et même les monstruosités. </w:t>
      </w:r>
    </w:p>
    <w:p w14:paraId="5B825995" w14:textId="733C46A7" w:rsidR="0026625C" w:rsidRPr="001F47CA" w:rsidRDefault="0026625C" w:rsidP="001F47CA">
      <w:pPr>
        <w:pStyle w:val="Notedebasdepage"/>
        <w:spacing w:after="0" w:line="240" w:lineRule="auto"/>
        <w:ind w:left="1134"/>
        <w:jc w:val="both"/>
        <w:rPr>
          <w:rFonts w:ascii="Comic Sans MS" w:hAnsi="Comic Sans MS" w:cs="Calibri"/>
          <w:sz w:val="18"/>
          <w:szCs w:val="18"/>
        </w:rPr>
      </w:pPr>
      <w:r w:rsidRPr="001F47CA">
        <w:rPr>
          <w:rFonts w:ascii="Comic Sans MS" w:hAnsi="Comic Sans MS" w:cs="Calibri"/>
          <w:sz w:val="18"/>
          <w:szCs w:val="18"/>
        </w:rPr>
        <w:tab/>
      </w:r>
    </w:p>
    <w:p w14:paraId="7F1D9231" w14:textId="7D6E7143" w:rsidR="007D3AE8" w:rsidRPr="001F47CA" w:rsidRDefault="001F47CA" w:rsidP="001F47CA">
      <w:pPr>
        <w:spacing w:after="0" w:line="240" w:lineRule="auto"/>
        <w:ind w:left="1134"/>
        <w:jc w:val="both"/>
        <w:rPr>
          <w:rFonts w:ascii="Comic Sans MS" w:hAnsi="Comic Sans MS"/>
          <w:b/>
          <w:bCs/>
          <w:sz w:val="18"/>
          <w:szCs w:val="18"/>
        </w:rPr>
      </w:pPr>
      <w:r>
        <w:rPr>
          <w:rFonts w:ascii="Comic Sans MS" w:hAnsi="Comic Sans MS"/>
          <w:b/>
          <w:bCs/>
          <w:sz w:val="18"/>
          <w:szCs w:val="18"/>
        </w:rPr>
        <w:t xml:space="preserve">Doc 2 : </w:t>
      </w:r>
      <w:r w:rsidR="007D3AE8" w:rsidRPr="001F47CA">
        <w:rPr>
          <w:rFonts w:ascii="Comic Sans MS" w:hAnsi="Comic Sans MS"/>
          <w:b/>
          <w:bCs/>
          <w:sz w:val="18"/>
          <w:szCs w:val="18"/>
        </w:rPr>
        <w:t xml:space="preserve">Max Ernst, </w:t>
      </w:r>
      <w:r w:rsidR="007D3AE8" w:rsidRPr="001F47CA">
        <w:rPr>
          <w:rFonts w:ascii="Comic Sans MS" w:hAnsi="Comic Sans MS"/>
          <w:b/>
          <w:bCs/>
          <w:i/>
          <w:iCs/>
          <w:sz w:val="18"/>
          <w:szCs w:val="18"/>
        </w:rPr>
        <w:t>L’éléphant de Célèbe</w:t>
      </w:r>
      <w:r w:rsidR="007D3AE8" w:rsidRPr="001F47CA">
        <w:rPr>
          <w:rFonts w:ascii="Comic Sans MS" w:hAnsi="Comic Sans MS"/>
          <w:b/>
          <w:bCs/>
          <w:sz w:val="18"/>
          <w:szCs w:val="18"/>
        </w:rPr>
        <w:t>, 1921</w:t>
      </w:r>
    </w:p>
    <w:p w14:paraId="04AFACC8" w14:textId="77A5C22B" w:rsidR="007D3AE8" w:rsidRPr="001F47CA" w:rsidRDefault="007A22AC" w:rsidP="001F47CA">
      <w:pPr>
        <w:spacing w:after="0" w:line="240" w:lineRule="auto"/>
        <w:ind w:left="1134"/>
        <w:jc w:val="both"/>
        <w:rPr>
          <w:rFonts w:ascii="Comic Sans MS" w:hAnsi="Comic Sans MS"/>
          <w:sz w:val="18"/>
          <w:szCs w:val="18"/>
        </w:rPr>
      </w:pPr>
      <w:r w:rsidRPr="001F47CA">
        <w:rPr>
          <w:rFonts w:ascii="Comic Sans MS" w:hAnsi="Comic Sans MS"/>
          <w:noProof/>
          <w:sz w:val="18"/>
          <w:szCs w:val="18"/>
        </w:rPr>
        <w:lastRenderedPageBreak/>
        <w:drawing>
          <wp:anchor distT="0" distB="0" distL="0" distR="0" simplePos="0" relativeHeight="3" behindDoc="1" locked="0" layoutInCell="0" allowOverlap="1" wp14:anchorId="0F5F8560" wp14:editId="55750D35">
            <wp:simplePos x="0" y="0"/>
            <wp:positionH relativeFrom="margin">
              <wp:posOffset>651108</wp:posOffset>
            </wp:positionH>
            <wp:positionV relativeFrom="paragraph">
              <wp:posOffset>67945</wp:posOffset>
            </wp:positionV>
            <wp:extent cx="2225675" cy="2555875"/>
            <wp:effectExtent l="0" t="0" r="3175" b="0"/>
            <wp:wrapTight wrapText="largest">
              <wp:wrapPolygon edited="0">
                <wp:start x="0" y="0"/>
                <wp:lineTo x="0" y="21412"/>
                <wp:lineTo x="21446" y="21412"/>
                <wp:lineTo x="21446" y="0"/>
                <wp:lineTo x="0" y="0"/>
              </wp:wrapPolygon>
            </wp:wrapTight>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9"/>
                    <a:stretch>
                      <a:fillRect/>
                    </a:stretch>
                  </pic:blipFill>
                  <pic:spPr bwMode="auto">
                    <a:xfrm>
                      <a:off x="0" y="0"/>
                      <a:ext cx="2225675" cy="2555875"/>
                    </a:xfrm>
                    <a:prstGeom prst="rect">
                      <a:avLst/>
                    </a:prstGeom>
                  </pic:spPr>
                </pic:pic>
              </a:graphicData>
            </a:graphic>
            <wp14:sizeRelH relativeFrom="margin">
              <wp14:pctWidth>0</wp14:pctWidth>
            </wp14:sizeRelH>
            <wp14:sizeRelV relativeFrom="margin">
              <wp14:pctHeight>0</wp14:pctHeight>
            </wp14:sizeRelV>
          </wp:anchor>
        </w:drawing>
      </w:r>
    </w:p>
    <w:p w14:paraId="0491202E" w14:textId="663491EB" w:rsidR="007D3AE8" w:rsidRPr="001F47CA" w:rsidRDefault="007D3AE8" w:rsidP="001F47CA">
      <w:pPr>
        <w:spacing w:after="0" w:line="240" w:lineRule="auto"/>
        <w:ind w:left="1134"/>
        <w:jc w:val="both"/>
        <w:rPr>
          <w:rFonts w:ascii="Comic Sans MS" w:hAnsi="Comic Sans MS"/>
          <w:sz w:val="18"/>
          <w:szCs w:val="18"/>
        </w:rPr>
      </w:pPr>
    </w:p>
    <w:p w14:paraId="7545D03E" w14:textId="59063F9F" w:rsidR="007D3AE8" w:rsidRPr="001F47CA" w:rsidRDefault="007D3AE8" w:rsidP="001F47CA">
      <w:pPr>
        <w:spacing w:after="0" w:line="240" w:lineRule="auto"/>
        <w:ind w:left="1134"/>
        <w:jc w:val="both"/>
        <w:rPr>
          <w:rFonts w:ascii="Comic Sans MS" w:hAnsi="Comic Sans MS"/>
          <w:sz w:val="18"/>
          <w:szCs w:val="18"/>
        </w:rPr>
      </w:pPr>
    </w:p>
    <w:p w14:paraId="0F6A25A6" w14:textId="37C62CFF" w:rsidR="007D3AE8" w:rsidRPr="001F47CA" w:rsidRDefault="007D3AE8" w:rsidP="001F47CA">
      <w:pPr>
        <w:spacing w:after="0" w:line="240" w:lineRule="auto"/>
        <w:ind w:left="1134"/>
        <w:jc w:val="both"/>
        <w:rPr>
          <w:rFonts w:ascii="Comic Sans MS" w:hAnsi="Comic Sans MS"/>
          <w:sz w:val="18"/>
          <w:szCs w:val="18"/>
        </w:rPr>
      </w:pPr>
    </w:p>
    <w:p w14:paraId="1EE3977A" w14:textId="24FB44DD" w:rsidR="007D3AE8" w:rsidRPr="001F47CA" w:rsidRDefault="007D3AE8" w:rsidP="001F47CA">
      <w:pPr>
        <w:spacing w:after="0" w:line="240" w:lineRule="auto"/>
        <w:ind w:left="1134"/>
        <w:jc w:val="both"/>
        <w:rPr>
          <w:rFonts w:ascii="Comic Sans MS" w:hAnsi="Comic Sans MS"/>
          <w:sz w:val="18"/>
          <w:szCs w:val="18"/>
        </w:rPr>
      </w:pPr>
    </w:p>
    <w:p w14:paraId="00900E21" w14:textId="006DACC6" w:rsidR="007D3AE8" w:rsidRPr="001F47CA" w:rsidRDefault="007D3AE8" w:rsidP="001F47CA">
      <w:pPr>
        <w:spacing w:after="0" w:line="240" w:lineRule="auto"/>
        <w:ind w:left="1134"/>
        <w:jc w:val="both"/>
        <w:rPr>
          <w:rFonts w:ascii="Comic Sans MS" w:hAnsi="Comic Sans MS"/>
          <w:sz w:val="18"/>
          <w:szCs w:val="18"/>
        </w:rPr>
      </w:pPr>
    </w:p>
    <w:p w14:paraId="4A826C68" w14:textId="192D429A" w:rsidR="007D3AE8" w:rsidRPr="001F47CA" w:rsidRDefault="007D3AE8" w:rsidP="001F47CA">
      <w:pPr>
        <w:spacing w:after="0" w:line="240" w:lineRule="auto"/>
        <w:ind w:left="1134"/>
        <w:jc w:val="both"/>
        <w:rPr>
          <w:rFonts w:ascii="Comic Sans MS" w:hAnsi="Comic Sans MS"/>
          <w:sz w:val="18"/>
          <w:szCs w:val="18"/>
        </w:rPr>
      </w:pPr>
    </w:p>
    <w:p w14:paraId="0AF795D5" w14:textId="27622346" w:rsidR="007D3AE8" w:rsidRPr="001F47CA" w:rsidRDefault="007D3AE8" w:rsidP="001F47CA">
      <w:pPr>
        <w:spacing w:after="0" w:line="240" w:lineRule="auto"/>
        <w:ind w:left="1134"/>
        <w:jc w:val="both"/>
        <w:rPr>
          <w:rFonts w:ascii="Comic Sans MS" w:hAnsi="Comic Sans MS"/>
          <w:sz w:val="18"/>
          <w:szCs w:val="18"/>
        </w:rPr>
      </w:pPr>
    </w:p>
    <w:p w14:paraId="2B6CB886" w14:textId="6CC83D62" w:rsidR="007D3AE8" w:rsidRPr="001F47CA" w:rsidRDefault="007D3AE8" w:rsidP="001F47CA">
      <w:pPr>
        <w:spacing w:after="0" w:line="240" w:lineRule="auto"/>
        <w:ind w:left="1134"/>
        <w:jc w:val="both"/>
        <w:rPr>
          <w:rFonts w:ascii="Comic Sans MS" w:hAnsi="Comic Sans MS"/>
          <w:sz w:val="18"/>
          <w:szCs w:val="18"/>
        </w:rPr>
      </w:pPr>
    </w:p>
    <w:p w14:paraId="7B55485E" w14:textId="50BC1220" w:rsidR="007D3AE8" w:rsidRPr="001F47CA" w:rsidRDefault="007D3AE8" w:rsidP="001F47CA">
      <w:pPr>
        <w:spacing w:after="0" w:line="240" w:lineRule="auto"/>
        <w:ind w:left="1134"/>
        <w:jc w:val="both"/>
        <w:rPr>
          <w:rFonts w:ascii="Comic Sans MS" w:hAnsi="Comic Sans MS"/>
          <w:sz w:val="18"/>
          <w:szCs w:val="18"/>
        </w:rPr>
      </w:pPr>
    </w:p>
    <w:p w14:paraId="7CC31AE8" w14:textId="69C2AB5D" w:rsidR="007D3AE8" w:rsidRPr="001F47CA" w:rsidRDefault="007D3AE8" w:rsidP="001F47CA">
      <w:pPr>
        <w:spacing w:after="0" w:line="240" w:lineRule="auto"/>
        <w:ind w:left="1134"/>
        <w:jc w:val="both"/>
        <w:rPr>
          <w:rFonts w:ascii="Comic Sans MS" w:hAnsi="Comic Sans MS"/>
          <w:sz w:val="18"/>
          <w:szCs w:val="18"/>
        </w:rPr>
      </w:pPr>
    </w:p>
    <w:p w14:paraId="754F831B" w14:textId="77777777" w:rsidR="007D3AE8" w:rsidRPr="001F47CA" w:rsidRDefault="007D3AE8" w:rsidP="001F47CA">
      <w:pPr>
        <w:spacing w:after="0" w:line="240" w:lineRule="auto"/>
        <w:ind w:left="1134"/>
        <w:jc w:val="both"/>
        <w:rPr>
          <w:rFonts w:ascii="Comic Sans MS" w:hAnsi="Comic Sans MS"/>
          <w:sz w:val="18"/>
          <w:szCs w:val="18"/>
        </w:rPr>
      </w:pPr>
    </w:p>
    <w:p w14:paraId="05818C87" w14:textId="77777777" w:rsidR="007D3AE8" w:rsidRPr="001F47CA" w:rsidRDefault="007D3AE8" w:rsidP="001F47CA">
      <w:pPr>
        <w:spacing w:after="0" w:line="240" w:lineRule="auto"/>
        <w:ind w:left="1134"/>
        <w:jc w:val="both"/>
        <w:rPr>
          <w:rFonts w:ascii="Comic Sans MS" w:hAnsi="Comic Sans MS"/>
          <w:sz w:val="18"/>
          <w:szCs w:val="18"/>
        </w:rPr>
      </w:pPr>
    </w:p>
    <w:p w14:paraId="3449940D" w14:textId="50AD5EBF" w:rsidR="004E0D98" w:rsidRPr="001F47CA" w:rsidRDefault="004E0D98" w:rsidP="001F47CA">
      <w:pPr>
        <w:spacing w:after="0" w:line="240" w:lineRule="auto"/>
        <w:ind w:left="1134"/>
        <w:jc w:val="both"/>
        <w:rPr>
          <w:rFonts w:ascii="Comic Sans MS" w:hAnsi="Comic Sans MS"/>
          <w:sz w:val="18"/>
          <w:szCs w:val="18"/>
        </w:rPr>
      </w:pPr>
    </w:p>
    <w:p w14:paraId="6B52B2D2" w14:textId="53653DDA" w:rsidR="004E0D98" w:rsidRPr="001F47CA" w:rsidRDefault="004E0D98" w:rsidP="001F47CA">
      <w:pPr>
        <w:spacing w:after="0" w:line="240" w:lineRule="auto"/>
        <w:ind w:left="1134"/>
        <w:jc w:val="both"/>
        <w:rPr>
          <w:rFonts w:ascii="Comic Sans MS" w:hAnsi="Comic Sans MS"/>
          <w:sz w:val="18"/>
          <w:szCs w:val="18"/>
        </w:rPr>
      </w:pPr>
    </w:p>
    <w:p w14:paraId="5EA32051" w14:textId="5F725679" w:rsidR="004E0D98" w:rsidRPr="001F47CA" w:rsidRDefault="004E0D98" w:rsidP="001F47CA">
      <w:pPr>
        <w:spacing w:after="0" w:line="240" w:lineRule="auto"/>
        <w:ind w:left="1134"/>
        <w:jc w:val="both"/>
        <w:rPr>
          <w:rFonts w:ascii="Comic Sans MS" w:hAnsi="Comic Sans MS"/>
          <w:sz w:val="18"/>
          <w:szCs w:val="18"/>
        </w:rPr>
      </w:pPr>
    </w:p>
    <w:p w14:paraId="2B251761" w14:textId="77777777" w:rsidR="004E0D98" w:rsidRPr="001F47CA" w:rsidRDefault="004E0D98" w:rsidP="001F47CA">
      <w:pPr>
        <w:spacing w:after="0" w:line="240" w:lineRule="auto"/>
        <w:ind w:left="1134"/>
        <w:jc w:val="both"/>
        <w:rPr>
          <w:rFonts w:ascii="Comic Sans MS" w:hAnsi="Comic Sans MS" w:cs="Calibri"/>
          <w:sz w:val="18"/>
          <w:szCs w:val="18"/>
          <w:u w:val="single"/>
        </w:rPr>
      </w:pPr>
    </w:p>
    <w:sectPr w:rsidR="004E0D98" w:rsidRPr="001F47CA" w:rsidSect="001F47CA">
      <w:headerReference w:type="even" r:id="rId10"/>
      <w:headerReference w:type="default" r:id="rId11"/>
      <w:footerReference w:type="even" r:id="rId12"/>
      <w:footerReference w:type="default" r:id="rId13"/>
      <w:headerReference w:type="first" r:id="rId14"/>
      <w:footerReference w:type="first" r:id="rId15"/>
      <w:pgSz w:w="11906" w:h="16838"/>
      <w:pgMar w:top="993" w:right="1417" w:bottom="2111" w:left="1417" w:header="0" w:footer="141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DFDA5" w14:textId="77777777" w:rsidR="00A44062" w:rsidRDefault="00A44062">
      <w:pPr>
        <w:spacing w:after="0" w:line="240" w:lineRule="auto"/>
      </w:pPr>
      <w:r>
        <w:separator/>
      </w:r>
    </w:p>
  </w:endnote>
  <w:endnote w:type="continuationSeparator" w:id="0">
    <w:p w14:paraId="24074B4C" w14:textId="77777777" w:rsidR="00A44062" w:rsidRDefault="00A44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ArnoPro-Regular">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F6752" w14:textId="77777777" w:rsidR="00564BF4" w:rsidRDefault="00564BF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omic Sans MS" w:hAnsi="Comic Sans MS"/>
        <w:sz w:val="16"/>
        <w:szCs w:val="16"/>
      </w:rPr>
      <w:id w:val="564224957"/>
      <w:docPartObj>
        <w:docPartGallery w:val="Page Numbers (Bottom of Page)"/>
        <w:docPartUnique/>
      </w:docPartObj>
    </w:sdtPr>
    <w:sdtContent>
      <w:sdt>
        <w:sdtPr>
          <w:rPr>
            <w:rFonts w:ascii="Comic Sans MS" w:hAnsi="Comic Sans MS"/>
            <w:sz w:val="16"/>
            <w:szCs w:val="16"/>
          </w:rPr>
          <w:id w:val="-1769616900"/>
          <w:docPartObj>
            <w:docPartGallery w:val="Page Numbers (Top of Page)"/>
            <w:docPartUnique/>
          </w:docPartObj>
        </w:sdtPr>
        <w:sdtContent>
          <w:p w14:paraId="35A6C7A2" w14:textId="5F2F1AF9" w:rsidR="001F47CA" w:rsidRPr="001F47CA" w:rsidRDefault="001F47CA">
            <w:pPr>
              <w:pStyle w:val="Pieddepage"/>
              <w:jc w:val="right"/>
              <w:rPr>
                <w:rFonts w:ascii="Comic Sans MS" w:hAnsi="Comic Sans MS"/>
                <w:sz w:val="16"/>
                <w:szCs w:val="16"/>
              </w:rPr>
            </w:pPr>
            <w:r w:rsidRPr="001F47CA">
              <w:rPr>
                <w:rFonts w:ascii="Comic Sans MS" w:hAnsi="Comic Sans MS"/>
                <w:sz w:val="16"/>
                <w:szCs w:val="16"/>
              </w:rPr>
              <w:t xml:space="preserve">Page </w:t>
            </w:r>
            <w:r w:rsidRPr="001F47CA">
              <w:rPr>
                <w:rFonts w:ascii="Comic Sans MS" w:hAnsi="Comic Sans MS"/>
                <w:b/>
                <w:bCs/>
                <w:sz w:val="16"/>
                <w:szCs w:val="16"/>
              </w:rPr>
              <w:fldChar w:fldCharType="begin"/>
            </w:r>
            <w:r w:rsidRPr="001F47CA">
              <w:rPr>
                <w:rFonts w:ascii="Comic Sans MS" w:hAnsi="Comic Sans MS"/>
                <w:b/>
                <w:bCs/>
                <w:sz w:val="16"/>
                <w:szCs w:val="16"/>
              </w:rPr>
              <w:instrText>PAGE</w:instrText>
            </w:r>
            <w:r w:rsidRPr="001F47CA">
              <w:rPr>
                <w:rFonts w:ascii="Comic Sans MS" w:hAnsi="Comic Sans MS"/>
                <w:b/>
                <w:bCs/>
                <w:sz w:val="16"/>
                <w:szCs w:val="16"/>
              </w:rPr>
              <w:fldChar w:fldCharType="separate"/>
            </w:r>
            <w:r w:rsidRPr="001F47CA">
              <w:rPr>
                <w:rFonts w:ascii="Comic Sans MS" w:hAnsi="Comic Sans MS"/>
                <w:b/>
                <w:bCs/>
                <w:sz w:val="16"/>
                <w:szCs w:val="16"/>
              </w:rPr>
              <w:t>2</w:t>
            </w:r>
            <w:r w:rsidRPr="001F47CA">
              <w:rPr>
                <w:rFonts w:ascii="Comic Sans MS" w:hAnsi="Comic Sans MS"/>
                <w:b/>
                <w:bCs/>
                <w:sz w:val="16"/>
                <w:szCs w:val="16"/>
              </w:rPr>
              <w:fldChar w:fldCharType="end"/>
            </w:r>
            <w:r w:rsidRPr="001F47CA">
              <w:rPr>
                <w:rFonts w:ascii="Comic Sans MS" w:hAnsi="Comic Sans MS"/>
                <w:sz w:val="16"/>
                <w:szCs w:val="16"/>
              </w:rPr>
              <w:t xml:space="preserve"> sur </w:t>
            </w:r>
            <w:r w:rsidRPr="001F47CA">
              <w:rPr>
                <w:rFonts w:ascii="Comic Sans MS" w:hAnsi="Comic Sans MS"/>
                <w:b/>
                <w:bCs/>
                <w:sz w:val="16"/>
                <w:szCs w:val="16"/>
              </w:rPr>
              <w:fldChar w:fldCharType="begin"/>
            </w:r>
            <w:r w:rsidRPr="001F47CA">
              <w:rPr>
                <w:rFonts w:ascii="Comic Sans MS" w:hAnsi="Comic Sans MS"/>
                <w:b/>
                <w:bCs/>
                <w:sz w:val="16"/>
                <w:szCs w:val="16"/>
              </w:rPr>
              <w:instrText>NUMPAGES</w:instrText>
            </w:r>
            <w:r w:rsidRPr="001F47CA">
              <w:rPr>
                <w:rFonts w:ascii="Comic Sans MS" w:hAnsi="Comic Sans MS"/>
                <w:b/>
                <w:bCs/>
                <w:sz w:val="16"/>
                <w:szCs w:val="16"/>
              </w:rPr>
              <w:fldChar w:fldCharType="separate"/>
            </w:r>
            <w:r w:rsidRPr="001F47CA">
              <w:rPr>
                <w:rFonts w:ascii="Comic Sans MS" w:hAnsi="Comic Sans MS"/>
                <w:b/>
                <w:bCs/>
                <w:sz w:val="16"/>
                <w:szCs w:val="16"/>
              </w:rPr>
              <w:t>2</w:t>
            </w:r>
            <w:r w:rsidRPr="001F47CA">
              <w:rPr>
                <w:rFonts w:ascii="Comic Sans MS" w:hAnsi="Comic Sans MS"/>
                <w:b/>
                <w:bCs/>
                <w:sz w:val="16"/>
                <w:szCs w:val="16"/>
              </w:rPr>
              <w:fldChar w:fldCharType="end"/>
            </w:r>
          </w:p>
        </w:sdtContent>
      </w:sdt>
    </w:sdtContent>
  </w:sdt>
  <w:p w14:paraId="591E9862" w14:textId="4831B2D7" w:rsidR="004E0D98" w:rsidRDefault="004E0D98">
    <w:pPr>
      <w:pStyle w:val="Pieddepage"/>
      <w:jc w:val="right"/>
      <w:rPr>
        <w:rFonts w:ascii="Calibri" w:hAnsi="Calibr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57C65" w14:textId="77777777" w:rsidR="00564BF4" w:rsidRDefault="00564BF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BFF79" w14:textId="77777777" w:rsidR="00A44062" w:rsidRDefault="00A44062">
      <w:pPr>
        <w:rPr>
          <w:sz w:val="12"/>
        </w:rPr>
      </w:pPr>
    </w:p>
  </w:footnote>
  <w:footnote w:type="continuationSeparator" w:id="0">
    <w:p w14:paraId="4AE68342" w14:textId="77777777" w:rsidR="00A44062" w:rsidRDefault="00A44062">
      <w:pPr>
        <w:rPr>
          <w:sz w:val="12"/>
        </w:rPr>
      </w:pPr>
    </w:p>
  </w:footnote>
  <w:footnote w:id="1">
    <w:p w14:paraId="0932B19D" w14:textId="2B51A62A" w:rsidR="004E0D98" w:rsidRPr="001F47CA" w:rsidRDefault="00CD7241" w:rsidP="001F47CA">
      <w:pPr>
        <w:pStyle w:val="Notedebasdepage"/>
        <w:spacing w:after="0"/>
        <w:jc w:val="both"/>
        <w:rPr>
          <w:rFonts w:ascii="Comic Sans MS" w:hAnsi="Comic Sans MS"/>
          <w:sz w:val="16"/>
          <w:szCs w:val="16"/>
          <w:shd w:val="clear" w:color="auto" w:fill="999999"/>
        </w:rPr>
      </w:pPr>
      <w:r w:rsidRPr="0026625C">
        <w:rPr>
          <w:sz w:val="20"/>
          <w:szCs w:val="20"/>
          <w:highlight w:val="lightGray"/>
          <w:shd w:val="clear" w:color="auto" w:fill="999999"/>
        </w:rPr>
        <w:t xml:space="preserve"> </w:t>
      </w:r>
      <w:r w:rsidR="001F47CA" w:rsidRPr="001F47CA">
        <w:rPr>
          <w:sz w:val="16"/>
          <w:szCs w:val="16"/>
          <w:highlight w:val="lightGray"/>
          <w:shd w:val="clear" w:color="auto" w:fill="999999"/>
        </w:rPr>
        <w:t xml:space="preserve">1. </w:t>
      </w:r>
      <w:r w:rsidRPr="001F47CA">
        <w:rPr>
          <w:rFonts w:ascii="Comic Sans MS" w:hAnsi="Comic Sans MS"/>
          <w:sz w:val="16"/>
          <w:szCs w:val="16"/>
          <w:highlight w:val="lightGray"/>
          <w:shd w:val="clear" w:color="auto" w:fill="999999"/>
        </w:rPr>
        <w:t xml:space="preserve">Ajout possible : proche du concept de </w:t>
      </w:r>
      <w:r w:rsidRPr="001F47CA">
        <w:rPr>
          <w:rFonts w:ascii="Comic Sans MS" w:hAnsi="Comic Sans MS"/>
          <w:color w:val="000000"/>
          <w:sz w:val="16"/>
          <w:szCs w:val="16"/>
          <w:highlight w:val="lightGray"/>
          <w:shd w:val="clear" w:color="auto" w:fill="999999"/>
        </w:rPr>
        <w:t>« nature naturante »</w:t>
      </w:r>
      <w:r w:rsidR="003C74F9" w:rsidRPr="001F47CA">
        <w:rPr>
          <w:rFonts w:ascii="Comic Sans MS" w:hAnsi="Comic Sans MS"/>
          <w:color w:val="000000"/>
          <w:sz w:val="16"/>
          <w:szCs w:val="16"/>
          <w:highlight w:val="lightGray"/>
          <w:shd w:val="clear" w:color="auto" w:fill="999999"/>
        </w:rPr>
        <w:t xml:space="preserve"> (</w:t>
      </w:r>
      <w:r w:rsidR="00BF66CA" w:rsidRPr="001F47CA">
        <w:rPr>
          <w:rFonts w:ascii="Comic Sans MS" w:hAnsi="Comic Sans MS"/>
          <w:color w:val="000000"/>
          <w:sz w:val="16"/>
          <w:szCs w:val="16"/>
          <w:highlight w:val="lightGray"/>
          <w:shd w:val="clear" w:color="auto" w:fill="999999"/>
        </w:rPr>
        <w:t xml:space="preserve">principe de toute action) </w:t>
      </w:r>
      <w:r w:rsidRPr="001F47CA">
        <w:rPr>
          <w:rFonts w:ascii="Comic Sans MS" w:hAnsi="Comic Sans MS"/>
          <w:color w:val="000000"/>
          <w:sz w:val="16"/>
          <w:szCs w:val="16"/>
          <w:highlight w:val="lightGray"/>
          <w:shd w:val="clear" w:color="auto" w:fill="999999"/>
        </w:rPr>
        <w:t xml:space="preserve"> de Spinoza</w:t>
      </w:r>
    </w:p>
  </w:footnote>
  <w:footnote w:id="2">
    <w:p w14:paraId="78D498AB" w14:textId="1DB72ECE" w:rsidR="004E0D98" w:rsidRPr="001F47CA" w:rsidRDefault="001F47CA" w:rsidP="001F47CA">
      <w:pPr>
        <w:pStyle w:val="Notedebasdepage"/>
        <w:spacing w:after="0"/>
        <w:jc w:val="both"/>
        <w:rPr>
          <w:rFonts w:ascii="Comic Sans MS" w:hAnsi="Comic Sans MS"/>
          <w:sz w:val="20"/>
          <w:szCs w:val="20"/>
          <w:highlight w:val="lightGray"/>
        </w:rPr>
      </w:pPr>
      <w:r>
        <w:rPr>
          <w:rFonts w:ascii="Comic Sans MS" w:hAnsi="Comic Sans MS"/>
          <w:sz w:val="16"/>
          <w:szCs w:val="16"/>
          <w:highlight w:val="lightGray"/>
          <w:shd w:val="clear" w:color="auto" w:fill="999999"/>
        </w:rPr>
        <w:t xml:space="preserve">2. </w:t>
      </w:r>
      <w:r w:rsidR="00CD7241" w:rsidRPr="001F47CA">
        <w:rPr>
          <w:rFonts w:ascii="Comic Sans MS" w:hAnsi="Comic Sans MS"/>
          <w:sz w:val="16"/>
          <w:szCs w:val="16"/>
          <w:highlight w:val="lightGray"/>
          <w:shd w:val="clear" w:color="auto" w:fill="999999"/>
        </w:rPr>
        <w:t xml:space="preserve">Ajout possible : et conformément à son étymologie </w:t>
      </w:r>
      <w:proofErr w:type="spellStart"/>
      <w:r w:rsidR="00CD7241" w:rsidRPr="001F47CA">
        <w:rPr>
          <w:rFonts w:ascii="Comic Sans MS" w:hAnsi="Comic Sans MS"/>
          <w:i/>
          <w:iCs/>
          <w:sz w:val="16"/>
          <w:szCs w:val="16"/>
          <w:highlight w:val="lightGray"/>
          <w:shd w:val="clear" w:color="auto" w:fill="999999"/>
        </w:rPr>
        <w:t>nascor</w:t>
      </w:r>
      <w:proofErr w:type="spellEnd"/>
      <w:r w:rsidR="00CD7241" w:rsidRPr="001F47CA">
        <w:rPr>
          <w:rFonts w:ascii="Comic Sans MS" w:hAnsi="Comic Sans MS"/>
          <w:sz w:val="16"/>
          <w:szCs w:val="16"/>
          <w:highlight w:val="lightGray"/>
          <w:shd w:val="clear" w:color="auto" w:fill="999999"/>
        </w:rPr>
        <w:t xml:space="preserve"> au sens de « engendrer »</w:t>
      </w:r>
    </w:p>
  </w:footnote>
  <w:footnote w:id="3">
    <w:p w14:paraId="0EF1C0A6" w14:textId="145937B4" w:rsidR="004E0D98" w:rsidRPr="001F47CA" w:rsidRDefault="00CD7241" w:rsidP="00BF66CA">
      <w:pPr>
        <w:pStyle w:val="Notedebasdepage"/>
        <w:spacing w:after="0"/>
        <w:jc w:val="both"/>
        <w:rPr>
          <w:rFonts w:ascii="Comic Sans MS" w:hAnsi="Comic Sans MS"/>
          <w:sz w:val="20"/>
          <w:szCs w:val="20"/>
        </w:rPr>
      </w:pPr>
      <w:r w:rsidRPr="001F47CA">
        <w:rPr>
          <w:rStyle w:val="Caractresdenotedebasdepage"/>
          <w:rFonts w:ascii="Comic Sans MS" w:hAnsi="Comic Sans MS"/>
          <w:sz w:val="16"/>
          <w:szCs w:val="16"/>
          <w:highlight w:val="lightGray"/>
        </w:rPr>
        <w:footnoteRef/>
      </w:r>
      <w:r w:rsidR="008A0F2A">
        <w:rPr>
          <w:rFonts w:ascii="Comic Sans MS" w:hAnsi="Comic Sans MS"/>
          <w:sz w:val="16"/>
          <w:szCs w:val="16"/>
          <w:highlight w:val="lightGray"/>
        </w:rPr>
        <w:t>.</w:t>
      </w:r>
      <w:r w:rsidRPr="001F47CA">
        <w:rPr>
          <w:rFonts w:ascii="Comic Sans MS" w:hAnsi="Comic Sans MS"/>
          <w:sz w:val="16"/>
          <w:szCs w:val="16"/>
          <w:highlight w:val="lightGray"/>
        </w:rPr>
        <w:t xml:space="preserve"> </w:t>
      </w:r>
      <w:r w:rsidRPr="001F47CA">
        <w:rPr>
          <w:rFonts w:ascii="Comic Sans MS" w:hAnsi="Comic Sans MS"/>
          <w:sz w:val="16"/>
          <w:szCs w:val="16"/>
          <w:highlight w:val="lightGray"/>
          <w:shd w:val="clear" w:color="auto" w:fill="999999"/>
        </w:rPr>
        <w:t>Ajout possible : comme le rend si concret la grande vague de Hokusai avec la disproportion entre le tsunami aux doigts crochus et les frêles embarcations des pêcheurs</w:t>
      </w:r>
      <w:r w:rsidRPr="001F47CA">
        <w:rPr>
          <w:rFonts w:ascii="Comic Sans MS" w:hAnsi="Comic Sans MS"/>
          <w:sz w:val="16"/>
          <w:szCs w:val="16"/>
        </w:rPr>
        <w:t xml:space="preserve"> </w:t>
      </w:r>
    </w:p>
  </w:footnote>
  <w:footnote w:id="4">
    <w:p w14:paraId="6B7862C4" w14:textId="3935AE67" w:rsidR="004E0D98" w:rsidRPr="001F47CA" w:rsidRDefault="00CD7241">
      <w:pPr>
        <w:pStyle w:val="Notedebasdepage1"/>
        <w:jc w:val="both"/>
        <w:rPr>
          <w:rFonts w:ascii="Comic Sans MS" w:hAnsi="Comic Sans MS"/>
          <w:b/>
          <w:bCs/>
          <w:sz w:val="16"/>
          <w:szCs w:val="16"/>
        </w:rPr>
      </w:pPr>
      <w:r w:rsidRPr="001F47CA">
        <w:rPr>
          <w:rStyle w:val="Caractresdenotedebasdepage"/>
          <w:rFonts w:ascii="Comic Sans MS" w:hAnsi="Comic Sans MS"/>
          <w:sz w:val="16"/>
          <w:szCs w:val="16"/>
        </w:rPr>
        <w:footnoteRef/>
      </w:r>
      <w:r w:rsidRPr="001F47CA">
        <w:rPr>
          <w:rFonts w:ascii="Comic Sans MS" w:hAnsi="Comic Sans MS"/>
          <w:sz w:val="16"/>
          <w:szCs w:val="16"/>
        </w:rPr>
        <w:t xml:space="preserve"> </w:t>
      </w:r>
      <w:r w:rsidRPr="008A0F2A">
        <w:rPr>
          <w:rFonts w:ascii="Comic Sans MS" w:hAnsi="Comic Sans MS"/>
          <w:sz w:val="16"/>
          <w:szCs w:val="16"/>
          <w:highlight w:val="lightGray"/>
        </w:rPr>
        <w:t xml:space="preserve">Nous avons choisi de faire émerger le corollaire de la thèse de Baudelaire en argument </w:t>
      </w:r>
      <w:r w:rsidR="001F47CA" w:rsidRPr="008A0F2A">
        <w:rPr>
          <w:rFonts w:ascii="Comic Sans MS" w:hAnsi="Comic Sans MS"/>
          <w:sz w:val="16"/>
          <w:szCs w:val="16"/>
          <w:highlight w:val="lightGray"/>
        </w:rPr>
        <w:t>1.3</w:t>
      </w:r>
      <w:r w:rsidRPr="008A0F2A">
        <w:rPr>
          <w:rFonts w:ascii="Comic Sans MS" w:hAnsi="Comic Sans MS"/>
          <w:sz w:val="16"/>
          <w:szCs w:val="16"/>
          <w:highlight w:val="lightGray"/>
        </w:rPr>
        <w:t xml:space="preserve">. Mais, il était tout à fait envisageable de développer l’argument </w:t>
      </w:r>
      <w:r w:rsidR="001F47CA" w:rsidRPr="008A0F2A">
        <w:rPr>
          <w:rFonts w:ascii="Comic Sans MS" w:hAnsi="Comic Sans MS"/>
          <w:sz w:val="16"/>
          <w:szCs w:val="16"/>
          <w:highlight w:val="lightGray"/>
        </w:rPr>
        <w:t>1.2.</w:t>
      </w:r>
      <w:r w:rsidRPr="008A0F2A">
        <w:rPr>
          <w:rFonts w:ascii="Comic Sans MS" w:hAnsi="Comic Sans MS"/>
          <w:sz w:val="16"/>
          <w:szCs w:val="16"/>
          <w:highlight w:val="lightGray"/>
        </w:rPr>
        <w:t xml:space="preserve"> en deux étapes pour obtenir ainsi 3 arguments. On pouvait alors montrer que (</w:t>
      </w:r>
      <w:r w:rsidR="001F47CA" w:rsidRPr="008A0F2A">
        <w:rPr>
          <w:rFonts w:ascii="Comic Sans MS" w:hAnsi="Comic Sans MS"/>
          <w:sz w:val="16"/>
          <w:szCs w:val="16"/>
          <w:highlight w:val="lightGray"/>
        </w:rPr>
        <w:t>1.2.</w:t>
      </w:r>
      <w:r w:rsidRPr="008A0F2A">
        <w:rPr>
          <w:rFonts w:ascii="Comic Sans MS" w:hAnsi="Comic Sans MS"/>
          <w:sz w:val="16"/>
          <w:szCs w:val="16"/>
          <w:highlight w:val="lightGray"/>
        </w:rPr>
        <w:t>) les créations naturelles étaient toujours hors-normes au regard des normes humaines et donc (</w:t>
      </w:r>
      <w:r w:rsidR="001F47CA" w:rsidRPr="008A0F2A">
        <w:rPr>
          <w:rFonts w:ascii="Comic Sans MS" w:hAnsi="Comic Sans MS"/>
          <w:sz w:val="16"/>
          <w:szCs w:val="16"/>
          <w:highlight w:val="lightGray"/>
        </w:rPr>
        <w:t>1.3.</w:t>
      </w:r>
      <w:r w:rsidRPr="008A0F2A">
        <w:rPr>
          <w:rFonts w:ascii="Comic Sans MS" w:hAnsi="Comic Sans MS"/>
          <w:sz w:val="16"/>
          <w:szCs w:val="16"/>
          <w:highlight w:val="lightGray"/>
        </w:rPr>
        <w:t>) que la façon de les caractériser comme des « monstres » manifestait un jugement négatif, une dévalorisation.</w:t>
      </w:r>
      <w:r w:rsidRPr="001F47CA">
        <w:rPr>
          <w:rFonts w:ascii="Comic Sans MS" w:hAnsi="Comic Sans MS"/>
          <w:b/>
          <w:bCs/>
          <w:sz w:val="16"/>
          <w:szCs w:val="16"/>
        </w:rPr>
        <w:t xml:space="preserve"> </w:t>
      </w:r>
    </w:p>
  </w:footnote>
  <w:footnote w:id="5">
    <w:p w14:paraId="0471D778" w14:textId="3DBAB32E" w:rsidR="004E0D98" w:rsidRPr="001F47CA" w:rsidRDefault="00CD7241">
      <w:pPr>
        <w:pStyle w:val="Notedebasdepage"/>
        <w:jc w:val="both"/>
        <w:rPr>
          <w:rFonts w:ascii="Comic Sans MS" w:hAnsi="Comic Sans MS"/>
          <w:sz w:val="16"/>
          <w:szCs w:val="16"/>
        </w:rPr>
      </w:pPr>
      <w:r w:rsidRPr="001F47CA">
        <w:rPr>
          <w:rStyle w:val="Caractresdenotedebasdepage"/>
          <w:rFonts w:ascii="Comic Sans MS" w:hAnsi="Comic Sans MS"/>
          <w:sz w:val="16"/>
          <w:szCs w:val="16"/>
        </w:rPr>
        <w:footnoteRef/>
      </w:r>
      <w:r w:rsidR="008A0F2A">
        <w:rPr>
          <w:rFonts w:ascii="Comic Sans MS" w:hAnsi="Comic Sans MS"/>
          <w:sz w:val="16"/>
          <w:szCs w:val="16"/>
        </w:rPr>
        <w:t>.</w:t>
      </w:r>
      <w:r w:rsidRPr="001F47CA">
        <w:rPr>
          <w:rFonts w:ascii="Comic Sans MS" w:hAnsi="Comic Sans MS"/>
          <w:sz w:val="16"/>
          <w:szCs w:val="16"/>
        </w:rPr>
        <w:t xml:space="preserve"> </w:t>
      </w:r>
      <w:r w:rsidRPr="001F47CA">
        <w:rPr>
          <w:rFonts w:ascii="Comic Sans MS" w:hAnsi="Comic Sans MS"/>
          <w:sz w:val="16"/>
          <w:szCs w:val="16"/>
          <w:highlight w:val="lightGray"/>
          <w:shd w:val="clear" w:color="auto" w:fill="999999"/>
        </w:rPr>
        <w:t xml:space="preserve">Ajout possible : selon le principe d’une séparation nette entre ce qui relève de la nature avec ses attributs </w:t>
      </w:r>
      <w:proofErr w:type="spellStart"/>
      <w:r w:rsidRPr="001F47CA">
        <w:rPr>
          <w:rFonts w:ascii="Comic Sans MS" w:hAnsi="Comic Sans MS"/>
          <w:sz w:val="16"/>
          <w:szCs w:val="16"/>
          <w:highlight w:val="lightGray"/>
          <w:shd w:val="clear" w:color="auto" w:fill="999999"/>
        </w:rPr>
        <w:t>épiméthéens</w:t>
      </w:r>
      <w:proofErr w:type="spellEnd"/>
      <w:r w:rsidRPr="001F47CA">
        <w:rPr>
          <w:rFonts w:ascii="Comic Sans MS" w:hAnsi="Comic Sans MS"/>
          <w:sz w:val="16"/>
          <w:szCs w:val="16"/>
          <w:highlight w:val="lightGray"/>
          <w:shd w:val="clear" w:color="auto" w:fill="999999"/>
        </w:rPr>
        <w:t xml:space="preserve"> et ce qui est de l’ordre de la culture, spécifique à l’homme parce que volé aux dieux par Prométhée.</w:t>
      </w:r>
    </w:p>
  </w:footnote>
  <w:footnote w:id="6">
    <w:p w14:paraId="1E63B731" w14:textId="77777777" w:rsidR="004E0D98" w:rsidRPr="001F47CA" w:rsidRDefault="00CD7241" w:rsidP="00BF66CA">
      <w:pPr>
        <w:pStyle w:val="Notedebasdepage"/>
        <w:spacing w:after="0" w:line="240" w:lineRule="auto"/>
        <w:jc w:val="both"/>
        <w:rPr>
          <w:rFonts w:ascii="Comic Sans MS" w:hAnsi="Comic Sans MS"/>
          <w:sz w:val="16"/>
          <w:szCs w:val="16"/>
          <w:highlight w:val="lightGray"/>
        </w:rPr>
      </w:pPr>
      <w:r w:rsidRPr="001F47CA">
        <w:rPr>
          <w:rStyle w:val="Caractresdenotedebasdepage"/>
          <w:rFonts w:ascii="Comic Sans MS" w:hAnsi="Comic Sans MS"/>
          <w:sz w:val="16"/>
          <w:szCs w:val="16"/>
        </w:rPr>
        <w:footnoteRef/>
      </w:r>
      <w:r w:rsidRPr="001F47CA">
        <w:rPr>
          <w:rFonts w:ascii="Comic Sans MS" w:hAnsi="Comic Sans MS"/>
          <w:sz w:val="16"/>
          <w:szCs w:val="16"/>
        </w:rPr>
        <w:t xml:space="preserve"> </w:t>
      </w:r>
      <w:r w:rsidRPr="001F47CA">
        <w:rPr>
          <w:rFonts w:ascii="Comic Sans MS" w:hAnsi="Comic Sans MS"/>
          <w:sz w:val="16"/>
          <w:szCs w:val="16"/>
          <w:highlight w:val="lightGray"/>
          <w:shd w:val="clear" w:color="auto" w:fill="999999"/>
        </w:rPr>
        <w:t xml:space="preserve">Ajout possible : </w:t>
      </w:r>
      <w:r w:rsidRPr="001F47CA">
        <w:rPr>
          <w:rFonts w:ascii="Comic Sans MS" w:eastAsia="Times New Roman" w:hAnsi="Comic Sans MS" w:cs="Calibri"/>
          <w:color w:val="000000"/>
          <w:kern w:val="0"/>
          <w:sz w:val="16"/>
          <w:szCs w:val="16"/>
          <w:highlight w:val="lightGray"/>
          <w:shd w:val="clear" w:color="auto" w:fill="999999"/>
          <w:lang w:eastAsia="fr-FR"/>
        </w:rPr>
        <w:t>La nature est alors, selon la logique aristotélicienne, un ordre naturel stable où chaque élément tend vers sa place.</w:t>
      </w:r>
    </w:p>
  </w:footnote>
  <w:footnote w:id="7">
    <w:p w14:paraId="727786CC" w14:textId="06C45409" w:rsidR="004E0D98" w:rsidRPr="001F47CA" w:rsidRDefault="00CD7241" w:rsidP="00BF66CA">
      <w:pPr>
        <w:pStyle w:val="Notedebasdepage"/>
        <w:spacing w:after="0" w:line="240" w:lineRule="auto"/>
        <w:jc w:val="both"/>
        <w:rPr>
          <w:rFonts w:ascii="Comic Sans MS" w:hAnsi="Comic Sans MS"/>
          <w:sz w:val="16"/>
          <w:szCs w:val="16"/>
        </w:rPr>
      </w:pPr>
      <w:r w:rsidRPr="001F47CA">
        <w:rPr>
          <w:rStyle w:val="Caractresdenotedebasdepage"/>
          <w:rFonts w:ascii="Comic Sans MS" w:hAnsi="Comic Sans MS"/>
          <w:sz w:val="16"/>
          <w:szCs w:val="16"/>
          <w:highlight w:val="lightGray"/>
        </w:rPr>
        <w:footnoteRef/>
      </w:r>
      <w:r w:rsidRPr="001F47CA">
        <w:rPr>
          <w:rFonts w:ascii="Comic Sans MS" w:hAnsi="Comic Sans MS"/>
          <w:sz w:val="16"/>
          <w:szCs w:val="16"/>
          <w:highlight w:val="lightGray"/>
        </w:rPr>
        <w:t xml:space="preserve"> </w:t>
      </w:r>
      <w:r w:rsidRPr="001F47CA">
        <w:rPr>
          <w:rFonts w:ascii="Comic Sans MS" w:hAnsi="Comic Sans MS"/>
          <w:sz w:val="16"/>
          <w:szCs w:val="16"/>
          <w:highlight w:val="lightGray"/>
          <w:shd w:val="clear" w:color="auto" w:fill="999999"/>
        </w:rPr>
        <w:t xml:space="preserve">Ajout possible : C’est bien le principe sur lequel reposent par exemple les films d’horreur ou à sensations, comme </w:t>
      </w:r>
      <w:r w:rsidRPr="001F47CA">
        <w:rPr>
          <w:rFonts w:ascii="Comic Sans MS" w:hAnsi="Comic Sans MS"/>
          <w:i/>
          <w:iCs/>
          <w:sz w:val="16"/>
          <w:szCs w:val="16"/>
          <w:highlight w:val="lightGray"/>
          <w:shd w:val="clear" w:color="auto" w:fill="999999"/>
        </w:rPr>
        <w:t>Les dents de la mer</w:t>
      </w:r>
      <w:r w:rsidRPr="001F47CA">
        <w:rPr>
          <w:rFonts w:ascii="Comic Sans MS" w:hAnsi="Comic Sans MS"/>
          <w:sz w:val="16"/>
          <w:szCs w:val="16"/>
          <w:highlight w:val="lightGray"/>
          <w:shd w:val="clear" w:color="auto" w:fill="999999"/>
        </w:rPr>
        <w:t xml:space="preserve"> de Spielberg : le monde des hommes est soudain perturbé </w:t>
      </w:r>
      <w:r w:rsidRPr="001F47CA">
        <w:rPr>
          <w:rFonts w:ascii="Comic Sans MS" w:hAnsi="Comic Sans MS"/>
          <w:sz w:val="16"/>
          <w:szCs w:val="16"/>
          <w:highlight w:val="lightGray"/>
          <w:u w:val="single"/>
          <w:shd w:val="clear" w:color="auto" w:fill="999999"/>
        </w:rPr>
        <w:t>parce que</w:t>
      </w:r>
      <w:r w:rsidRPr="001F47CA">
        <w:rPr>
          <w:rFonts w:ascii="Comic Sans MS" w:hAnsi="Comic Sans MS"/>
          <w:sz w:val="16"/>
          <w:szCs w:val="16"/>
          <w:highlight w:val="lightGray"/>
          <w:shd w:val="clear" w:color="auto" w:fill="999999"/>
        </w:rPr>
        <w:t xml:space="preserve"> le requin et son </w:t>
      </w:r>
      <w:r w:rsidR="0026625C" w:rsidRPr="001F47CA">
        <w:rPr>
          <w:rFonts w:ascii="Comic Sans MS" w:hAnsi="Comic Sans MS"/>
          <w:sz w:val="16"/>
          <w:szCs w:val="16"/>
          <w:highlight w:val="lightGray"/>
          <w:shd w:val="clear" w:color="auto" w:fill="999999"/>
        </w:rPr>
        <w:t>comportement monstrueux</w:t>
      </w:r>
      <w:r w:rsidRPr="001F47CA">
        <w:rPr>
          <w:rFonts w:ascii="Comic Sans MS" w:hAnsi="Comic Sans MS"/>
          <w:sz w:val="16"/>
          <w:szCs w:val="16"/>
          <w:highlight w:val="lightGray"/>
          <w:shd w:val="clear" w:color="auto" w:fill="999999"/>
        </w:rPr>
        <w:t xml:space="preserve"> sont </w:t>
      </w:r>
      <w:r w:rsidRPr="001F47CA">
        <w:rPr>
          <w:rFonts w:ascii="Comic Sans MS" w:hAnsi="Comic Sans MS"/>
          <w:sz w:val="16"/>
          <w:szCs w:val="16"/>
          <w:highlight w:val="lightGray"/>
          <w:u w:val="single"/>
          <w:shd w:val="clear" w:color="auto" w:fill="999999"/>
        </w:rPr>
        <w:t>exceptionnels</w:t>
      </w:r>
      <w:r w:rsidRPr="001F47CA">
        <w:rPr>
          <w:rFonts w:ascii="Comic Sans MS" w:hAnsi="Comic Sans MS"/>
          <w:sz w:val="16"/>
          <w:szCs w:val="16"/>
          <w:shd w:val="clear" w:color="auto" w:fill="999999"/>
        </w:rPr>
        <w:t>.</w:t>
      </w:r>
    </w:p>
  </w:footnote>
  <w:footnote w:id="8">
    <w:p w14:paraId="6E7B428F" w14:textId="77777777" w:rsidR="004E0D98" w:rsidRPr="001F47CA" w:rsidRDefault="00CD7241">
      <w:pPr>
        <w:pStyle w:val="Notedebasdepage"/>
        <w:jc w:val="both"/>
        <w:rPr>
          <w:rFonts w:ascii="Comic Sans MS" w:hAnsi="Comic Sans MS"/>
          <w:sz w:val="16"/>
          <w:szCs w:val="16"/>
        </w:rPr>
      </w:pPr>
      <w:r w:rsidRPr="001F47CA">
        <w:rPr>
          <w:rStyle w:val="Caractresdenotedebasdepage"/>
          <w:rFonts w:ascii="Comic Sans MS" w:hAnsi="Comic Sans MS"/>
          <w:sz w:val="16"/>
          <w:szCs w:val="16"/>
        </w:rPr>
        <w:footnoteRef/>
      </w:r>
      <w:r w:rsidRPr="001F47CA">
        <w:rPr>
          <w:rFonts w:ascii="Comic Sans MS" w:hAnsi="Comic Sans MS"/>
          <w:sz w:val="16"/>
          <w:szCs w:val="16"/>
        </w:rPr>
        <w:t xml:space="preserve"> </w:t>
      </w:r>
      <w:r w:rsidRPr="001F47CA">
        <w:rPr>
          <w:rFonts w:ascii="Comic Sans MS" w:hAnsi="Comic Sans MS"/>
          <w:sz w:val="16"/>
          <w:szCs w:val="16"/>
          <w:highlight w:val="lightGray"/>
          <w:shd w:val="clear" w:color="auto" w:fill="999999"/>
        </w:rPr>
        <w:t>Ajout possible : n’est-ce pas d’ailleurs exactement ce que figure le tableau de Max Ernst, le monstrueux « </w:t>
      </w:r>
      <w:proofErr w:type="spellStart"/>
      <w:r w:rsidRPr="001F47CA">
        <w:rPr>
          <w:rFonts w:ascii="Comic Sans MS" w:hAnsi="Comic Sans MS"/>
          <w:sz w:val="16"/>
          <w:szCs w:val="16"/>
          <w:highlight w:val="lightGray"/>
          <w:shd w:val="clear" w:color="auto" w:fill="999999"/>
        </w:rPr>
        <w:t>Eléphant</w:t>
      </w:r>
      <w:proofErr w:type="spellEnd"/>
      <w:r w:rsidRPr="001F47CA">
        <w:rPr>
          <w:rFonts w:ascii="Comic Sans MS" w:hAnsi="Comic Sans MS"/>
          <w:sz w:val="16"/>
          <w:szCs w:val="16"/>
          <w:highlight w:val="lightGray"/>
          <w:shd w:val="clear" w:color="auto" w:fill="999999"/>
        </w:rPr>
        <w:t xml:space="preserve"> de Célèbe » ? [tableau en fin de document]</w:t>
      </w:r>
    </w:p>
  </w:footnote>
  <w:footnote w:id="9">
    <w:p w14:paraId="09B54AEF" w14:textId="77777777" w:rsidR="004E0D98" w:rsidRPr="00BD5CC7" w:rsidRDefault="00CD7241">
      <w:pPr>
        <w:pStyle w:val="Notedebasdepage"/>
        <w:jc w:val="both"/>
        <w:rPr>
          <w:rFonts w:ascii="Comic Sans MS" w:hAnsi="Comic Sans MS"/>
          <w:sz w:val="20"/>
          <w:szCs w:val="20"/>
        </w:rPr>
      </w:pPr>
      <w:r w:rsidRPr="00BD5CC7">
        <w:rPr>
          <w:rStyle w:val="Caractresdenotedebasdepage"/>
          <w:rFonts w:ascii="Comic Sans MS" w:hAnsi="Comic Sans MS"/>
          <w:sz w:val="16"/>
          <w:szCs w:val="16"/>
          <w:highlight w:val="lightGray"/>
        </w:rPr>
        <w:footnoteRef/>
      </w:r>
      <w:r w:rsidRPr="00BD5CC7">
        <w:rPr>
          <w:rFonts w:ascii="Comic Sans MS" w:hAnsi="Comic Sans MS"/>
          <w:sz w:val="16"/>
          <w:szCs w:val="16"/>
          <w:highlight w:val="lightGray"/>
        </w:rPr>
        <w:t xml:space="preserve"> </w:t>
      </w:r>
      <w:r w:rsidRPr="00BD5CC7">
        <w:rPr>
          <w:rFonts w:ascii="Comic Sans MS" w:hAnsi="Comic Sans MS"/>
          <w:sz w:val="16"/>
          <w:szCs w:val="16"/>
          <w:highlight w:val="lightGray"/>
          <w:shd w:val="clear" w:color="auto" w:fill="999999"/>
        </w:rPr>
        <w:t xml:space="preserve">Ajout possible : </w:t>
      </w:r>
      <w:r w:rsidRPr="00BD5CC7">
        <w:rPr>
          <w:rFonts w:ascii="Comic Sans MS" w:hAnsi="Comic Sans MS" w:cs="Calibri"/>
          <w:sz w:val="16"/>
          <w:szCs w:val="16"/>
          <w:highlight w:val="lightGray"/>
          <w:shd w:val="clear" w:color="auto" w:fill="999999"/>
        </w:rPr>
        <w:t xml:space="preserve">comme le souligne François Dagognet dans son essai </w:t>
      </w:r>
      <w:r w:rsidRPr="00BD5CC7">
        <w:rPr>
          <w:rFonts w:ascii="Comic Sans MS" w:hAnsi="Comic Sans MS" w:cs="Calibri"/>
          <w:sz w:val="16"/>
          <w:szCs w:val="16"/>
          <w:highlight w:val="lightGray"/>
          <w:u w:val="single"/>
          <w:shd w:val="clear" w:color="auto" w:fill="999999"/>
        </w:rPr>
        <w:t xml:space="preserve">Nature </w:t>
      </w:r>
      <w:r w:rsidRPr="00BD5CC7">
        <w:rPr>
          <w:rFonts w:ascii="Comic Sans MS" w:hAnsi="Comic Sans MS" w:cs="Calibri"/>
          <w:sz w:val="16"/>
          <w:szCs w:val="16"/>
          <w:highlight w:val="lightGray"/>
          <w:shd w:val="clear" w:color="auto" w:fill="999999"/>
        </w:rPr>
        <w:t>« le monde stupéfie par […] son hétérogénéité et ses incessants changements. […] La nature révèle un « fond » (vitalité) inépuisable » [voir texte en fin de document]</w:t>
      </w:r>
    </w:p>
  </w:footnote>
  <w:footnote w:id="10">
    <w:p w14:paraId="0B08645B" w14:textId="77777777" w:rsidR="004E0D98" w:rsidRPr="001F47CA" w:rsidRDefault="00CD7241">
      <w:pPr>
        <w:pStyle w:val="Notedebasdepage"/>
        <w:jc w:val="both"/>
        <w:rPr>
          <w:rFonts w:ascii="Comic Sans MS" w:hAnsi="Comic Sans MS"/>
          <w:sz w:val="20"/>
          <w:szCs w:val="20"/>
        </w:rPr>
      </w:pPr>
      <w:r w:rsidRPr="001F47CA">
        <w:rPr>
          <w:rStyle w:val="Caractresdenotedebasdepage"/>
          <w:rFonts w:ascii="Comic Sans MS" w:hAnsi="Comic Sans MS"/>
          <w:sz w:val="16"/>
          <w:szCs w:val="16"/>
        </w:rPr>
        <w:footnoteRef/>
      </w:r>
      <w:r w:rsidRPr="001F47CA">
        <w:rPr>
          <w:rFonts w:ascii="Comic Sans MS" w:hAnsi="Comic Sans MS"/>
          <w:sz w:val="16"/>
          <w:szCs w:val="16"/>
        </w:rPr>
        <w:t xml:space="preserve"> </w:t>
      </w:r>
      <w:r w:rsidRPr="001F47CA">
        <w:rPr>
          <w:rFonts w:ascii="Comic Sans MS" w:hAnsi="Comic Sans MS"/>
          <w:sz w:val="16"/>
          <w:szCs w:val="16"/>
          <w:highlight w:val="lightGray"/>
          <w:shd w:val="clear" w:color="auto" w:fill="999999"/>
        </w:rPr>
        <w:t xml:space="preserve">Ajout possible : c’est ce que suggère Thomas Cole dans son tableau </w:t>
      </w:r>
      <w:r w:rsidRPr="001F47CA">
        <w:rPr>
          <w:rFonts w:ascii="Comic Sans MS" w:hAnsi="Comic Sans MS"/>
          <w:i/>
          <w:iCs/>
          <w:sz w:val="16"/>
          <w:szCs w:val="16"/>
          <w:highlight w:val="lightGray"/>
          <w:shd w:val="clear" w:color="auto" w:fill="999999"/>
        </w:rPr>
        <w:t>Savage State</w:t>
      </w:r>
      <w:r w:rsidRPr="001F47CA">
        <w:rPr>
          <w:rFonts w:ascii="Comic Sans MS" w:hAnsi="Comic Sans MS"/>
          <w:sz w:val="16"/>
          <w:szCs w:val="16"/>
          <w:highlight w:val="lightGray"/>
          <w:shd w:val="clear" w:color="auto" w:fill="999999"/>
        </w:rPr>
        <w:t xml:space="preserve"> où c’est bien au regard de l’homme en miniature que la nature a des proportions et des mouvements inquiétants.</w:t>
      </w:r>
      <w:r w:rsidRPr="001F47CA">
        <w:rPr>
          <w:rFonts w:ascii="Comic Sans MS" w:hAnsi="Comic Sans MS"/>
          <w:sz w:val="16"/>
          <w:szCs w:val="16"/>
          <w:highlight w:val="lightGray"/>
        </w:rPr>
        <w:t xml:space="preserve"> </w:t>
      </w:r>
      <w:r w:rsidRPr="001F47CA">
        <w:rPr>
          <w:rFonts w:ascii="Comic Sans MS" w:hAnsi="Comic Sans MS"/>
          <w:sz w:val="16"/>
          <w:szCs w:val="16"/>
          <w:highlight w:val="lightGray"/>
          <w:shd w:val="clear" w:color="auto" w:fill="999999"/>
        </w:rPr>
        <w:t>[voir conférence Pierre Péhaut]</w:t>
      </w:r>
    </w:p>
  </w:footnote>
  <w:footnote w:id="11">
    <w:p w14:paraId="31F1AFF4" w14:textId="43D808C5" w:rsidR="004532C0" w:rsidRPr="001F47CA" w:rsidRDefault="001F47CA">
      <w:pPr>
        <w:pStyle w:val="Notedebasdepage"/>
        <w:rPr>
          <w:rFonts w:ascii="Comic Sans MS" w:hAnsi="Comic Sans MS"/>
          <w:sz w:val="16"/>
          <w:szCs w:val="16"/>
        </w:rPr>
      </w:pPr>
      <w:r>
        <w:rPr>
          <w:rFonts w:ascii="Comic Sans MS" w:hAnsi="Comic Sans MS"/>
          <w:sz w:val="16"/>
          <w:szCs w:val="16"/>
        </w:rPr>
        <w:t xml:space="preserve">11. </w:t>
      </w:r>
      <w:r w:rsidR="004532C0" w:rsidRPr="001F47CA">
        <w:rPr>
          <w:rFonts w:ascii="Comic Sans MS" w:hAnsi="Comic Sans MS"/>
          <w:sz w:val="16"/>
          <w:szCs w:val="16"/>
        </w:rPr>
        <w:t xml:space="preserve">Diderot, </w:t>
      </w:r>
      <w:r w:rsidR="008F683A" w:rsidRPr="001F47CA">
        <w:rPr>
          <w:rFonts w:ascii="Comic Sans MS" w:hAnsi="Comic Sans MS"/>
          <w:i/>
          <w:iCs/>
          <w:sz w:val="16"/>
          <w:szCs w:val="16"/>
        </w:rPr>
        <w:t>Pensées sur l’interprétation de la nature</w:t>
      </w:r>
      <w:r w:rsidR="008F683A" w:rsidRPr="001F47CA">
        <w:rPr>
          <w:rFonts w:ascii="Comic Sans MS" w:hAnsi="Comic Sans MS"/>
          <w:sz w:val="16"/>
          <w:szCs w:val="16"/>
        </w:rPr>
        <w:t xml:space="preserve"> </w:t>
      </w:r>
      <w:r w:rsidR="003C02DB" w:rsidRPr="001F47CA">
        <w:rPr>
          <w:rFonts w:ascii="Comic Sans MS" w:hAnsi="Comic Sans MS"/>
          <w:sz w:val="16"/>
          <w:szCs w:val="16"/>
        </w:rPr>
        <w:t xml:space="preserve">ou </w:t>
      </w:r>
      <w:r w:rsidR="003C02DB" w:rsidRPr="001F47CA">
        <w:rPr>
          <w:rFonts w:ascii="Comic Sans MS" w:hAnsi="Comic Sans MS"/>
          <w:i/>
          <w:iCs/>
          <w:sz w:val="16"/>
          <w:szCs w:val="16"/>
        </w:rPr>
        <w:t>De l’interprétation de la nature</w:t>
      </w:r>
      <w:r w:rsidR="003C02DB" w:rsidRPr="001F47CA">
        <w:rPr>
          <w:rFonts w:ascii="Comic Sans MS" w:hAnsi="Comic Sans MS"/>
          <w:sz w:val="16"/>
          <w:szCs w:val="16"/>
        </w:rPr>
        <w:t xml:space="preserve">, 1753.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41E63" w14:textId="77777777" w:rsidR="00564BF4" w:rsidRDefault="00564BF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80A86" w14:textId="77777777" w:rsidR="00564BF4" w:rsidRDefault="00564BF4" w:rsidP="000453DE">
    <w:pPr>
      <w:jc w:val="right"/>
      <w:rPr>
        <w:sz w:val="18"/>
        <w:szCs w:val="20"/>
      </w:rPr>
    </w:pPr>
  </w:p>
  <w:p w14:paraId="30E90C35" w14:textId="77862D62" w:rsidR="00564BF4" w:rsidRPr="000453DE" w:rsidRDefault="00564BF4" w:rsidP="000453DE">
    <w:pPr>
      <w:jc w:val="right"/>
      <w:rPr>
        <w:sz w:val="18"/>
        <w:szCs w:val="20"/>
      </w:rPr>
    </w:pPr>
    <w:r w:rsidRPr="000453DE">
      <w:rPr>
        <w:sz w:val="18"/>
        <w:szCs w:val="20"/>
      </w:rPr>
      <w:t>Littérature &amp; philosophie – Gaëlle Janvier</w:t>
    </w:r>
  </w:p>
  <w:p w14:paraId="2804351D" w14:textId="77777777" w:rsidR="00564BF4" w:rsidRDefault="00564BF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FFA07" w14:textId="77777777" w:rsidR="00564BF4" w:rsidRDefault="00564BF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BB20B4"/>
    <w:multiLevelType w:val="multilevel"/>
    <w:tmpl w:val="9B6C1172"/>
    <w:lvl w:ilvl="0">
      <w:start w:val="1"/>
      <w:numFmt w:val="decimal"/>
      <w:lvlText w:val="%1."/>
      <w:lvlJc w:val="left"/>
      <w:pPr>
        <w:tabs>
          <w:tab w:val="num" w:pos="0"/>
        </w:tabs>
        <w:ind w:left="1080" w:hanging="720"/>
      </w:pPr>
      <w:rPr>
        <w:rFonts w:hint="default"/>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2B494AB4"/>
    <w:multiLevelType w:val="multilevel"/>
    <w:tmpl w:val="470C01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424762307">
    <w:abstractNumId w:val="0"/>
  </w:num>
  <w:num w:numId="2" w16cid:durableId="1275945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D98"/>
    <w:rsid w:val="00160892"/>
    <w:rsid w:val="001F47CA"/>
    <w:rsid w:val="00220D5E"/>
    <w:rsid w:val="0026625C"/>
    <w:rsid w:val="003C02DB"/>
    <w:rsid w:val="003C74F9"/>
    <w:rsid w:val="004532C0"/>
    <w:rsid w:val="004A2A9D"/>
    <w:rsid w:val="004E0D98"/>
    <w:rsid w:val="00540465"/>
    <w:rsid w:val="00564BF4"/>
    <w:rsid w:val="00641AFF"/>
    <w:rsid w:val="00730EA3"/>
    <w:rsid w:val="00742BE8"/>
    <w:rsid w:val="007A22AC"/>
    <w:rsid w:val="007D3AE8"/>
    <w:rsid w:val="007E2BF1"/>
    <w:rsid w:val="008A0F2A"/>
    <w:rsid w:val="008F683A"/>
    <w:rsid w:val="00952609"/>
    <w:rsid w:val="0099332F"/>
    <w:rsid w:val="009A1101"/>
    <w:rsid w:val="00A44062"/>
    <w:rsid w:val="00B270FB"/>
    <w:rsid w:val="00B3188C"/>
    <w:rsid w:val="00B460F3"/>
    <w:rsid w:val="00BD5CC7"/>
    <w:rsid w:val="00BF66CA"/>
    <w:rsid w:val="00C971C9"/>
    <w:rsid w:val="00CD7241"/>
    <w:rsid w:val="00D71A1A"/>
    <w:rsid w:val="00DC457F"/>
    <w:rsid w:val="00DF57B6"/>
    <w:rsid w:val="00FE270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A3DD5"/>
  <w15:docId w15:val="{37D2B4DB-A6FE-41DB-A958-BB60EC9F7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ADD"/>
    <w:pPr>
      <w:spacing w:after="16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1"/>
    <w:uiPriority w:val="9"/>
    <w:qFormat/>
    <w:rsid w:val="008B6AA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1"/>
    <w:uiPriority w:val="9"/>
    <w:semiHidden/>
    <w:qFormat/>
    <w:rsid w:val="008B6AA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1"/>
    <w:uiPriority w:val="9"/>
    <w:semiHidden/>
    <w:qFormat/>
    <w:rsid w:val="008B6AAF"/>
    <w:rPr>
      <w:rFonts w:eastAsiaTheme="majorEastAsia" w:cstheme="majorBidi"/>
      <w:color w:val="0F4761" w:themeColor="accent1" w:themeShade="BF"/>
      <w:sz w:val="28"/>
      <w:szCs w:val="28"/>
    </w:rPr>
  </w:style>
  <w:style w:type="character" w:customStyle="1" w:styleId="Titre4Car">
    <w:name w:val="Titre 4 Car"/>
    <w:basedOn w:val="Policepardfaut"/>
    <w:link w:val="Titre41"/>
    <w:uiPriority w:val="9"/>
    <w:semiHidden/>
    <w:qFormat/>
    <w:rsid w:val="008B6AAF"/>
    <w:rPr>
      <w:rFonts w:eastAsiaTheme="majorEastAsia" w:cstheme="majorBidi"/>
      <w:i/>
      <w:iCs/>
      <w:color w:val="0F4761" w:themeColor="accent1" w:themeShade="BF"/>
    </w:rPr>
  </w:style>
  <w:style w:type="character" w:customStyle="1" w:styleId="Titre5Car">
    <w:name w:val="Titre 5 Car"/>
    <w:basedOn w:val="Policepardfaut"/>
    <w:link w:val="Titre51"/>
    <w:uiPriority w:val="9"/>
    <w:semiHidden/>
    <w:qFormat/>
    <w:rsid w:val="008B6AAF"/>
    <w:rPr>
      <w:rFonts w:eastAsiaTheme="majorEastAsia" w:cstheme="majorBidi"/>
      <w:color w:val="0F4761" w:themeColor="accent1" w:themeShade="BF"/>
    </w:rPr>
  </w:style>
  <w:style w:type="character" w:customStyle="1" w:styleId="Titre6Car">
    <w:name w:val="Titre 6 Car"/>
    <w:basedOn w:val="Policepardfaut"/>
    <w:link w:val="Titre61"/>
    <w:uiPriority w:val="9"/>
    <w:semiHidden/>
    <w:qFormat/>
    <w:rsid w:val="008B6AAF"/>
    <w:rPr>
      <w:rFonts w:eastAsiaTheme="majorEastAsia" w:cstheme="majorBidi"/>
      <w:i/>
      <w:iCs/>
      <w:color w:val="595959" w:themeColor="text1" w:themeTint="A6"/>
    </w:rPr>
  </w:style>
  <w:style w:type="character" w:customStyle="1" w:styleId="Titre7Car">
    <w:name w:val="Titre 7 Car"/>
    <w:basedOn w:val="Policepardfaut"/>
    <w:link w:val="Titre71"/>
    <w:uiPriority w:val="9"/>
    <w:semiHidden/>
    <w:qFormat/>
    <w:rsid w:val="008B6AAF"/>
    <w:rPr>
      <w:rFonts w:eastAsiaTheme="majorEastAsia" w:cstheme="majorBidi"/>
      <w:color w:val="595959" w:themeColor="text1" w:themeTint="A6"/>
    </w:rPr>
  </w:style>
  <w:style w:type="character" w:customStyle="1" w:styleId="Titre8Car">
    <w:name w:val="Titre 8 Car"/>
    <w:basedOn w:val="Policepardfaut"/>
    <w:link w:val="Titre81"/>
    <w:uiPriority w:val="9"/>
    <w:semiHidden/>
    <w:qFormat/>
    <w:rsid w:val="008B6AAF"/>
    <w:rPr>
      <w:rFonts w:eastAsiaTheme="majorEastAsia" w:cstheme="majorBidi"/>
      <w:i/>
      <w:iCs/>
      <w:color w:val="272727" w:themeColor="text1" w:themeTint="D8"/>
    </w:rPr>
  </w:style>
  <w:style w:type="character" w:customStyle="1" w:styleId="Titre9Car">
    <w:name w:val="Titre 9 Car"/>
    <w:basedOn w:val="Policepardfaut"/>
    <w:link w:val="Titre91"/>
    <w:uiPriority w:val="9"/>
    <w:semiHidden/>
    <w:qFormat/>
    <w:rsid w:val="008B6AAF"/>
    <w:rPr>
      <w:rFonts w:eastAsiaTheme="majorEastAsia" w:cstheme="majorBidi"/>
      <w:color w:val="272727" w:themeColor="text1" w:themeTint="D8"/>
    </w:rPr>
  </w:style>
  <w:style w:type="character" w:customStyle="1" w:styleId="TitreCar">
    <w:name w:val="Titre Car"/>
    <w:basedOn w:val="Policepardfaut"/>
    <w:link w:val="Titre"/>
    <w:uiPriority w:val="10"/>
    <w:qFormat/>
    <w:rsid w:val="008B6AAF"/>
    <w:rPr>
      <w:rFonts w:asciiTheme="majorHAnsi" w:eastAsiaTheme="majorEastAsia" w:hAnsiTheme="majorHAnsi" w:cstheme="majorBidi"/>
      <w:spacing w:val="-10"/>
      <w:kern w:val="2"/>
      <w:sz w:val="56"/>
      <w:szCs w:val="56"/>
    </w:rPr>
  </w:style>
  <w:style w:type="character" w:customStyle="1" w:styleId="Sous-titreCar">
    <w:name w:val="Sous-titre Car"/>
    <w:basedOn w:val="Policepardfaut"/>
    <w:uiPriority w:val="11"/>
    <w:qFormat/>
    <w:rsid w:val="008B6AAF"/>
    <w:rPr>
      <w:rFonts w:eastAsiaTheme="majorEastAsia" w:cstheme="majorBidi"/>
      <w:color w:val="595959" w:themeColor="text1" w:themeTint="A6"/>
      <w:spacing w:val="15"/>
      <w:sz w:val="28"/>
      <w:szCs w:val="28"/>
    </w:rPr>
  </w:style>
  <w:style w:type="character" w:customStyle="1" w:styleId="CitationCar">
    <w:name w:val="Citation Car"/>
    <w:basedOn w:val="Policepardfaut"/>
    <w:link w:val="Citation"/>
    <w:uiPriority w:val="29"/>
    <w:qFormat/>
    <w:rsid w:val="008B6AAF"/>
    <w:rPr>
      <w:i/>
      <w:iCs/>
      <w:color w:val="404040" w:themeColor="text1" w:themeTint="BF"/>
    </w:rPr>
  </w:style>
  <w:style w:type="character" w:styleId="Accentuationintense">
    <w:name w:val="Intense Emphasis"/>
    <w:basedOn w:val="Policepardfaut"/>
    <w:uiPriority w:val="21"/>
    <w:qFormat/>
    <w:rsid w:val="008B6AAF"/>
    <w:rPr>
      <w:i/>
      <w:iCs/>
      <w:color w:val="0F4761" w:themeColor="accent1" w:themeShade="BF"/>
    </w:rPr>
  </w:style>
  <w:style w:type="character" w:customStyle="1" w:styleId="CitationintenseCar">
    <w:name w:val="Citation intense Car"/>
    <w:basedOn w:val="Policepardfaut"/>
    <w:link w:val="Citationintense"/>
    <w:uiPriority w:val="30"/>
    <w:qFormat/>
    <w:rsid w:val="008B6AAF"/>
    <w:rPr>
      <w:i/>
      <w:iCs/>
      <w:color w:val="0F4761" w:themeColor="accent1" w:themeShade="BF"/>
    </w:rPr>
  </w:style>
  <w:style w:type="character" w:styleId="Rfrenceintense">
    <w:name w:val="Intense Reference"/>
    <w:basedOn w:val="Policepardfaut"/>
    <w:uiPriority w:val="32"/>
    <w:qFormat/>
    <w:rsid w:val="008B6AAF"/>
    <w:rPr>
      <w:b/>
      <w:bCs/>
      <w:smallCaps/>
      <w:color w:val="0F4761" w:themeColor="accent1" w:themeShade="BF"/>
      <w:spacing w:val="5"/>
    </w:rPr>
  </w:style>
  <w:style w:type="character" w:customStyle="1" w:styleId="NotedebasdepageCar">
    <w:name w:val="Note de bas de page Car"/>
    <w:basedOn w:val="Policepardfaut"/>
    <w:link w:val="Notedebasdepage1"/>
    <w:uiPriority w:val="99"/>
    <w:semiHidden/>
    <w:qFormat/>
    <w:rsid w:val="008B6AAF"/>
    <w:rPr>
      <w:sz w:val="20"/>
      <w:szCs w:val="20"/>
    </w:rPr>
  </w:style>
  <w:style w:type="character" w:customStyle="1" w:styleId="Ancredenotedebasdepage">
    <w:name w:val="Ancre de note de bas de page"/>
    <w:rsid w:val="006C2ADD"/>
    <w:rPr>
      <w:vertAlign w:val="superscript"/>
    </w:rPr>
  </w:style>
  <w:style w:type="character" w:customStyle="1" w:styleId="FootnoteCharacters">
    <w:name w:val="Footnote Characters"/>
    <w:basedOn w:val="Policepardfaut"/>
    <w:uiPriority w:val="99"/>
    <w:semiHidden/>
    <w:unhideWhenUsed/>
    <w:qFormat/>
    <w:rsid w:val="008B6AAF"/>
    <w:rPr>
      <w:vertAlign w:val="superscript"/>
    </w:rPr>
  </w:style>
  <w:style w:type="character" w:styleId="Marquedecommentaire">
    <w:name w:val="annotation reference"/>
    <w:basedOn w:val="Policepardfaut"/>
    <w:uiPriority w:val="99"/>
    <w:semiHidden/>
    <w:unhideWhenUsed/>
    <w:qFormat/>
    <w:rsid w:val="006A2419"/>
    <w:rPr>
      <w:sz w:val="16"/>
      <w:szCs w:val="16"/>
    </w:rPr>
  </w:style>
  <w:style w:type="character" w:customStyle="1" w:styleId="CommentaireCar">
    <w:name w:val="Commentaire Car"/>
    <w:basedOn w:val="Policepardfaut"/>
    <w:link w:val="Commentaire"/>
    <w:uiPriority w:val="99"/>
    <w:qFormat/>
    <w:rsid w:val="006A2419"/>
    <w:rPr>
      <w:sz w:val="20"/>
      <w:szCs w:val="20"/>
    </w:rPr>
  </w:style>
  <w:style w:type="character" w:customStyle="1" w:styleId="ObjetducommentaireCar">
    <w:name w:val="Objet du commentaire Car"/>
    <w:basedOn w:val="CommentaireCar"/>
    <w:link w:val="Objetducommentaire"/>
    <w:uiPriority w:val="99"/>
    <w:semiHidden/>
    <w:qFormat/>
    <w:rsid w:val="006A2419"/>
    <w:rPr>
      <w:b/>
      <w:bCs/>
      <w:sz w:val="20"/>
      <w:szCs w:val="20"/>
    </w:rPr>
  </w:style>
  <w:style w:type="character" w:customStyle="1" w:styleId="Caractresdenotedebasdepage">
    <w:name w:val="Caractères de note de bas de page"/>
    <w:qFormat/>
    <w:rsid w:val="006C2ADD"/>
  </w:style>
  <w:style w:type="character" w:customStyle="1" w:styleId="Ancredenotedefin">
    <w:name w:val="Ancre de note de fin"/>
    <w:rsid w:val="006C2ADD"/>
    <w:rPr>
      <w:vertAlign w:val="superscript"/>
    </w:rPr>
  </w:style>
  <w:style w:type="character" w:customStyle="1" w:styleId="Caractresdenotedefin">
    <w:name w:val="Caractères de note de fin"/>
    <w:qFormat/>
    <w:rsid w:val="006C2ADD"/>
  </w:style>
  <w:style w:type="character" w:customStyle="1" w:styleId="TextedebullesCar">
    <w:name w:val="Texte de bulles Car"/>
    <w:basedOn w:val="Policepardfaut"/>
    <w:link w:val="Textedebulles"/>
    <w:uiPriority w:val="99"/>
    <w:semiHidden/>
    <w:qFormat/>
    <w:rsid w:val="006B36BA"/>
    <w:rPr>
      <w:rFonts w:ascii="Tahoma" w:hAnsi="Tahoma" w:cs="Tahoma"/>
      <w:sz w:val="16"/>
      <w:szCs w:val="16"/>
    </w:rPr>
  </w:style>
  <w:style w:type="character" w:customStyle="1" w:styleId="cf01">
    <w:name w:val="cf01"/>
    <w:basedOn w:val="Policepardfaut"/>
    <w:qFormat/>
    <w:rsid w:val="00C04FD5"/>
    <w:rPr>
      <w:rFonts w:ascii="Segoe UI" w:hAnsi="Segoe UI" w:cs="Segoe UI"/>
      <w:sz w:val="18"/>
      <w:szCs w:val="18"/>
    </w:rPr>
  </w:style>
  <w:style w:type="paragraph" w:styleId="Titre">
    <w:name w:val="Title"/>
    <w:basedOn w:val="Normal"/>
    <w:next w:val="Corpsdetexte"/>
    <w:link w:val="TitreCar"/>
    <w:uiPriority w:val="10"/>
    <w:qFormat/>
    <w:rsid w:val="008B6AAF"/>
    <w:pPr>
      <w:spacing w:after="80" w:line="240" w:lineRule="auto"/>
      <w:contextualSpacing/>
    </w:pPr>
    <w:rPr>
      <w:rFonts w:asciiTheme="majorHAnsi" w:eastAsiaTheme="majorEastAsia" w:hAnsiTheme="majorHAnsi" w:cstheme="majorBidi"/>
      <w:spacing w:val="-10"/>
      <w:sz w:val="56"/>
      <w:szCs w:val="56"/>
    </w:rPr>
  </w:style>
  <w:style w:type="paragraph" w:styleId="Corpsdetexte">
    <w:name w:val="Body Text"/>
    <w:basedOn w:val="Normal"/>
    <w:rsid w:val="006C2ADD"/>
    <w:pPr>
      <w:spacing w:after="140"/>
    </w:pPr>
  </w:style>
  <w:style w:type="paragraph" w:styleId="Liste">
    <w:name w:val="List"/>
    <w:basedOn w:val="Corpsdetexte"/>
    <w:rsid w:val="006C2ADD"/>
    <w:rPr>
      <w:rFonts w:cs="Arial"/>
    </w:rPr>
  </w:style>
  <w:style w:type="paragraph" w:styleId="Lgende">
    <w:name w:val="caption"/>
    <w:basedOn w:val="Normal"/>
    <w:qFormat/>
    <w:pPr>
      <w:suppressLineNumbers/>
      <w:spacing w:before="120" w:after="120"/>
    </w:pPr>
    <w:rPr>
      <w:rFonts w:cs="Arial"/>
      <w:i/>
      <w:iCs/>
    </w:rPr>
  </w:style>
  <w:style w:type="paragraph" w:customStyle="1" w:styleId="Index">
    <w:name w:val="Index"/>
    <w:basedOn w:val="Normal"/>
    <w:qFormat/>
    <w:rsid w:val="006C2ADD"/>
    <w:pPr>
      <w:suppressLineNumbers/>
    </w:pPr>
    <w:rPr>
      <w:rFonts w:cs="Arial"/>
    </w:rPr>
  </w:style>
  <w:style w:type="paragraph" w:customStyle="1" w:styleId="Titre11">
    <w:name w:val="Titre 11"/>
    <w:basedOn w:val="Normal"/>
    <w:next w:val="Normal"/>
    <w:link w:val="Titre1Car"/>
    <w:uiPriority w:val="9"/>
    <w:qFormat/>
    <w:rsid w:val="008B6A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customStyle="1" w:styleId="Titre21">
    <w:name w:val="Titre 21"/>
    <w:basedOn w:val="Normal"/>
    <w:next w:val="Normal"/>
    <w:link w:val="Titre2Car"/>
    <w:uiPriority w:val="9"/>
    <w:semiHidden/>
    <w:unhideWhenUsed/>
    <w:qFormat/>
    <w:rsid w:val="008B6A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customStyle="1" w:styleId="Titre31">
    <w:name w:val="Titre 31"/>
    <w:basedOn w:val="Normal"/>
    <w:next w:val="Normal"/>
    <w:link w:val="Titre3Car"/>
    <w:uiPriority w:val="9"/>
    <w:semiHidden/>
    <w:unhideWhenUsed/>
    <w:qFormat/>
    <w:rsid w:val="008B6AAF"/>
    <w:pPr>
      <w:keepNext/>
      <w:keepLines/>
      <w:spacing w:before="160" w:after="80"/>
      <w:outlineLvl w:val="2"/>
    </w:pPr>
    <w:rPr>
      <w:rFonts w:eastAsiaTheme="majorEastAsia" w:cstheme="majorBidi"/>
      <w:color w:val="0F4761" w:themeColor="accent1" w:themeShade="BF"/>
      <w:sz w:val="28"/>
      <w:szCs w:val="28"/>
    </w:rPr>
  </w:style>
  <w:style w:type="paragraph" w:customStyle="1" w:styleId="Titre41">
    <w:name w:val="Titre 41"/>
    <w:basedOn w:val="Normal"/>
    <w:next w:val="Normal"/>
    <w:link w:val="Titre4Car"/>
    <w:uiPriority w:val="9"/>
    <w:semiHidden/>
    <w:unhideWhenUsed/>
    <w:qFormat/>
    <w:rsid w:val="008B6AAF"/>
    <w:pPr>
      <w:keepNext/>
      <w:keepLines/>
      <w:spacing w:before="80" w:after="40"/>
      <w:outlineLvl w:val="3"/>
    </w:pPr>
    <w:rPr>
      <w:rFonts w:eastAsiaTheme="majorEastAsia" w:cstheme="majorBidi"/>
      <w:i/>
      <w:iCs/>
      <w:color w:val="0F4761" w:themeColor="accent1" w:themeShade="BF"/>
    </w:rPr>
  </w:style>
  <w:style w:type="paragraph" w:customStyle="1" w:styleId="Titre51">
    <w:name w:val="Titre 51"/>
    <w:basedOn w:val="Normal"/>
    <w:next w:val="Normal"/>
    <w:link w:val="Titre5Car"/>
    <w:uiPriority w:val="9"/>
    <w:semiHidden/>
    <w:unhideWhenUsed/>
    <w:qFormat/>
    <w:rsid w:val="008B6AAF"/>
    <w:pPr>
      <w:keepNext/>
      <w:keepLines/>
      <w:spacing w:before="80" w:after="40"/>
      <w:outlineLvl w:val="4"/>
    </w:pPr>
    <w:rPr>
      <w:rFonts w:eastAsiaTheme="majorEastAsia" w:cstheme="majorBidi"/>
      <w:color w:val="0F4761" w:themeColor="accent1" w:themeShade="BF"/>
    </w:rPr>
  </w:style>
  <w:style w:type="paragraph" w:customStyle="1" w:styleId="Titre61">
    <w:name w:val="Titre 61"/>
    <w:basedOn w:val="Normal"/>
    <w:next w:val="Normal"/>
    <w:link w:val="Titre6Car"/>
    <w:uiPriority w:val="9"/>
    <w:semiHidden/>
    <w:unhideWhenUsed/>
    <w:qFormat/>
    <w:rsid w:val="008B6AAF"/>
    <w:pPr>
      <w:keepNext/>
      <w:keepLines/>
      <w:spacing w:before="40" w:after="0"/>
      <w:outlineLvl w:val="5"/>
    </w:pPr>
    <w:rPr>
      <w:rFonts w:eastAsiaTheme="majorEastAsia" w:cstheme="majorBidi"/>
      <w:i/>
      <w:iCs/>
      <w:color w:val="595959" w:themeColor="text1" w:themeTint="A6"/>
    </w:rPr>
  </w:style>
  <w:style w:type="paragraph" w:customStyle="1" w:styleId="Titre71">
    <w:name w:val="Titre 71"/>
    <w:basedOn w:val="Normal"/>
    <w:next w:val="Normal"/>
    <w:link w:val="Titre7Car"/>
    <w:uiPriority w:val="9"/>
    <w:semiHidden/>
    <w:unhideWhenUsed/>
    <w:qFormat/>
    <w:rsid w:val="008B6AAF"/>
    <w:pPr>
      <w:keepNext/>
      <w:keepLines/>
      <w:spacing w:before="40" w:after="0"/>
      <w:outlineLvl w:val="6"/>
    </w:pPr>
    <w:rPr>
      <w:rFonts w:eastAsiaTheme="majorEastAsia" w:cstheme="majorBidi"/>
      <w:color w:val="595959" w:themeColor="text1" w:themeTint="A6"/>
    </w:rPr>
  </w:style>
  <w:style w:type="paragraph" w:customStyle="1" w:styleId="Titre81">
    <w:name w:val="Titre 81"/>
    <w:basedOn w:val="Normal"/>
    <w:next w:val="Normal"/>
    <w:link w:val="Titre8Car"/>
    <w:uiPriority w:val="9"/>
    <w:semiHidden/>
    <w:unhideWhenUsed/>
    <w:qFormat/>
    <w:rsid w:val="008B6AAF"/>
    <w:pPr>
      <w:keepNext/>
      <w:keepLines/>
      <w:spacing w:after="0"/>
      <w:outlineLvl w:val="7"/>
    </w:pPr>
    <w:rPr>
      <w:rFonts w:eastAsiaTheme="majorEastAsia" w:cstheme="majorBidi"/>
      <w:i/>
      <w:iCs/>
      <w:color w:val="272727" w:themeColor="text1" w:themeTint="D8"/>
    </w:rPr>
  </w:style>
  <w:style w:type="paragraph" w:customStyle="1" w:styleId="Titre91">
    <w:name w:val="Titre 91"/>
    <w:basedOn w:val="Normal"/>
    <w:next w:val="Normal"/>
    <w:link w:val="Titre9Car"/>
    <w:uiPriority w:val="9"/>
    <w:semiHidden/>
    <w:unhideWhenUsed/>
    <w:qFormat/>
    <w:rsid w:val="008B6AAF"/>
    <w:pPr>
      <w:keepNext/>
      <w:keepLines/>
      <w:spacing w:after="0"/>
      <w:outlineLvl w:val="8"/>
    </w:pPr>
    <w:rPr>
      <w:rFonts w:eastAsiaTheme="majorEastAsia" w:cstheme="majorBidi"/>
      <w:color w:val="272727" w:themeColor="text1" w:themeTint="D8"/>
    </w:rPr>
  </w:style>
  <w:style w:type="paragraph" w:customStyle="1" w:styleId="Lgende1">
    <w:name w:val="Légende1"/>
    <w:basedOn w:val="Normal"/>
    <w:qFormat/>
    <w:rsid w:val="006C2ADD"/>
    <w:pPr>
      <w:suppressLineNumbers/>
      <w:spacing w:before="120" w:after="120"/>
    </w:pPr>
    <w:rPr>
      <w:rFonts w:cs="Arial"/>
      <w:i/>
      <w:iCs/>
    </w:rPr>
  </w:style>
  <w:style w:type="paragraph" w:styleId="Sous-titre">
    <w:name w:val="Subtitle"/>
    <w:basedOn w:val="Normal"/>
    <w:next w:val="Normal"/>
    <w:uiPriority w:val="11"/>
    <w:qFormat/>
    <w:rsid w:val="008B6AA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B6AAF"/>
    <w:pPr>
      <w:spacing w:before="160"/>
      <w:jc w:val="center"/>
    </w:pPr>
    <w:rPr>
      <w:i/>
      <w:iCs/>
      <w:color w:val="404040" w:themeColor="text1" w:themeTint="BF"/>
    </w:rPr>
  </w:style>
  <w:style w:type="paragraph" w:styleId="Paragraphedeliste">
    <w:name w:val="List Paragraph"/>
    <w:basedOn w:val="Normal"/>
    <w:uiPriority w:val="34"/>
    <w:qFormat/>
    <w:rsid w:val="008B6AAF"/>
    <w:pPr>
      <w:ind w:left="720"/>
      <w:contextualSpacing/>
    </w:pPr>
  </w:style>
  <w:style w:type="paragraph" w:styleId="Citationintense">
    <w:name w:val="Intense Quote"/>
    <w:basedOn w:val="Normal"/>
    <w:next w:val="Normal"/>
    <w:link w:val="CitationintenseCar"/>
    <w:uiPriority w:val="30"/>
    <w:qFormat/>
    <w:rsid w:val="008B6AAF"/>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customStyle="1" w:styleId="Notedebasdepage1">
    <w:name w:val="Note de bas de page1"/>
    <w:basedOn w:val="Normal"/>
    <w:link w:val="NotedebasdepageCar"/>
    <w:uiPriority w:val="99"/>
    <w:semiHidden/>
    <w:unhideWhenUsed/>
    <w:qFormat/>
    <w:rsid w:val="008B6AAF"/>
    <w:pPr>
      <w:spacing w:after="0" w:line="240" w:lineRule="auto"/>
    </w:pPr>
    <w:rPr>
      <w:sz w:val="20"/>
      <w:szCs w:val="20"/>
    </w:rPr>
  </w:style>
  <w:style w:type="paragraph" w:styleId="Commentaire">
    <w:name w:val="annotation text"/>
    <w:basedOn w:val="Normal"/>
    <w:link w:val="CommentaireCar"/>
    <w:uiPriority w:val="99"/>
    <w:unhideWhenUsed/>
    <w:qFormat/>
    <w:rsid w:val="006A2419"/>
    <w:pPr>
      <w:spacing w:line="240" w:lineRule="auto"/>
    </w:pPr>
    <w:rPr>
      <w:sz w:val="20"/>
      <w:szCs w:val="20"/>
    </w:rPr>
  </w:style>
  <w:style w:type="paragraph" w:styleId="Objetducommentaire">
    <w:name w:val="annotation subject"/>
    <w:basedOn w:val="Commentaire"/>
    <w:next w:val="Commentaire"/>
    <w:link w:val="ObjetducommentaireCar"/>
    <w:uiPriority w:val="99"/>
    <w:semiHidden/>
    <w:unhideWhenUsed/>
    <w:qFormat/>
    <w:rsid w:val="006A2419"/>
    <w:rPr>
      <w:b/>
      <w:bCs/>
    </w:rPr>
  </w:style>
  <w:style w:type="paragraph" w:styleId="Textedebulles">
    <w:name w:val="Balloon Text"/>
    <w:basedOn w:val="Normal"/>
    <w:link w:val="TextedebullesCar"/>
    <w:uiPriority w:val="99"/>
    <w:semiHidden/>
    <w:unhideWhenUsed/>
    <w:qFormat/>
    <w:rsid w:val="006B36BA"/>
    <w:pPr>
      <w:spacing w:after="0" w:line="240" w:lineRule="auto"/>
    </w:pPr>
    <w:rPr>
      <w:rFonts w:ascii="Tahoma" w:hAnsi="Tahoma" w:cs="Tahoma"/>
      <w:sz w:val="16"/>
      <w:szCs w:val="16"/>
    </w:rPr>
  </w:style>
  <w:style w:type="paragraph" w:customStyle="1" w:styleId="Contenudetableau">
    <w:name w:val="Contenu de tableau"/>
    <w:basedOn w:val="Normal"/>
    <w:qFormat/>
    <w:pPr>
      <w:widowControl w:val="0"/>
      <w:suppressLineNumbers/>
    </w:pPr>
  </w:style>
  <w:style w:type="paragraph" w:styleId="Sansinterligne">
    <w:name w:val="No Spacing"/>
    <w:qFormat/>
    <w:rPr>
      <w:rFonts w:ascii="Aptos" w:eastAsia="Aptos" w:hAnsi="Aptos"/>
      <w:sz w:val="22"/>
      <w:szCs w:val="22"/>
      <w14:ligatures w14:val="standardContextual"/>
    </w:rPr>
  </w:style>
  <w:style w:type="paragraph" w:styleId="Notedebasdepage">
    <w:name w:val="footnote text"/>
    <w:basedOn w:val="Normal"/>
  </w:style>
  <w:style w:type="paragraph" w:customStyle="1" w:styleId="En-tteetpieddepage">
    <w:name w:val="En-tête et pied de page"/>
    <w:basedOn w:val="Normal"/>
    <w:qFormat/>
    <w:pPr>
      <w:suppressLineNumbers/>
      <w:tabs>
        <w:tab w:val="center" w:pos="4536"/>
        <w:tab w:val="right" w:pos="9072"/>
      </w:tabs>
    </w:pPr>
  </w:style>
  <w:style w:type="paragraph" w:styleId="Pieddepage">
    <w:name w:val="footer"/>
    <w:basedOn w:val="En-tteetpieddepage"/>
    <w:link w:val="PieddepageCar"/>
    <w:uiPriority w:val="99"/>
  </w:style>
  <w:style w:type="character" w:styleId="Appelnotedebasdep">
    <w:name w:val="footnote reference"/>
    <w:basedOn w:val="Policepardfaut"/>
    <w:uiPriority w:val="99"/>
    <w:semiHidden/>
    <w:unhideWhenUsed/>
    <w:rsid w:val="004532C0"/>
    <w:rPr>
      <w:vertAlign w:val="superscript"/>
    </w:rPr>
  </w:style>
  <w:style w:type="paragraph" w:styleId="En-tte">
    <w:name w:val="header"/>
    <w:basedOn w:val="Normal"/>
    <w:link w:val="En-tteCar"/>
    <w:uiPriority w:val="99"/>
    <w:unhideWhenUsed/>
    <w:rsid w:val="001F47CA"/>
    <w:pPr>
      <w:tabs>
        <w:tab w:val="center" w:pos="4536"/>
        <w:tab w:val="right" w:pos="9072"/>
      </w:tabs>
      <w:spacing w:after="0" w:line="240" w:lineRule="auto"/>
    </w:pPr>
  </w:style>
  <w:style w:type="character" w:customStyle="1" w:styleId="En-tteCar">
    <w:name w:val="En-tête Car"/>
    <w:basedOn w:val="Policepardfaut"/>
    <w:link w:val="En-tte"/>
    <w:uiPriority w:val="99"/>
    <w:rsid w:val="001F47CA"/>
  </w:style>
  <w:style w:type="character" w:customStyle="1" w:styleId="PieddepageCar">
    <w:name w:val="Pied de page Car"/>
    <w:basedOn w:val="Policepardfaut"/>
    <w:link w:val="Pieddepage"/>
    <w:uiPriority w:val="99"/>
    <w:rsid w:val="001F47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6F7A8F-2A9E-4855-A3FB-05AA9A80A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4662</Words>
  <Characters>25641</Characters>
  <Application>Microsoft Office Word</Application>
  <DocSecurity>0</DocSecurity>
  <Lines>213</Lines>
  <Paragraphs>60</Paragraphs>
  <ScaleCrop>false</ScaleCrop>
  <HeadingPairs>
    <vt:vector size="2" baseType="variant">
      <vt:variant>
        <vt:lpstr>Titre</vt:lpstr>
      </vt:variant>
      <vt:variant>
        <vt:i4>1</vt:i4>
      </vt:variant>
    </vt:vector>
  </HeadingPairs>
  <TitlesOfParts>
    <vt:vector size="1" baseType="lpstr">
      <vt:lpstr/>
    </vt:vector>
  </TitlesOfParts>
  <Company>Région Occitanie</Company>
  <LinksUpToDate>false</LinksUpToDate>
  <CharactersWithSpaces>30243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Estelle Provost</dc:creator>
  <dc:description/>
  <cp:lastModifiedBy>Laurent HACHE</cp:lastModifiedBy>
  <cp:revision>4</cp:revision>
  <cp:lastPrinted>2026-02-08T11:34:00Z</cp:lastPrinted>
  <dcterms:created xsi:type="dcterms:W3CDTF">2026-02-25T18:31:00Z</dcterms:created>
  <dcterms:modified xsi:type="dcterms:W3CDTF">2026-03-26T09:54:00Z</dcterms:modified>
  <dc:language>fr-FR</dc:language>
</cp:coreProperties>
</file>