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E5CC" w14:textId="790D0A9C" w:rsidR="00333B4C" w:rsidRDefault="00C46B5C">
      <w:pPr>
        <w:rPr>
          <w:rFonts w:ascii="Frutiger LT Std 55 Roman" w:hAnsi="Frutiger LT Std 55 Roman"/>
          <w:b/>
          <w:bCs/>
        </w:rPr>
      </w:pPr>
      <w:r>
        <w:rPr>
          <w:rFonts w:ascii="Frutiger LT Std 55 Roman" w:hAnsi="Frutiger LT Std 55 Roman"/>
          <w:b/>
          <w:bCs/>
        </w:rPr>
        <w:t>Aménagements aux concours pour les candidats en situation de handicap permanent ou temporaire.</w:t>
      </w:r>
    </w:p>
    <w:p w14:paraId="045D007B" w14:textId="7EE82142" w:rsidR="00C46B5C" w:rsidRDefault="00C46B5C">
      <w:pPr>
        <w:rPr>
          <w:rFonts w:ascii="Frutiger LT Std 55 Roman" w:hAnsi="Frutiger LT Std 55 Roman"/>
          <w:b/>
          <w:bCs/>
        </w:rPr>
      </w:pPr>
    </w:p>
    <w:p w14:paraId="2A50D21F" w14:textId="737C8857" w:rsidR="00C46B5C" w:rsidRDefault="0038160A">
      <w:pPr>
        <w:rPr>
          <w:rFonts w:ascii="Frutiger LT Std 55 Roman" w:hAnsi="Frutiger LT Std 55 Roman"/>
        </w:rPr>
      </w:pPr>
      <w:r>
        <w:rPr>
          <w:rFonts w:ascii="Frutiger LT Std 55 Roman" w:hAnsi="Frutiger LT Std 55 Roman"/>
        </w:rPr>
        <w:t xml:space="preserve">Des aménagements d’épreuves écrites ou orales peuvent être accordés aux candidats en situation de handicap </w:t>
      </w:r>
      <w:r w:rsidR="00F77349">
        <w:rPr>
          <w:rFonts w:ascii="Frutiger LT Std 55 Roman" w:hAnsi="Frutiger LT Std 55 Roman"/>
        </w:rPr>
        <w:t>(permanent ou temporaire)</w:t>
      </w:r>
      <w:r w:rsidR="00286FE9">
        <w:rPr>
          <w:rFonts w:ascii="Frutiger LT Std 55 Roman" w:hAnsi="Frutiger LT Std 55 Roman"/>
        </w:rPr>
        <w:t xml:space="preserve"> </w:t>
      </w:r>
      <w:r>
        <w:rPr>
          <w:rFonts w:ascii="Frutiger LT Std 55 Roman" w:hAnsi="Frutiger LT Std 55 Roman"/>
        </w:rPr>
        <w:t>ou souffrant de maladies invalidantes</w:t>
      </w:r>
      <w:r w:rsidR="004B37DA">
        <w:rPr>
          <w:rFonts w:ascii="Frutiger LT Std 55 Roman" w:hAnsi="Frutiger LT Std 55 Roman"/>
        </w:rPr>
        <w:t>.</w:t>
      </w:r>
    </w:p>
    <w:p w14:paraId="2EBD34F5" w14:textId="6855AEF3" w:rsidR="00D00973" w:rsidRDefault="00D00973" w:rsidP="00D00973">
      <w:pPr>
        <w:rPr>
          <w:rFonts w:ascii="Frutiger LT Std 55 Roman" w:hAnsi="Frutiger LT Std 55 Roman"/>
          <w:u w:val="single"/>
        </w:rPr>
      </w:pPr>
      <w:r>
        <w:rPr>
          <w:rFonts w:ascii="Frutiger LT Std 55 Roman" w:hAnsi="Frutiger LT Std 55 Roman"/>
          <w:u w:val="single"/>
        </w:rPr>
        <w:t>Aménagements possibles (liste non exhaustive) :</w:t>
      </w:r>
    </w:p>
    <w:p w14:paraId="3A258BCD" w14:textId="2F3C80B0" w:rsidR="00D00973" w:rsidRDefault="00D00973" w:rsidP="00D00973">
      <w:pPr>
        <w:pStyle w:val="Paragraphedeliste"/>
        <w:numPr>
          <w:ilvl w:val="0"/>
          <w:numId w:val="3"/>
        </w:numPr>
        <w:rPr>
          <w:rFonts w:ascii="Frutiger LT Std 55 Roman" w:hAnsi="Frutiger LT Std 55 Roman"/>
        </w:rPr>
      </w:pPr>
      <w:r w:rsidRPr="00D00973">
        <w:rPr>
          <w:rFonts w:ascii="Frutiger LT Std 55 Roman" w:hAnsi="Frutiger LT Std 55 Roman"/>
        </w:rPr>
        <w:t>Tiers temps</w:t>
      </w:r>
      <w:r>
        <w:rPr>
          <w:rFonts w:ascii="Frutiger LT Std 55 Roman" w:hAnsi="Frutiger LT Std 55 Roman"/>
        </w:rPr>
        <w:t xml:space="preserve"> supplémentaire</w:t>
      </w:r>
    </w:p>
    <w:p w14:paraId="3F219CEE" w14:textId="671F8FBC" w:rsidR="00D00973" w:rsidRDefault="00D00973" w:rsidP="00D00973">
      <w:pPr>
        <w:pStyle w:val="Paragraphedeliste"/>
        <w:numPr>
          <w:ilvl w:val="0"/>
          <w:numId w:val="3"/>
        </w:numPr>
        <w:rPr>
          <w:rFonts w:ascii="Frutiger LT Std 55 Roman" w:hAnsi="Frutiger LT Std 55 Roman"/>
        </w:rPr>
      </w:pPr>
      <w:r>
        <w:rPr>
          <w:rFonts w:ascii="Frutiger LT Std 55 Roman" w:hAnsi="Frutiger LT Std 55 Roman"/>
        </w:rPr>
        <w:t>Utilisation d’un ordinateur</w:t>
      </w:r>
    </w:p>
    <w:p w14:paraId="40DA0640" w14:textId="2E073940" w:rsidR="00D00973" w:rsidRDefault="00D00973" w:rsidP="00D00973">
      <w:pPr>
        <w:pStyle w:val="Paragraphedeliste"/>
        <w:numPr>
          <w:ilvl w:val="0"/>
          <w:numId w:val="3"/>
        </w:numPr>
        <w:rPr>
          <w:rFonts w:ascii="Frutiger LT Std 55 Roman" w:hAnsi="Frutiger LT Std 55 Roman"/>
        </w:rPr>
      </w:pPr>
      <w:r>
        <w:rPr>
          <w:rFonts w:ascii="Frutiger LT Std 55 Roman" w:hAnsi="Frutiger LT Std 55 Roman"/>
        </w:rPr>
        <w:t xml:space="preserve">Aide humaine (secrétariat, </w:t>
      </w:r>
      <w:r w:rsidR="00441A92">
        <w:rPr>
          <w:rFonts w:ascii="Frutiger LT Std 55 Roman" w:hAnsi="Frutiger LT Std 55 Roman"/>
        </w:rPr>
        <w:t>aide à la manipulation en TP)</w:t>
      </w:r>
    </w:p>
    <w:p w14:paraId="662C1980" w14:textId="4053DC57" w:rsidR="00441A92" w:rsidRDefault="00441A92" w:rsidP="00D00973">
      <w:pPr>
        <w:pStyle w:val="Paragraphedeliste"/>
        <w:numPr>
          <w:ilvl w:val="0"/>
          <w:numId w:val="3"/>
        </w:numPr>
        <w:rPr>
          <w:rFonts w:ascii="Frutiger LT Std 55 Roman" w:hAnsi="Frutiger LT Std 55 Roman"/>
        </w:rPr>
      </w:pPr>
      <w:r>
        <w:rPr>
          <w:rFonts w:ascii="Frutiger LT Std 55 Roman" w:hAnsi="Frutiger LT Std 55 Roman"/>
        </w:rPr>
        <w:t>Sujets écrits plus gros ou imprimés en A3</w:t>
      </w:r>
    </w:p>
    <w:p w14:paraId="7804F9B2" w14:textId="5F2C48E8" w:rsidR="00995A14" w:rsidRPr="00710EF2" w:rsidRDefault="00E41664" w:rsidP="00710EF2">
      <w:pPr>
        <w:pStyle w:val="Paragraphedeliste"/>
        <w:numPr>
          <w:ilvl w:val="0"/>
          <w:numId w:val="3"/>
        </w:numPr>
        <w:rPr>
          <w:rFonts w:ascii="Frutiger LT Std 55 Roman" w:hAnsi="Frutiger LT Std 55 Roman"/>
        </w:rPr>
      </w:pPr>
      <w:r>
        <w:rPr>
          <w:rFonts w:ascii="Frutiger LT Std 55 Roman" w:hAnsi="Frutiger LT Std 55 Roman"/>
        </w:rPr>
        <w:t xml:space="preserve">Possibilité de sortir de la salle </w:t>
      </w:r>
      <w:r w:rsidR="00792447">
        <w:rPr>
          <w:rFonts w:ascii="Frutiger LT Std 55 Roman" w:hAnsi="Frutiger LT Std 55 Roman"/>
        </w:rPr>
        <w:t>pour prendre un traitement et allongement de la durée de l’épreuve du temps de pause utilisé</w:t>
      </w:r>
      <w:r w:rsidR="00710EF2">
        <w:rPr>
          <w:rFonts w:ascii="Frutiger LT Std 55 Roman" w:hAnsi="Frutiger LT Std 55 Roman"/>
        </w:rPr>
        <w:t xml:space="preserve"> </w:t>
      </w:r>
      <w:r w:rsidR="00995A14" w:rsidRPr="00710EF2">
        <w:rPr>
          <w:rFonts w:ascii="Frutiger LT Std 55 Roman" w:hAnsi="Frutiger LT Std 55 Roman"/>
        </w:rPr>
        <w:t>….</w:t>
      </w:r>
    </w:p>
    <w:p w14:paraId="53D4F536" w14:textId="40F5DFE5" w:rsidR="00995A14" w:rsidRPr="00995A14" w:rsidRDefault="00995A14" w:rsidP="00995A14">
      <w:pPr>
        <w:rPr>
          <w:rFonts w:ascii="Frutiger LT Std 55 Roman" w:hAnsi="Frutiger LT Std 55 Roman"/>
        </w:rPr>
      </w:pPr>
      <w:r>
        <w:rPr>
          <w:rFonts w:ascii="Frutiger LT Std 55 Roman" w:hAnsi="Frutiger LT Std 55 Roman"/>
        </w:rPr>
        <w:t>Les aménagements sont donnés au cas par cas en fonction de la situation</w:t>
      </w:r>
      <w:r w:rsidR="00710EF2">
        <w:rPr>
          <w:rFonts w:ascii="Frutiger LT Std 55 Roman" w:hAnsi="Frutiger LT Std 55 Roman"/>
        </w:rPr>
        <w:t>.</w:t>
      </w:r>
    </w:p>
    <w:p w14:paraId="330C4931" w14:textId="77777777" w:rsidR="0038160A" w:rsidRDefault="0038160A">
      <w:pPr>
        <w:rPr>
          <w:rFonts w:ascii="Frutiger LT Std 55 Roman" w:hAnsi="Frutiger LT Std 55 Roman"/>
        </w:rPr>
      </w:pPr>
    </w:p>
    <w:p w14:paraId="0A23ED5C" w14:textId="18E668CC" w:rsidR="0038160A" w:rsidRPr="0038160A" w:rsidRDefault="0038160A">
      <w:pPr>
        <w:rPr>
          <w:rFonts w:ascii="Frutiger LT Std 55 Roman" w:hAnsi="Frutiger LT Std 55 Roman"/>
          <w:u w:val="single"/>
        </w:rPr>
      </w:pPr>
      <w:r>
        <w:rPr>
          <w:rFonts w:ascii="Frutiger LT Std 55 Roman" w:hAnsi="Frutiger LT Std 55 Roman"/>
          <w:u w:val="single"/>
        </w:rPr>
        <w:t>Calendrier de la procédure :</w:t>
      </w:r>
    </w:p>
    <w:p w14:paraId="27D5DD99" w14:textId="339B3872" w:rsidR="000D4DF0" w:rsidRDefault="0038160A">
      <w:pPr>
        <w:rPr>
          <w:rFonts w:ascii="Frutiger LT Std 55 Roman" w:hAnsi="Frutiger LT Std 55 Roman"/>
        </w:rPr>
      </w:pPr>
      <w:r>
        <w:rPr>
          <w:rFonts w:ascii="Frutiger LT Std 55 Roman" w:hAnsi="Frutiger LT Std 55 Roman"/>
        </w:rPr>
        <w:t>La demande est faite au moment de l’inscription aux concours (</w:t>
      </w:r>
      <w:r w:rsidR="005163D6">
        <w:rPr>
          <w:rFonts w:ascii="Frutiger LT Std 55 Roman" w:hAnsi="Frutiger LT Std 55 Roman"/>
        </w:rPr>
        <w:t xml:space="preserve">décembre / </w:t>
      </w:r>
      <w:r>
        <w:rPr>
          <w:rFonts w:ascii="Frutiger LT Std 55 Roman" w:hAnsi="Frutiger LT Std 55 Roman"/>
        </w:rPr>
        <w:t xml:space="preserve">janvier), dossier unique pour l’ensemble des concours. </w:t>
      </w:r>
    </w:p>
    <w:p w14:paraId="66C2D607" w14:textId="64D1489A" w:rsidR="0038160A" w:rsidRDefault="000D4DF0">
      <w:pPr>
        <w:rPr>
          <w:rFonts w:ascii="Frutiger LT Std 55 Roman" w:hAnsi="Frutiger LT Std 55 Roman"/>
        </w:rPr>
      </w:pPr>
      <w:r>
        <w:rPr>
          <w:rFonts w:ascii="Frutiger LT Std 55 Roman" w:hAnsi="Frutiger LT Std 55 Roman"/>
        </w:rPr>
        <w:t xml:space="preserve">Le médecin du SCEI donne un avis puis </w:t>
      </w:r>
      <w:r w:rsidR="0038160A">
        <w:rPr>
          <w:rFonts w:ascii="Frutiger LT Std 55 Roman" w:hAnsi="Frutiger LT Std 55 Roman"/>
        </w:rPr>
        <w:t>chaque concours</w:t>
      </w:r>
      <w:r>
        <w:rPr>
          <w:rFonts w:ascii="Frutiger LT Std 55 Roman" w:hAnsi="Frutiger LT Std 55 Roman"/>
        </w:rPr>
        <w:t xml:space="preserve"> décide des aménagements qu’il accorde</w:t>
      </w:r>
      <w:r w:rsidR="0038160A">
        <w:rPr>
          <w:rFonts w:ascii="Frutiger LT Std 55 Roman" w:hAnsi="Frutiger LT Std 55 Roman"/>
        </w:rPr>
        <w:t>,</w:t>
      </w:r>
      <w:r w:rsidR="00710EF2">
        <w:rPr>
          <w:rFonts w:ascii="Frutiger LT Std 55 Roman" w:hAnsi="Frutiger LT Std 55 Roman"/>
        </w:rPr>
        <w:t xml:space="preserve"> </w:t>
      </w:r>
      <w:r w:rsidR="00BB3E9E">
        <w:rPr>
          <w:rFonts w:ascii="Frutiger LT Std 55 Roman" w:hAnsi="Frutiger LT Std 55 Roman"/>
        </w:rPr>
        <w:t>la réponse est envoyée par chaque concours</w:t>
      </w:r>
      <w:r w:rsidR="0038160A">
        <w:rPr>
          <w:rFonts w:ascii="Frutiger LT Std 55 Roman" w:hAnsi="Frutiger LT Std 55 Roman"/>
        </w:rPr>
        <w:t xml:space="preserve"> environ deux semaines avant le début des épreuves.</w:t>
      </w:r>
    </w:p>
    <w:p w14:paraId="14115362" w14:textId="703930FE" w:rsidR="00BB3E9E" w:rsidRDefault="00BB3E9E">
      <w:pPr>
        <w:rPr>
          <w:rFonts w:ascii="Frutiger LT Std 55 Roman" w:hAnsi="Frutiger LT Std 55 Roman"/>
        </w:rPr>
      </w:pPr>
      <w:r>
        <w:rPr>
          <w:rFonts w:ascii="Frutiger LT Std 55 Roman" w:hAnsi="Frutiger LT Std 55 Roman"/>
        </w:rPr>
        <w:t xml:space="preserve">Pour accélérer le traitement des dossiers, il faut inciter les candidats à déposer leur demande et à fournir le dossier dès l’ouverture du serveur </w:t>
      </w:r>
      <w:r w:rsidR="007A44D4">
        <w:rPr>
          <w:rFonts w:ascii="Frutiger LT Std 55 Roman" w:hAnsi="Frutiger LT Std 55 Roman"/>
        </w:rPr>
        <w:t xml:space="preserve">(le 10 décembre </w:t>
      </w:r>
      <w:r w:rsidR="009B3638">
        <w:rPr>
          <w:rFonts w:ascii="Frutiger LT Std 55 Roman" w:hAnsi="Frutiger LT Std 55 Roman"/>
        </w:rPr>
        <w:t>2021</w:t>
      </w:r>
      <w:r w:rsidR="007A44D4">
        <w:rPr>
          <w:rFonts w:ascii="Frutiger LT Std 55 Roman" w:hAnsi="Frutiger LT Std 55 Roman"/>
        </w:rPr>
        <w:t>)</w:t>
      </w:r>
      <w:r w:rsidR="00DE3AC9">
        <w:rPr>
          <w:rFonts w:ascii="Frutiger LT Std 55 Roman" w:hAnsi="Frutiger LT Std 55 Roman"/>
        </w:rPr>
        <w:t>.</w:t>
      </w:r>
    </w:p>
    <w:p w14:paraId="79BF5187" w14:textId="6931EDFA" w:rsidR="00F42841" w:rsidRDefault="00F42841">
      <w:pPr>
        <w:rPr>
          <w:rFonts w:ascii="Frutiger LT Std 55 Roman" w:hAnsi="Frutiger LT Std 55 Roman"/>
        </w:rPr>
      </w:pPr>
      <w:r>
        <w:rPr>
          <w:rFonts w:ascii="Frutiger LT Std 55 Roman" w:hAnsi="Frutiger LT Std 55 Roman"/>
        </w:rPr>
        <w:t>Si le dossier complet n’est pas fourni en janvier, la demande sera rejetée.</w:t>
      </w:r>
    </w:p>
    <w:p w14:paraId="3B83909F" w14:textId="53037834" w:rsidR="00C83DAD" w:rsidRDefault="00C83DAD">
      <w:pPr>
        <w:rPr>
          <w:rFonts w:ascii="Frutiger LT Std 55 Roman" w:hAnsi="Frutiger LT Std 55 Roman"/>
        </w:rPr>
      </w:pPr>
      <w:r>
        <w:rPr>
          <w:rFonts w:ascii="Frutiger LT Std 55 Roman" w:hAnsi="Frutiger LT Std 55 Roman"/>
        </w:rPr>
        <w:t>Une procédure d’urgence existe pour les candidats qui se blessent juste avant les concours.</w:t>
      </w:r>
    </w:p>
    <w:p w14:paraId="270AF6AE" w14:textId="6AA64966" w:rsidR="0038160A" w:rsidRDefault="0038160A">
      <w:pPr>
        <w:rPr>
          <w:rFonts w:ascii="Frutiger LT Std 55 Roman" w:hAnsi="Frutiger LT Std 55 Roman"/>
        </w:rPr>
      </w:pPr>
    </w:p>
    <w:p w14:paraId="085AC63E" w14:textId="6B591B9A" w:rsidR="0038160A" w:rsidRDefault="0038160A">
      <w:pPr>
        <w:rPr>
          <w:rFonts w:ascii="Frutiger LT Std 55 Roman" w:hAnsi="Frutiger LT Std 55 Roman"/>
          <w:u w:val="single"/>
        </w:rPr>
      </w:pPr>
      <w:r>
        <w:rPr>
          <w:rFonts w:ascii="Frutiger LT Std 55 Roman" w:hAnsi="Frutiger LT Std 55 Roman"/>
          <w:u w:val="single"/>
        </w:rPr>
        <w:t>Constitution du dossier :</w:t>
      </w:r>
    </w:p>
    <w:p w14:paraId="5484E312" w14:textId="74CA2AB7" w:rsidR="001C5CB6" w:rsidRDefault="001C5CB6">
      <w:pPr>
        <w:rPr>
          <w:rFonts w:ascii="Frutiger LT Std 55 Roman" w:hAnsi="Frutiger LT Std 55 Roman"/>
        </w:rPr>
      </w:pPr>
      <w:r>
        <w:rPr>
          <w:rFonts w:ascii="Frutiger LT Std 55 Roman" w:hAnsi="Frutiger LT Std 55 Roman"/>
        </w:rPr>
        <w:t xml:space="preserve">Deux </w:t>
      </w:r>
      <w:r w:rsidR="001C080F">
        <w:rPr>
          <w:rFonts w:ascii="Frutiger LT Std 55 Roman" w:hAnsi="Frutiger LT Std 55 Roman"/>
        </w:rPr>
        <w:t>possibilités différentes</w:t>
      </w:r>
      <w:r>
        <w:rPr>
          <w:rFonts w:ascii="Frutiger LT Std 55 Roman" w:hAnsi="Frutiger LT Std 55 Roman"/>
        </w:rPr>
        <w:t xml:space="preserve"> depuis cette année</w:t>
      </w:r>
      <w:r w:rsidR="00A655F9">
        <w:rPr>
          <w:rFonts w:ascii="Frutiger LT Std 55 Roman" w:hAnsi="Frutiger LT Std 55 Roman"/>
        </w:rPr>
        <w:t> :</w:t>
      </w:r>
    </w:p>
    <w:p w14:paraId="1EAFE922" w14:textId="77777777" w:rsidR="00E52A26" w:rsidRDefault="00A655F9" w:rsidP="00A655F9">
      <w:pPr>
        <w:pStyle w:val="Paragraphedeliste"/>
        <w:numPr>
          <w:ilvl w:val="0"/>
          <w:numId w:val="4"/>
        </w:numPr>
        <w:rPr>
          <w:rFonts w:ascii="Frutiger LT Std 55 Roman" w:hAnsi="Frutiger LT Std 55 Roman"/>
        </w:rPr>
      </w:pPr>
      <w:r w:rsidRPr="0077161F">
        <w:rPr>
          <w:rFonts w:ascii="Frutiger LT Std 55 Roman" w:hAnsi="Frutiger LT Std 55 Roman"/>
          <w:b/>
          <w:bCs/>
        </w:rPr>
        <w:t>Le candidat a déjà eu des aménagements au bac ou au</w:t>
      </w:r>
      <w:r w:rsidR="0077161F">
        <w:rPr>
          <w:rFonts w:ascii="Frutiger LT Std 55 Roman" w:hAnsi="Frutiger LT Std 55 Roman"/>
          <w:b/>
          <w:bCs/>
        </w:rPr>
        <w:t>x</w:t>
      </w:r>
      <w:r w:rsidRPr="0077161F">
        <w:rPr>
          <w:rFonts w:ascii="Frutiger LT Std 55 Roman" w:hAnsi="Frutiger LT Std 55 Roman"/>
          <w:b/>
          <w:bCs/>
        </w:rPr>
        <w:t xml:space="preserve"> concours</w:t>
      </w:r>
      <w:r>
        <w:rPr>
          <w:rFonts w:ascii="Frutiger LT Std 55 Roman" w:hAnsi="Frutiger LT Std 55 Roman"/>
        </w:rPr>
        <w:t xml:space="preserve"> (cas des 5/2) et souhaite conserver </w:t>
      </w:r>
      <w:r w:rsidRPr="0077161F">
        <w:rPr>
          <w:rFonts w:ascii="Frutiger LT Std 55 Roman" w:hAnsi="Frutiger LT Std 55 Roman"/>
          <w:b/>
          <w:bCs/>
        </w:rPr>
        <w:t>exactement les mêmes</w:t>
      </w:r>
      <w:r w:rsidR="008535E2">
        <w:rPr>
          <w:rFonts w:ascii="Frutiger LT Std 55 Roman" w:hAnsi="Frutiger LT Std 55 Roman"/>
        </w:rPr>
        <w:t xml:space="preserve"> (sans en ajouter ni en enlever)</w:t>
      </w:r>
    </w:p>
    <w:p w14:paraId="49E1BAB8" w14:textId="0D15A439" w:rsidR="00A655F9" w:rsidRPr="00E52A26" w:rsidRDefault="00DE3AC9" w:rsidP="00E52A26">
      <w:pPr>
        <w:ind w:left="360"/>
        <w:rPr>
          <w:rFonts w:ascii="Frutiger LT Std 55 Roman" w:hAnsi="Frutiger LT Std 55 Roman"/>
        </w:rPr>
      </w:pPr>
      <w:r>
        <w:rPr>
          <w:rFonts w:ascii="Frutiger LT Std 55 Roman" w:hAnsi="Frutiger LT Std 55 Roman"/>
        </w:rPr>
        <w:t>Dans ce cas</w:t>
      </w:r>
      <w:r w:rsidR="008535E2" w:rsidRPr="00E52A26">
        <w:rPr>
          <w:rFonts w:ascii="Frutiger LT Std 55 Roman" w:hAnsi="Frutiger LT Std 55 Roman"/>
        </w:rPr>
        <w:t xml:space="preserve"> il fournit uniquement le justificatif de ces aménagements et il peut en bénéficier, sous réserve qu</w:t>
      </w:r>
      <w:r w:rsidR="0077161F" w:rsidRPr="00E52A26">
        <w:rPr>
          <w:rFonts w:ascii="Frutiger LT Std 55 Roman" w:hAnsi="Frutiger LT Std 55 Roman"/>
        </w:rPr>
        <w:t>e les aménagements</w:t>
      </w:r>
      <w:r w:rsidR="008535E2" w:rsidRPr="00E52A26">
        <w:rPr>
          <w:rFonts w:ascii="Frutiger LT Std 55 Roman" w:hAnsi="Frutiger LT Std 55 Roman"/>
        </w:rPr>
        <w:t xml:space="preserve"> soient compatibles avec le règlement du concours</w:t>
      </w:r>
      <w:r w:rsidR="0077161F" w:rsidRPr="00E52A26">
        <w:rPr>
          <w:rFonts w:ascii="Frutiger LT Std 55 Roman" w:hAnsi="Frutiger LT Std 55 Roman"/>
        </w:rPr>
        <w:t>.</w:t>
      </w:r>
    </w:p>
    <w:p w14:paraId="40C3C054" w14:textId="2A0EBBFF" w:rsidR="00BC57FD" w:rsidRDefault="00BC57FD" w:rsidP="004922D9">
      <w:pPr>
        <w:rPr>
          <w:rFonts w:ascii="Frutiger LT Std 55 Roman" w:hAnsi="Frutiger LT Std 55 Roman"/>
        </w:rPr>
      </w:pPr>
      <w:r>
        <w:rPr>
          <w:rFonts w:ascii="Frutiger LT Std 55 Roman" w:hAnsi="Frutiger LT Std 55 Roman"/>
        </w:rPr>
        <w:t>Attention : il y a rarement des aménagements pour les épreuves orales au bac</w:t>
      </w:r>
      <w:r w:rsidR="00171184">
        <w:rPr>
          <w:rFonts w:ascii="Frutiger LT Std 55 Roman" w:hAnsi="Frutiger LT Std 55 Roman"/>
        </w:rPr>
        <w:t>. Si un tiers temps est nécessaire pour la phase de prépara</w:t>
      </w:r>
      <w:r w:rsidR="00E9782A">
        <w:rPr>
          <w:rFonts w:ascii="Frutiger LT Std 55 Roman" w:hAnsi="Frutiger LT Std 55 Roman"/>
        </w:rPr>
        <w:t>t</w:t>
      </w:r>
      <w:r w:rsidR="00171184">
        <w:rPr>
          <w:rFonts w:ascii="Frutiger LT Std 55 Roman" w:hAnsi="Frutiger LT Std 55 Roman"/>
        </w:rPr>
        <w:t>ion à l’oral, il ne sera pas donné par cette procédure</w:t>
      </w:r>
      <w:r w:rsidR="00E9782A">
        <w:rPr>
          <w:rFonts w:ascii="Frutiger LT Std 55 Roman" w:hAnsi="Frutiger LT Std 55 Roman"/>
        </w:rPr>
        <w:t>.</w:t>
      </w:r>
    </w:p>
    <w:p w14:paraId="7D055012" w14:textId="77777777" w:rsidR="00E52A26" w:rsidRDefault="00E52A26" w:rsidP="004922D9">
      <w:pPr>
        <w:rPr>
          <w:rFonts w:ascii="Frutiger LT Std 55 Roman" w:hAnsi="Frutiger LT Std 55 Roman"/>
        </w:rPr>
      </w:pPr>
    </w:p>
    <w:p w14:paraId="3E359E64" w14:textId="65A50F47" w:rsidR="00256D18" w:rsidRPr="00256D18" w:rsidRDefault="00256D18" w:rsidP="00256D18">
      <w:pPr>
        <w:pStyle w:val="Paragraphedeliste"/>
        <w:numPr>
          <w:ilvl w:val="0"/>
          <w:numId w:val="4"/>
        </w:numPr>
        <w:rPr>
          <w:rFonts w:ascii="Frutiger LT Std 55 Roman" w:hAnsi="Frutiger LT Std 55 Roman"/>
        </w:rPr>
      </w:pPr>
      <w:r w:rsidRPr="00256D18">
        <w:rPr>
          <w:rFonts w:ascii="Frutiger LT Std 55 Roman" w:hAnsi="Frutiger LT Std 55 Roman"/>
          <w:b/>
          <w:bCs/>
        </w:rPr>
        <w:t xml:space="preserve">Le candidat </w:t>
      </w:r>
      <w:r>
        <w:rPr>
          <w:rFonts w:ascii="Frutiger LT Std 55 Roman" w:hAnsi="Frutiger LT Std 55 Roman"/>
          <w:b/>
          <w:bCs/>
        </w:rPr>
        <w:t>n’</w:t>
      </w:r>
      <w:r w:rsidRPr="00256D18">
        <w:rPr>
          <w:rFonts w:ascii="Frutiger LT Std 55 Roman" w:hAnsi="Frutiger LT Std 55 Roman"/>
          <w:b/>
          <w:bCs/>
        </w:rPr>
        <w:t xml:space="preserve">a </w:t>
      </w:r>
      <w:r>
        <w:rPr>
          <w:rFonts w:ascii="Frutiger LT Std 55 Roman" w:hAnsi="Frutiger LT Std 55 Roman"/>
          <w:b/>
          <w:bCs/>
        </w:rPr>
        <w:t xml:space="preserve">pas </w:t>
      </w:r>
      <w:r w:rsidR="00CD320E">
        <w:rPr>
          <w:rFonts w:ascii="Frutiger LT Std 55 Roman" w:hAnsi="Frutiger LT Std 55 Roman"/>
          <w:b/>
          <w:bCs/>
        </w:rPr>
        <w:t xml:space="preserve">eu </w:t>
      </w:r>
      <w:r>
        <w:rPr>
          <w:rFonts w:ascii="Frutiger LT Std 55 Roman" w:hAnsi="Frutiger LT Std 55 Roman"/>
          <w:b/>
          <w:bCs/>
        </w:rPr>
        <w:t>d’</w:t>
      </w:r>
      <w:r w:rsidRPr="00256D18">
        <w:rPr>
          <w:rFonts w:ascii="Frutiger LT Std 55 Roman" w:hAnsi="Frutiger LT Std 55 Roman"/>
          <w:b/>
          <w:bCs/>
        </w:rPr>
        <w:t>aménagements au bac ou aux concours</w:t>
      </w:r>
      <w:r w:rsidRPr="00256D18">
        <w:rPr>
          <w:rFonts w:ascii="Frutiger LT Std 55 Roman" w:hAnsi="Frutiger LT Std 55 Roman"/>
        </w:rPr>
        <w:t xml:space="preserve"> </w:t>
      </w:r>
      <w:r>
        <w:rPr>
          <w:rFonts w:ascii="Frutiger LT Std 55 Roman" w:hAnsi="Frutiger LT Std 55 Roman"/>
        </w:rPr>
        <w:t xml:space="preserve">ou </w:t>
      </w:r>
      <w:r>
        <w:rPr>
          <w:rFonts w:ascii="Frutiger LT Std 55 Roman" w:hAnsi="Frutiger LT Std 55 Roman"/>
          <w:b/>
          <w:bCs/>
        </w:rPr>
        <w:t>souhaite en avoir d’autres</w:t>
      </w:r>
      <w:r w:rsidR="00D818E4">
        <w:rPr>
          <w:rFonts w:ascii="Frutiger LT Std 55 Roman" w:hAnsi="Frutiger LT Std 55 Roman"/>
          <w:b/>
          <w:bCs/>
        </w:rPr>
        <w:t>.</w:t>
      </w:r>
    </w:p>
    <w:p w14:paraId="651D9604" w14:textId="630B4CF1" w:rsidR="00256D18" w:rsidRPr="00807B88" w:rsidRDefault="00D818E4" w:rsidP="004922D9">
      <w:pPr>
        <w:rPr>
          <w:rFonts w:ascii="Frutiger LT Std 55 Roman" w:hAnsi="Frutiger LT Std 55 Roman"/>
        </w:rPr>
      </w:pPr>
      <w:r>
        <w:rPr>
          <w:rFonts w:ascii="Frutiger LT Std 55 Roman" w:hAnsi="Frutiger LT Std 55 Roman"/>
        </w:rPr>
        <w:t xml:space="preserve">Il doit alors fournir </w:t>
      </w:r>
      <w:r>
        <w:rPr>
          <w:rFonts w:ascii="Frutiger LT Std 55 Roman" w:hAnsi="Frutiger LT Std 55 Roman"/>
          <w:b/>
          <w:bCs/>
        </w:rPr>
        <w:t>au plus</w:t>
      </w:r>
      <w:r w:rsidR="00807B88">
        <w:rPr>
          <w:rFonts w:ascii="Frutiger LT Std 55 Roman" w:hAnsi="Frutiger LT Std 55 Roman"/>
          <w:b/>
          <w:bCs/>
        </w:rPr>
        <w:t xml:space="preserve"> vite</w:t>
      </w:r>
      <w:r w:rsidR="00807B88">
        <w:rPr>
          <w:rFonts w:ascii="Frutiger LT Std 55 Roman" w:hAnsi="Frutiger LT Std 55 Roman"/>
        </w:rPr>
        <w:t>, idéalement à l’ouverture du serveur</w:t>
      </w:r>
      <w:r w:rsidR="000C2479">
        <w:rPr>
          <w:rFonts w:ascii="Frutiger LT Std 55 Roman" w:hAnsi="Frutiger LT Std 55 Roman"/>
        </w:rPr>
        <w:t>,</w:t>
      </w:r>
      <w:r w:rsidR="00807B88">
        <w:rPr>
          <w:rFonts w:ascii="Frutiger LT Std 55 Roman" w:hAnsi="Frutiger LT Std 55 Roman"/>
        </w:rPr>
        <w:t xml:space="preserve"> un dossier complet.</w:t>
      </w:r>
    </w:p>
    <w:p w14:paraId="10342B50" w14:textId="13A8FA5A" w:rsidR="0038160A" w:rsidRDefault="0038160A">
      <w:pPr>
        <w:rPr>
          <w:rFonts w:ascii="Frutiger LT Std 55 Roman" w:hAnsi="Frutiger LT Std 55 Roman"/>
        </w:rPr>
      </w:pPr>
      <w:r>
        <w:rPr>
          <w:rFonts w:ascii="Frutiger LT Std 55 Roman" w:hAnsi="Frutiger LT Std 55 Roman"/>
        </w:rPr>
        <w:t>Le dossier doit comporter les pièces suivantes :</w:t>
      </w:r>
    </w:p>
    <w:p w14:paraId="413CFB21" w14:textId="44659093" w:rsidR="0038160A" w:rsidRDefault="0038160A" w:rsidP="0038160A">
      <w:pPr>
        <w:pStyle w:val="Paragraphedeliste"/>
        <w:numPr>
          <w:ilvl w:val="0"/>
          <w:numId w:val="1"/>
        </w:numPr>
        <w:rPr>
          <w:rFonts w:ascii="Frutiger LT Std 55 Roman" w:hAnsi="Frutiger LT Std 55 Roman"/>
        </w:rPr>
      </w:pPr>
      <w:r>
        <w:rPr>
          <w:rFonts w:ascii="Frutiger LT Std 55 Roman" w:hAnsi="Frutiger LT Std 55 Roman"/>
        </w:rPr>
        <w:t xml:space="preserve">Fiche de demande d’aménagements (disponible sur </w:t>
      </w:r>
      <w:r w:rsidR="007D43C7">
        <w:rPr>
          <w:rFonts w:ascii="Frutiger LT Std 55 Roman" w:hAnsi="Frutiger LT Std 55 Roman"/>
        </w:rPr>
        <w:t>SCEI</w:t>
      </w:r>
      <w:r>
        <w:rPr>
          <w:rFonts w:ascii="Frutiger LT Std 55 Roman" w:hAnsi="Frutiger LT Std 55 Roman"/>
        </w:rPr>
        <w:t>)</w:t>
      </w:r>
    </w:p>
    <w:p w14:paraId="15E76B77" w14:textId="0F49E552" w:rsidR="0038160A" w:rsidRPr="00F42841" w:rsidRDefault="0038160A" w:rsidP="00F42841">
      <w:pPr>
        <w:pStyle w:val="Paragraphedeliste"/>
        <w:numPr>
          <w:ilvl w:val="0"/>
          <w:numId w:val="1"/>
        </w:numPr>
        <w:rPr>
          <w:rFonts w:ascii="Frutiger LT Std 55 Roman" w:hAnsi="Frutiger LT Std 55 Roman"/>
        </w:rPr>
      </w:pPr>
      <w:r>
        <w:rPr>
          <w:rFonts w:ascii="Frutiger LT Std 55 Roman" w:hAnsi="Frutiger LT Std 55 Roman"/>
        </w:rPr>
        <w:t>Avis d’un médecin agréé par la CDAPH (difficile à obtenir). A défaut</w:t>
      </w:r>
      <w:r w:rsidR="00B175F7">
        <w:rPr>
          <w:rFonts w:ascii="Frutiger LT Std 55 Roman" w:hAnsi="Frutiger LT Std 55 Roman"/>
        </w:rPr>
        <w:t>,</w:t>
      </w:r>
      <w:r>
        <w:rPr>
          <w:rFonts w:ascii="Frutiger LT Std 55 Roman" w:hAnsi="Frutiger LT Std 55 Roman"/>
        </w:rPr>
        <w:t xml:space="preserve"> c’est le médecin du SCEI qui donnera son avis</w:t>
      </w:r>
      <w:r w:rsidR="00F42841">
        <w:rPr>
          <w:rFonts w:ascii="Frutiger LT Std 55 Roman" w:hAnsi="Frutiger LT Std 55 Roman"/>
        </w:rPr>
        <w:t>. Il faut alors fournir un dossier médical de moins d’un an (bilan complet de la pathologie, pas seulement un mot du médecin traitant)</w:t>
      </w:r>
      <w:r w:rsidR="00B175F7">
        <w:rPr>
          <w:rFonts w:ascii="Frutiger LT Std 55 Roman" w:hAnsi="Frutiger LT Std 55 Roman"/>
        </w:rPr>
        <w:t>.</w:t>
      </w:r>
    </w:p>
    <w:p w14:paraId="2DAE2156" w14:textId="20EF3E87" w:rsidR="0038160A" w:rsidRDefault="0038160A" w:rsidP="0038160A">
      <w:pPr>
        <w:pStyle w:val="Paragraphedeliste"/>
        <w:numPr>
          <w:ilvl w:val="0"/>
          <w:numId w:val="1"/>
        </w:numPr>
        <w:rPr>
          <w:rFonts w:ascii="Frutiger LT Std 55 Roman" w:hAnsi="Frutiger LT Std 55 Roman"/>
        </w:rPr>
      </w:pPr>
      <w:r>
        <w:rPr>
          <w:rFonts w:ascii="Frutiger LT Std 55 Roman" w:hAnsi="Frutiger LT Std 55 Roman"/>
        </w:rPr>
        <w:t>Liste des aménagements accordés pendant l’année scolaire</w:t>
      </w:r>
      <w:r w:rsidR="00B175F7">
        <w:rPr>
          <w:rFonts w:ascii="Frutiger LT Std 55 Roman" w:hAnsi="Frutiger LT Std 55 Roman"/>
        </w:rPr>
        <w:t>.</w:t>
      </w:r>
    </w:p>
    <w:p w14:paraId="6FC7789D" w14:textId="153E7C50" w:rsidR="0038160A" w:rsidRDefault="0038160A" w:rsidP="0038160A">
      <w:pPr>
        <w:pStyle w:val="Paragraphedeliste"/>
        <w:numPr>
          <w:ilvl w:val="0"/>
          <w:numId w:val="1"/>
        </w:numPr>
        <w:rPr>
          <w:rFonts w:ascii="Frutiger LT Std 55 Roman" w:hAnsi="Frutiger LT Std 55 Roman"/>
        </w:rPr>
      </w:pPr>
      <w:r>
        <w:rPr>
          <w:rFonts w:ascii="Frutiger LT Std 55 Roman" w:hAnsi="Frutiger LT Std 55 Roman"/>
        </w:rPr>
        <w:t>Liste des aménagements obtenus au bac ou courrier expliquant l’absence d’aménagements au bac</w:t>
      </w:r>
      <w:r w:rsidR="00B175F7">
        <w:rPr>
          <w:rFonts w:ascii="Frutiger LT Std 55 Roman" w:hAnsi="Frutiger LT Std 55 Roman"/>
        </w:rPr>
        <w:t>.</w:t>
      </w:r>
    </w:p>
    <w:p w14:paraId="31E0A84E" w14:textId="24866B5B" w:rsidR="0038160A" w:rsidRDefault="0038160A" w:rsidP="0038160A">
      <w:pPr>
        <w:rPr>
          <w:rFonts w:ascii="Frutiger LT Std 55 Roman" w:hAnsi="Frutiger LT Std 55 Roman"/>
        </w:rPr>
      </w:pPr>
    </w:p>
    <w:p w14:paraId="3EB6F682" w14:textId="77777777" w:rsidR="009C7809" w:rsidRDefault="0038160A" w:rsidP="0038160A">
      <w:pPr>
        <w:rPr>
          <w:rFonts w:ascii="Frutiger LT Std 55 Roman" w:hAnsi="Frutiger LT Std 55 Roman"/>
        </w:rPr>
      </w:pPr>
      <w:r w:rsidRPr="009C7809">
        <w:rPr>
          <w:rFonts w:ascii="Frutiger LT Std 55 Roman" w:hAnsi="Frutiger LT Std 55 Roman"/>
          <w:u w:val="single"/>
        </w:rPr>
        <w:t>Remarque</w:t>
      </w:r>
      <w:r w:rsidR="009C7809" w:rsidRPr="009C7809">
        <w:rPr>
          <w:rFonts w:ascii="Frutiger LT Std 55 Roman" w:hAnsi="Frutiger LT Std 55 Roman"/>
          <w:u w:val="single"/>
        </w:rPr>
        <w:t>s</w:t>
      </w:r>
      <w:r w:rsidRPr="009C7809">
        <w:rPr>
          <w:rFonts w:ascii="Frutiger LT Std 55 Roman" w:hAnsi="Frutiger LT Std 55 Roman"/>
          <w:u w:val="single"/>
        </w:rPr>
        <w:t> </w:t>
      </w:r>
      <w:r>
        <w:rPr>
          <w:rFonts w:ascii="Frutiger LT Std 55 Roman" w:hAnsi="Frutiger LT Std 55 Roman"/>
        </w:rPr>
        <w:t xml:space="preserve">: </w:t>
      </w:r>
    </w:p>
    <w:p w14:paraId="53D13F33" w14:textId="07684075" w:rsidR="0038160A" w:rsidRDefault="0038160A" w:rsidP="009C7809">
      <w:pPr>
        <w:pStyle w:val="Paragraphedeliste"/>
        <w:numPr>
          <w:ilvl w:val="0"/>
          <w:numId w:val="2"/>
        </w:numPr>
        <w:rPr>
          <w:rFonts w:ascii="Frutiger LT Std 55 Roman" w:hAnsi="Frutiger LT Std 55 Roman"/>
        </w:rPr>
      </w:pPr>
      <w:r w:rsidRPr="009C7809">
        <w:rPr>
          <w:rFonts w:ascii="Frutiger LT Std 55 Roman" w:hAnsi="Frutiger LT Std 55 Roman"/>
        </w:rPr>
        <w:t>Les aménagements accordés au bac peuvent être mis en place aux concours à condition qu’ils soient autorisés</w:t>
      </w:r>
      <w:r w:rsidR="009C7809" w:rsidRPr="009C7809">
        <w:rPr>
          <w:rFonts w:ascii="Frutiger LT Std 55 Roman" w:hAnsi="Frutiger LT Std 55 Roman"/>
        </w:rPr>
        <w:t xml:space="preserve"> par le règlement des concours. Par exemple</w:t>
      </w:r>
      <w:r w:rsidR="007D43C7">
        <w:rPr>
          <w:rFonts w:ascii="Frutiger LT Std 55 Roman" w:hAnsi="Frutiger LT Std 55 Roman"/>
        </w:rPr>
        <w:t>,</w:t>
      </w:r>
      <w:r w:rsidR="009C7809" w:rsidRPr="009C7809">
        <w:rPr>
          <w:rFonts w:ascii="Frutiger LT Std 55 Roman" w:hAnsi="Frutiger LT Std 55 Roman"/>
        </w:rPr>
        <w:t xml:space="preserve"> dans le cas de candidats qui composent sur un ordinateur, la liste des logiciels autorisés peut varier.</w:t>
      </w:r>
    </w:p>
    <w:p w14:paraId="1D026665" w14:textId="031F894D" w:rsidR="00446F7D" w:rsidRDefault="00446F7D" w:rsidP="009C7809">
      <w:pPr>
        <w:pStyle w:val="Paragraphedeliste"/>
        <w:numPr>
          <w:ilvl w:val="0"/>
          <w:numId w:val="2"/>
        </w:numPr>
        <w:rPr>
          <w:rFonts w:ascii="Frutiger LT Std 55 Roman" w:hAnsi="Frutiger LT Std 55 Roman"/>
        </w:rPr>
      </w:pPr>
      <w:r>
        <w:rPr>
          <w:rFonts w:ascii="Frutiger LT Std 55 Roman" w:hAnsi="Frutiger LT Std 55 Roman"/>
        </w:rPr>
        <w:t>Il n’y a aucune dispense d’épreuve pour un concours</w:t>
      </w:r>
      <w:r w:rsidR="00AA46B0">
        <w:rPr>
          <w:rFonts w:ascii="Frutiger LT Std 55 Roman" w:hAnsi="Frutiger LT Std 55 Roman"/>
        </w:rPr>
        <w:t>.</w:t>
      </w:r>
    </w:p>
    <w:p w14:paraId="6BFCEFFA" w14:textId="588EEEC5" w:rsidR="009C7809" w:rsidRDefault="009C7809" w:rsidP="009C7809">
      <w:pPr>
        <w:pStyle w:val="Paragraphedeliste"/>
        <w:numPr>
          <w:ilvl w:val="0"/>
          <w:numId w:val="2"/>
        </w:numPr>
        <w:rPr>
          <w:rFonts w:ascii="Frutiger LT Std 55 Roman" w:hAnsi="Frutiger LT Std 55 Roman"/>
        </w:rPr>
      </w:pPr>
      <w:r>
        <w:rPr>
          <w:rFonts w:ascii="Frutiger LT Std 55 Roman" w:hAnsi="Frutiger LT Std 55 Roman"/>
        </w:rPr>
        <w:t>Une journée de concours est longue et fatigante (8h d’épreuves). Avec un tiers temps, elle dure 10h40. Les candidats commencent plus tôt, ont une pause méridienne raccourcie et finissent plus tard. Il est nécessaire d’apprendre à se servir d’un tiers temps.</w:t>
      </w:r>
    </w:p>
    <w:p w14:paraId="7E6AED9B" w14:textId="472E1600" w:rsidR="009C7809" w:rsidRDefault="009C7809" w:rsidP="009C7809">
      <w:pPr>
        <w:pStyle w:val="Paragraphedeliste"/>
        <w:numPr>
          <w:ilvl w:val="0"/>
          <w:numId w:val="2"/>
        </w:numPr>
        <w:rPr>
          <w:rFonts w:ascii="Frutiger LT Std 55 Roman" w:hAnsi="Frutiger LT Std 55 Roman"/>
        </w:rPr>
      </w:pPr>
      <w:r>
        <w:rPr>
          <w:rFonts w:ascii="Frutiger LT Std 55 Roman" w:hAnsi="Frutiger LT Std 55 Roman"/>
        </w:rPr>
        <w:t>Dans le cas d’aménagements obtenus au bac, il est judicieux de se demander s</w:t>
      </w:r>
      <w:r w:rsidR="00AA46B0">
        <w:rPr>
          <w:rFonts w:ascii="Frutiger LT Std 55 Roman" w:hAnsi="Frutiger LT Std 55 Roman"/>
        </w:rPr>
        <w:t>’</w:t>
      </w:r>
      <w:r>
        <w:rPr>
          <w:rFonts w:ascii="Frutiger LT Std 55 Roman" w:hAnsi="Frutiger LT Std 55 Roman"/>
        </w:rPr>
        <w:t>ils sont adaptés et nécessaires pour les concours.</w:t>
      </w:r>
    </w:p>
    <w:p w14:paraId="36A5537F" w14:textId="7F9C9F0B" w:rsidR="009C7809" w:rsidRPr="00FC2BAB" w:rsidRDefault="009C7809" w:rsidP="0038160A">
      <w:pPr>
        <w:pStyle w:val="Paragraphedeliste"/>
        <w:numPr>
          <w:ilvl w:val="0"/>
          <w:numId w:val="2"/>
        </w:numPr>
        <w:rPr>
          <w:rFonts w:ascii="Frutiger LT Std 55 Roman" w:hAnsi="Frutiger LT Std 55 Roman"/>
        </w:rPr>
      </w:pPr>
      <w:r>
        <w:rPr>
          <w:rFonts w:ascii="Frutiger LT Std 55 Roman" w:hAnsi="Frutiger LT Std 55 Roman"/>
        </w:rPr>
        <w:t>La mise en place des aménagements et la constitution du dossier prennent du temps. Les élèves concernés par ces mesures doivent se faire conna</w:t>
      </w:r>
      <w:r w:rsidR="00AA46B0">
        <w:rPr>
          <w:rFonts w:ascii="Frutiger LT Std 55 Roman" w:hAnsi="Frutiger LT Std 55 Roman"/>
        </w:rPr>
        <w:t>î</w:t>
      </w:r>
      <w:r>
        <w:rPr>
          <w:rFonts w:ascii="Frutiger LT Std 55 Roman" w:hAnsi="Frutiger LT Std 55 Roman"/>
        </w:rPr>
        <w:t>tre rapidement.</w:t>
      </w:r>
    </w:p>
    <w:p w14:paraId="10991AA8" w14:textId="77777777" w:rsidR="009C7809" w:rsidRPr="0038160A" w:rsidRDefault="009C7809" w:rsidP="0038160A">
      <w:pPr>
        <w:rPr>
          <w:rFonts w:ascii="Frutiger LT Std 55 Roman" w:hAnsi="Frutiger LT Std 55 Roman"/>
        </w:rPr>
      </w:pPr>
    </w:p>
    <w:p w14:paraId="4BF74A97" w14:textId="77777777" w:rsidR="0038160A" w:rsidRPr="0038160A" w:rsidRDefault="0038160A">
      <w:pPr>
        <w:rPr>
          <w:rFonts w:ascii="Frutiger LT Std 55 Roman" w:hAnsi="Frutiger LT Std 55 Roman"/>
        </w:rPr>
      </w:pPr>
    </w:p>
    <w:sectPr w:rsidR="0038160A" w:rsidRPr="00381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C2D"/>
    <w:multiLevelType w:val="hybridMultilevel"/>
    <w:tmpl w:val="24A8B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07B65"/>
    <w:multiLevelType w:val="hybridMultilevel"/>
    <w:tmpl w:val="700AB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E119B"/>
    <w:multiLevelType w:val="hybridMultilevel"/>
    <w:tmpl w:val="1B423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C46884"/>
    <w:multiLevelType w:val="hybridMultilevel"/>
    <w:tmpl w:val="B630D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3C"/>
    <w:rsid w:val="000C2479"/>
    <w:rsid w:val="000D4DF0"/>
    <w:rsid w:val="000E3C3C"/>
    <w:rsid w:val="00171184"/>
    <w:rsid w:val="001C080F"/>
    <w:rsid w:val="001C5CB6"/>
    <w:rsid w:val="00256D18"/>
    <w:rsid w:val="00286FE9"/>
    <w:rsid w:val="00333B4C"/>
    <w:rsid w:val="0038160A"/>
    <w:rsid w:val="003A1DA2"/>
    <w:rsid w:val="00441A92"/>
    <w:rsid w:val="00446F7D"/>
    <w:rsid w:val="004922D9"/>
    <w:rsid w:val="004B37DA"/>
    <w:rsid w:val="005163D6"/>
    <w:rsid w:val="00710EF2"/>
    <w:rsid w:val="0077161F"/>
    <w:rsid w:val="00792447"/>
    <w:rsid w:val="007A44D4"/>
    <w:rsid w:val="007D43C7"/>
    <w:rsid w:val="00807B88"/>
    <w:rsid w:val="008535E2"/>
    <w:rsid w:val="00995A14"/>
    <w:rsid w:val="009B3638"/>
    <w:rsid w:val="009B4FFB"/>
    <w:rsid w:val="009C7809"/>
    <w:rsid w:val="00A655F9"/>
    <w:rsid w:val="00AA46B0"/>
    <w:rsid w:val="00B175F7"/>
    <w:rsid w:val="00BB3E9E"/>
    <w:rsid w:val="00BC57FD"/>
    <w:rsid w:val="00C46B5C"/>
    <w:rsid w:val="00C83DAD"/>
    <w:rsid w:val="00CD320E"/>
    <w:rsid w:val="00D00973"/>
    <w:rsid w:val="00D818E4"/>
    <w:rsid w:val="00DE3AC9"/>
    <w:rsid w:val="00E41664"/>
    <w:rsid w:val="00E52A26"/>
    <w:rsid w:val="00E9782A"/>
    <w:rsid w:val="00EE6317"/>
    <w:rsid w:val="00F42841"/>
    <w:rsid w:val="00F77349"/>
    <w:rsid w:val="00FC2B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BAD"/>
  <w15:chartTrackingRefBased/>
  <w15:docId w15:val="{6CA88FAF-C227-4830-8801-9D2B2C4B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1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541</Words>
  <Characters>2979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COURTEAUX</dc:creator>
  <cp:keywords/>
  <dc:description/>
  <cp:lastModifiedBy>alexandra courteaux</cp:lastModifiedBy>
  <cp:revision>42</cp:revision>
  <dcterms:created xsi:type="dcterms:W3CDTF">2021-09-14T05:35:00Z</dcterms:created>
  <dcterms:modified xsi:type="dcterms:W3CDTF">2022-01-06T07:50:00Z</dcterms:modified>
</cp:coreProperties>
</file>