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DE209" w14:textId="7FF8CA90" w:rsidR="002D3B72" w:rsidRPr="00E851E3" w:rsidRDefault="00DD48CB" w:rsidP="00712045">
      <w:pPr>
        <w:pStyle w:val="TitreduTD"/>
      </w:pPr>
      <w:r>
        <w:t>Corrigé de la s</w:t>
      </w:r>
      <w:r w:rsidR="00092E59">
        <w:t>éance de r</w:t>
      </w:r>
      <w:r w:rsidR="00AB12C9">
        <w:t>évisions</w:t>
      </w:r>
      <w:r w:rsidR="00092E59">
        <w:t xml:space="preserve"> </w:t>
      </w:r>
      <w:r w:rsidR="000D5EC2">
        <w:t>24</w:t>
      </w:r>
      <w:r w:rsidR="005C6A1A">
        <w:t xml:space="preserve"> a</w:t>
      </w:r>
      <w:r w:rsidR="00092E59">
        <w:t>vril 202</w:t>
      </w:r>
      <w:r w:rsidR="000D5EC2">
        <w:t>5</w:t>
      </w:r>
    </w:p>
    <w:p w14:paraId="69A16E49" w14:textId="77777777" w:rsidR="00E60F7F" w:rsidRDefault="003130E5" w:rsidP="00E60F7F">
      <w:pPr>
        <w:outlineLvl w:val="0"/>
        <w:rPr>
          <w:rFonts w:ascii="Comic Sans MS" w:hAnsi="Comic Sans MS"/>
          <w:sz w:val="40"/>
          <w:szCs w:val="40"/>
          <w:u w:val="single"/>
        </w:rPr>
      </w:pPr>
      <w:r w:rsidRPr="00E851E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6BB6D30C" wp14:editId="11C5D6F7">
                <wp:simplePos x="0" y="0"/>
                <wp:positionH relativeFrom="column">
                  <wp:posOffset>-475615</wp:posOffset>
                </wp:positionH>
                <wp:positionV relativeFrom="paragraph">
                  <wp:posOffset>16510</wp:posOffset>
                </wp:positionV>
                <wp:extent cx="6840220" cy="0"/>
                <wp:effectExtent l="22225" t="26670" r="24130" b="20955"/>
                <wp:wrapNone/>
                <wp:docPr id="81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449BB" id="Line 2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7.45pt,1.3pt" to="501.1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" strokeweight="3pt">
                <v:stroke linestyle="thinThin"/>
                <w10:anchorlock/>
              </v:line>
            </w:pict>
          </mc:Fallback>
        </mc:AlternateContent>
      </w:r>
    </w:p>
    <w:p w14:paraId="15F86B76" w14:textId="77777777" w:rsidR="00E60F7F" w:rsidRPr="00293374" w:rsidRDefault="00E60F7F" w:rsidP="00E60F7F">
      <w:pPr>
        <w:pStyle w:val="Titre30"/>
        <w:spacing w:before="0" w:after="0"/>
        <w:rPr>
          <w:rFonts w:ascii="Comic Sans MS" w:hAnsi="Comic Sans MS"/>
        </w:rPr>
      </w:pPr>
      <w:r>
        <w:rPr>
          <w:rFonts w:ascii="Comic Sans MS" w:hAnsi="Comic Sans MS"/>
        </w:rPr>
        <w:t>CINETIQUE </w:t>
      </w:r>
    </w:p>
    <w:p w14:paraId="763F42FD" w14:textId="77777777" w:rsidR="00E60F7F" w:rsidRDefault="00E60F7F" w:rsidP="00E60F7F">
      <w:pPr>
        <w:pStyle w:val="Corpsdetexte"/>
      </w:pPr>
    </w:p>
    <w:p w14:paraId="73F9DBCB" w14:textId="77777777" w:rsidR="00E60F7F" w:rsidRPr="00E60F7F" w:rsidRDefault="00E60F7F" w:rsidP="00E60F7F">
      <w:pPr>
        <w:ind w:left="709" w:hanging="705"/>
        <w:rPr>
          <w:rFonts w:ascii="Comic Sans MS" w:hAnsi="Comic Sans MS"/>
          <w:sz w:val="22"/>
          <w:szCs w:val="20"/>
        </w:rPr>
      </w:pPr>
      <w:r w:rsidRPr="00E60F7F">
        <w:rPr>
          <w:rFonts w:ascii="Comic Sans MS" w:hAnsi="Comic Sans MS"/>
          <w:b/>
          <w:sz w:val="22"/>
          <w:szCs w:val="20"/>
        </w:rPr>
        <w:t>1.5.1</w:t>
      </w:r>
      <w:r w:rsidRPr="00E60F7F">
        <w:rPr>
          <w:rFonts w:ascii="Comic Sans MS" w:hAnsi="Comic Sans MS"/>
          <w:bCs/>
          <w:sz w:val="22"/>
          <w:szCs w:val="20"/>
        </w:rPr>
        <w:tab/>
      </w:r>
      <w:r w:rsidRPr="00E60F7F">
        <w:rPr>
          <w:rFonts w:ascii="Comic Sans MS" w:hAnsi="Comic Sans MS"/>
          <w:sz w:val="22"/>
          <w:szCs w:val="20"/>
        </w:rPr>
        <w:t xml:space="preserve">Pour préparer les 200,0 </w:t>
      </w:r>
      <w:proofErr w:type="spellStart"/>
      <w:r w:rsidRPr="00E60F7F">
        <w:rPr>
          <w:rFonts w:ascii="Comic Sans MS" w:hAnsi="Comic Sans MS"/>
          <w:sz w:val="22"/>
          <w:szCs w:val="20"/>
        </w:rPr>
        <w:t>mL</w:t>
      </w:r>
      <w:proofErr w:type="spellEnd"/>
      <w:r w:rsidRPr="00E60F7F">
        <w:rPr>
          <w:rFonts w:ascii="Comic Sans MS" w:hAnsi="Comic Sans MS"/>
          <w:sz w:val="22"/>
          <w:szCs w:val="20"/>
        </w:rPr>
        <w:t xml:space="preserve"> de solution aqueuse acide de propanone, il faut une fiole jaugée de 200,0 </w:t>
      </w:r>
      <w:proofErr w:type="spellStart"/>
      <w:r w:rsidRPr="00E60F7F">
        <w:rPr>
          <w:rFonts w:ascii="Comic Sans MS" w:hAnsi="Comic Sans MS"/>
          <w:sz w:val="22"/>
          <w:szCs w:val="20"/>
        </w:rPr>
        <w:t>mL</w:t>
      </w:r>
      <w:proofErr w:type="spellEnd"/>
      <w:r w:rsidRPr="00E60F7F">
        <w:rPr>
          <w:rFonts w:ascii="Comic Sans MS" w:hAnsi="Comic Sans MS"/>
          <w:sz w:val="22"/>
          <w:szCs w:val="20"/>
        </w:rPr>
        <w:t xml:space="preserve">, une pipette jaugée de 20,0 </w:t>
      </w:r>
      <w:proofErr w:type="spellStart"/>
      <w:r w:rsidRPr="00E60F7F">
        <w:rPr>
          <w:rFonts w:ascii="Comic Sans MS" w:hAnsi="Comic Sans MS"/>
          <w:sz w:val="22"/>
          <w:szCs w:val="20"/>
        </w:rPr>
        <w:t>mL</w:t>
      </w:r>
      <w:proofErr w:type="spellEnd"/>
      <w:r w:rsidRPr="00E60F7F">
        <w:rPr>
          <w:rFonts w:ascii="Comic Sans MS" w:hAnsi="Comic Sans MS"/>
          <w:sz w:val="22"/>
          <w:szCs w:val="20"/>
        </w:rPr>
        <w:t xml:space="preserve">, une pipette jaugée de 1,0 </w:t>
      </w:r>
      <w:proofErr w:type="spellStart"/>
      <w:r w:rsidRPr="00E60F7F">
        <w:rPr>
          <w:rFonts w:ascii="Comic Sans MS" w:hAnsi="Comic Sans MS"/>
          <w:sz w:val="22"/>
          <w:szCs w:val="20"/>
        </w:rPr>
        <w:t>mL</w:t>
      </w:r>
      <w:proofErr w:type="spellEnd"/>
      <w:r w:rsidRPr="00E60F7F">
        <w:rPr>
          <w:rFonts w:ascii="Comic Sans MS" w:hAnsi="Comic Sans MS"/>
          <w:sz w:val="22"/>
          <w:szCs w:val="20"/>
        </w:rPr>
        <w:t xml:space="preserve">, une </w:t>
      </w:r>
      <w:proofErr w:type="spellStart"/>
      <w:r w:rsidRPr="00E60F7F">
        <w:rPr>
          <w:rFonts w:ascii="Comic Sans MS" w:hAnsi="Comic Sans MS"/>
          <w:sz w:val="22"/>
          <w:szCs w:val="20"/>
        </w:rPr>
        <w:t>propipette</w:t>
      </w:r>
      <w:proofErr w:type="spellEnd"/>
      <w:r w:rsidRPr="00E60F7F">
        <w:rPr>
          <w:rFonts w:ascii="Comic Sans MS" w:hAnsi="Comic Sans MS"/>
          <w:sz w:val="22"/>
          <w:szCs w:val="20"/>
        </w:rPr>
        <w:t>, une pissette d'eau distillée.</w:t>
      </w:r>
    </w:p>
    <w:p w14:paraId="5371EC90" w14:textId="77777777" w:rsidR="00E60F7F" w:rsidRPr="00E60F7F" w:rsidRDefault="00E60F7F" w:rsidP="00E60F7F">
      <w:pPr>
        <w:ind w:left="709"/>
        <w:rPr>
          <w:rFonts w:ascii="Comic Sans MS" w:hAnsi="Comic Sans MS"/>
          <w:sz w:val="22"/>
          <w:szCs w:val="20"/>
        </w:rPr>
      </w:pPr>
    </w:p>
    <w:p w14:paraId="548D26DB" w14:textId="77777777" w:rsidR="00E60F7F" w:rsidRPr="00E60F7F" w:rsidRDefault="00E60F7F" w:rsidP="00E60F7F">
      <w:pPr>
        <w:ind w:left="709" w:hanging="705"/>
        <w:rPr>
          <w:rFonts w:ascii="Comic Sans MS" w:hAnsi="Comic Sans MS"/>
          <w:bCs/>
          <w:sz w:val="22"/>
          <w:szCs w:val="20"/>
        </w:rPr>
      </w:pPr>
      <w:r w:rsidRPr="00E60F7F">
        <w:rPr>
          <w:rFonts w:ascii="Comic Sans MS" w:hAnsi="Comic Sans MS"/>
          <w:b/>
          <w:sz w:val="22"/>
          <w:szCs w:val="20"/>
        </w:rPr>
        <w:t>1.5.2</w:t>
      </w:r>
      <w:r w:rsidRPr="00E60F7F">
        <w:rPr>
          <w:rFonts w:ascii="Comic Sans MS" w:hAnsi="Comic Sans MS"/>
          <w:bCs/>
          <w:sz w:val="22"/>
          <w:szCs w:val="20"/>
        </w:rPr>
        <w:tab/>
        <w:t xml:space="preserve">Dans 20,0 </w:t>
      </w:r>
      <w:proofErr w:type="spellStart"/>
      <w:r w:rsidRPr="00E60F7F">
        <w:rPr>
          <w:rFonts w:ascii="Comic Sans MS" w:hAnsi="Comic Sans MS"/>
          <w:bCs/>
          <w:sz w:val="22"/>
          <w:szCs w:val="20"/>
        </w:rPr>
        <w:t>mL</w:t>
      </w:r>
      <w:proofErr w:type="spellEnd"/>
      <w:r w:rsidRPr="00E60F7F">
        <w:rPr>
          <w:rFonts w:ascii="Comic Sans MS" w:hAnsi="Comic Sans MS"/>
          <w:bCs/>
          <w:sz w:val="22"/>
          <w:szCs w:val="20"/>
        </w:rPr>
        <w:t xml:space="preserve"> de propanone : 20,0 * 0,8 = 16 g de propanone, soit 16/60 = 0,27 mole de propanone. </w:t>
      </w:r>
    </w:p>
    <w:p w14:paraId="46187188" w14:textId="77777777" w:rsidR="00E60F7F" w:rsidRPr="00E60F7F" w:rsidRDefault="00E60F7F" w:rsidP="00E60F7F">
      <w:pPr>
        <w:ind w:left="709" w:hanging="705"/>
        <w:rPr>
          <w:rFonts w:ascii="Comic Sans MS" w:hAnsi="Comic Sans MS"/>
          <w:sz w:val="22"/>
          <w:szCs w:val="20"/>
        </w:rPr>
      </w:pPr>
      <w:r w:rsidRPr="00E60F7F">
        <w:rPr>
          <w:rFonts w:ascii="Comic Sans MS" w:hAnsi="Comic Sans MS"/>
          <w:b/>
          <w:sz w:val="22"/>
          <w:szCs w:val="20"/>
        </w:rPr>
        <w:tab/>
      </w:r>
      <w:r w:rsidRPr="00E60F7F">
        <w:rPr>
          <w:rFonts w:ascii="Comic Sans MS" w:hAnsi="Comic Sans MS"/>
          <w:sz w:val="22"/>
          <w:szCs w:val="20"/>
        </w:rPr>
        <w:t xml:space="preserve">Dans 1,0 </w:t>
      </w:r>
      <w:proofErr w:type="spellStart"/>
      <w:r w:rsidRPr="00E60F7F">
        <w:rPr>
          <w:rFonts w:ascii="Comic Sans MS" w:hAnsi="Comic Sans MS"/>
          <w:sz w:val="22"/>
          <w:szCs w:val="20"/>
        </w:rPr>
        <w:t>mL</w:t>
      </w:r>
      <w:proofErr w:type="spellEnd"/>
      <w:r w:rsidRPr="00E60F7F">
        <w:rPr>
          <w:rFonts w:ascii="Comic Sans MS" w:hAnsi="Comic Sans MS"/>
          <w:sz w:val="22"/>
          <w:szCs w:val="20"/>
        </w:rPr>
        <w:t xml:space="preserve"> d’acide sulfurique à 1,0 mol.L</w:t>
      </w:r>
      <w:r w:rsidRPr="00E60F7F">
        <w:rPr>
          <w:rFonts w:ascii="Comic Sans MS" w:hAnsi="Comic Sans MS"/>
          <w:sz w:val="22"/>
          <w:szCs w:val="20"/>
          <w:vertAlign w:val="superscript"/>
        </w:rPr>
        <w:t>-1</w:t>
      </w:r>
      <w:r w:rsidRPr="00E60F7F">
        <w:rPr>
          <w:rFonts w:ascii="Comic Sans MS" w:hAnsi="Comic Sans MS"/>
          <w:sz w:val="22"/>
          <w:szCs w:val="20"/>
        </w:rPr>
        <w:t>, on a 2,0.10</w:t>
      </w:r>
      <w:r w:rsidRPr="00E60F7F">
        <w:rPr>
          <w:rFonts w:ascii="Comic Sans MS" w:hAnsi="Comic Sans MS"/>
          <w:sz w:val="22"/>
          <w:szCs w:val="20"/>
          <w:vertAlign w:val="superscript"/>
        </w:rPr>
        <w:t>-3</w:t>
      </w:r>
      <w:r w:rsidRPr="00E60F7F">
        <w:rPr>
          <w:rFonts w:ascii="Comic Sans MS" w:hAnsi="Comic Sans MS"/>
          <w:sz w:val="22"/>
          <w:szCs w:val="20"/>
        </w:rPr>
        <w:t xml:space="preserve"> mol d’ions H</w:t>
      </w:r>
      <w:r w:rsidRPr="00E60F7F">
        <w:rPr>
          <w:rFonts w:ascii="Comic Sans MS" w:hAnsi="Comic Sans MS"/>
          <w:sz w:val="22"/>
          <w:szCs w:val="20"/>
          <w:vertAlign w:val="superscript"/>
        </w:rPr>
        <w:t>+</w:t>
      </w:r>
      <w:r w:rsidRPr="00E60F7F">
        <w:rPr>
          <w:rFonts w:ascii="Comic Sans MS" w:hAnsi="Comic Sans MS"/>
          <w:sz w:val="22"/>
          <w:szCs w:val="20"/>
        </w:rPr>
        <w:t xml:space="preserve"> car l’acide sulfurique est ici considéré comme un diacide fort (libère 2 H</w:t>
      </w:r>
      <w:r w:rsidRPr="00E60F7F">
        <w:rPr>
          <w:rFonts w:ascii="Comic Sans MS" w:hAnsi="Comic Sans MS"/>
          <w:sz w:val="22"/>
          <w:szCs w:val="20"/>
          <w:vertAlign w:val="superscript"/>
        </w:rPr>
        <w:t>+</w:t>
      </w:r>
      <w:r w:rsidRPr="00E60F7F">
        <w:rPr>
          <w:rFonts w:ascii="Comic Sans MS" w:hAnsi="Comic Sans MS"/>
          <w:sz w:val="22"/>
          <w:szCs w:val="20"/>
        </w:rPr>
        <w:t>)</w:t>
      </w:r>
    </w:p>
    <w:p w14:paraId="32C83D4F" w14:textId="77777777" w:rsidR="00E60F7F" w:rsidRPr="00E60F7F" w:rsidRDefault="00E60F7F" w:rsidP="00E60F7F">
      <w:pPr>
        <w:ind w:left="709" w:hanging="705"/>
        <w:rPr>
          <w:rFonts w:ascii="Comic Sans MS" w:hAnsi="Comic Sans MS"/>
          <w:bCs/>
          <w:sz w:val="22"/>
          <w:szCs w:val="20"/>
          <w:vertAlign w:val="superscript"/>
        </w:rPr>
      </w:pPr>
      <w:r w:rsidRPr="00E60F7F">
        <w:rPr>
          <w:rFonts w:ascii="Comic Sans MS" w:hAnsi="Comic Sans MS"/>
          <w:sz w:val="22"/>
          <w:szCs w:val="20"/>
        </w:rPr>
        <w:tab/>
        <w:t xml:space="preserve">Dans 1,0 </w:t>
      </w:r>
      <w:proofErr w:type="spellStart"/>
      <w:r w:rsidRPr="00E60F7F">
        <w:rPr>
          <w:rFonts w:ascii="Comic Sans MS" w:hAnsi="Comic Sans MS"/>
          <w:sz w:val="22"/>
          <w:szCs w:val="20"/>
        </w:rPr>
        <w:t>mL</w:t>
      </w:r>
      <w:proofErr w:type="spellEnd"/>
      <w:r w:rsidRPr="00E60F7F">
        <w:rPr>
          <w:rFonts w:ascii="Comic Sans MS" w:hAnsi="Comic Sans MS"/>
          <w:sz w:val="22"/>
          <w:szCs w:val="20"/>
        </w:rPr>
        <w:t xml:space="preserve"> de triiodure de potassium à 1,0.10</w:t>
      </w:r>
      <w:r w:rsidRPr="00E60F7F">
        <w:rPr>
          <w:rFonts w:ascii="Comic Sans MS" w:hAnsi="Comic Sans MS"/>
          <w:sz w:val="22"/>
          <w:szCs w:val="20"/>
          <w:vertAlign w:val="superscript"/>
        </w:rPr>
        <w:t>-2</w:t>
      </w:r>
      <w:r w:rsidRPr="00E60F7F">
        <w:rPr>
          <w:rFonts w:ascii="Comic Sans MS" w:hAnsi="Comic Sans MS"/>
          <w:sz w:val="22"/>
          <w:szCs w:val="20"/>
        </w:rPr>
        <w:t xml:space="preserve"> mol.L</w:t>
      </w:r>
      <w:r w:rsidRPr="00E60F7F">
        <w:rPr>
          <w:rFonts w:ascii="Comic Sans MS" w:hAnsi="Comic Sans MS"/>
          <w:sz w:val="22"/>
          <w:szCs w:val="20"/>
          <w:vertAlign w:val="superscript"/>
        </w:rPr>
        <w:t>-1</w:t>
      </w:r>
      <w:r w:rsidRPr="00E60F7F">
        <w:rPr>
          <w:rFonts w:ascii="Comic Sans MS" w:hAnsi="Comic Sans MS"/>
          <w:sz w:val="22"/>
          <w:szCs w:val="20"/>
        </w:rPr>
        <w:t>, on a 1,0.10</w:t>
      </w:r>
      <w:r w:rsidRPr="00E60F7F">
        <w:rPr>
          <w:rFonts w:ascii="Comic Sans MS" w:hAnsi="Comic Sans MS"/>
          <w:sz w:val="22"/>
          <w:szCs w:val="20"/>
          <w:vertAlign w:val="superscript"/>
        </w:rPr>
        <w:t>-5</w:t>
      </w:r>
      <w:r w:rsidRPr="00E60F7F">
        <w:rPr>
          <w:rFonts w:ascii="Comic Sans MS" w:hAnsi="Comic Sans MS"/>
          <w:sz w:val="22"/>
          <w:szCs w:val="20"/>
        </w:rPr>
        <w:t xml:space="preserve"> mol d’ions I</w:t>
      </w:r>
      <w:r w:rsidRPr="00E60F7F">
        <w:rPr>
          <w:rFonts w:ascii="Comic Sans MS" w:hAnsi="Comic Sans MS"/>
          <w:sz w:val="22"/>
          <w:szCs w:val="20"/>
          <w:vertAlign w:val="superscript"/>
        </w:rPr>
        <w:t>-</w:t>
      </w:r>
    </w:p>
    <w:p w14:paraId="46E4BD71" w14:textId="77777777" w:rsidR="00E60F7F" w:rsidRPr="00E60F7F" w:rsidRDefault="00E60F7F" w:rsidP="00E60F7F">
      <w:pPr>
        <w:ind w:left="709"/>
        <w:rPr>
          <w:rFonts w:ascii="Comic Sans MS" w:hAnsi="Comic Sans MS"/>
          <w:b/>
          <w:sz w:val="22"/>
          <w:szCs w:val="20"/>
        </w:rPr>
      </w:pPr>
      <w:r w:rsidRPr="00E60F7F">
        <w:rPr>
          <w:rFonts w:ascii="Comic Sans MS" w:hAnsi="Comic Sans MS"/>
          <w:b/>
          <w:sz w:val="22"/>
          <w:szCs w:val="20"/>
        </w:rPr>
        <w:t>On en déduit [propanone]</w:t>
      </w:r>
      <w:r w:rsidRPr="00E60F7F">
        <w:rPr>
          <w:rFonts w:ascii="Comic Sans MS" w:hAnsi="Comic Sans MS"/>
          <w:b/>
          <w:sz w:val="22"/>
          <w:szCs w:val="20"/>
          <w:vertAlign w:val="subscript"/>
        </w:rPr>
        <w:t>0</w:t>
      </w:r>
      <w:r w:rsidRPr="00E60F7F">
        <w:rPr>
          <w:rFonts w:ascii="Comic Sans MS" w:hAnsi="Comic Sans MS"/>
          <w:b/>
          <w:sz w:val="22"/>
          <w:szCs w:val="20"/>
        </w:rPr>
        <w:t xml:space="preserve"> = 0,27/0,201 = 1,3 mol.L</w:t>
      </w:r>
      <w:r w:rsidRPr="00E60F7F">
        <w:rPr>
          <w:rFonts w:ascii="Comic Sans MS" w:hAnsi="Comic Sans MS"/>
          <w:b/>
          <w:sz w:val="22"/>
          <w:szCs w:val="20"/>
          <w:vertAlign w:val="superscript"/>
        </w:rPr>
        <w:t>-1</w:t>
      </w:r>
    </w:p>
    <w:p w14:paraId="5044654D" w14:textId="77777777" w:rsidR="00E60F7F" w:rsidRPr="00E60F7F" w:rsidRDefault="00E60F7F" w:rsidP="00E60F7F">
      <w:pPr>
        <w:ind w:left="709"/>
        <w:rPr>
          <w:rFonts w:ascii="Comic Sans MS" w:hAnsi="Comic Sans MS"/>
          <w:b/>
          <w:sz w:val="22"/>
          <w:szCs w:val="20"/>
          <w:vertAlign w:val="superscript"/>
          <w:lang w:val="en-US"/>
        </w:rPr>
      </w:pPr>
      <w:r w:rsidRPr="00E60F7F">
        <w:rPr>
          <w:rFonts w:ascii="Comic Sans MS" w:hAnsi="Comic Sans MS"/>
          <w:b/>
          <w:sz w:val="22"/>
          <w:szCs w:val="20"/>
          <w:lang w:val="en-US"/>
        </w:rPr>
        <w:t>[H</w:t>
      </w:r>
      <w:r w:rsidRPr="00E60F7F">
        <w:rPr>
          <w:rFonts w:ascii="Comic Sans MS" w:hAnsi="Comic Sans MS"/>
          <w:b/>
          <w:sz w:val="22"/>
          <w:szCs w:val="20"/>
          <w:vertAlign w:val="superscript"/>
          <w:lang w:val="en-US"/>
        </w:rPr>
        <w:t>+</w:t>
      </w:r>
      <w:r w:rsidRPr="00E60F7F">
        <w:rPr>
          <w:rFonts w:ascii="Comic Sans MS" w:hAnsi="Comic Sans MS"/>
          <w:b/>
          <w:sz w:val="22"/>
          <w:szCs w:val="20"/>
          <w:lang w:val="en-US"/>
        </w:rPr>
        <w:t>]</w:t>
      </w:r>
      <w:r w:rsidRPr="00E60F7F">
        <w:rPr>
          <w:rFonts w:ascii="Comic Sans MS" w:hAnsi="Comic Sans MS"/>
          <w:b/>
          <w:sz w:val="22"/>
          <w:szCs w:val="20"/>
          <w:vertAlign w:val="subscript"/>
          <w:lang w:val="en-US"/>
        </w:rPr>
        <w:t>0</w:t>
      </w:r>
      <w:r w:rsidRPr="00E60F7F">
        <w:rPr>
          <w:rFonts w:ascii="Comic Sans MS" w:hAnsi="Comic Sans MS"/>
          <w:b/>
          <w:sz w:val="22"/>
          <w:szCs w:val="20"/>
          <w:lang w:val="en-US"/>
        </w:rPr>
        <w:t xml:space="preserve"> = 2,0.10</w:t>
      </w:r>
      <w:r w:rsidRPr="00E60F7F">
        <w:rPr>
          <w:rFonts w:ascii="Comic Sans MS" w:hAnsi="Comic Sans MS"/>
          <w:b/>
          <w:sz w:val="22"/>
          <w:szCs w:val="20"/>
          <w:vertAlign w:val="superscript"/>
          <w:lang w:val="en-US"/>
        </w:rPr>
        <w:t>-3</w:t>
      </w:r>
      <w:r w:rsidRPr="00E60F7F">
        <w:rPr>
          <w:rFonts w:ascii="Comic Sans MS" w:hAnsi="Comic Sans MS"/>
          <w:b/>
          <w:sz w:val="22"/>
          <w:szCs w:val="20"/>
          <w:lang w:val="en-US"/>
        </w:rPr>
        <w:t>/0,201 = 1,0.10</w:t>
      </w:r>
      <w:r w:rsidRPr="00E60F7F">
        <w:rPr>
          <w:rFonts w:ascii="Comic Sans MS" w:hAnsi="Comic Sans MS"/>
          <w:b/>
          <w:sz w:val="22"/>
          <w:szCs w:val="20"/>
          <w:vertAlign w:val="superscript"/>
          <w:lang w:val="en-US"/>
        </w:rPr>
        <w:t>-2</w:t>
      </w:r>
      <w:r w:rsidRPr="00E60F7F">
        <w:rPr>
          <w:rFonts w:ascii="Comic Sans MS" w:hAnsi="Comic Sans MS"/>
          <w:b/>
          <w:sz w:val="22"/>
          <w:szCs w:val="20"/>
          <w:lang w:val="en-US"/>
        </w:rPr>
        <w:t xml:space="preserve"> mol.L</w:t>
      </w:r>
      <w:r w:rsidRPr="00E60F7F">
        <w:rPr>
          <w:rFonts w:ascii="Comic Sans MS" w:hAnsi="Comic Sans MS"/>
          <w:b/>
          <w:sz w:val="22"/>
          <w:szCs w:val="20"/>
          <w:vertAlign w:val="superscript"/>
          <w:lang w:val="en-US"/>
        </w:rPr>
        <w:t>-1</w:t>
      </w:r>
    </w:p>
    <w:p w14:paraId="6AEF1F39" w14:textId="77777777" w:rsidR="00E60F7F" w:rsidRPr="00E60F7F" w:rsidRDefault="00E60F7F" w:rsidP="00E60F7F">
      <w:pPr>
        <w:ind w:left="709"/>
        <w:rPr>
          <w:rFonts w:ascii="Comic Sans MS" w:hAnsi="Comic Sans MS"/>
          <w:b/>
          <w:sz w:val="22"/>
          <w:szCs w:val="20"/>
          <w:lang w:val="en-US"/>
        </w:rPr>
      </w:pPr>
      <w:r w:rsidRPr="00E60F7F">
        <w:rPr>
          <w:rFonts w:ascii="Comic Sans MS" w:hAnsi="Comic Sans MS"/>
          <w:b/>
          <w:sz w:val="22"/>
          <w:szCs w:val="20"/>
          <w:lang w:val="en-US"/>
        </w:rPr>
        <w:t>[I</w:t>
      </w:r>
      <w:r w:rsidRPr="00E60F7F">
        <w:rPr>
          <w:rFonts w:ascii="Comic Sans MS" w:hAnsi="Comic Sans MS"/>
          <w:b/>
          <w:sz w:val="22"/>
          <w:szCs w:val="20"/>
          <w:vertAlign w:val="subscript"/>
          <w:lang w:val="en-US"/>
        </w:rPr>
        <w:t>3</w:t>
      </w:r>
      <w:r w:rsidRPr="00E60F7F">
        <w:rPr>
          <w:rFonts w:ascii="Comic Sans MS" w:hAnsi="Comic Sans MS"/>
          <w:b/>
          <w:sz w:val="22"/>
          <w:szCs w:val="20"/>
          <w:vertAlign w:val="superscript"/>
          <w:lang w:val="en-US"/>
        </w:rPr>
        <w:t>-</w:t>
      </w:r>
      <w:r w:rsidRPr="00E60F7F">
        <w:rPr>
          <w:rFonts w:ascii="Comic Sans MS" w:hAnsi="Comic Sans MS"/>
          <w:b/>
          <w:sz w:val="22"/>
          <w:szCs w:val="20"/>
          <w:lang w:val="en-US"/>
        </w:rPr>
        <w:t>]</w:t>
      </w:r>
      <w:r w:rsidRPr="00E60F7F">
        <w:rPr>
          <w:rFonts w:ascii="Comic Sans MS" w:hAnsi="Comic Sans MS"/>
          <w:b/>
          <w:sz w:val="22"/>
          <w:szCs w:val="20"/>
          <w:vertAlign w:val="subscript"/>
          <w:lang w:val="en-US"/>
        </w:rPr>
        <w:t>0</w:t>
      </w:r>
      <w:r w:rsidRPr="00E60F7F">
        <w:rPr>
          <w:rFonts w:ascii="Comic Sans MS" w:hAnsi="Comic Sans MS"/>
          <w:b/>
          <w:sz w:val="22"/>
          <w:szCs w:val="20"/>
          <w:lang w:val="en-US"/>
        </w:rPr>
        <w:t xml:space="preserve"> = 1,0.10</w:t>
      </w:r>
      <w:r w:rsidRPr="00E60F7F">
        <w:rPr>
          <w:rFonts w:ascii="Comic Sans MS" w:hAnsi="Comic Sans MS"/>
          <w:b/>
          <w:sz w:val="22"/>
          <w:szCs w:val="20"/>
          <w:vertAlign w:val="superscript"/>
          <w:lang w:val="en-US"/>
        </w:rPr>
        <w:t>-5</w:t>
      </w:r>
      <w:r w:rsidRPr="00E60F7F">
        <w:rPr>
          <w:rFonts w:ascii="Comic Sans MS" w:hAnsi="Comic Sans MS"/>
          <w:b/>
          <w:sz w:val="22"/>
          <w:szCs w:val="20"/>
          <w:lang w:val="en-US"/>
        </w:rPr>
        <w:t>/0,201 = 5,0.10</w:t>
      </w:r>
      <w:r w:rsidRPr="00E60F7F">
        <w:rPr>
          <w:rFonts w:ascii="Comic Sans MS" w:hAnsi="Comic Sans MS"/>
          <w:b/>
          <w:sz w:val="22"/>
          <w:szCs w:val="20"/>
          <w:vertAlign w:val="superscript"/>
          <w:lang w:val="en-US"/>
        </w:rPr>
        <w:t>-5</w:t>
      </w:r>
      <w:r w:rsidRPr="00E60F7F">
        <w:rPr>
          <w:rFonts w:ascii="Comic Sans MS" w:hAnsi="Comic Sans MS"/>
          <w:b/>
          <w:sz w:val="22"/>
          <w:szCs w:val="20"/>
          <w:lang w:val="en-US"/>
        </w:rPr>
        <w:t xml:space="preserve"> mol.L</w:t>
      </w:r>
      <w:r w:rsidRPr="00E60F7F">
        <w:rPr>
          <w:rFonts w:ascii="Comic Sans MS" w:hAnsi="Comic Sans MS"/>
          <w:b/>
          <w:sz w:val="22"/>
          <w:szCs w:val="20"/>
          <w:vertAlign w:val="superscript"/>
          <w:lang w:val="en-US"/>
        </w:rPr>
        <w:t>-1</w:t>
      </w:r>
    </w:p>
    <w:p w14:paraId="728DCF41" w14:textId="77777777" w:rsidR="00E60F7F" w:rsidRPr="00E60F7F" w:rsidRDefault="00E60F7F" w:rsidP="00E60F7F">
      <w:pPr>
        <w:ind w:left="709"/>
        <w:rPr>
          <w:rFonts w:ascii="Comic Sans MS" w:hAnsi="Comic Sans MS"/>
          <w:sz w:val="22"/>
          <w:szCs w:val="20"/>
        </w:rPr>
      </w:pPr>
      <w:r w:rsidRPr="00E60F7F">
        <w:rPr>
          <w:rFonts w:ascii="Comic Sans MS" w:hAnsi="Comic Sans MS"/>
          <w:sz w:val="22"/>
          <w:szCs w:val="20"/>
        </w:rPr>
        <w:t>On en déduit que [I</w:t>
      </w:r>
      <w:r w:rsidRPr="00E60F7F">
        <w:rPr>
          <w:rFonts w:ascii="Comic Sans MS" w:hAnsi="Comic Sans MS"/>
          <w:sz w:val="22"/>
          <w:szCs w:val="20"/>
          <w:vertAlign w:val="subscript"/>
        </w:rPr>
        <w:t>3</w:t>
      </w:r>
      <w:r w:rsidRPr="00E60F7F">
        <w:rPr>
          <w:rFonts w:ascii="Comic Sans MS" w:hAnsi="Comic Sans MS"/>
          <w:sz w:val="22"/>
          <w:szCs w:val="20"/>
          <w:vertAlign w:val="superscript"/>
        </w:rPr>
        <w:t>-</w:t>
      </w:r>
      <w:r w:rsidRPr="00E60F7F">
        <w:rPr>
          <w:rFonts w:ascii="Comic Sans MS" w:hAnsi="Comic Sans MS"/>
          <w:sz w:val="22"/>
          <w:szCs w:val="20"/>
        </w:rPr>
        <w:t>]</w:t>
      </w:r>
      <w:r w:rsidRPr="00E60F7F">
        <w:rPr>
          <w:rFonts w:ascii="Comic Sans MS" w:hAnsi="Comic Sans MS"/>
          <w:sz w:val="22"/>
          <w:szCs w:val="20"/>
          <w:vertAlign w:val="subscript"/>
        </w:rPr>
        <w:t>0</w:t>
      </w:r>
      <w:r w:rsidRPr="00E60F7F">
        <w:rPr>
          <w:rFonts w:ascii="Comic Sans MS" w:hAnsi="Comic Sans MS"/>
          <w:sz w:val="22"/>
          <w:szCs w:val="20"/>
        </w:rPr>
        <w:t xml:space="preserve"> &lt;&lt; [H</w:t>
      </w:r>
      <w:r w:rsidRPr="00E60F7F">
        <w:rPr>
          <w:rFonts w:ascii="Comic Sans MS" w:hAnsi="Comic Sans MS"/>
          <w:sz w:val="22"/>
          <w:szCs w:val="20"/>
          <w:vertAlign w:val="superscript"/>
        </w:rPr>
        <w:t>+</w:t>
      </w:r>
      <w:r w:rsidRPr="00E60F7F">
        <w:rPr>
          <w:rFonts w:ascii="Comic Sans MS" w:hAnsi="Comic Sans MS"/>
          <w:sz w:val="22"/>
          <w:szCs w:val="20"/>
        </w:rPr>
        <w:t>]</w:t>
      </w:r>
      <w:r w:rsidRPr="00E60F7F">
        <w:rPr>
          <w:rFonts w:ascii="Comic Sans MS" w:hAnsi="Comic Sans MS"/>
          <w:sz w:val="22"/>
          <w:szCs w:val="20"/>
          <w:vertAlign w:val="subscript"/>
        </w:rPr>
        <w:t>0</w:t>
      </w:r>
      <w:r w:rsidRPr="00E60F7F">
        <w:rPr>
          <w:rFonts w:ascii="Comic Sans MS" w:hAnsi="Comic Sans MS"/>
          <w:sz w:val="22"/>
          <w:szCs w:val="20"/>
        </w:rPr>
        <w:t xml:space="preserve"> &lt;&lt; [propanone]</w:t>
      </w:r>
      <w:r w:rsidRPr="00E60F7F">
        <w:rPr>
          <w:rFonts w:ascii="Comic Sans MS" w:hAnsi="Comic Sans MS"/>
          <w:sz w:val="22"/>
          <w:szCs w:val="20"/>
          <w:vertAlign w:val="subscript"/>
        </w:rPr>
        <w:t>0</w:t>
      </w:r>
    </w:p>
    <w:p w14:paraId="4554F310" w14:textId="52BC0181" w:rsidR="00E60F7F" w:rsidRPr="00E60F7F" w:rsidRDefault="00E60F7F" w:rsidP="00FE58FA">
      <w:pPr>
        <w:ind w:left="709"/>
        <w:rPr>
          <w:rFonts w:ascii="Comic Sans MS" w:hAnsi="Comic Sans MS"/>
          <w:sz w:val="22"/>
          <w:szCs w:val="20"/>
        </w:rPr>
      </w:pPr>
      <w:r w:rsidRPr="00E60F7F">
        <w:rPr>
          <w:rFonts w:ascii="Comic Sans MS" w:hAnsi="Comic Sans MS"/>
          <w:sz w:val="22"/>
          <w:szCs w:val="20"/>
        </w:rPr>
        <w:t>Dour l’</w:t>
      </w:r>
      <w:r w:rsidRPr="00E60F7F">
        <w:rPr>
          <w:rFonts w:ascii="Comic Sans MS" w:hAnsi="Comic Sans MS"/>
          <w:b/>
          <w:sz w:val="22"/>
          <w:szCs w:val="20"/>
        </w:rPr>
        <w:t xml:space="preserve">expérience </w:t>
      </w:r>
      <w:r w:rsidRPr="00E60F7F">
        <w:rPr>
          <w:rFonts w:ascii="Comic Sans MS" w:hAnsi="Comic Sans MS"/>
          <w:b/>
          <w:i/>
          <w:sz w:val="22"/>
          <w:szCs w:val="20"/>
        </w:rPr>
        <w:t>a</w:t>
      </w:r>
      <w:r w:rsidRPr="00E60F7F">
        <w:rPr>
          <w:rFonts w:ascii="Comic Sans MS" w:hAnsi="Comic Sans MS"/>
          <w:sz w:val="22"/>
          <w:szCs w:val="20"/>
        </w:rPr>
        <w:t>, il y a dégénérescence de l’ordre par rapport à [propanone]</w:t>
      </w:r>
      <w:r w:rsidRPr="00E60F7F">
        <w:rPr>
          <w:rFonts w:ascii="Comic Sans MS" w:hAnsi="Comic Sans MS"/>
          <w:sz w:val="22"/>
          <w:szCs w:val="20"/>
          <w:vertAlign w:val="subscript"/>
        </w:rPr>
        <w:t>0</w:t>
      </w:r>
      <w:r w:rsidRPr="00E60F7F">
        <w:rPr>
          <w:rFonts w:ascii="Comic Sans MS" w:hAnsi="Comic Sans MS"/>
          <w:sz w:val="22"/>
          <w:szCs w:val="20"/>
        </w:rPr>
        <w:t xml:space="preserve"> et [H</w:t>
      </w:r>
      <w:r w:rsidRPr="00E60F7F">
        <w:rPr>
          <w:rFonts w:ascii="Comic Sans MS" w:hAnsi="Comic Sans MS"/>
          <w:sz w:val="22"/>
          <w:szCs w:val="20"/>
          <w:vertAlign w:val="superscript"/>
        </w:rPr>
        <w:t>+</w:t>
      </w:r>
      <w:r w:rsidRPr="00E60F7F">
        <w:rPr>
          <w:rFonts w:ascii="Comic Sans MS" w:hAnsi="Comic Sans MS"/>
          <w:sz w:val="22"/>
          <w:szCs w:val="20"/>
        </w:rPr>
        <w:t>]</w:t>
      </w:r>
      <w:r w:rsidRPr="00E60F7F">
        <w:rPr>
          <w:rFonts w:ascii="Comic Sans MS" w:hAnsi="Comic Sans MS"/>
          <w:sz w:val="22"/>
          <w:szCs w:val="20"/>
          <w:vertAlign w:val="subscript"/>
        </w:rPr>
        <w:t>0</w:t>
      </w:r>
      <w:r w:rsidRPr="00E60F7F">
        <w:rPr>
          <w:rFonts w:ascii="Comic Sans MS" w:hAnsi="Comic Sans MS"/>
          <w:sz w:val="22"/>
          <w:szCs w:val="20"/>
        </w:rPr>
        <w:t xml:space="preserve">. La loi de vitesse s’écrit : </w:t>
      </w:r>
      <w:r w:rsidRPr="00E60F7F">
        <w:rPr>
          <w:rFonts w:ascii="Comic Sans MS" w:hAnsi="Comic Sans MS"/>
          <w:b/>
          <w:sz w:val="22"/>
          <w:szCs w:val="20"/>
        </w:rPr>
        <w:t xml:space="preserve">v = </w:t>
      </w:r>
      <w:proofErr w:type="spellStart"/>
      <w:r w:rsidRPr="00E60F7F">
        <w:rPr>
          <w:rFonts w:ascii="Comic Sans MS" w:hAnsi="Comic Sans MS"/>
          <w:b/>
          <w:sz w:val="22"/>
          <w:szCs w:val="20"/>
        </w:rPr>
        <w:t>k</w:t>
      </w:r>
      <w:r w:rsidRPr="00E60F7F">
        <w:rPr>
          <w:rFonts w:ascii="Comic Sans MS" w:hAnsi="Comic Sans MS"/>
          <w:b/>
          <w:sz w:val="22"/>
          <w:szCs w:val="20"/>
          <w:vertAlign w:val="subscript"/>
        </w:rPr>
        <w:t>app</w:t>
      </w:r>
      <w:proofErr w:type="spellEnd"/>
      <w:r w:rsidRPr="00E60F7F">
        <w:rPr>
          <w:rFonts w:ascii="Comic Sans MS" w:hAnsi="Comic Sans MS"/>
          <w:b/>
          <w:sz w:val="22"/>
          <w:szCs w:val="20"/>
        </w:rPr>
        <w:t>.[</w:t>
      </w:r>
      <m:oMath>
        <m:sSubSup>
          <m:sSubSupPr>
            <m:ctrlPr>
              <w:rPr>
                <w:rFonts w:ascii="Cambria Math" w:hAnsi="Comic Sans MS"/>
                <w:b/>
                <w:i/>
                <w:sz w:val="22"/>
                <w:szCs w:val="20"/>
              </w:rPr>
            </m:ctrlPr>
          </m:sSubSupPr>
          <m:e>
            <m:r>
              <m:rPr>
                <m:sty m:val="bi"/>
              </m:rPr>
              <w:rPr>
                <w:rFonts w:ascii="Cambria Math" w:hAnsi="Comic Sans MS"/>
                <w:sz w:val="22"/>
                <w:szCs w:val="20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omic Sans MS"/>
                <w:sz w:val="22"/>
                <w:szCs w:val="20"/>
              </w:rPr>
              <m:t>3</m:t>
            </m:r>
          </m:sub>
          <m:sup>
            <m:r>
              <m:rPr>
                <m:sty m:val="bi"/>
              </m:rPr>
              <w:rPr>
                <w:rFonts w:ascii="Cambria Math" w:hAnsi="Comic Sans MS"/>
                <w:sz w:val="22"/>
                <w:szCs w:val="20"/>
              </w:rPr>
              <m:t>-</m:t>
            </m:r>
            <m:ctrlPr>
              <w:rPr>
                <w:rFonts w:ascii="Cambria Math" w:hAnsi="Cambria Math"/>
                <w:b/>
                <w:i/>
                <w:sz w:val="22"/>
                <w:szCs w:val="20"/>
              </w:rPr>
            </m:ctrlPr>
          </m:sup>
        </m:sSubSup>
      </m:oMath>
      <w:r w:rsidRPr="00E60F7F">
        <w:rPr>
          <w:rFonts w:ascii="Comic Sans MS" w:hAnsi="Comic Sans MS"/>
          <w:b/>
          <w:sz w:val="22"/>
          <w:szCs w:val="20"/>
        </w:rPr>
        <w:t>]</w:t>
      </w:r>
      <w:r w:rsidRPr="00E60F7F">
        <w:rPr>
          <w:rFonts w:ascii="Comic Sans MS" w:hAnsi="Comic Sans MS"/>
          <w:b/>
          <w:sz w:val="22"/>
          <w:szCs w:val="20"/>
          <w:vertAlign w:val="superscript"/>
        </w:rPr>
        <w:t>β</w:t>
      </w:r>
      <w:r w:rsidRPr="00E60F7F">
        <w:rPr>
          <w:rFonts w:ascii="Comic Sans MS" w:hAnsi="Comic Sans MS"/>
          <w:sz w:val="22"/>
          <w:szCs w:val="20"/>
        </w:rPr>
        <w:t xml:space="preserve"> avec </w:t>
      </w:r>
      <w:proofErr w:type="spellStart"/>
      <w:r w:rsidRPr="00E60F7F">
        <w:rPr>
          <w:rFonts w:ascii="Comic Sans MS" w:hAnsi="Comic Sans MS"/>
          <w:sz w:val="22"/>
          <w:szCs w:val="20"/>
        </w:rPr>
        <w:t>k</w:t>
      </w:r>
      <w:r w:rsidRPr="00E60F7F">
        <w:rPr>
          <w:rFonts w:ascii="Comic Sans MS" w:hAnsi="Comic Sans MS"/>
          <w:sz w:val="22"/>
          <w:szCs w:val="20"/>
          <w:vertAlign w:val="subscript"/>
        </w:rPr>
        <w:t>app</w:t>
      </w:r>
      <w:proofErr w:type="spellEnd"/>
      <w:r w:rsidRPr="00E60F7F">
        <w:rPr>
          <w:rFonts w:ascii="Comic Sans MS" w:hAnsi="Comic Sans MS"/>
          <w:sz w:val="22"/>
          <w:szCs w:val="20"/>
        </w:rPr>
        <w:t xml:space="preserve"> = k.[CH</w:t>
      </w:r>
      <w:r w:rsidRPr="00E60F7F">
        <w:rPr>
          <w:rFonts w:ascii="Comic Sans MS" w:hAnsi="Comic Sans MS"/>
          <w:sz w:val="22"/>
          <w:szCs w:val="20"/>
          <w:vertAlign w:val="subscript"/>
        </w:rPr>
        <w:t>3</w:t>
      </w:r>
      <w:r w:rsidRPr="00E60F7F">
        <w:rPr>
          <w:rFonts w:ascii="Comic Sans MS" w:hAnsi="Comic Sans MS"/>
          <w:sz w:val="22"/>
          <w:szCs w:val="20"/>
        </w:rPr>
        <w:t>COCH</w:t>
      </w:r>
      <w:r w:rsidRPr="00E60F7F">
        <w:rPr>
          <w:rFonts w:ascii="Comic Sans MS" w:hAnsi="Comic Sans MS"/>
          <w:sz w:val="22"/>
          <w:szCs w:val="20"/>
          <w:vertAlign w:val="subscript"/>
        </w:rPr>
        <w:t>3</w:t>
      </w:r>
      <w:r w:rsidRPr="00E60F7F">
        <w:rPr>
          <w:rFonts w:ascii="Comic Sans MS" w:hAnsi="Comic Sans MS"/>
          <w:sz w:val="22"/>
          <w:szCs w:val="20"/>
        </w:rPr>
        <w:t>]</w:t>
      </w:r>
      <w:r w:rsidRPr="00E60F7F">
        <w:rPr>
          <w:rFonts w:ascii="Comic Sans MS" w:hAnsi="Comic Sans MS"/>
          <w:sz w:val="22"/>
          <w:szCs w:val="20"/>
          <w:vertAlign w:val="subscript"/>
        </w:rPr>
        <w:t>0</w:t>
      </w:r>
      <w:r w:rsidRPr="00E60F7F">
        <w:rPr>
          <w:rFonts w:ascii="Comic Sans MS" w:hAnsi="Comic Sans MS"/>
          <w:sz w:val="22"/>
          <w:szCs w:val="20"/>
          <w:vertAlign w:val="superscript"/>
        </w:rPr>
        <w:t>α</w:t>
      </w:r>
      <w:r w:rsidRPr="00E60F7F">
        <w:rPr>
          <w:rFonts w:ascii="Comic Sans MS" w:hAnsi="Comic Sans MS"/>
          <w:sz w:val="22"/>
          <w:szCs w:val="20"/>
        </w:rPr>
        <w:t>.[H</w:t>
      </w:r>
      <w:r w:rsidRPr="00E60F7F">
        <w:rPr>
          <w:rFonts w:ascii="Comic Sans MS" w:hAnsi="Comic Sans MS"/>
          <w:sz w:val="22"/>
          <w:szCs w:val="20"/>
          <w:vertAlign w:val="superscript"/>
        </w:rPr>
        <w:t>+</w:t>
      </w:r>
      <w:r w:rsidRPr="00E60F7F">
        <w:rPr>
          <w:rFonts w:ascii="Comic Sans MS" w:hAnsi="Comic Sans MS"/>
          <w:sz w:val="22"/>
          <w:szCs w:val="20"/>
        </w:rPr>
        <w:t>]</w:t>
      </w:r>
      <w:r w:rsidRPr="00E60F7F">
        <w:rPr>
          <w:rFonts w:ascii="Comic Sans MS" w:hAnsi="Comic Sans MS"/>
          <w:sz w:val="22"/>
          <w:szCs w:val="20"/>
          <w:vertAlign w:val="subscript"/>
        </w:rPr>
        <w:t>0</w:t>
      </w:r>
      <w:r w:rsidRPr="00E60F7F">
        <w:rPr>
          <w:rFonts w:ascii="Comic Sans MS" w:hAnsi="Comic Sans MS"/>
          <w:sz w:val="22"/>
          <w:szCs w:val="20"/>
          <w:vertAlign w:val="superscript"/>
        </w:rPr>
        <w:t>γ</w:t>
      </w:r>
    </w:p>
    <w:p w14:paraId="66FD8FCA" w14:textId="77777777" w:rsidR="00E60F7F" w:rsidRPr="00E60F7F" w:rsidRDefault="00E60F7F" w:rsidP="00E60F7F">
      <w:pPr>
        <w:ind w:left="709" w:firstLine="708"/>
        <w:rPr>
          <w:rFonts w:ascii="Comic Sans MS" w:hAnsi="Comic Sans MS"/>
          <w:sz w:val="22"/>
          <w:szCs w:val="20"/>
        </w:rPr>
      </w:pPr>
    </w:p>
    <w:p w14:paraId="28823690" w14:textId="77777777" w:rsidR="00E60F7F" w:rsidRPr="00E60F7F" w:rsidRDefault="00E60F7F" w:rsidP="00E60F7F">
      <w:pPr>
        <w:ind w:left="709" w:hanging="705"/>
        <w:rPr>
          <w:rFonts w:ascii="Comic Sans MS" w:hAnsi="Comic Sans MS"/>
          <w:sz w:val="22"/>
          <w:szCs w:val="20"/>
        </w:rPr>
      </w:pPr>
      <w:r w:rsidRPr="00E60F7F">
        <w:rPr>
          <w:rFonts w:ascii="Comic Sans MS" w:hAnsi="Comic Sans MS"/>
          <w:b/>
          <w:sz w:val="22"/>
          <w:szCs w:val="20"/>
        </w:rPr>
        <w:t>1.5.3</w:t>
      </w:r>
      <w:r w:rsidRPr="00E60F7F">
        <w:rPr>
          <w:rFonts w:ascii="Comic Sans MS" w:hAnsi="Comic Sans MS"/>
          <w:bCs/>
          <w:sz w:val="22"/>
          <w:szCs w:val="20"/>
        </w:rPr>
        <w:tab/>
      </w:r>
      <w:r w:rsidRPr="00E60F7F">
        <w:rPr>
          <w:rFonts w:ascii="Comic Sans MS" w:hAnsi="Comic Sans MS"/>
          <w:sz w:val="22"/>
          <w:szCs w:val="20"/>
        </w:rPr>
        <w:t>On va pouvoir déduire de l’exploitation des résultats expérimentaux de l’</w:t>
      </w:r>
      <w:r w:rsidRPr="00E60F7F">
        <w:rPr>
          <w:rFonts w:ascii="Comic Sans MS" w:hAnsi="Comic Sans MS"/>
          <w:b/>
          <w:sz w:val="22"/>
          <w:szCs w:val="20"/>
        </w:rPr>
        <w:t xml:space="preserve">expérience </w:t>
      </w:r>
      <w:r w:rsidRPr="00E60F7F">
        <w:rPr>
          <w:rFonts w:ascii="Comic Sans MS" w:hAnsi="Comic Sans MS"/>
          <w:b/>
          <w:i/>
          <w:sz w:val="22"/>
          <w:szCs w:val="20"/>
        </w:rPr>
        <w:t>a</w:t>
      </w:r>
      <w:r w:rsidRPr="00E60F7F">
        <w:rPr>
          <w:rFonts w:ascii="Comic Sans MS" w:hAnsi="Comic Sans MS"/>
          <w:i/>
          <w:sz w:val="22"/>
          <w:szCs w:val="20"/>
        </w:rPr>
        <w:t xml:space="preserve"> </w:t>
      </w:r>
      <w:r w:rsidRPr="00E60F7F">
        <w:rPr>
          <w:rFonts w:ascii="Comic Sans MS" w:hAnsi="Comic Sans MS"/>
          <w:sz w:val="22"/>
          <w:szCs w:val="20"/>
        </w:rPr>
        <w:t xml:space="preserve">la valeur de </w:t>
      </w:r>
      <w:r w:rsidRPr="00E60F7F">
        <w:rPr>
          <w:rFonts w:ascii="Comic Sans MS" w:hAnsi="Comic Sans MS"/>
          <w:b/>
          <w:sz w:val="22"/>
          <w:szCs w:val="20"/>
        </w:rPr>
        <w:t>l’ordre partiel β</w:t>
      </w:r>
      <w:r w:rsidRPr="00E60F7F">
        <w:rPr>
          <w:rFonts w:ascii="Comic Sans MS" w:hAnsi="Comic Sans MS"/>
          <w:sz w:val="22"/>
          <w:szCs w:val="20"/>
        </w:rPr>
        <w:t>.</w:t>
      </w:r>
    </w:p>
    <w:p w14:paraId="267407A8" w14:textId="77777777" w:rsidR="00E60F7F" w:rsidRPr="00E60F7F" w:rsidRDefault="00E60F7F" w:rsidP="00E60F7F">
      <w:pPr>
        <w:ind w:left="709" w:hanging="705"/>
        <w:rPr>
          <w:rFonts w:ascii="Comic Sans MS" w:hAnsi="Comic Sans MS"/>
          <w:sz w:val="22"/>
          <w:szCs w:val="20"/>
        </w:rPr>
      </w:pPr>
      <w:r w:rsidRPr="00E60F7F">
        <w:rPr>
          <w:rFonts w:ascii="Comic Sans MS" w:hAnsi="Comic Sans MS"/>
          <w:sz w:val="22"/>
          <w:szCs w:val="20"/>
        </w:rPr>
        <w:tab/>
        <w:t xml:space="preserve">On observe que l’absorbance est une fonction affine du temps. </w:t>
      </w:r>
    </w:p>
    <w:p w14:paraId="4C568D99" w14:textId="77777777" w:rsidR="00E60F7F" w:rsidRPr="00E60F7F" w:rsidRDefault="00E60F7F" w:rsidP="00E60F7F">
      <w:pPr>
        <w:ind w:left="709" w:hanging="705"/>
        <w:rPr>
          <w:rFonts w:ascii="Comic Sans MS" w:hAnsi="Comic Sans MS"/>
          <w:sz w:val="22"/>
          <w:szCs w:val="20"/>
        </w:rPr>
      </w:pPr>
      <w:r w:rsidRPr="00E60F7F">
        <w:rPr>
          <w:rFonts w:ascii="Comic Sans MS" w:hAnsi="Comic Sans MS"/>
          <w:sz w:val="22"/>
          <w:szCs w:val="20"/>
        </w:rPr>
        <w:tab/>
        <w:t>Or, d’après la loi de Beer-Lambert, l’absorbance est proportionnelle à la concentration en ions triiodure, on en déduit que [I</w:t>
      </w:r>
      <w:r w:rsidRPr="00E60F7F">
        <w:rPr>
          <w:rFonts w:ascii="Comic Sans MS" w:hAnsi="Comic Sans MS"/>
          <w:sz w:val="22"/>
          <w:szCs w:val="20"/>
          <w:vertAlign w:val="subscript"/>
        </w:rPr>
        <w:t>3</w:t>
      </w:r>
      <w:r w:rsidRPr="00E60F7F">
        <w:rPr>
          <w:rFonts w:ascii="Comic Sans MS" w:hAnsi="Comic Sans MS"/>
          <w:sz w:val="22"/>
          <w:szCs w:val="20"/>
          <w:vertAlign w:val="superscript"/>
        </w:rPr>
        <w:t>-</w:t>
      </w:r>
      <w:r w:rsidRPr="00E60F7F">
        <w:rPr>
          <w:rFonts w:ascii="Comic Sans MS" w:hAnsi="Comic Sans MS"/>
          <w:sz w:val="22"/>
          <w:szCs w:val="20"/>
        </w:rPr>
        <w:t xml:space="preserve">] est une fonction affine du temps (caractéristique d’un ordre 0). Démontrons le : </w:t>
      </w:r>
    </w:p>
    <w:p w14:paraId="2F83110E" w14:textId="77777777" w:rsidR="00E60F7F" w:rsidRPr="00E60F7F" w:rsidRDefault="00E60F7F" w:rsidP="00E60F7F">
      <w:pPr>
        <w:ind w:left="709"/>
        <w:rPr>
          <w:rFonts w:ascii="Comic Sans MS" w:hAnsi="Comic Sans MS"/>
          <w:sz w:val="22"/>
          <w:szCs w:val="22"/>
        </w:rPr>
      </w:pPr>
      <w:r w:rsidRPr="00E60F7F">
        <w:rPr>
          <w:rFonts w:ascii="Comic Sans MS" w:hAnsi="Comic Sans MS"/>
          <w:sz w:val="20"/>
          <w:szCs w:val="20"/>
        </w:rPr>
        <w:tab/>
      </w:r>
      <w:r w:rsidRPr="00E60F7F">
        <w:rPr>
          <w:rFonts w:ascii="Comic Sans MS" w:hAnsi="Comic Sans MS"/>
          <w:sz w:val="20"/>
          <w:szCs w:val="20"/>
        </w:rPr>
        <w:tab/>
      </w:r>
      <w:r w:rsidRPr="00E60F7F">
        <w:rPr>
          <w:rFonts w:ascii="Comic Sans MS" w:hAnsi="Comic Sans MS"/>
          <w:sz w:val="22"/>
          <w:szCs w:val="22"/>
        </w:rPr>
        <w:t>v = -1/α.d[</w:t>
      </w:r>
      <w:r w:rsidRPr="00E60F7F">
        <w:rPr>
          <w:rFonts w:ascii="Comic Sans MS" w:hAnsi="Comic Sans MS"/>
          <w:sz w:val="22"/>
          <w:szCs w:val="20"/>
        </w:rPr>
        <w:t>I</w:t>
      </w:r>
      <w:r w:rsidRPr="00E60F7F">
        <w:rPr>
          <w:rFonts w:ascii="Comic Sans MS" w:hAnsi="Comic Sans MS"/>
          <w:sz w:val="22"/>
          <w:szCs w:val="20"/>
          <w:vertAlign w:val="subscript"/>
        </w:rPr>
        <w:t>3</w:t>
      </w:r>
      <w:r w:rsidRPr="00E60F7F">
        <w:rPr>
          <w:rFonts w:ascii="Comic Sans MS" w:hAnsi="Comic Sans MS"/>
          <w:sz w:val="22"/>
          <w:szCs w:val="20"/>
          <w:vertAlign w:val="superscript"/>
        </w:rPr>
        <w:t>-</w:t>
      </w:r>
      <w:r w:rsidRPr="00E60F7F">
        <w:rPr>
          <w:rFonts w:ascii="Comic Sans MS" w:hAnsi="Comic Sans MS"/>
          <w:sz w:val="22"/>
          <w:szCs w:val="22"/>
        </w:rPr>
        <w:t>]/</w:t>
      </w:r>
      <w:proofErr w:type="spellStart"/>
      <w:r w:rsidRPr="00E60F7F">
        <w:rPr>
          <w:rFonts w:ascii="Comic Sans MS" w:hAnsi="Comic Sans MS"/>
          <w:sz w:val="22"/>
          <w:szCs w:val="22"/>
        </w:rPr>
        <w:t>dt</w:t>
      </w:r>
      <w:proofErr w:type="spellEnd"/>
      <w:r w:rsidRPr="00E60F7F">
        <w:rPr>
          <w:rFonts w:ascii="Comic Sans MS" w:hAnsi="Comic Sans MS"/>
          <w:sz w:val="22"/>
          <w:szCs w:val="22"/>
        </w:rPr>
        <w:t xml:space="preserve"> = </w:t>
      </w:r>
      <w:proofErr w:type="spellStart"/>
      <w:r w:rsidRPr="00E60F7F">
        <w:rPr>
          <w:rFonts w:ascii="Comic Sans MS" w:hAnsi="Comic Sans MS"/>
          <w:sz w:val="22"/>
          <w:szCs w:val="22"/>
        </w:rPr>
        <w:t>k</w:t>
      </w:r>
      <w:r w:rsidRPr="00E60F7F">
        <w:rPr>
          <w:rFonts w:ascii="Comic Sans MS" w:hAnsi="Comic Sans MS"/>
          <w:sz w:val="22"/>
          <w:szCs w:val="22"/>
          <w:vertAlign w:val="subscript"/>
        </w:rPr>
        <w:t>app</w:t>
      </w:r>
      <w:proofErr w:type="spellEnd"/>
      <w:r w:rsidRPr="00E60F7F">
        <w:rPr>
          <w:rFonts w:ascii="Comic Sans MS" w:hAnsi="Comic Sans MS"/>
          <w:sz w:val="22"/>
          <w:szCs w:val="22"/>
        </w:rPr>
        <w:t>.[</w:t>
      </w:r>
      <w:r w:rsidRPr="00E60F7F">
        <w:rPr>
          <w:rFonts w:ascii="Comic Sans MS" w:hAnsi="Comic Sans MS"/>
          <w:sz w:val="22"/>
          <w:szCs w:val="20"/>
        </w:rPr>
        <w:t>I</w:t>
      </w:r>
      <w:r w:rsidRPr="00E60F7F">
        <w:rPr>
          <w:rFonts w:ascii="Comic Sans MS" w:hAnsi="Comic Sans MS"/>
          <w:sz w:val="22"/>
          <w:szCs w:val="20"/>
          <w:vertAlign w:val="subscript"/>
        </w:rPr>
        <w:t>3</w:t>
      </w:r>
      <w:r w:rsidRPr="00E60F7F">
        <w:rPr>
          <w:rFonts w:ascii="Comic Sans MS" w:hAnsi="Comic Sans MS"/>
          <w:sz w:val="22"/>
          <w:szCs w:val="20"/>
          <w:vertAlign w:val="superscript"/>
        </w:rPr>
        <w:t>-</w:t>
      </w:r>
      <w:r w:rsidRPr="00E60F7F">
        <w:rPr>
          <w:rFonts w:ascii="Comic Sans MS" w:hAnsi="Comic Sans MS"/>
          <w:sz w:val="22"/>
          <w:szCs w:val="22"/>
        </w:rPr>
        <w:t>]</w:t>
      </w:r>
      <w:r w:rsidRPr="00E60F7F">
        <w:rPr>
          <w:rFonts w:ascii="Comic Sans MS" w:hAnsi="Comic Sans MS"/>
          <w:sz w:val="22"/>
          <w:szCs w:val="22"/>
          <w:vertAlign w:val="superscript"/>
        </w:rPr>
        <w:t>0</w:t>
      </w:r>
      <w:r w:rsidRPr="00E60F7F">
        <w:rPr>
          <w:rFonts w:ascii="Comic Sans MS" w:hAnsi="Comic Sans MS"/>
          <w:sz w:val="22"/>
          <w:szCs w:val="22"/>
        </w:rPr>
        <w:t xml:space="preserve"> = k </w:t>
      </w:r>
    </w:p>
    <w:p w14:paraId="52322432" w14:textId="77777777" w:rsidR="00E60F7F" w:rsidRPr="00E60F7F" w:rsidRDefault="00E60F7F" w:rsidP="00E60F7F">
      <w:pPr>
        <w:ind w:left="709"/>
        <w:rPr>
          <w:rFonts w:ascii="Comic Sans MS" w:hAnsi="Comic Sans MS"/>
          <w:sz w:val="22"/>
          <w:szCs w:val="22"/>
        </w:rPr>
      </w:pPr>
      <w:r w:rsidRPr="00E60F7F">
        <w:rPr>
          <w:rFonts w:ascii="Comic Sans MS" w:hAnsi="Comic Sans MS"/>
          <w:sz w:val="22"/>
          <w:szCs w:val="22"/>
        </w:rPr>
        <w:t>Equivalent à d[</w:t>
      </w:r>
      <w:r w:rsidRPr="00E60F7F">
        <w:rPr>
          <w:rFonts w:ascii="Comic Sans MS" w:hAnsi="Comic Sans MS"/>
          <w:sz w:val="22"/>
          <w:szCs w:val="20"/>
        </w:rPr>
        <w:t>I</w:t>
      </w:r>
      <w:r w:rsidRPr="00E60F7F">
        <w:rPr>
          <w:rFonts w:ascii="Comic Sans MS" w:hAnsi="Comic Sans MS"/>
          <w:sz w:val="22"/>
          <w:szCs w:val="20"/>
          <w:vertAlign w:val="subscript"/>
        </w:rPr>
        <w:t>3</w:t>
      </w:r>
      <w:r w:rsidRPr="00E60F7F">
        <w:rPr>
          <w:rFonts w:ascii="Comic Sans MS" w:hAnsi="Comic Sans MS"/>
          <w:sz w:val="22"/>
          <w:szCs w:val="20"/>
          <w:vertAlign w:val="superscript"/>
        </w:rPr>
        <w:t>-</w:t>
      </w:r>
      <w:r w:rsidRPr="00E60F7F">
        <w:rPr>
          <w:rFonts w:ascii="Comic Sans MS" w:hAnsi="Comic Sans MS"/>
          <w:sz w:val="22"/>
          <w:szCs w:val="22"/>
        </w:rPr>
        <w:t>]/</w:t>
      </w:r>
      <w:proofErr w:type="spellStart"/>
      <w:r w:rsidRPr="00E60F7F">
        <w:rPr>
          <w:rFonts w:ascii="Comic Sans MS" w:hAnsi="Comic Sans MS"/>
          <w:sz w:val="22"/>
          <w:szCs w:val="22"/>
        </w:rPr>
        <w:t>dt</w:t>
      </w:r>
      <w:proofErr w:type="spellEnd"/>
      <w:r w:rsidRPr="00E60F7F">
        <w:rPr>
          <w:rFonts w:ascii="Comic Sans MS" w:hAnsi="Comic Sans MS"/>
          <w:sz w:val="22"/>
          <w:szCs w:val="22"/>
        </w:rPr>
        <w:t xml:space="preserve"> = - α.</w:t>
      </w:r>
      <w:proofErr w:type="spellStart"/>
      <w:r w:rsidRPr="00E60F7F">
        <w:rPr>
          <w:rFonts w:ascii="Comic Sans MS" w:hAnsi="Comic Sans MS"/>
          <w:sz w:val="22"/>
          <w:szCs w:val="22"/>
        </w:rPr>
        <w:t>k</w:t>
      </w:r>
      <w:r w:rsidRPr="00E60F7F">
        <w:rPr>
          <w:rFonts w:ascii="Comic Sans MS" w:hAnsi="Comic Sans MS"/>
          <w:sz w:val="22"/>
          <w:szCs w:val="22"/>
          <w:vertAlign w:val="subscript"/>
        </w:rPr>
        <w:t>app</w:t>
      </w:r>
      <w:proofErr w:type="spellEnd"/>
    </w:p>
    <w:p w14:paraId="68A37165" w14:textId="77777777" w:rsidR="00E60F7F" w:rsidRPr="00E60F7F" w:rsidRDefault="00E60F7F" w:rsidP="00E60F7F">
      <w:pPr>
        <w:ind w:left="709"/>
        <w:rPr>
          <w:rFonts w:ascii="Comic Sans MS" w:hAnsi="Comic Sans MS"/>
          <w:sz w:val="22"/>
          <w:szCs w:val="22"/>
        </w:rPr>
      </w:pPr>
      <w:r w:rsidRPr="00E60F7F">
        <w:rPr>
          <w:rFonts w:ascii="Comic Sans MS" w:hAnsi="Comic Sans MS"/>
          <w:sz w:val="22"/>
          <w:szCs w:val="22"/>
        </w:rPr>
        <w:t>D’où [</w:t>
      </w:r>
      <w:r w:rsidRPr="00E60F7F">
        <w:rPr>
          <w:rFonts w:ascii="Comic Sans MS" w:hAnsi="Comic Sans MS"/>
          <w:sz w:val="22"/>
          <w:szCs w:val="20"/>
        </w:rPr>
        <w:t>I</w:t>
      </w:r>
      <w:r w:rsidRPr="00E60F7F">
        <w:rPr>
          <w:rFonts w:ascii="Comic Sans MS" w:hAnsi="Comic Sans MS"/>
          <w:sz w:val="22"/>
          <w:szCs w:val="20"/>
          <w:vertAlign w:val="subscript"/>
        </w:rPr>
        <w:t>3</w:t>
      </w:r>
      <w:r w:rsidRPr="00E60F7F">
        <w:rPr>
          <w:rFonts w:ascii="Comic Sans MS" w:hAnsi="Comic Sans MS"/>
          <w:sz w:val="22"/>
          <w:szCs w:val="20"/>
          <w:vertAlign w:val="superscript"/>
        </w:rPr>
        <w:t>-</w:t>
      </w:r>
      <w:r w:rsidRPr="00E60F7F">
        <w:rPr>
          <w:rFonts w:ascii="Comic Sans MS" w:hAnsi="Comic Sans MS"/>
          <w:sz w:val="22"/>
          <w:szCs w:val="22"/>
        </w:rPr>
        <w:t>] = - α.k</w:t>
      </w:r>
      <w:r w:rsidRPr="00E60F7F">
        <w:rPr>
          <w:rFonts w:ascii="Comic Sans MS" w:hAnsi="Comic Sans MS"/>
          <w:sz w:val="22"/>
          <w:szCs w:val="22"/>
          <w:vertAlign w:val="subscript"/>
        </w:rPr>
        <w:t>app</w:t>
      </w:r>
      <w:r w:rsidRPr="00E60F7F">
        <w:rPr>
          <w:rFonts w:ascii="Comic Sans MS" w:hAnsi="Comic Sans MS"/>
          <w:sz w:val="22"/>
          <w:szCs w:val="22"/>
        </w:rPr>
        <w:t xml:space="preserve">.t + </w:t>
      </w:r>
      <w:proofErr w:type="spellStart"/>
      <w:r w:rsidRPr="00E60F7F">
        <w:rPr>
          <w:rFonts w:ascii="Comic Sans MS" w:hAnsi="Comic Sans MS"/>
          <w:sz w:val="22"/>
          <w:szCs w:val="22"/>
        </w:rPr>
        <w:t>cte</w:t>
      </w:r>
      <w:proofErr w:type="spellEnd"/>
    </w:p>
    <w:p w14:paraId="61422AB9" w14:textId="77777777" w:rsidR="00E60F7F" w:rsidRPr="00E60F7F" w:rsidRDefault="00E60F7F" w:rsidP="00E60F7F">
      <w:pPr>
        <w:ind w:left="709"/>
        <w:rPr>
          <w:rFonts w:ascii="Comic Sans MS" w:hAnsi="Comic Sans MS"/>
          <w:sz w:val="22"/>
          <w:szCs w:val="22"/>
        </w:rPr>
      </w:pPr>
      <w:r w:rsidRPr="00E60F7F">
        <w:rPr>
          <w:rFonts w:ascii="Comic Sans MS" w:hAnsi="Comic Sans MS"/>
          <w:sz w:val="22"/>
          <w:szCs w:val="22"/>
        </w:rPr>
        <w:t>Condition initiale : à t=0, [</w:t>
      </w:r>
      <w:r w:rsidRPr="00E60F7F">
        <w:rPr>
          <w:rFonts w:ascii="Comic Sans MS" w:hAnsi="Comic Sans MS"/>
          <w:sz w:val="22"/>
          <w:szCs w:val="20"/>
        </w:rPr>
        <w:t>I</w:t>
      </w:r>
      <w:r w:rsidRPr="00E60F7F">
        <w:rPr>
          <w:rFonts w:ascii="Comic Sans MS" w:hAnsi="Comic Sans MS"/>
          <w:sz w:val="22"/>
          <w:szCs w:val="20"/>
          <w:vertAlign w:val="subscript"/>
        </w:rPr>
        <w:t>3</w:t>
      </w:r>
      <w:r w:rsidRPr="00E60F7F">
        <w:rPr>
          <w:rFonts w:ascii="Comic Sans MS" w:hAnsi="Comic Sans MS"/>
          <w:sz w:val="22"/>
          <w:szCs w:val="20"/>
          <w:vertAlign w:val="superscript"/>
        </w:rPr>
        <w:t>-</w:t>
      </w:r>
      <w:r w:rsidRPr="00E60F7F">
        <w:rPr>
          <w:rFonts w:ascii="Comic Sans MS" w:hAnsi="Comic Sans MS"/>
          <w:sz w:val="22"/>
          <w:szCs w:val="22"/>
        </w:rPr>
        <w:t>] = [</w:t>
      </w:r>
      <w:r w:rsidRPr="00E60F7F">
        <w:rPr>
          <w:rFonts w:ascii="Comic Sans MS" w:hAnsi="Comic Sans MS"/>
          <w:sz w:val="22"/>
          <w:szCs w:val="20"/>
        </w:rPr>
        <w:t>I</w:t>
      </w:r>
      <w:r w:rsidRPr="00E60F7F">
        <w:rPr>
          <w:rFonts w:ascii="Comic Sans MS" w:hAnsi="Comic Sans MS"/>
          <w:sz w:val="22"/>
          <w:szCs w:val="20"/>
          <w:vertAlign w:val="subscript"/>
        </w:rPr>
        <w:t>3</w:t>
      </w:r>
      <w:r w:rsidRPr="00E60F7F">
        <w:rPr>
          <w:rFonts w:ascii="Comic Sans MS" w:hAnsi="Comic Sans MS"/>
          <w:sz w:val="22"/>
          <w:szCs w:val="20"/>
          <w:vertAlign w:val="superscript"/>
        </w:rPr>
        <w:t>-</w:t>
      </w:r>
      <w:r w:rsidRPr="00E60F7F">
        <w:rPr>
          <w:rFonts w:ascii="Comic Sans MS" w:hAnsi="Comic Sans MS"/>
          <w:sz w:val="22"/>
          <w:szCs w:val="22"/>
        </w:rPr>
        <w:t>]</w:t>
      </w:r>
      <w:r w:rsidRPr="00E60F7F">
        <w:rPr>
          <w:rFonts w:ascii="Comic Sans MS" w:hAnsi="Comic Sans MS"/>
          <w:sz w:val="22"/>
          <w:szCs w:val="22"/>
          <w:vertAlign w:val="subscript"/>
        </w:rPr>
        <w:t>0</w:t>
      </w:r>
      <w:r w:rsidRPr="00E60F7F">
        <w:rPr>
          <w:rFonts w:ascii="Comic Sans MS" w:hAnsi="Comic Sans MS"/>
          <w:sz w:val="22"/>
          <w:szCs w:val="22"/>
        </w:rPr>
        <w:t xml:space="preserve"> </w:t>
      </w:r>
    </w:p>
    <w:p w14:paraId="426DDEC9" w14:textId="77777777" w:rsidR="00E60F7F" w:rsidRPr="00E60F7F" w:rsidRDefault="00E60F7F" w:rsidP="00E60F7F">
      <w:pPr>
        <w:ind w:left="709"/>
        <w:rPr>
          <w:rFonts w:ascii="Comic Sans MS" w:hAnsi="Comic Sans MS"/>
          <w:sz w:val="22"/>
          <w:szCs w:val="22"/>
        </w:rPr>
      </w:pPr>
      <w:r w:rsidRPr="00E60F7F">
        <w:rPr>
          <w:rFonts w:ascii="Comic Sans MS" w:hAnsi="Comic Sans MS"/>
          <w:sz w:val="22"/>
          <w:szCs w:val="22"/>
        </w:rPr>
        <w:t xml:space="preserve">Et on obtient au final : </w:t>
      </w:r>
      <w:r w:rsidRPr="00E60F7F">
        <w:rPr>
          <w:rFonts w:ascii="Comic Sans MS" w:hAnsi="Comic Sans MS"/>
          <w:b/>
          <w:bCs/>
          <w:sz w:val="22"/>
          <w:szCs w:val="22"/>
        </w:rPr>
        <w:t>[</w:t>
      </w:r>
      <w:r w:rsidRPr="00E60F7F">
        <w:rPr>
          <w:rFonts w:ascii="Comic Sans MS" w:hAnsi="Comic Sans MS"/>
          <w:b/>
          <w:sz w:val="22"/>
          <w:szCs w:val="20"/>
        </w:rPr>
        <w:t>I</w:t>
      </w:r>
      <w:r w:rsidRPr="00E60F7F">
        <w:rPr>
          <w:rFonts w:ascii="Comic Sans MS" w:hAnsi="Comic Sans MS"/>
          <w:b/>
          <w:sz w:val="22"/>
          <w:szCs w:val="20"/>
          <w:vertAlign w:val="subscript"/>
        </w:rPr>
        <w:t>3</w:t>
      </w:r>
      <w:r w:rsidRPr="00E60F7F">
        <w:rPr>
          <w:rFonts w:ascii="Comic Sans MS" w:hAnsi="Comic Sans MS"/>
          <w:b/>
          <w:sz w:val="22"/>
          <w:szCs w:val="20"/>
          <w:vertAlign w:val="superscript"/>
        </w:rPr>
        <w:t>-</w:t>
      </w:r>
      <w:r w:rsidRPr="00E60F7F">
        <w:rPr>
          <w:rFonts w:ascii="Comic Sans MS" w:hAnsi="Comic Sans MS"/>
          <w:b/>
          <w:bCs/>
          <w:sz w:val="22"/>
          <w:szCs w:val="22"/>
        </w:rPr>
        <w:t>] = [</w:t>
      </w:r>
      <w:r w:rsidRPr="00E60F7F">
        <w:rPr>
          <w:rFonts w:ascii="Comic Sans MS" w:hAnsi="Comic Sans MS"/>
          <w:b/>
          <w:sz w:val="22"/>
          <w:szCs w:val="20"/>
        </w:rPr>
        <w:t>I</w:t>
      </w:r>
      <w:r w:rsidRPr="00E60F7F">
        <w:rPr>
          <w:rFonts w:ascii="Comic Sans MS" w:hAnsi="Comic Sans MS"/>
          <w:b/>
          <w:sz w:val="22"/>
          <w:szCs w:val="20"/>
          <w:vertAlign w:val="subscript"/>
        </w:rPr>
        <w:t>3</w:t>
      </w:r>
      <w:r w:rsidRPr="00E60F7F">
        <w:rPr>
          <w:rFonts w:ascii="Comic Sans MS" w:hAnsi="Comic Sans MS"/>
          <w:b/>
          <w:sz w:val="22"/>
          <w:szCs w:val="20"/>
          <w:vertAlign w:val="superscript"/>
        </w:rPr>
        <w:t>-</w:t>
      </w:r>
      <w:r w:rsidRPr="00E60F7F">
        <w:rPr>
          <w:rFonts w:ascii="Comic Sans MS" w:hAnsi="Comic Sans MS"/>
          <w:b/>
          <w:bCs/>
          <w:sz w:val="22"/>
          <w:szCs w:val="22"/>
        </w:rPr>
        <w:t>]</w:t>
      </w:r>
      <w:r w:rsidRPr="00E60F7F">
        <w:rPr>
          <w:rFonts w:ascii="Comic Sans MS" w:hAnsi="Comic Sans MS"/>
          <w:b/>
          <w:bCs/>
          <w:sz w:val="22"/>
          <w:szCs w:val="22"/>
          <w:vertAlign w:val="subscript"/>
        </w:rPr>
        <w:t>0</w:t>
      </w:r>
      <w:r w:rsidRPr="00E60F7F">
        <w:rPr>
          <w:rFonts w:ascii="Comic Sans MS" w:hAnsi="Comic Sans MS"/>
          <w:b/>
          <w:bCs/>
          <w:sz w:val="22"/>
          <w:szCs w:val="22"/>
        </w:rPr>
        <w:t xml:space="preserve"> - α.</w:t>
      </w:r>
      <w:r w:rsidRPr="00E60F7F">
        <w:rPr>
          <w:rFonts w:ascii="Comic Sans MS" w:hAnsi="Comic Sans MS"/>
          <w:b/>
          <w:sz w:val="22"/>
          <w:szCs w:val="22"/>
        </w:rPr>
        <w:t>k</w:t>
      </w:r>
      <w:r w:rsidRPr="00E60F7F">
        <w:rPr>
          <w:rFonts w:ascii="Comic Sans MS" w:hAnsi="Comic Sans MS"/>
          <w:b/>
          <w:sz w:val="22"/>
          <w:szCs w:val="22"/>
          <w:vertAlign w:val="subscript"/>
        </w:rPr>
        <w:t>app</w:t>
      </w:r>
      <w:r w:rsidRPr="00E60F7F">
        <w:rPr>
          <w:rFonts w:ascii="Comic Sans MS" w:hAnsi="Comic Sans MS"/>
          <w:b/>
          <w:bCs/>
          <w:sz w:val="22"/>
          <w:szCs w:val="22"/>
        </w:rPr>
        <w:t>.t  (fct affine du temps)</w:t>
      </w:r>
    </w:p>
    <w:p w14:paraId="0C08AE39" w14:textId="77777777" w:rsidR="00E60F7F" w:rsidRPr="00E60F7F" w:rsidRDefault="00E60F7F" w:rsidP="00E60F7F">
      <w:pPr>
        <w:ind w:left="709"/>
        <w:rPr>
          <w:rFonts w:ascii="Comic Sans MS" w:hAnsi="Comic Sans MS"/>
          <w:sz w:val="22"/>
          <w:szCs w:val="20"/>
        </w:rPr>
      </w:pPr>
      <w:r w:rsidRPr="00E60F7F">
        <w:rPr>
          <w:rFonts w:ascii="Comic Sans MS" w:hAnsi="Comic Sans MS"/>
          <w:sz w:val="22"/>
          <w:szCs w:val="20"/>
        </w:rPr>
        <w:t xml:space="preserve">On peut donc affirmer que </w:t>
      </w:r>
      <w:r w:rsidRPr="00E60F7F">
        <w:rPr>
          <w:rFonts w:ascii="Comic Sans MS" w:hAnsi="Comic Sans MS"/>
          <w:b/>
          <w:sz w:val="22"/>
          <w:szCs w:val="20"/>
        </w:rPr>
        <w:t>β = 0</w:t>
      </w:r>
      <w:r w:rsidRPr="00E60F7F">
        <w:rPr>
          <w:rFonts w:ascii="Comic Sans MS" w:hAnsi="Comic Sans MS"/>
          <w:sz w:val="22"/>
          <w:szCs w:val="20"/>
        </w:rPr>
        <w:t>.</w:t>
      </w:r>
    </w:p>
    <w:p w14:paraId="44107515" w14:textId="77777777" w:rsidR="00E60F7F" w:rsidRPr="00E60F7F" w:rsidRDefault="00E60F7F" w:rsidP="00E60F7F">
      <w:pPr>
        <w:ind w:left="709"/>
        <w:rPr>
          <w:rFonts w:ascii="Comic Sans MS" w:hAnsi="Comic Sans MS"/>
          <w:sz w:val="22"/>
          <w:szCs w:val="20"/>
        </w:rPr>
      </w:pPr>
    </w:p>
    <w:p w14:paraId="46687F32" w14:textId="77777777" w:rsidR="00E60F7F" w:rsidRPr="00E60F7F" w:rsidRDefault="00E60F7F" w:rsidP="00E60F7F">
      <w:pPr>
        <w:ind w:left="709" w:hanging="709"/>
        <w:rPr>
          <w:rFonts w:ascii="Comic Sans MS" w:hAnsi="Comic Sans MS"/>
          <w:bCs/>
          <w:sz w:val="22"/>
          <w:szCs w:val="20"/>
        </w:rPr>
      </w:pPr>
      <w:r w:rsidRPr="00E60F7F">
        <w:rPr>
          <w:rFonts w:ascii="Comic Sans MS" w:hAnsi="Comic Sans MS"/>
          <w:b/>
          <w:sz w:val="22"/>
          <w:szCs w:val="20"/>
        </w:rPr>
        <w:t>1.5.4</w:t>
      </w:r>
      <w:r w:rsidRPr="00E60F7F">
        <w:rPr>
          <w:rFonts w:ascii="Comic Sans MS" w:hAnsi="Comic Sans MS"/>
          <w:bCs/>
          <w:sz w:val="22"/>
          <w:szCs w:val="20"/>
        </w:rPr>
        <w:t xml:space="preserve">   Dans </w:t>
      </w:r>
      <w:r w:rsidRPr="00E60F7F">
        <w:rPr>
          <w:rFonts w:ascii="Comic Sans MS" w:hAnsi="Comic Sans MS"/>
          <w:b/>
          <w:bCs/>
          <w:sz w:val="22"/>
          <w:szCs w:val="20"/>
        </w:rPr>
        <w:t>l’expérience b</w:t>
      </w:r>
      <w:r w:rsidRPr="00E60F7F">
        <w:rPr>
          <w:rFonts w:ascii="Comic Sans MS" w:hAnsi="Comic Sans MS"/>
          <w:bCs/>
          <w:sz w:val="22"/>
          <w:szCs w:val="20"/>
        </w:rPr>
        <w:t xml:space="preserve">, on double la quantité de propanone, et cela double </w:t>
      </w:r>
      <w:proofErr w:type="spellStart"/>
      <w:r w:rsidRPr="00E60F7F">
        <w:rPr>
          <w:rFonts w:ascii="Comic Sans MS" w:hAnsi="Comic Sans MS"/>
          <w:bCs/>
          <w:sz w:val="22"/>
          <w:szCs w:val="20"/>
        </w:rPr>
        <w:t>k</w:t>
      </w:r>
      <w:r w:rsidRPr="00E60F7F">
        <w:rPr>
          <w:rFonts w:ascii="Comic Sans MS" w:hAnsi="Comic Sans MS"/>
          <w:bCs/>
          <w:sz w:val="22"/>
          <w:szCs w:val="20"/>
          <w:vertAlign w:val="subscript"/>
        </w:rPr>
        <w:t>app</w:t>
      </w:r>
      <w:proofErr w:type="spellEnd"/>
      <w:r w:rsidRPr="00E60F7F">
        <w:rPr>
          <w:rFonts w:ascii="Comic Sans MS" w:hAnsi="Comic Sans MS"/>
          <w:bCs/>
          <w:sz w:val="22"/>
          <w:szCs w:val="20"/>
        </w:rPr>
        <w:t xml:space="preserve">.     </w:t>
      </w:r>
    </w:p>
    <w:p w14:paraId="31E46F77" w14:textId="77777777" w:rsidR="00E60F7F" w:rsidRPr="00E60F7F" w:rsidRDefault="00E60F7F" w:rsidP="00E60F7F">
      <w:pPr>
        <w:ind w:left="709"/>
        <w:rPr>
          <w:rFonts w:ascii="Comic Sans MS" w:hAnsi="Comic Sans MS"/>
          <w:sz w:val="22"/>
          <w:szCs w:val="20"/>
          <w:lang w:val="en-US"/>
        </w:rPr>
      </w:pPr>
      <w:r w:rsidRPr="00E60F7F">
        <w:rPr>
          <w:rFonts w:ascii="Comic Sans MS" w:hAnsi="Comic Sans MS"/>
          <w:sz w:val="22"/>
          <w:szCs w:val="20"/>
          <w:lang w:val="en-US"/>
        </w:rPr>
        <w:t>k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app1</w:t>
      </w:r>
      <w:r w:rsidRPr="00E60F7F">
        <w:rPr>
          <w:rFonts w:ascii="Comic Sans MS" w:hAnsi="Comic Sans MS"/>
          <w:sz w:val="22"/>
          <w:szCs w:val="20"/>
          <w:lang w:val="en-US"/>
        </w:rPr>
        <w:t>/k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app2</w:t>
      </w:r>
      <w:r w:rsidRPr="00E60F7F">
        <w:rPr>
          <w:rFonts w:ascii="Comic Sans MS" w:hAnsi="Comic Sans MS"/>
          <w:sz w:val="22"/>
          <w:szCs w:val="20"/>
          <w:lang w:val="en-US"/>
        </w:rPr>
        <w:t xml:space="preserve"> = ½ = (k.[CH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3</w:t>
      </w:r>
      <w:r w:rsidRPr="00E60F7F">
        <w:rPr>
          <w:rFonts w:ascii="Comic Sans MS" w:hAnsi="Comic Sans MS"/>
          <w:sz w:val="22"/>
          <w:szCs w:val="20"/>
          <w:lang w:val="en-US"/>
        </w:rPr>
        <w:t>COCH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3</w:t>
      </w:r>
      <w:r w:rsidRPr="00E60F7F">
        <w:rPr>
          <w:rFonts w:ascii="Comic Sans MS" w:hAnsi="Comic Sans MS"/>
          <w:sz w:val="22"/>
          <w:szCs w:val="20"/>
          <w:lang w:val="en-US"/>
        </w:rPr>
        <w:t>]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0,1</w:t>
      </w:r>
      <w:r w:rsidRPr="00E60F7F">
        <w:rPr>
          <w:rFonts w:ascii="Comic Sans MS" w:hAnsi="Comic Sans MS"/>
          <w:sz w:val="22"/>
          <w:szCs w:val="20"/>
          <w:vertAlign w:val="superscript"/>
        </w:rPr>
        <w:t>α</w:t>
      </w:r>
      <w:r w:rsidRPr="00E60F7F">
        <w:rPr>
          <w:rFonts w:ascii="Comic Sans MS" w:hAnsi="Comic Sans MS"/>
          <w:sz w:val="22"/>
          <w:szCs w:val="20"/>
          <w:lang w:val="en-US"/>
        </w:rPr>
        <w:t>.[H</w:t>
      </w:r>
      <w:r w:rsidRPr="00E60F7F">
        <w:rPr>
          <w:rFonts w:ascii="Comic Sans MS" w:hAnsi="Comic Sans MS"/>
          <w:sz w:val="22"/>
          <w:szCs w:val="20"/>
          <w:vertAlign w:val="superscript"/>
          <w:lang w:val="en-US"/>
        </w:rPr>
        <w:t>+</w:t>
      </w:r>
      <w:r w:rsidRPr="00E60F7F">
        <w:rPr>
          <w:rFonts w:ascii="Comic Sans MS" w:hAnsi="Comic Sans MS"/>
          <w:sz w:val="22"/>
          <w:szCs w:val="20"/>
          <w:lang w:val="en-US"/>
        </w:rPr>
        <w:t>]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0</w:t>
      </w:r>
      <w:r w:rsidRPr="00E60F7F">
        <w:rPr>
          <w:rFonts w:ascii="Comic Sans MS" w:hAnsi="Comic Sans MS"/>
          <w:sz w:val="22"/>
          <w:szCs w:val="20"/>
          <w:vertAlign w:val="superscript"/>
        </w:rPr>
        <w:t>γ</w:t>
      </w:r>
      <w:r w:rsidRPr="00E60F7F">
        <w:rPr>
          <w:rFonts w:ascii="Comic Sans MS" w:hAnsi="Comic Sans MS"/>
          <w:sz w:val="22"/>
          <w:szCs w:val="20"/>
          <w:lang w:val="en-US"/>
        </w:rPr>
        <w:t>)/(k.[CH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3</w:t>
      </w:r>
      <w:r w:rsidRPr="00E60F7F">
        <w:rPr>
          <w:rFonts w:ascii="Comic Sans MS" w:hAnsi="Comic Sans MS"/>
          <w:sz w:val="22"/>
          <w:szCs w:val="20"/>
          <w:lang w:val="en-US"/>
        </w:rPr>
        <w:t>COCH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3</w:t>
      </w:r>
      <w:r w:rsidRPr="00E60F7F">
        <w:rPr>
          <w:rFonts w:ascii="Comic Sans MS" w:hAnsi="Comic Sans MS"/>
          <w:sz w:val="22"/>
          <w:szCs w:val="20"/>
          <w:lang w:val="en-US"/>
        </w:rPr>
        <w:t>]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0,2</w:t>
      </w:r>
      <w:r w:rsidRPr="00E60F7F">
        <w:rPr>
          <w:rFonts w:ascii="Comic Sans MS" w:hAnsi="Comic Sans MS"/>
          <w:sz w:val="22"/>
          <w:szCs w:val="20"/>
          <w:vertAlign w:val="superscript"/>
        </w:rPr>
        <w:t>α</w:t>
      </w:r>
      <w:r w:rsidRPr="00E60F7F">
        <w:rPr>
          <w:rFonts w:ascii="Comic Sans MS" w:hAnsi="Comic Sans MS"/>
          <w:sz w:val="22"/>
          <w:szCs w:val="20"/>
          <w:lang w:val="en-US"/>
        </w:rPr>
        <w:t>.[H</w:t>
      </w:r>
      <w:r w:rsidRPr="00E60F7F">
        <w:rPr>
          <w:rFonts w:ascii="Comic Sans MS" w:hAnsi="Comic Sans MS"/>
          <w:sz w:val="22"/>
          <w:szCs w:val="20"/>
          <w:vertAlign w:val="superscript"/>
          <w:lang w:val="en-US"/>
        </w:rPr>
        <w:t>+</w:t>
      </w:r>
      <w:r w:rsidRPr="00E60F7F">
        <w:rPr>
          <w:rFonts w:ascii="Comic Sans MS" w:hAnsi="Comic Sans MS"/>
          <w:sz w:val="22"/>
          <w:szCs w:val="20"/>
          <w:lang w:val="en-US"/>
        </w:rPr>
        <w:t>]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0</w:t>
      </w:r>
      <w:r w:rsidRPr="00E60F7F">
        <w:rPr>
          <w:rFonts w:ascii="Comic Sans MS" w:hAnsi="Comic Sans MS"/>
          <w:sz w:val="22"/>
          <w:szCs w:val="20"/>
          <w:vertAlign w:val="superscript"/>
        </w:rPr>
        <w:t>γ</w:t>
      </w:r>
      <w:r w:rsidRPr="00E60F7F">
        <w:rPr>
          <w:rFonts w:ascii="Comic Sans MS" w:hAnsi="Comic Sans MS"/>
          <w:sz w:val="22"/>
          <w:szCs w:val="20"/>
          <w:lang w:val="en-US"/>
        </w:rPr>
        <w:t>)</w:t>
      </w:r>
    </w:p>
    <w:p w14:paraId="2394FAF4" w14:textId="77777777" w:rsidR="00E60F7F" w:rsidRPr="00E60F7F" w:rsidRDefault="00E60F7F" w:rsidP="00E60F7F">
      <w:pPr>
        <w:ind w:left="709"/>
        <w:rPr>
          <w:rFonts w:ascii="Comic Sans MS" w:hAnsi="Comic Sans MS"/>
          <w:sz w:val="22"/>
          <w:szCs w:val="20"/>
          <w:lang w:val="en-US"/>
        </w:rPr>
      </w:pPr>
      <w:proofErr w:type="spellStart"/>
      <w:r w:rsidRPr="00E60F7F">
        <w:rPr>
          <w:rFonts w:ascii="Comic Sans MS" w:hAnsi="Comic Sans MS"/>
          <w:sz w:val="22"/>
          <w:szCs w:val="20"/>
          <w:lang w:val="en-US"/>
        </w:rPr>
        <w:t>soit</w:t>
      </w:r>
      <w:proofErr w:type="spellEnd"/>
      <w:r w:rsidRPr="00E60F7F">
        <w:rPr>
          <w:rFonts w:ascii="Comic Sans MS" w:hAnsi="Comic Sans MS"/>
          <w:sz w:val="22"/>
          <w:szCs w:val="20"/>
          <w:lang w:val="en-US"/>
        </w:rPr>
        <w:t xml:space="preserve"> k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app1</w:t>
      </w:r>
      <w:r w:rsidRPr="00E60F7F">
        <w:rPr>
          <w:rFonts w:ascii="Comic Sans MS" w:hAnsi="Comic Sans MS"/>
          <w:sz w:val="22"/>
          <w:szCs w:val="20"/>
          <w:lang w:val="en-US"/>
        </w:rPr>
        <w:t>/k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app2</w:t>
      </w:r>
      <w:r w:rsidRPr="00E60F7F">
        <w:rPr>
          <w:rFonts w:ascii="Comic Sans MS" w:hAnsi="Comic Sans MS"/>
          <w:sz w:val="22"/>
          <w:szCs w:val="20"/>
          <w:lang w:val="en-US"/>
        </w:rPr>
        <w:t xml:space="preserve"> = ½ = [CH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3</w:t>
      </w:r>
      <w:r w:rsidRPr="00E60F7F">
        <w:rPr>
          <w:rFonts w:ascii="Comic Sans MS" w:hAnsi="Comic Sans MS"/>
          <w:sz w:val="22"/>
          <w:szCs w:val="20"/>
          <w:lang w:val="en-US"/>
        </w:rPr>
        <w:t>COCH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3</w:t>
      </w:r>
      <w:r w:rsidRPr="00E60F7F">
        <w:rPr>
          <w:rFonts w:ascii="Comic Sans MS" w:hAnsi="Comic Sans MS"/>
          <w:sz w:val="22"/>
          <w:szCs w:val="20"/>
          <w:lang w:val="en-US"/>
        </w:rPr>
        <w:t>]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0,1</w:t>
      </w:r>
      <w:r w:rsidRPr="00E60F7F">
        <w:rPr>
          <w:rFonts w:ascii="Comic Sans MS" w:hAnsi="Comic Sans MS"/>
          <w:sz w:val="22"/>
          <w:szCs w:val="20"/>
          <w:vertAlign w:val="superscript"/>
        </w:rPr>
        <w:t>α</w:t>
      </w:r>
      <w:r w:rsidRPr="00E60F7F">
        <w:rPr>
          <w:rFonts w:ascii="Comic Sans MS" w:hAnsi="Comic Sans MS"/>
          <w:sz w:val="22"/>
          <w:szCs w:val="20"/>
          <w:lang w:val="en-US"/>
        </w:rPr>
        <w:t>/[CH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3</w:t>
      </w:r>
      <w:r w:rsidRPr="00E60F7F">
        <w:rPr>
          <w:rFonts w:ascii="Comic Sans MS" w:hAnsi="Comic Sans MS"/>
          <w:sz w:val="22"/>
          <w:szCs w:val="20"/>
          <w:lang w:val="en-US"/>
        </w:rPr>
        <w:t>COCH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3</w:t>
      </w:r>
      <w:r w:rsidRPr="00E60F7F">
        <w:rPr>
          <w:rFonts w:ascii="Comic Sans MS" w:hAnsi="Comic Sans MS"/>
          <w:sz w:val="22"/>
          <w:szCs w:val="20"/>
          <w:lang w:val="en-US"/>
        </w:rPr>
        <w:t>]</w:t>
      </w:r>
      <w:r w:rsidRPr="00E60F7F">
        <w:rPr>
          <w:rFonts w:ascii="Comic Sans MS" w:hAnsi="Comic Sans MS"/>
          <w:sz w:val="22"/>
          <w:szCs w:val="20"/>
          <w:vertAlign w:val="subscript"/>
          <w:lang w:val="en-US"/>
        </w:rPr>
        <w:t>0,2</w:t>
      </w:r>
      <w:r w:rsidRPr="00E60F7F">
        <w:rPr>
          <w:rFonts w:ascii="Comic Sans MS" w:hAnsi="Comic Sans MS"/>
          <w:sz w:val="22"/>
          <w:szCs w:val="20"/>
          <w:vertAlign w:val="superscript"/>
        </w:rPr>
        <w:t>α</w:t>
      </w:r>
    </w:p>
    <w:p w14:paraId="256C2A80" w14:textId="77777777" w:rsidR="00E60F7F" w:rsidRPr="00E60F7F" w:rsidRDefault="00E60F7F" w:rsidP="00E60F7F">
      <w:pPr>
        <w:ind w:left="709" w:hanging="705"/>
        <w:rPr>
          <w:rFonts w:ascii="Comic Sans MS" w:hAnsi="Comic Sans MS"/>
          <w:bCs/>
          <w:sz w:val="22"/>
          <w:szCs w:val="20"/>
        </w:rPr>
      </w:pPr>
      <w:r w:rsidRPr="00E60F7F">
        <w:rPr>
          <w:rFonts w:ascii="Comic Sans MS" w:hAnsi="Comic Sans MS"/>
          <w:bCs/>
          <w:sz w:val="22"/>
          <w:szCs w:val="20"/>
          <w:lang w:val="en-US"/>
        </w:rPr>
        <w:tab/>
      </w:r>
      <w:r w:rsidRPr="00E60F7F">
        <w:rPr>
          <w:rFonts w:ascii="Comic Sans MS" w:hAnsi="Comic Sans MS"/>
          <w:bCs/>
          <w:sz w:val="22"/>
          <w:szCs w:val="20"/>
        </w:rPr>
        <w:t xml:space="preserve">On en déduit que </w:t>
      </w:r>
      <w:r w:rsidRPr="00E60F7F">
        <w:rPr>
          <w:rFonts w:ascii="Comic Sans MS" w:hAnsi="Comic Sans MS"/>
          <w:b/>
          <w:bCs/>
          <w:sz w:val="22"/>
          <w:szCs w:val="20"/>
          <w:lang w:val="en-US"/>
        </w:rPr>
        <w:t>α</w:t>
      </w:r>
      <w:r w:rsidRPr="00E60F7F">
        <w:rPr>
          <w:rFonts w:ascii="Comic Sans MS" w:hAnsi="Comic Sans MS"/>
          <w:b/>
          <w:bCs/>
          <w:sz w:val="22"/>
          <w:szCs w:val="20"/>
        </w:rPr>
        <w:t xml:space="preserve"> = 1</w:t>
      </w:r>
      <w:r w:rsidRPr="00E60F7F">
        <w:rPr>
          <w:rFonts w:ascii="Comic Sans MS" w:hAnsi="Comic Sans MS"/>
          <w:bCs/>
          <w:sz w:val="22"/>
          <w:szCs w:val="20"/>
        </w:rPr>
        <w:t>.</w:t>
      </w:r>
    </w:p>
    <w:p w14:paraId="41A72B65" w14:textId="77777777" w:rsidR="00E60F7F" w:rsidRPr="00E60F7F" w:rsidRDefault="00E60F7F" w:rsidP="00E60F7F">
      <w:pPr>
        <w:ind w:left="709"/>
        <w:rPr>
          <w:rFonts w:ascii="Comic Sans MS" w:hAnsi="Comic Sans MS"/>
          <w:bCs/>
          <w:sz w:val="22"/>
          <w:szCs w:val="20"/>
        </w:rPr>
      </w:pPr>
      <w:r w:rsidRPr="00E60F7F">
        <w:rPr>
          <w:rFonts w:ascii="Comic Sans MS" w:hAnsi="Comic Sans MS"/>
          <w:bCs/>
          <w:sz w:val="22"/>
          <w:szCs w:val="20"/>
        </w:rPr>
        <w:t xml:space="preserve">Dans </w:t>
      </w:r>
      <w:r w:rsidRPr="00E60F7F">
        <w:rPr>
          <w:rFonts w:ascii="Comic Sans MS" w:hAnsi="Comic Sans MS"/>
          <w:b/>
          <w:bCs/>
          <w:sz w:val="22"/>
          <w:szCs w:val="20"/>
        </w:rPr>
        <w:t>l’expérience c</w:t>
      </w:r>
      <w:r w:rsidRPr="00E60F7F">
        <w:rPr>
          <w:rFonts w:ascii="Comic Sans MS" w:hAnsi="Comic Sans MS"/>
          <w:bCs/>
          <w:sz w:val="22"/>
          <w:szCs w:val="20"/>
        </w:rPr>
        <w:t xml:space="preserve">, avec le même raisonnement, on déduit que </w:t>
      </w:r>
      <w:r w:rsidRPr="00E60F7F">
        <w:rPr>
          <w:rFonts w:ascii="Comic Sans MS" w:hAnsi="Comic Sans MS"/>
          <w:b/>
          <w:bCs/>
          <w:sz w:val="22"/>
          <w:szCs w:val="20"/>
        </w:rPr>
        <w:t>γ = 1</w:t>
      </w:r>
      <w:r w:rsidRPr="00E60F7F">
        <w:rPr>
          <w:rFonts w:ascii="Comic Sans MS" w:hAnsi="Comic Sans MS"/>
          <w:bCs/>
          <w:sz w:val="22"/>
          <w:szCs w:val="20"/>
        </w:rPr>
        <w:t>.</w:t>
      </w:r>
    </w:p>
    <w:p w14:paraId="453892B0" w14:textId="77777777" w:rsidR="00E60F7F" w:rsidRPr="00E60F7F" w:rsidRDefault="00E60F7F" w:rsidP="00E60F7F">
      <w:pPr>
        <w:ind w:left="709"/>
        <w:rPr>
          <w:rFonts w:ascii="Comic Sans MS" w:hAnsi="Comic Sans MS"/>
          <w:bCs/>
          <w:sz w:val="22"/>
          <w:szCs w:val="20"/>
        </w:rPr>
      </w:pPr>
    </w:p>
    <w:p w14:paraId="26605157" w14:textId="77777777" w:rsidR="00E60F7F" w:rsidRPr="00E60F7F" w:rsidRDefault="00E60F7F" w:rsidP="00E60F7F">
      <w:pPr>
        <w:ind w:left="709" w:hanging="709"/>
        <w:rPr>
          <w:rFonts w:ascii="Comic Sans MS" w:hAnsi="Comic Sans MS"/>
          <w:bCs/>
          <w:sz w:val="22"/>
          <w:szCs w:val="20"/>
        </w:rPr>
      </w:pPr>
      <w:r w:rsidRPr="00E60F7F">
        <w:rPr>
          <w:rFonts w:ascii="Comic Sans MS" w:hAnsi="Comic Sans MS"/>
          <w:b/>
          <w:sz w:val="22"/>
          <w:szCs w:val="20"/>
        </w:rPr>
        <w:t>1.5.5</w:t>
      </w:r>
      <w:r w:rsidRPr="00E60F7F">
        <w:rPr>
          <w:rFonts w:ascii="Comic Sans MS" w:hAnsi="Comic Sans MS"/>
          <w:bCs/>
          <w:sz w:val="22"/>
          <w:szCs w:val="20"/>
        </w:rPr>
        <w:tab/>
      </w:r>
      <w:r w:rsidRPr="00E60F7F">
        <w:rPr>
          <w:rFonts w:ascii="Comic Sans MS" w:hAnsi="Comic Sans MS"/>
          <w:sz w:val="22"/>
          <w:szCs w:val="20"/>
        </w:rPr>
        <w:t xml:space="preserve">L’expression de la loi de vitesse est donc : </w:t>
      </w:r>
      <w:r w:rsidRPr="00E60F7F">
        <w:rPr>
          <w:rFonts w:ascii="Comic Sans MS" w:hAnsi="Comic Sans MS"/>
          <w:b/>
          <w:sz w:val="22"/>
          <w:szCs w:val="20"/>
        </w:rPr>
        <w:t>v = k.[CH</w:t>
      </w:r>
      <w:r w:rsidRPr="00E60F7F">
        <w:rPr>
          <w:rFonts w:ascii="Comic Sans MS" w:hAnsi="Comic Sans MS"/>
          <w:b/>
          <w:sz w:val="22"/>
          <w:szCs w:val="20"/>
          <w:vertAlign w:val="subscript"/>
        </w:rPr>
        <w:t>3</w:t>
      </w:r>
      <w:r w:rsidRPr="00E60F7F">
        <w:rPr>
          <w:rFonts w:ascii="Comic Sans MS" w:hAnsi="Comic Sans MS"/>
          <w:b/>
          <w:sz w:val="22"/>
          <w:szCs w:val="20"/>
        </w:rPr>
        <w:t>COCH</w:t>
      </w:r>
      <w:r w:rsidRPr="00E60F7F">
        <w:rPr>
          <w:rFonts w:ascii="Comic Sans MS" w:hAnsi="Comic Sans MS"/>
          <w:b/>
          <w:sz w:val="22"/>
          <w:szCs w:val="20"/>
          <w:vertAlign w:val="subscript"/>
        </w:rPr>
        <w:t>3</w:t>
      </w:r>
      <w:r w:rsidRPr="00E60F7F">
        <w:rPr>
          <w:rFonts w:ascii="Comic Sans MS" w:hAnsi="Comic Sans MS"/>
          <w:b/>
          <w:sz w:val="22"/>
          <w:szCs w:val="20"/>
        </w:rPr>
        <w:t>][H</w:t>
      </w:r>
      <w:r w:rsidRPr="00E60F7F">
        <w:rPr>
          <w:rFonts w:ascii="Comic Sans MS" w:hAnsi="Comic Sans MS"/>
          <w:b/>
          <w:sz w:val="22"/>
          <w:szCs w:val="20"/>
          <w:vertAlign w:val="superscript"/>
        </w:rPr>
        <w:t>+</w:t>
      </w:r>
      <w:r w:rsidRPr="00E60F7F">
        <w:rPr>
          <w:rFonts w:ascii="Comic Sans MS" w:hAnsi="Comic Sans MS"/>
          <w:b/>
          <w:sz w:val="22"/>
          <w:szCs w:val="20"/>
        </w:rPr>
        <w:t>]</w:t>
      </w:r>
      <w:r w:rsidRPr="00E60F7F">
        <w:rPr>
          <w:rFonts w:ascii="Comic Sans MS" w:hAnsi="Comic Sans MS"/>
          <w:sz w:val="22"/>
          <w:szCs w:val="20"/>
        </w:rPr>
        <w:t>.</w:t>
      </w:r>
    </w:p>
    <w:p w14:paraId="581D438E" w14:textId="77777777" w:rsidR="00E60F7F" w:rsidRPr="00E60F7F" w:rsidRDefault="00E60F7F" w:rsidP="00E60F7F">
      <w:pPr>
        <w:ind w:left="709" w:hanging="705"/>
        <w:rPr>
          <w:rFonts w:ascii="Comic Sans MS" w:hAnsi="Comic Sans MS"/>
          <w:sz w:val="22"/>
          <w:szCs w:val="20"/>
        </w:rPr>
      </w:pPr>
    </w:p>
    <w:p w14:paraId="75B58D54" w14:textId="77777777" w:rsidR="00E60F7F" w:rsidRPr="00E60F7F" w:rsidRDefault="00E60F7F" w:rsidP="00E60F7F">
      <w:pPr>
        <w:ind w:left="709" w:hanging="703"/>
        <w:rPr>
          <w:rFonts w:ascii="Comic Sans MS" w:hAnsi="Comic Sans MS"/>
          <w:bCs/>
          <w:sz w:val="22"/>
          <w:szCs w:val="20"/>
        </w:rPr>
      </w:pPr>
      <w:r w:rsidRPr="00E60F7F">
        <w:rPr>
          <w:rFonts w:ascii="Comic Sans MS" w:hAnsi="Comic Sans MS"/>
          <w:b/>
          <w:bCs/>
          <w:sz w:val="22"/>
          <w:szCs w:val="20"/>
        </w:rPr>
        <w:t>1.5.6</w:t>
      </w:r>
      <w:r w:rsidRPr="00E60F7F">
        <w:rPr>
          <w:rFonts w:ascii="Comic Sans MS" w:hAnsi="Comic Sans MS"/>
          <w:sz w:val="22"/>
          <w:szCs w:val="20"/>
        </w:rPr>
        <w:tab/>
        <w:t>L’équilibre (1) étant rapidement établi, on a v</w:t>
      </w:r>
      <w:r w:rsidRPr="00E60F7F">
        <w:rPr>
          <w:rFonts w:ascii="Comic Sans MS" w:hAnsi="Comic Sans MS"/>
          <w:sz w:val="22"/>
          <w:szCs w:val="20"/>
          <w:vertAlign w:val="subscript"/>
        </w:rPr>
        <w:t>1</w:t>
      </w:r>
      <w:r w:rsidRPr="00E60F7F">
        <w:rPr>
          <w:rFonts w:ascii="Comic Sans MS" w:hAnsi="Comic Sans MS"/>
          <w:sz w:val="22"/>
          <w:szCs w:val="20"/>
        </w:rPr>
        <w:t xml:space="preserve"> = v</w:t>
      </w:r>
      <w:r w:rsidRPr="00E60F7F">
        <w:rPr>
          <w:rFonts w:ascii="Comic Sans MS" w:hAnsi="Comic Sans MS"/>
          <w:sz w:val="22"/>
          <w:szCs w:val="20"/>
          <w:vertAlign w:val="subscript"/>
        </w:rPr>
        <w:t>-1</w:t>
      </w:r>
      <w:r w:rsidRPr="00E60F7F">
        <w:rPr>
          <w:rFonts w:ascii="Comic Sans MS" w:hAnsi="Comic Sans MS"/>
          <w:sz w:val="22"/>
          <w:szCs w:val="20"/>
        </w:rPr>
        <w:t xml:space="preserve">. </w:t>
      </w:r>
      <w:r w:rsidRPr="00E60F7F">
        <w:rPr>
          <w:rFonts w:ascii="Comic Sans MS" w:hAnsi="Comic Sans MS"/>
          <w:bCs/>
          <w:sz w:val="22"/>
          <w:szCs w:val="20"/>
        </w:rPr>
        <w:t xml:space="preserve">Soit </w:t>
      </w:r>
      <w:r w:rsidRPr="00E60F7F">
        <w:rPr>
          <w:rFonts w:ascii="Comic Sans MS" w:hAnsi="Comic Sans MS"/>
          <w:b/>
          <w:bCs/>
          <w:sz w:val="22"/>
          <w:szCs w:val="20"/>
        </w:rPr>
        <w:t>k</w:t>
      </w:r>
      <w:r w:rsidRPr="00E60F7F">
        <w:rPr>
          <w:rFonts w:ascii="Comic Sans MS" w:hAnsi="Comic Sans MS"/>
          <w:b/>
          <w:bCs/>
          <w:sz w:val="22"/>
          <w:szCs w:val="20"/>
          <w:vertAlign w:val="subscript"/>
        </w:rPr>
        <w:t>1</w:t>
      </w:r>
      <w:r w:rsidRPr="00E60F7F">
        <w:rPr>
          <w:rFonts w:ascii="Comic Sans MS" w:hAnsi="Comic Sans MS"/>
          <w:b/>
          <w:bCs/>
          <w:sz w:val="22"/>
          <w:szCs w:val="20"/>
        </w:rPr>
        <w:t>[A][H</w:t>
      </w:r>
      <w:r w:rsidRPr="00E60F7F">
        <w:rPr>
          <w:rFonts w:ascii="Comic Sans MS" w:hAnsi="Comic Sans MS"/>
          <w:b/>
          <w:bCs/>
          <w:sz w:val="22"/>
          <w:szCs w:val="20"/>
          <w:vertAlign w:val="superscript"/>
        </w:rPr>
        <w:t>+</w:t>
      </w:r>
      <w:r w:rsidRPr="00E60F7F">
        <w:rPr>
          <w:rFonts w:ascii="Comic Sans MS" w:hAnsi="Comic Sans MS"/>
          <w:b/>
          <w:bCs/>
          <w:sz w:val="22"/>
          <w:szCs w:val="20"/>
        </w:rPr>
        <w:t>] = k</w:t>
      </w:r>
      <w:r w:rsidRPr="00E60F7F">
        <w:rPr>
          <w:rFonts w:ascii="Comic Sans MS" w:hAnsi="Comic Sans MS"/>
          <w:b/>
          <w:bCs/>
          <w:sz w:val="22"/>
          <w:szCs w:val="20"/>
          <w:vertAlign w:val="subscript"/>
        </w:rPr>
        <w:t>-1</w:t>
      </w:r>
      <w:r w:rsidRPr="00E60F7F">
        <w:rPr>
          <w:rFonts w:ascii="Comic Sans MS" w:hAnsi="Comic Sans MS"/>
          <w:b/>
          <w:bCs/>
          <w:sz w:val="22"/>
          <w:szCs w:val="20"/>
        </w:rPr>
        <w:t>[AH</w:t>
      </w:r>
      <w:r w:rsidRPr="00E60F7F">
        <w:rPr>
          <w:rFonts w:ascii="Comic Sans MS" w:hAnsi="Comic Sans MS"/>
          <w:b/>
          <w:bCs/>
          <w:sz w:val="22"/>
          <w:szCs w:val="20"/>
          <w:vertAlign w:val="superscript"/>
        </w:rPr>
        <w:t>+</w:t>
      </w:r>
      <w:r w:rsidRPr="00E60F7F">
        <w:rPr>
          <w:rFonts w:ascii="Comic Sans MS" w:hAnsi="Comic Sans MS"/>
          <w:b/>
          <w:bCs/>
          <w:sz w:val="22"/>
          <w:szCs w:val="20"/>
        </w:rPr>
        <w:t>]</w:t>
      </w:r>
    </w:p>
    <w:p w14:paraId="50FBBB30" w14:textId="77777777" w:rsidR="00E60F7F" w:rsidRPr="00E60F7F" w:rsidRDefault="00E60F7F" w:rsidP="00E60F7F">
      <w:pPr>
        <w:ind w:left="709"/>
        <w:rPr>
          <w:rFonts w:ascii="Comic Sans MS" w:hAnsi="Comic Sans MS"/>
          <w:sz w:val="22"/>
          <w:szCs w:val="20"/>
        </w:rPr>
      </w:pPr>
    </w:p>
    <w:p w14:paraId="6448FB06" w14:textId="77777777" w:rsidR="00E60F7F" w:rsidRPr="00E60F7F" w:rsidRDefault="00E60F7F" w:rsidP="00E60F7F">
      <w:pPr>
        <w:ind w:left="709" w:hanging="705"/>
        <w:rPr>
          <w:rFonts w:ascii="Comic Sans MS" w:hAnsi="Comic Sans MS"/>
          <w:sz w:val="22"/>
          <w:szCs w:val="20"/>
        </w:rPr>
      </w:pPr>
      <w:r w:rsidRPr="00E60F7F">
        <w:rPr>
          <w:rFonts w:ascii="Comic Sans MS" w:hAnsi="Comic Sans MS"/>
          <w:b/>
          <w:bCs/>
          <w:sz w:val="22"/>
          <w:szCs w:val="20"/>
        </w:rPr>
        <w:lastRenderedPageBreak/>
        <w:t>1.5.7</w:t>
      </w:r>
      <w:r w:rsidRPr="00E60F7F">
        <w:rPr>
          <w:rFonts w:ascii="Comic Sans MS" w:hAnsi="Comic Sans MS"/>
          <w:sz w:val="22"/>
          <w:szCs w:val="20"/>
        </w:rPr>
        <w:tab/>
        <w:t>D’après l’approximation de l’étape cinétiquement déterminante, la vitesse globale de la réaction est celle de l’étape la plus difficile du mécanisme, ici l’étape 2. v = v</w:t>
      </w:r>
      <w:r w:rsidRPr="00E60F7F">
        <w:rPr>
          <w:rFonts w:ascii="Comic Sans MS" w:hAnsi="Comic Sans MS"/>
          <w:sz w:val="22"/>
          <w:szCs w:val="20"/>
          <w:vertAlign w:val="subscript"/>
        </w:rPr>
        <w:t>2</w:t>
      </w:r>
      <w:r w:rsidRPr="00E60F7F">
        <w:rPr>
          <w:rFonts w:ascii="Comic Sans MS" w:hAnsi="Comic Sans MS"/>
          <w:sz w:val="22"/>
          <w:szCs w:val="20"/>
        </w:rPr>
        <w:t xml:space="preserve"> = k</w:t>
      </w:r>
      <w:r w:rsidRPr="00E60F7F">
        <w:rPr>
          <w:rFonts w:ascii="Comic Sans MS" w:hAnsi="Comic Sans MS"/>
          <w:sz w:val="22"/>
          <w:szCs w:val="20"/>
          <w:vertAlign w:val="subscript"/>
        </w:rPr>
        <w:t>2</w:t>
      </w:r>
      <w:r w:rsidRPr="00E60F7F">
        <w:rPr>
          <w:rFonts w:ascii="Comic Sans MS" w:hAnsi="Comic Sans MS"/>
          <w:sz w:val="22"/>
          <w:szCs w:val="20"/>
        </w:rPr>
        <w:t>[AH</w:t>
      </w:r>
      <w:r w:rsidRPr="00E60F7F">
        <w:rPr>
          <w:rFonts w:ascii="Comic Sans MS" w:hAnsi="Comic Sans MS"/>
          <w:sz w:val="22"/>
          <w:szCs w:val="20"/>
          <w:vertAlign w:val="superscript"/>
        </w:rPr>
        <w:t>+</w:t>
      </w:r>
      <w:r w:rsidRPr="00E60F7F">
        <w:rPr>
          <w:rFonts w:ascii="Comic Sans MS" w:hAnsi="Comic Sans MS"/>
          <w:sz w:val="22"/>
          <w:szCs w:val="20"/>
        </w:rPr>
        <w:t>]</w:t>
      </w:r>
    </w:p>
    <w:p w14:paraId="5ED3062C" w14:textId="77777777" w:rsidR="00E60F7F" w:rsidRPr="00E60F7F" w:rsidRDefault="00E60F7F" w:rsidP="00E60F7F">
      <w:pPr>
        <w:ind w:left="709"/>
        <w:rPr>
          <w:rFonts w:ascii="Comic Sans MS" w:hAnsi="Comic Sans MS"/>
          <w:bCs/>
          <w:sz w:val="22"/>
          <w:szCs w:val="20"/>
        </w:rPr>
      </w:pPr>
      <w:r w:rsidRPr="00E60F7F">
        <w:rPr>
          <w:rFonts w:ascii="Comic Sans MS" w:hAnsi="Comic Sans MS"/>
          <w:bCs/>
          <w:sz w:val="22"/>
          <w:szCs w:val="20"/>
        </w:rPr>
        <w:t>Grâce à la question précédente, on obtient [AH</w:t>
      </w:r>
      <w:r w:rsidRPr="00E60F7F">
        <w:rPr>
          <w:rFonts w:ascii="Comic Sans MS" w:hAnsi="Comic Sans MS"/>
          <w:bCs/>
          <w:sz w:val="22"/>
          <w:szCs w:val="20"/>
          <w:vertAlign w:val="superscript"/>
        </w:rPr>
        <w:t>+</w:t>
      </w:r>
      <w:r w:rsidRPr="00E60F7F">
        <w:rPr>
          <w:rFonts w:ascii="Comic Sans MS" w:hAnsi="Comic Sans MS"/>
          <w:bCs/>
          <w:sz w:val="22"/>
          <w:szCs w:val="20"/>
        </w:rPr>
        <w:t>] = k</w:t>
      </w:r>
      <w:r w:rsidRPr="00E60F7F">
        <w:rPr>
          <w:rFonts w:ascii="Comic Sans MS" w:hAnsi="Comic Sans MS"/>
          <w:bCs/>
          <w:sz w:val="22"/>
          <w:szCs w:val="20"/>
          <w:vertAlign w:val="subscript"/>
        </w:rPr>
        <w:t>1</w:t>
      </w:r>
      <w:r w:rsidRPr="00E60F7F">
        <w:rPr>
          <w:rFonts w:ascii="Comic Sans MS" w:hAnsi="Comic Sans MS"/>
          <w:bCs/>
          <w:sz w:val="22"/>
          <w:szCs w:val="20"/>
        </w:rPr>
        <w:t>[A][H</w:t>
      </w:r>
      <w:r w:rsidRPr="00E60F7F">
        <w:rPr>
          <w:rFonts w:ascii="Comic Sans MS" w:hAnsi="Comic Sans MS"/>
          <w:bCs/>
          <w:sz w:val="22"/>
          <w:szCs w:val="20"/>
          <w:vertAlign w:val="superscript"/>
        </w:rPr>
        <w:t>+</w:t>
      </w:r>
      <w:r w:rsidRPr="00E60F7F">
        <w:rPr>
          <w:rFonts w:ascii="Comic Sans MS" w:hAnsi="Comic Sans MS"/>
          <w:bCs/>
          <w:sz w:val="22"/>
          <w:szCs w:val="20"/>
        </w:rPr>
        <w:t>]/k</w:t>
      </w:r>
      <w:r w:rsidRPr="00E60F7F">
        <w:rPr>
          <w:rFonts w:ascii="Comic Sans MS" w:hAnsi="Comic Sans MS"/>
          <w:bCs/>
          <w:sz w:val="22"/>
          <w:szCs w:val="20"/>
          <w:vertAlign w:val="subscript"/>
        </w:rPr>
        <w:t>-1</w:t>
      </w:r>
    </w:p>
    <w:p w14:paraId="60A09C86" w14:textId="77777777" w:rsidR="00E60F7F" w:rsidRPr="00E60F7F" w:rsidRDefault="00E60F7F" w:rsidP="00E60F7F">
      <w:pPr>
        <w:ind w:left="709"/>
        <w:rPr>
          <w:rFonts w:ascii="Comic Sans MS" w:hAnsi="Comic Sans MS"/>
          <w:sz w:val="22"/>
          <w:szCs w:val="20"/>
        </w:rPr>
      </w:pPr>
      <w:r w:rsidRPr="00E60F7F">
        <w:rPr>
          <w:rFonts w:ascii="Comic Sans MS" w:hAnsi="Comic Sans MS"/>
          <w:bCs/>
          <w:sz w:val="22"/>
          <w:szCs w:val="20"/>
        </w:rPr>
        <w:t>et</w:t>
      </w:r>
      <w:r w:rsidRPr="00E60F7F">
        <w:rPr>
          <w:rFonts w:ascii="Comic Sans MS" w:hAnsi="Comic Sans MS"/>
          <w:b/>
          <w:bCs/>
          <w:sz w:val="22"/>
          <w:szCs w:val="20"/>
        </w:rPr>
        <w:t xml:space="preserve"> v = k</w:t>
      </w:r>
      <w:r w:rsidRPr="00E60F7F">
        <w:rPr>
          <w:rFonts w:ascii="Comic Sans MS" w:hAnsi="Comic Sans MS"/>
          <w:b/>
          <w:bCs/>
          <w:sz w:val="22"/>
          <w:szCs w:val="20"/>
          <w:vertAlign w:val="subscript"/>
        </w:rPr>
        <w:t>1</w:t>
      </w:r>
      <w:r w:rsidRPr="00E60F7F">
        <w:rPr>
          <w:rFonts w:ascii="Comic Sans MS" w:hAnsi="Comic Sans MS"/>
          <w:b/>
          <w:bCs/>
          <w:sz w:val="22"/>
          <w:szCs w:val="20"/>
        </w:rPr>
        <w:t>k</w:t>
      </w:r>
      <w:r w:rsidRPr="00E60F7F">
        <w:rPr>
          <w:rFonts w:ascii="Comic Sans MS" w:hAnsi="Comic Sans MS"/>
          <w:b/>
          <w:bCs/>
          <w:sz w:val="22"/>
          <w:szCs w:val="20"/>
          <w:vertAlign w:val="subscript"/>
        </w:rPr>
        <w:t>2</w:t>
      </w:r>
      <w:r w:rsidRPr="00E60F7F">
        <w:rPr>
          <w:rFonts w:ascii="Comic Sans MS" w:hAnsi="Comic Sans MS"/>
          <w:b/>
          <w:bCs/>
          <w:sz w:val="22"/>
          <w:szCs w:val="20"/>
        </w:rPr>
        <w:t>[A][H</w:t>
      </w:r>
      <w:r w:rsidRPr="00E60F7F">
        <w:rPr>
          <w:rFonts w:ascii="Comic Sans MS" w:hAnsi="Comic Sans MS"/>
          <w:b/>
          <w:bCs/>
          <w:sz w:val="22"/>
          <w:szCs w:val="20"/>
          <w:vertAlign w:val="superscript"/>
        </w:rPr>
        <w:t>+</w:t>
      </w:r>
      <w:r w:rsidRPr="00E60F7F">
        <w:rPr>
          <w:rFonts w:ascii="Comic Sans MS" w:hAnsi="Comic Sans MS"/>
          <w:b/>
          <w:bCs/>
          <w:sz w:val="22"/>
          <w:szCs w:val="20"/>
        </w:rPr>
        <w:t>]/k</w:t>
      </w:r>
      <w:r w:rsidRPr="00E60F7F">
        <w:rPr>
          <w:rFonts w:ascii="Comic Sans MS" w:hAnsi="Comic Sans MS"/>
          <w:b/>
          <w:bCs/>
          <w:sz w:val="22"/>
          <w:szCs w:val="20"/>
          <w:vertAlign w:val="subscript"/>
        </w:rPr>
        <w:t>-1</w:t>
      </w:r>
      <w:r w:rsidRPr="00E60F7F">
        <w:rPr>
          <w:rFonts w:ascii="Comic Sans MS" w:hAnsi="Comic Sans MS"/>
          <w:b/>
          <w:bCs/>
          <w:sz w:val="22"/>
          <w:szCs w:val="20"/>
        </w:rPr>
        <w:t xml:space="preserve">  </w:t>
      </w:r>
      <w:r w:rsidRPr="00E60F7F">
        <w:rPr>
          <w:rFonts w:ascii="Comic Sans MS" w:hAnsi="Comic Sans MS"/>
          <w:sz w:val="22"/>
          <w:szCs w:val="20"/>
        </w:rPr>
        <w:t xml:space="preserve"> </w:t>
      </w:r>
    </w:p>
    <w:p w14:paraId="0CA1B905" w14:textId="77777777" w:rsidR="00E60F7F" w:rsidRPr="00E60F7F" w:rsidRDefault="00E60F7F" w:rsidP="00E60F7F">
      <w:pPr>
        <w:ind w:left="709"/>
        <w:rPr>
          <w:rFonts w:ascii="Comic Sans MS" w:hAnsi="Comic Sans MS"/>
          <w:sz w:val="22"/>
          <w:szCs w:val="20"/>
        </w:rPr>
      </w:pPr>
      <w:r w:rsidRPr="00E60F7F">
        <w:rPr>
          <w:rFonts w:ascii="Comic Sans MS" w:hAnsi="Comic Sans MS"/>
          <w:sz w:val="22"/>
          <w:szCs w:val="20"/>
        </w:rPr>
        <w:t xml:space="preserve">On a donc une expression </w:t>
      </w:r>
      <w:r w:rsidRPr="00E60F7F">
        <w:rPr>
          <w:rFonts w:ascii="Comic Sans MS" w:hAnsi="Comic Sans MS"/>
          <w:b/>
          <w:sz w:val="22"/>
          <w:szCs w:val="20"/>
        </w:rPr>
        <w:t>cohérente avec l’expression trouvée en 1.5.5</w:t>
      </w:r>
      <w:r w:rsidRPr="00E60F7F">
        <w:rPr>
          <w:rFonts w:ascii="Comic Sans MS" w:hAnsi="Comic Sans MS"/>
          <w:sz w:val="22"/>
          <w:szCs w:val="20"/>
        </w:rPr>
        <w:t>, issue de l’analyse des résultats expérimentaux.</w:t>
      </w:r>
    </w:p>
    <w:p w14:paraId="2C1D6AAC" w14:textId="77777777" w:rsidR="00E60F7F" w:rsidRPr="00E60F7F" w:rsidRDefault="00E60F7F" w:rsidP="000D5EC2">
      <w:pPr>
        <w:jc w:val="center"/>
        <w:outlineLvl w:val="0"/>
        <w:rPr>
          <w:rFonts w:ascii="Comic Sans MS" w:hAnsi="Comic Sans MS"/>
          <w:sz w:val="36"/>
          <w:szCs w:val="36"/>
          <w:u w:val="single"/>
        </w:rPr>
      </w:pPr>
    </w:p>
    <w:p w14:paraId="1E04C120" w14:textId="3DF79F90" w:rsidR="00242A73" w:rsidRPr="000D5EC2" w:rsidRDefault="000D5EC2" w:rsidP="000D5EC2">
      <w:pPr>
        <w:jc w:val="center"/>
        <w:outlineLvl w:val="0"/>
        <w:rPr>
          <w:rFonts w:ascii="Comic Sans MS" w:hAnsi="Comic Sans MS"/>
          <w:sz w:val="32"/>
          <w:szCs w:val="36"/>
          <w:u w:val="single"/>
        </w:rPr>
      </w:pPr>
      <w:r>
        <w:rPr>
          <w:rFonts w:ascii="Comic Sans MS" w:hAnsi="Comic Sans MS"/>
          <w:sz w:val="40"/>
          <w:szCs w:val="40"/>
          <w:u w:val="single"/>
        </w:rPr>
        <w:t>C</w:t>
      </w:r>
      <w:r w:rsidR="00242A73">
        <w:rPr>
          <w:rFonts w:ascii="Comic Sans MS" w:hAnsi="Comic Sans MS"/>
          <w:sz w:val="40"/>
          <w:szCs w:val="40"/>
          <w:u w:val="single"/>
        </w:rPr>
        <w:t>himie générale Mines sans calculatrice</w:t>
      </w:r>
    </w:p>
    <w:p w14:paraId="5D472D52" w14:textId="77777777" w:rsidR="00562F31" w:rsidRDefault="00562F31" w:rsidP="00242A73">
      <w:pPr>
        <w:jc w:val="center"/>
        <w:outlineLvl w:val="0"/>
        <w:rPr>
          <w:rFonts w:ascii="Comic Sans MS" w:hAnsi="Comic Sans MS"/>
          <w:sz w:val="32"/>
          <w:szCs w:val="36"/>
          <w:u w:val="single"/>
        </w:rPr>
      </w:pPr>
    </w:p>
    <w:p w14:paraId="2D7201DF" w14:textId="74E32BB8" w:rsidR="00D27307" w:rsidRDefault="00D27307" w:rsidP="00242A73">
      <w:pPr>
        <w:jc w:val="center"/>
        <w:outlineLvl w:val="0"/>
        <w:rPr>
          <w:rFonts w:ascii="Comic Sans MS" w:hAnsi="Comic Sans MS"/>
          <w:sz w:val="32"/>
          <w:szCs w:val="36"/>
          <w:u w:val="single"/>
        </w:rPr>
      </w:pPr>
      <w:r w:rsidRPr="00D27307">
        <w:rPr>
          <w:noProof/>
        </w:rPr>
        <w:drawing>
          <wp:inline distT="0" distB="0" distL="0" distR="0" wp14:anchorId="4A112203" wp14:editId="04BF2023">
            <wp:extent cx="5002929" cy="6741160"/>
            <wp:effectExtent l="0" t="0" r="7620" b="2540"/>
            <wp:docPr id="768" name="Imag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5376" cy="674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0382" w14:textId="77777777" w:rsidR="00D27307" w:rsidRDefault="00D27307" w:rsidP="00242A73">
      <w:pPr>
        <w:jc w:val="center"/>
        <w:outlineLvl w:val="0"/>
        <w:rPr>
          <w:rFonts w:ascii="Comic Sans MS" w:hAnsi="Comic Sans MS"/>
          <w:sz w:val="32"/>
          <w:szCs w:val="36"/>
          <w:u w:val="single"/>
        </w:rPr>
      </w:pPr>
    </w:p>
    <w:p w14:paraId="085EDC99" w14:textId="77777777" w:rsidR="00D27307" w:rsidRDefault="00D27307" w:rsidP="00242A73">
      <w:pPr>
        <w:jc w:val="center"/>
        <w:outlineLvl w:val="0"/>
        <w:rPr>
          <w:rFonts w:ascii="Comic Sans MS" w:hAnsi="Comic Sans MS"/>
          <w:sz w:val="32"/>
          <w:szCs w:val="36"/>
          <w:u w:val="single"/>
        </w:rPr>
      </w:pPr>
    </w:p>
    <w:p w14:paraId="092BAA69" w14:textId="05C621CF" w:rsidR="00D27307" w:rsidRDefault="00D27307" w:rsidP="00242A73">
      <w:pPr>
        <w:jc w:val="center"/>
        <w:outlineLvl w:val="0"/>
        <w:rPr>
          <w:rFonts w:ascii="Comic Sans MS" w:hAnsi="Comic Sans MS"/>
          <w:sz w:val="32"/>
          <w:szCs w:val="36"/>
          <w:u w:val="single"/>
        </w:rPr>
      </w:pPr>
      <w:r w:rsidRPr="00D27307">
        <w:rPr>
          <w:noProof/>
        </w:rPr>
        <w:drawing>
          <wp:inline distT="0" distB="0" distL="0" distR="0" wp14:anchorId="1D0BB5E7" wp14:editId="64FEC20B">
            <wp:extent cx="5760720" cy="8362950"/>
            <wp:effectExtent l="0" t="0" r="0" b="0"/>
            <wp:docPr id="769" name="Imag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7066D" w14:textId="77777777" w:rsidR="00D27307" w:rsidRDefault="00D27307" w:rsidP="00242A73">
      <w:pPr>
        <w:jc w:val="center"/>
        <w:outlineLvl w:val="0"/>
        <w:rPr>
          <w:rFonts w:ascii="Comic Sans MS" w:hAnsi="Comic Sans MS"/>
          <w:sz w:val="32"/>
          <w:szCs w:val="36"/>
          <w:u w:val="single"/>
        </w:rPr>
      </w:pPr>
    </w:p>
    <w:p w14:paraId="4E38B666" w14:textId="77777777" w:rsidR="00D27307" w:rsidRDefault="00D27307" w:rsidP="00242A73">
      <w:pPr>
        <w:jc w:val="center"/>
        <w:outlineLvl w:val="0"/>
        <w:rPr>
          <w:rFonts w:ascii="Comic Sans MS" w:hAnsi="Comic Sans MS"/>
          <w:sz w:val="32"/>
          <w:szCs w:val="36"/>
          <w:u w:val="single"/>
        </w:rPr>
      </w:pPr>
    </w:p>
    <w:p w14:paraId="70BA507A" w14:textId="77777777" w:rsidR="00D27307" w:rsidRDefault="00D27307" w:rsidP="00242A73">
      <w:pPr>
        <w:jc w:val="center"/>
        <w:outlineLvl w:val="0"/>
        <w:rPr>
          <w:rFonts w:ascii="Comic Sans MS" w:hAnsi="Comic Sans MS"/>
          <w:sz w:val="32"/>
          <w:szCs w:val="36"/>
          <w:u w:val="single"/>
        </w:rPr>
      </w:pPr>
    </w:p>
    <w:p w14:paraId="36AE47F7" w14:textId="77777777" w:rsidR="00D27307" w:rsidRDefault="00D27307" w:rsidP="00242A73">
      <w:pPr>
        <w:jc w:val="center"/>
        <w:outlineLvl w:val="0"/>
        <w:rPr>
          <w:rFonts w:ascii="Comic Sans MS" w:hAnsi="Comic Sans MS"/>
          <w:sz w:val="32"/>
          <w:szCs w:val="36"/>
          <w:u w:val="single"/>
        </w:rPr>
      </w:pPr>
    </w:p>
    <w:p w14:paraId="570B9B15" w14:textId="0A4F4235" w:rsidR="00D27307" w:rsidRPr="001E5920" w:rsidRDefault="00D27307" w:rsidP="00242A73">
      <w:pPr>
        <w:jc w:val="center"/>
        <w:outlineLvl w:val="0"/>
        <w:rPr>
          <w:rFonts w:ascii="Comic Sans MS" w:hAnsi="Comic Sans MS"/>
          <w:sz w:val="32"/>
          <w:szCs w:val="36"/>
          <w:u w:val="single"/>
        </w:rPr>
      </w:pPr>
      <w:r w:rsidRPr="00D27307">
        <w:rPr>
          <w:noProof/>
        </w:rPr>
        <w:drawing>
          <wp:inline distT="0" distB="0" distL="0" distR="0" wp14:anchorId="1DAB954B" wp14:editId="600421DF">
            <wp:extent cx="5760720" cy="7353300"/>
            <wp:effectExtent l="0" t="0" r="0" b="0"/>
            <wp:docPr id="770" name="Imag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892B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0C28AD17" w14:textId="77777777" w:rsidR="00090E6B" w:rsidRDefault="00090E6B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7EA686BA" w14:textId="77777777" w:rsidR="00090E6B" w:rsidRDefault="00090E6B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62B43A2A" w14:textId="77777777" w:rsidR="00090E6B" w:rsidRDefault="00090E6B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1FE188B5" w14:textId="77777777" w:rsidR="00090E6B" w:rsidRDefault="00090E6B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6865BE09" w14:textId="77777777" w:rsidR="00090E6B" w:rsidRDefault="00090E6B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664C26CB" w14:textId="77777777" w:rsidR="00090E6B" w:rsidRDefault="00090E6B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4C55779E" w14:textId="77777777" w:rsidR="00090E6B" w:rsidRDefault="00090E6B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34F888B8" w14:textId="77777777" w:rsidR="00090E6B" w:rsidRDefault="00090E6B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04DEE9F3" w14:textId="77777777" w:rsidR="00090E6B" w:rsidRDefault="00090E6B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7FF4F354" w14:textId="77777777" w:rsidR="00090E6B" w:rsidRDefault="00090E6B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5AB3F620" w14:textId="77777777" w:rsidR="00090E6B" w:rsidRDefault="00090E6B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6FDA8C02" w14:textId="77777777" w:rsidR="00090E6B" w:rsidRPr="00293374" w:rsidRDefault="00090E6B" w:rsidP="00090E6B">
      <w:pPr>
        <w:pStyle w:val="Titre30"/>
        <w:spacing w:before="0" w:after="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BINAIRE </w:t>
      </w:r>
    </w:p>
    <w:p w14:paraId="23BB9F49" w14:textId="77777777" w:rsidR="00090E6B" w:rsidRDefault="00090E6B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2E70EC93" w14:textId="77777777" w:rsidR="00090E6B" w:rsidRDefault="00090E6B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6FB6B57C" w14:textId="77777777" w:rsidR="00090E6B" w:rsidRDefault="00090E6B" w:rsidP="00090E6B">
      <w:pPr>
        <w:spacing w:before="120"/>
        <w:jc w:val="both"/>
      </w:pPr>
      <w:r>
        <w:t>III.E.1)</w:t>
      </w:r>
    </w:p>
    <w:p w14:paraId="4F5D5978" w14:textId="77777777" w:rsidR="00090E6B" w:rsidRDefault="00090E6B" w:rsidP="00090E6B">
      <w:pPr>
        <w:spacing w:before="120"/>
        <w:jc w:val="both"/>
      </w:pPr>
      <w:r>
        <w:tab/>
        <w:t>A : vapeur ; B et D : liquide + vapeur ;C : liquide</w:t>
      </w:r>
    </w:p>
    <w:p w14:paraId="4B3E4183" w14:textId="77777777" w:rsidR="00090E6B" w:rsidRDefault="00090E6B" w:rsidP="00090E6B">
      <w:pPr>
        <w:spacing w:before="120"/>
        <w:jc w:val="both"/>
      </w:pPr>
      <w:r>
        <w:tab/>
        <w:t>Frontière A / B et D : courbe de rosée ; frontière C / B et D : courbe d’ébullition.</w:t>
      </w:r>
    </w:p>
    <w:p w14:paraId="2E640E2A" w14:textId="77777777" w:rsidR="00090E6B" w:rsidRDefault="00090E6B" w:rsidP="00090E6B">
      <w:pPr>
        <w:spacing w:before="120"/>
        <w:ind w:left="708"/>
        <w:jc w:val="both"/>
      </w:pPr>
      <w:r>
        <w:t>E : point azéotrope, température maximale à laquelle le mélange liquide peut exister, la vapeur et le liquide y ont la même composition.</w:t>
      </w:r>
    </w:p>
    <w:p w14:paraId="4F80375A" w14:textId="77777777" w:rsidR="00090E6B" w:rsidRDefault="00090E6B" w:rsidP="00090E6B">
      <w:pPr>
        <w:spacing w:before="120"/>
        <w:jc w:val="both"/>
      </w:pPr>
      <w:r>
        <w:t>III.E.2)</w:t>
      </w:r>
    </w:p>
    <w:p w14:paraId="04D84639" w14:textId="77777777" w:rsidR="00090E6B" w:rsidRDefault="00090E6B" w:rsidP="00090E6B">
      <w:pPr>
        <w:spacing w:before="120"/>
        <w:jc w:val="both"/>
      </w:pPr>
      <w:r>
        <w:tab/>
        <w:t xml:space="preserve">On lit la composition massique de la phase liquide à 25 °C : </w:t>
      </w:r>
      <w:r>
        <w:rPr>
          <w:i/>
        </w:rPr>
        <w:t>w</w:t>
      </w:r>
      <w:r>
        <w:t>(</w:t>
      </w:r>
      <w:proofErr w:type="spellStart"/>
      <w:r>
        <w:t>HCl</w:t>
      </w:r>
      <w:proofErr w:type="spellEnd"/>
      <w:r>
        <w:t>) = 0,37.</w:t>
      </w:r>
    </w:p>
    <w:p w14:paraId="4E8D40F3" w14:textId="77777777" w:rsidR="00090E6B" w:rsidRDefault="00090E6B" w:rsidP="00090E6B">
      <w:pPr>
        <w:spacing w:before="120"/>
        <w:jc w:val="both"/>
      </w:pPr>
      <w:r>
        <w:t>III.E.3.a)</w:t>
      </w:r>
    </w:p>
    <w:p w14:paraId="1C018CD0" w14:textId="77777777" w:rsidR="00090E6B" w:rsidRDefault="00090E6B" w:rsidP="00090E6B">
      <w:pPr>
        <w:spacing w:before="120"/>
        <w:jc w:val="both"/>
      </w:pPr>
      <w:r>
        <w:tab/>
        <w:t xml:space="preserve">On lit sur la courbe d’ébullition la température de début d’ébullition : </w:t>
      </w:r>
      <w:smartTag w:uri="urn:schemas-microsoft-com:office:smarttags" w:element="metricconverter">
        <w:smartTagPr>
          <w:attr w:name="ProductID" w:val="40 °C"/>
        </w:smartTagPr>
        <w:r>
          <w:t>40 °C</w:t>
        </w:r>
      </w:smartTag>
      <w:r>
        <w:t>.</w:t>
      </w:r>
    </w:p>
    <w:p w14:paraId="0283B593" w14:textId="77777777" w:rsidR="00090E6B" w:rsidRDefault="00090E6B" w:rsidP="00090E6B">
      <w:pPr>
        <w:spacing w:before="120"/>
        <w:jc w:val="both"/>
      </w:pPr>
      <w:r>
        <w:t>III.E.3.b)</w:t>
      </w:r>
    </w:p>
    <w:p w14:paraId="11D969C0" w14:textId="77777777" w:rsidR="00090E6B" w:rsidRDefault="00090E6B" w:rsidP="00090E6B">
      <w:pPr>
        <w:spacing w:before="120"/>
        <w:ind w:left="700"/>
        <w:jc w:val="both"/>
      </w:pPr>
      <w:r>
        <w:t xml:space="preserve">À </w:t>
      </w:r>
      <w:smartTag w:uri="urn:schemas-microsoft-com:office:smarttags" w:element="metricconverter">
        <w:smartTagPr>
          <w:attr w:name="ProductID" w:val="90 °C"/>
        </w:smartTagPr>
        <w:r>
          <w:t>90 °C</w:t>
        </w:r>
      </w:smartTag>
      <w:r>
        <w:t xml:space="preserve">, on lit sur la courbe d’ébullition </w:t>
      </w:r>
      <w:proofErr w:type="spellStart"/>
      <w:r>
        <w:rPr>
          <w:i/>
        </w:rPr>
        <w:t>w</w:t>
      </w:r>
      <w:r>
        <w:rPr>
          <w:i/>
          <w:vertAlign w:val="subscript"/>
        </w:rPr>
        <w:t>l</w:t>
      </w:r>
      <w:proofErr w:type="spellEnd"/>
      <w:r>
        <w:t xml:space="preserve"> = 0,25 (point </w:t>
      </w:r>
      <w:r>
        <w:rPr>
          <w:i/>
        </w:rPr>
        <w:t>L</w:t>
      </w:r>
      <w:r>
        <w:t xml:space="preserve">) et sur la courbe de rosée : </w:t>
      </w:r>
      <w:proofErr w:type="spellStart"/>
      <w:r>
        <w:rPr>
          <w:i/>
        </w:rPr>
        <w:t>w</w:t>
      </w:r>
      <w:r>
        <w:rPr>
          <w:i/>
          <w:vertAlign w:val="subscript"/>
        </w:rPr>
        <w:t>v</w:t>
      </w:r>
      <w:proofErr w:type="spellEnd"/>
      <w:r>
        <w:t xml:space="preserve"> = 0,85 (point </w:t>
      </w:r>
      <w:r>
        <w:rPr>
          <w:i/>
        </w:rPr>
        <w:t>V</w:t>
      </w:r>
      <w:r>
        <w:t xml:space="preserve">). On note </w:t>
      </w:r>
      <w:r>
        <w:rPr>
          <w:i/>
        </w:rPr>
        <w:t>M</w:t>
      </w:r>
      <w:r>
        <w:t xml:space="preserve"> le point d’abscisse </w:t>
      </w:r>
      <w:r>
        <w:rPr>
          <w:i/>
        </w:rPr>
        <w:t>w</w:t>
      </w:r>
      <w:r>
        <w:t xml:space="preserve"> = 0,33 et d’ordonnée </w:t>
      </w:r>
      <w:smartTag w:uri="urn:schemas-microsoft-com:office:smarttags" w:element="metricconverter">
        <w:smartTagPr>
          <w:attr w:name="ProductID" w:val="90 °C"/>
        </w:smartTagPr>
        <w:r>
          <w:t>90 °C</w:t>
        </w:r>
      </w:smartTag>
      <w:r>
        <w:t>.</w:t>
      </w:r>
    </w:p>
    <w:p w14:paraId="5CBA97B5" w14:textId="77777777" w:rsidR="00090E6B" w:rsidRDefault="00090E6B" w:rsidP="00090E6B">
      <w:pPr>
        <w:spacing w:before="120"/>
        <w:ind w:firstLine="700"/>
        <w:jc w:val="both"/>
      </w:pPr>
      <w:r>
        <w:t xml:space="preserve">• Par le théorème des moments : </w:t>
      </w:r>
      <w:r>
        <w:rPr>
          <w:position w:val="-22"/>
        </w:rPr>
        <w:object w:dxaOrig="2420" w:dyaOrig="600" w14:anchorId="5859A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21.2pt;height:30pt" o:ole="">
            <v:imagedata r:id="rId11" o:title=""/>
          </v:shape>
          <o:OLEObject Type="Embed" ProgID="Equation.3" ShapeID="_x0000_i1026" DrawAspect="Content" ObjectID="_1806961898" r:id="rId12"/>
        </w:object>
      </w:r>
      <w:r>
        <w:t>.</w:t>
      </w:r>
    </w:p>
    <w:p w14:paraId="7D5AEAFE" w14:textId="77777777" w:rsidR="00090E6B" w:rsidRDefault="00090E6B" w:rsidP="00090E6B">
      <w:pPr>
        <w:spacing w:before="120"/>
        <w:ind w:firstLine="700"/>
        <w:jc w:val="both"/>
      </w:pPr>
      <w:r>
        <w:t xml:space="preserve">• </w:t>
      </w:r>
      <w:proofErr w:type="spellStart"/>
      <w:r>
        <w:rPr>
          <w:i/>
        </w:rPr>
        <w:t>m</w:t>
      </w:r>
      <w:r>
        <w:rPr>
          <w:i/>
          <w:vertAlign w:val="superscript"/>
        </w:rPr>
        <w:t>vap</w:t>
      </w:r>
      <w:proofErr w:type="spellEnd"/>
      <w:r>
        <w:t xml:space="preserve"> = </w:t>
      </w:r>
      <w:proofErr w:type="spellStart"/>
      <w:r>
        <w:rPr>
          <w:i/>
        </w:rPr>
        <w:t>m</w:t>
      </w:r>
      <w:r>
        <w:rPr>
          <w:i/>
          <w:vertAlign w:val="superscript"/>
        </w:rPr>
        <w:t>tot</w:t>
      </w:r>
      <w:proofErr w:type="spellEnd"/>
      <w:r>
        <w:t xml:space="preserve"> – </w:t>
      </w:r>
      <w:proofErr w:type="spellStart"/>
      <w:r>
        <w:rPr>
          <w:i/>
        </w:rPr>
        <w:t>m</w:t>
      </w:r>
      <w:r>
        <w:rPr>
          <w:i/>
          <w:vertAlign w:val="superscript"/>
        </w:rPr>
        <w:t>liq</w:t>
      </w:r>
      <w:proofErr w:type="spellEnd"/>
      <w:r>
        <w:t xml:space="preserve"> = </w:t>
      </w:r>
      <w:smartTag w:uri="urn:schemas-microsoft-com:office:smarttags" w:element="metricconverter">
        <w:smartTagPr>
          <w:attr w:name="ProductID" w:val="0,13 kg"/>
        </w:smartTagPr>
        <w:r>
          <w:t>0,13 kg</w:t>
        </w:r>
      </w:smartTag>
    </w:p>
    <w:p w14:paraId="23F61639" w14:textId="77777777" w:rsidR="00090E6B" w:rsidRDefault="00090E6B" w:rsidP="00090E6B">
      <w:pPr>
        <w:spacing w:before="120"/>
        <w:ind w:firstLine="700"/>
        <w:jc w:val="both"/>
      </w:pPr>
      <w:r>
        <w:t xml:space="preserve">• </w:t>
      </w:r>
      <w:r>
        <w:rPr>
          <w:position w:val="-8"/>
        </w:rPr>
        <w:object w:dxaOrig="2240" w:dyaOrig="340" w14:anchorId="01E4B2DE">
          <v:shape id="_x0000_i1027" type="#_x0000_t75" style="width:112.2pt;height:16.8pt" o:ole="">
            <v:imagedata r:id="rId13" o:title=""/>
          </v:shape>
          <o:OLEObject Type="Embed" ProgID="Equation.3" ShapeID="_x0000_i1027" DrawAspect="Content" ObjectID="_1806961899" r:id="rId14"/>
        </w:object>
      </w:r>
    </w:p>
    <w:p w14:paraId="32BF5D9A" w14:textId="77777777" w:rsidR="00090E6B" w:rsidRDefault="00090E6B" w:rsidP="00090E6B">
      <w:pPr>
        <w:spacing w:before="120"/>
        <w:ind w:left="700"/>
        <w:jc w:val="both"/>
      </w:pPr>
      <w:r>
        <w:t xml:space="preserve">• </w:t>
      </w:r>
      <w:r>
        <w:rPr>
          <w:position w:val="-8"/>
        </w:rPr>
        <w:object w:dxaOrig="2220" w:dyaOrig="340" w14:anchorId="3DAEA32C">
          <v:shape id="_x0000_i1028" type="#_x0000_t75" style="width:111pt;height:16.8pt" o:ole="">
            <v:imagedata r:id="rId15" o:title=""/>
          </v:shape>
          <o:OLEObject Type="Embed" ProgID="Equation.3" ShapeID="_x0000_i1028" DrawAspect="Content" ObjectID="_1806961900" r:id="rId16"/>
        </w:object>
      </w:r>
      <w:r>
        <w:t xml:space="preserve">. Et on vérifie bien que la masse totale de chlorure d’hydrogène est </w:t>
      </w:r>
      <w:smartTag w:uri="urn:schemas-microsoft-com:office:smarttags" w:element="metricconverter">
        <w:smartTagPr>
          <w:attr w:name="ProductID" w:val="0,33 kg"/>
        </w:smartTagPr>
        <w:r>
          <w:t>0,33 kg</w:t>
        </w:r>
      </w:smartTag>
      <w:r>
        <w:t>.</w:t>
      </w:r>
    </w:p>
    <w:p w14:paraId="0AB74019" w14:textId="77777777" w:rsidR="00090E6B" w:rsidRDefault="00090E6B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sectPr w:rsidR="00090E6B" w:rsidSect="006B1F96">
      <w:footerReference w:type="default" r:id="rId17"/>
      <w:pgSz w:w="11906" w:h="16838"/>
      <w:pgMar w:top="540" w:right="1417" w:bottom="125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7E7B3" w14:textId="77777777" w:rsidR="009E3F51" w:rsidRDefault="009E3F51" w:rsidP="001A502B">
      <w:pPr>
        <w:pStyle w:val="Corpsdetexte"/>
        <w:spacing w:after="0"/>
      </w:pPr>
      <w:r>
        <w:separator/>
      </w:r>
    </w:p>
  </w:endnote>
  <w:endnote w:type="continuationSeparator" w:id="0">
    <w:p w14:paraId="4E9F1CD4" w14:textId="77777777" w:rsidR="009E3F51" w:rsidRDefault="009E3F51" w:rsidP="001A502B">
      <w:pPr>
        <w:pStyle w:val="Corpsdetexte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27754" w14:textId="77777777" w:rsidR="006B1F96" w:rsidRPr="00561D73" w:rsidRDefault="006B1F96" w:rsidP="00F3640E">
    <w:pPr>
      <w:pStyle w:val="Pieddepage"/>
      <w:rPr>
        <w:rFonts w:ascii="Comic Sans MS" w:hAnsi="Comic Sans MS"/>
        <w:i/>
        <w:iCs/>
        <w:sz w:val="14"/>
      </w:rPr>
    </w:pPr>
    <w:r>
      <w:rPr>
        <w:rFonts w:ascii="Comic Sans MS" w:hAnsi="Comic Sans MS"/>
        <w:i/>
        <w:iCs/>
        <w:sz w:val="16"/>
      </w:rPr>
      <w:tab/>
    </w:r>
    <w:r>
      <w:rPr>
        <w:rFonts w:ascii="Comic Sans MS" w:hAnsi="Comic Sans MS"/>
        <w:i/>
        <w:iCs/>
        <w:sz w:val="16"/>
      </w:rPr>
      <w:tab/>
    </w:r>
    <w:r>
      <w:rPr>
        <w:rFonts w:ascii="Comic Sans MS" w:hAnsi="Comic Sans MS"/>
        <w:i/>
        <w:iCs/>
        <w:snapToGrid w:val="0"/>
      </w:rPr>
      <w:t xml:space="preserve">Page </w:t>
    </w:r>
    <w:r>
      <w:rPr>
        <w:rFonts w:ascii="Comic Sans MS" w:hAnsi="Comic Sans MS"/>
        <w:i/>
        <w:iCs/>
        <w:snapToGrid w:val="0"/>
      </w:rPr>
      <w:fldChar w:fldCharType="begin"/>
    </w:r>
    <w:r>
      <w:rPr>
        <w:rFonts w:ascii="Comic Sans MS" w:hAnsi="Comic Sans MS"/>
        <w:i/>
        <w:iCs/>
        <w:snapToGrid w:val="0"/>
      </w:rPr>
      <w:instrText xml:space="preserve"> PAGE </w:instrText>
    </w:r>
    <w:r>
      <w:rPr>
        <w:rFonts w:ascii="Comic Sans MS" w:hAnsi="Comic Sans MS"/>
        <w:i/>
        <w:iCs/>
        <w:snapToGrid w:val="0"/>
      </w:rPr>
      <w:fldChar w:fldCharType="separate"/>
    </w:r>
    <w:r w:rsidR="00417A40">
      <w:rPr>
        <w:rFonts w:ascii="Comic Sans MS" w:hAnsi="Comic Sans MS"/>
        <w:i/>
        <w:iCs/>
        <w:noProof/>
        <w:snapToGrid w:val="0"/>
      </w:rPr>
      <w:t>5</w:t>
    </w:r>
    <w:r>
      <w:rPr>
        <w:rFonts w:ascii="Comic Sans MS" w:hAnsi="Comic Sans MS"/>
        <w:i/>
        <w:iCs/>
        <w:snapToGrid w:val="0"/>
      </w:rPr>
      <w:fldChar w:fldCharType="end"/>
    </w:r>
    <w:r>
      <w:rPr>
        <w:rFonts w:ascii="Comic Sans MS" w:hAnsi="Comic Sans MS"/>
        <w:i/>
        <w:iCs/>
        <w:snapToGrid w:val="0"/>
      </w:rPr>
      <w:t xml:space="preserve"> sur </w:t>
    </w:r>
    <w:r>
      <w:rPr>
        <w:rFonts w:ascii="Comic Sans MS" w:hAnsi="Comic Sans MS"/>
        <w:i/>
        <w:iCs/>
        <w:snapToGrid w:val="0"/>
      </w:rPr>
      <w:fldChar w:fldCharType="begin"/>
    </w:r>
    <w:r>
      <w:rPr>
        <w:rFonts w:ascii="Comic Sans MS" w:hAnsi="Comic Sans MS"/>
        <w:i/>
        <w:iCs/>
        <w:snapToGrid w:val="0"/>
      </w:rPr>
      <w:instrText xml:space="preserve"> NUMPAGES </w:instrText>
    </w:r>
    <w:r>
      <w:rPr>
        <w:rFonts w:ascii="Comic Sans MS" w:hAnsi="Comic Sans MS"/>
        <w:i/>
        <w:iCs/>
        <w:snapToGrid w:val="0"/>
      </w:rPr>
      <w:fldChar w:fldCharType="separate"/>
    </w:r>
    <w:r w:rsidR="00417A40">
      <w:rPr>
        <w:rFonts w:ascii="Comic Sans MS" w:hAnsi="Comic Sans MS"/>
        <w:i/>
        <w:iCs/>
        <w:noProof/>
        <w:snapToGrid w:val="0"/>
      </w:rPr>
      <w:t>7</w:t>
    </w:r>
    <w:r>
      <w:rPr>
        <w:rFonts w:ascii="Comic Sans MS" w:hAnsi="Comic Sans MS"/>
        <w:i/>
        <w:iCs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C6A76" w14:textId="77777777" w:rsidR="009E3F51" w:rsidRDefault="009E3F51" w:rsidP="001A502B">
      <w:pPr>
        <w:pStyle w:val="Corpsdetexte"/>
        <w:spacing w:after="0"/>
      </w:pPr>
      <w:r>
        <w:separator/>
      </w:r>
    </w:p>
  </w:footnote>
  <w:footnote w:type="continuationSeparator" w:id="0">
    <w:p w14:paraId="01595E8D" w14:textId="77777777" w:rsidR="009E3F51" w:rsidRDefault="009E3F51" w:rsidP="001A502B">
      <w:pPr>
        <w:pStyle w:val="Corpsdetexte"/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82F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" w15:restartNumberingAfterBreak="0">
    <w:nsid w:val="049A388F"/>
    <w:multiLevelType w:val="multilevel"/>
    <w:tmpl w:val="1D36F89C"/>
    <w:lvl w:ilvl="0">
      <w:start w:val="1"/>
      <w:numFmt w:val="lowerLetter"/>
      <w:lvlText w:val="%1)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6"/>
        <w:w w:val="100"/>
        <w:sz w:val="17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F564AE"/>
    <w:multiLevelType w:val="singleLevel"/>
    <w:tmpl w:val="79A2B4FA"/>
    <w:lvl w:ilvl="0">
      <w:start w:val="1"/>
      <w:numFmt w:val="lowerLetter"/>
      <w:lvlText w:val="%1)"/>
      <w:lvlJc w:val="left"/>
      <w:pPr>
        <w:tabs>
          <w:tab w:val="num" w:pos="288"/>
        </w:tabs>
        <w:ind w:firstLine="72"/>
      </w:pPr>
      <w:rPr>
        <w:rFonts w:ascii="Comic Sans MS" w:hAnsi="Comic Sans MS" w:cs="Arial" w:hint="default"/>
        <w:b/>
        <w:snapToGrid/>
        <w:spacing w:val="11"/>
        <w:sz w:val="22"/>
        <w:szCs w:val="18"/>
      </w:rPr>
    </w:lvl>
  </w:abstractNum>
  <w:abstractNum w:abstractNumId="3" w15:restartNumberingAfterBreak="0">
    <w:nsid w:val="05F0A143"/>
    <w:multiLevelType w:val="singleLevel"/>
    <w:tmpl w:val="A8C881C8"/>
    <w:lvl w:ilvl="0">
      <w:start w:val="1"/>
      <w:numFmt w:val="lowerLetter"/>
      <w:lvlText w:val="%1)"/>
      <w:lvlJc w:val="left"/>
      <w:pPr>
        <w:tabs>
          <w:tab w:val="num" w:pos="288"/>
        </w:tabs>
        <w:ind w:firstLine="72"/>
      </w:pPr>
      <w:rPr>
        <w:rFonts w:ascii="Comic Sans MS" w:hAnsi="Comic Sans MS" w:cs="Arial" w:hint="default"/>
        <w:b/>
        <w:snapToGrid/>
        <w:spacing w:val="6"/>
        <w:sz w:val="22"/>
        <w:szCs w:val="18"/>
        <w:lang w:val="en-US"/>
      </w:rPr>
    </w:lvl>
  </w:abstractNum>
  <w:abstractNum w:abstractNumId="4" w15:restartNumberingAfterBreak="0">
    <w:nsid w:val="05F47F01"/>
    <w:multiLevelType w:val="hybridMultilevel"/>
    <w:tmpl w:val="8F2E5C7E"/>
    <w:lvl w:ilvl="0" w:tplc="6CB02868">
      <w:start w:val="1"/>
      <w:numFmt w:val="decimal"/>
      <w:suff w:val="space"/>
      <w:lvlText w:val="%1-"/>
      <w:lvlJc w:val="left"/>
      <w:pPr>
        <w:ind w:left="1191" w:firstLine="0"/>
      </w:pPr>
      <w:rPr>
        <w:rFonts w:cs="Times New Roman" w:hint="default"/>
        <w:b/>
        <w:i w:val="0"/>
        <w:sz w:val="24"/>
      </w:rPr>
    </w:lvl>
    <w:lvl w:ilvl="1" w:tplc="001904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/>
        <w:i w:val="0"/>
        <w:sz w:val="24"/>
      </w:r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6BF7E94"/>
    <w:multiLevelType w:val="singleLevel"/>
    <w:tmpl w:val="BB985CAA"/>
    <w:lvl w:ilvl="0">
      <w:start w:val="1"/>
      <w:numFmt w:val="lowerLetter"/>
      <w:suff w:val="space"/>
      <w:lvlText w:val="%1)"/>
      <w:lvlJc w:val="left"/>
      <w:pPr>
        <w:ind w:left="0" w:firstLine="72"/>
      </w:pPr>
      <w:rPr>
        <w:rFonts w:ascii="Arial" w:hAnsi="Arial" w:cs="Arial" w:hint="default"/>
        <w:b/>
        <w:snapToGrid/>
        <w:spacing w:val="9"/>
        <w:sz w:val="22"/>
        <w:szCs w:val="18"/>
      </w:rPr>
    </w:lvl>
  </w:abstractNum>
  <w:abstractNum w:abstractNumId="6" w15:restartNumberingAfterBreak="0">
    <w:nsid w:val="081D70A9"/>
    <w:multiLevelType w:val="multilevel"/>
    <w:tmpl w:val="F44835F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0E5C042C"/>
    <w:multiLevelType w:val="hybridMultilevel"/>
    <w:tmpl w:val="8D429010"/>
    <w:lvl w:ilvl="0" w:tplc="91C0073E">
      <w:start w:val="1"/>
      <w:numFmt w:val="lowerLetter"/>
      <w:lvlText w:val="%1)"/>
      <w:lvlJc w:val="left"/>
      <w:pPr>
        <w:tabs>
          <w:tab w:val="num" w:pos="1132"/>
        </w:tabs>
        <w:ind w:left="1132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4F3792"/>
    <w:multiLevelType w:val="multilevel"/>
    <w:tmpl w:val="F544BCC0"/>
    <w:lvl w:ilvl="0">
      <w:start w:val="1"/>
      <w:numFmt w:val="upperLetter"/>
      <w:pStyle w:val="titreexo"/>
      <w:suff w:val="nothing"/>
      <w:lvlText w:val="Partie %1  "/>
      <w:lvlJc w:val="left"/>
      <w:pPr>
        <w:ind w:left="360" w:hanging="360"/>
      </w:pPr>
      <w:rPr>
        <w:rFonts w:ascii="Comic Sans MS" w:hAnsi="Comic Sans MS" w:hint="default"/>
        <w:b w:val="0"/>
        <w:i w:val="0"/>
        <w:sz w:val="32"/>
        <w:u w:val="single"/>
      </w:rPr>
    </w:lvl>
    <w:lvl w:ilvl="1">
      <w:start w:val="1"/>
      <w:numFmt w:val="decimal"/>
      <w:pStyle w:val="question1"/>
      <w:suff w:val="space"/>
      <w:lvlText w:val="%2)"/>
      <w:lvlJc w:val="left"/>
      <w:pPr>
        <w:ind w:left="1021" w:hanging="664"/>
      </w:pPr>
      <w:rPr>
        <w:rFonts w:ascii="Rockwell" w:hAnsi="Rockwell" w:hint="default"/>
        <w:b w:val="0"/>
        <w:i w:val="0"/>
      </w:rPr>
    </w:lvl>
    <w:lvl w:ilvl="2">
      <w:start w:val="1"/>
      <w:numFmt w:val="lowerLetter"/>
      <w:pStyle w:val="question2"/>
      <w:suff w:val="space"/>
      <w:lvlText w:val="%3)"/>
      <w:lvlJc w:val="left"/>
      <w:pPr>
        <w:ind w:left="1427" w:hanging="527"/>
      </w:pPr>
      <w:rPr>
        <w:rFonts w:hint="default"/>
        <w:b/>
        <w:bCs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13C07049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0" w15:restartNumberingAfterBreak="0">
    <w:nsid w:val="1611501E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1" w15:restartNumberingAfterBreak="0">
    <w:nsid w:val="1982404F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2" w15:restartNumberingAfterBreak="0">
    <w:nsid w:val="1A487FCA"/>
    <w:multiLevelType w:val="hybridMultilevel"/>
    <w:tmpl w:val="2520C568"/>
    <w:lvl w:ilvl="0" w:tplc="DCCAE638">
      <w:start w:val="1"/>
      <w:numFmt w:val="lowerLetter"/>
      <w:lvlText w:val="%1)"/>
      <w:lvlJc w:val="left"/>
      <w:pPr>
        <w:tabs>
          <w:tab w:val="num" w:pos="360"/>
        </w:tabs>
      </w:pPr>
      <w:rPr>
        <w:rFonts w:cs="Times New Roman"/>
        <w:b/>
        <w:color w:val="000000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B426A8D"/>
    <w:multiLevelType w:val="hybridMultilevel"/>
    <w:tmpl w:val="EB5CCA18"/>
    <w:lvl w:ilvl="0" w:tplc="AADAED60">
      <w:start w:val="1"/>
      <w:numFmt w:val="lowerLetter"/>
      <w:lvlText w:val="%1)"/>
      <w:lvlJc w:val="left"/>
      <w:pPr>
        <w:tabs>
          <w:tab w:val="num" w:pos="1132"/>
        </w:tabs>
        <w:ind w:left="1132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D01552D"/>
    <w:multiLevelType w:val="hybridMultilevel"/>
    <w:tmpl w:val="B9464E96"/>
    <w:lvl w:ilvl="0" w:tplc="2014EF2C">
      <w:start w:val="1"/>
      <w:numFmt w:val="decimal"/>
      <w:lvlText w:val="II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4F07BB"/>
    <w:multiLevelType w:val="multilevel"/>
    <w:tmpl w:val="D5189AE6"/>
    <w:lvl w:ilvl="0">
      <w:start w:val="1"/>
      <w:numFmt w:val="decimal"/>
      <w:lvlText w:val="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I-7%2"/>
      <w:lvlJc w:val="right"/>
      <w:pPr>
        <w:tabs>
          <w:tab w:val="num" w:pos="1260"/>
        </w:tabs>
        <w:ind w:left="1260" w:hanging="693"/>
      </w:pPr>
      <w:rPr>
        <w:rFonts w:hint="default"/>
        <w:b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F5547D1"/>
    <w:multiLevelType w:val="hybridMultilevel"/>
    <w:tmpl w:val="7B224A68"/>
    <w:lvl w:ilvl="0" w:tplc="77A46A74">
      <w:start w:val="1"/>
      <w:numFmt w:val="decimal"/>
      <w:lvlText w:val="I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D8303A70">
      <w:start w:val="1"/>
      <w:numFmt w:val="lowerLetter"/>
      <w:lvlText w:val="II-2%2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E94E1512">
      <w:start w:val="1"/>
      <w:numFmt w:val="lowerLetter"/>
      <w:lvlText w:val="II-3%3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 w:tplc="08EA4F30">
      <w:start w:val="1"/>
      <w:numFmt w:val="lowerLetter"/>
      <w:lvlText w:val="II-5%4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FA0640E"/>
    <w:multiLevelType w:val="hybridMultilevel"/>
    <w:tmpl w:val="685867F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7D68FA"/>
    <w:multiLevelType w:val="hybridMultilevel"/>
    <w:tmpl w:val="003094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F77409"/>
    <w:multiLevelType w:val="hybridMultilevel"/>
    <w:tmpl w:val="FA3A47C0"/>
    <w:lvl w:ilvl="0" w:tplc="5CF485DA">
      <w:start w:val="1"/>
      <w:numFmt w:val="decimal"/>
      <w:suff w:val="space"/>
      <w:lvlText w:val="%1-"/>
      <w:lvlJc w:val="left"/>
      <w:pPr>
        <w:ind w:left="720" w:hanging="360"/>
      </w:pPr>
      <w:rPr>
        <w:rFonts w:hint="default"/>
        <w:b/>
        <w:i w:val="0"/>
      </w:rPr>
    </w:lvl>
    <w:lvl w:ilvl="1" w:tplc="001904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683167D"/>
    <w:multiLevelType w:val="hybridMultilevel"/>
    <w:tmpl w:val="D5A49714"/>
    <w:lvl w:ilvl="0" w:tplc="8AF45BEE">
      <w:start w:val="1"/>
      <w:numFmt w:val="lowerLetter"/>
      <w:lvlText w:val="%1)"/>
      <w:lvlJc w:val="left"/>
      <w:pPr>
        <w:tabs>
          <w:tab w:val="num" w:pos="1134"/>
        </w:tabs>
        <w:ind w:left="1134" w:hanging="397"/>
      </w:pPr>
      <w:rPr>
        <w:rFonts w:hint="default"/>
      </w:rPr>
    </w:lvl>
    <w:lvl w:ilvl="1" w:tplc="9E8274C0">
      <w:start w:val="1"/>
      <w:numFmt w:val="lowerLetter"/>
      <w:lvlText w:val="%2)"/>
      <w:lvlJc w:val="left"/>
      <w:pPr>
        <w:tabs>
          <w:tab w:val="num" w:pos="1134"/>
        </w:tabs>
        <w:ind w:left="1134" w:hanging="397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0B1ACB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2" w15:restartNumberingAfterBreak="0">
    <w:nsid w:val="2FDE20E0"/>
    <w:multiLevelType w:val="hybridMultilevel"/>
    <w:tmpl w:val="07B4C0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E75258"/>
    <w:multiLevelType w:val="hybridMultilevel"/>
    <w:tmpl w:val="D5189AE6"/>
    <w:lvl w:ilvl="0" w:tplc="13C6F30E">
      <w:start w:val="1"/>
      <w:numFmt w:val="decimal"/>
      <w:lvlText w:val="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I-7%2"/>
      <w:lvlJc w:val="right"/>
      <w:pPr>
        <w:tabs>
          <w:tab w:val="num" w:pos="1260"/>
        </w:tabs>
        <w:ind w:left="1260" w:hanging="693"/>
      </w:pPr>
      <w:rPr>
        <w:rFonts w:hint="default"/>
        <w:b/>
        <w:i w:val="0"/>
        <w:sz w:val="24"/>
        <w:szCs w:val="24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0EF76D4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5" w15:restartNumberingAfterBreak="0">
    <w:nsid w:val="32CB5533"/>
    <w:multiLevelType w:val="hybridMultilevel"/>
    <w:tmpl w:val="7FB22E78"/>
    <w:lvl w:ilvl="0" w:tplc="5584FC86">
      <w:start w:val="1"/>
      <w:numFmt w:val="decimal"/>
      <w:lvlText w:val="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5B3619D"/>
    <w:multiLevelType w:val="multilevel"/>
    <w:tmpl w:val="1422B7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tabs>
          <w:tab w:val="num" w:pos="714"/>
        </w:tabs>
        <w:ind w:left="71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  <w:b/>
      </w:rPr>
    </w:lvl>
  </w:abstractNum>
  <w:abstractNum w:abstractNumId="27" w15:restartNumberingAfterBreak="0">
    <w:nsid w:val="39BD3AAE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8" w15:restartNumberingAfterBreak="0">
    <w:nsid w:val="3BED3B15"/>
    <w:multiLevelType w:val="hybridMultilevel"/>
    <w:tmpl w:val="8F2E5C7E"/>
    <w:lvl w:ilvl="0" w:tplc="6CB02868">
      <w:start w:val="1"/>
      <w:numFmt w:val="decimal"/>
      <w:suff w:val="space"/>
      <w:lvlText w:val="%1-"/>
      <w:lvlJc w:val="left"/>
      <w:pPr>
        <w:ind w:left="1191" w:firstLine="0"/>
      </w:pPr>
      <w:rPr>
        <w:rFonts w:cs="Times New Roman" w:hint="default"/>
        <w:b/>
        <w:i w:val="0"/>
        <w:sz w:val="24"/>
      </w:rPr>
    </w:lvl>
    <w:lvl w:ilvl="1" w:tplc="001904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/>
        <w:i w:val="0"/>
        <w:sz w:val="24"/>
      </w:r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41800DBA"/>
    <w:multiLevelType w:val="hybridMultilevel"/>
    <w:tmpl w:val="AC002528"/>
    <w:lvl w:ilvl="0" w:tplc="D2C08832">
      <w:start w:val="1"/>
      <w:numFmt w:val="lowerLetter"/>
      <w:lvlText w:val="III-2.%1"/>
      <w:lvlJc w:val="right"/>
      <w:pPr>
        <w:tabs>
          <w:tab w:val="num" w:pos="1560"/>
        </w:tabs>
        <w:ind w:left="1560" w:hanging="17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39"/>
        </w:tabs>
        <w:ind w:left="163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59"/>
        </w:tabs>
        <w:ind w:left="235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79"/>
        </w:tabs>
        <w:ind w:left="307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99"/>
        </w:tabs>
        <w:ind w:left="379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19"/>
        </w:tabs>
        <w:ind w:left="451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39"/>
        </w:tabs>
        <w:ind w:left="523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59"/>
        </w:tabs>
        <w:ind w:left="595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79"/>
        </w:tabs>
        <w:ind w:left="6679" w:hanging="180"/>
      </w:pPr>
    </w:lvl>
  </w:abstractNum>
  <w:abstractNum w:abstractNumId="30" w15:restartNumberingAfterBreak="0">
    <w:nsid w:val="4F605E43"/>
    <w:multiLevelType w:val="hybridMultilevel"/>
    <w:tmpl w:val="74821F6C"/>
    <w:lvl w:ilvl="0" w:tplc="EC4CE636">
      <w:start w:val="1"/>
      <w:numFmt w:val="decimal"/>
      <w:lvlText w:val="I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3F80590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32" w15:restartNumberingAfterBreak="0">
    <w:nsid w:val="54911932"/>
    <w:multiLevelType w:val="hybridMultilevel"/>
    <w:tmpl w:val="A3929DF6"/>
    <w:lvl w:ilvl="0" w:tplc="6E38F084">
      <w:start w:val="1"/>
      <w:numFmt w:val="lowerLetter"/>
      <w:lvlText w:val="%1)"/>
      <w:lvlJc w:val="left"/>
      <w:pPr>
        <w:tabs>
          <w:tab w:val="num" w:pos="1132"/>
        </w:tabs>
        <w:ind w:left="1132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9597C9A"/>
    <w:multiLevelType w:val="hybridMultilevel"/>
    <w:tmpl w:val="C6568AE2"/>
    <w:lvl w:ilvl="0" w:tplc="65A871B2">
      <w:start w:val="1"/>
      <w:numFmt w:val="upperRoman"/>
      <w:lvlText w:val="Partie %1"/>
      <w:lvlJc w:val="right"/>
      <w:pPr>
        <w:tabs>
          <w:tab w:val="num" w:pos="851"/>
        </w:tabs>
        <w:ind w:left="0" w:firstLine="851"/>
      </w:pPr>
      <w:rPr>
        <w:rFonts w:ascii="Comic Sans MS" w:hAnsi="Comic Sans MS" w:hint="default"/>
        <w:sz w:val="28"/>
        <w:szCs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A3A28E6"/>
    <w:multiLevelType w:val="multilevel"/>
    <w:tmpl w:val="655291CE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ascii="Comic Sans MS" w:hAnsi="Comic Sans MS" w:hint="default"/>
        <w:b w:val="0"/>
        <w:i w:val="0"/>
        <w:color w:val="auto"/>
        <w:sz w:val="24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color w:val="auto"/>
        <w:sz w:val="24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7%1.%2."/>
      <w:lvlJc w:val="left"/>
      <w:pPr>
        <w:tabs>
          <w:tab w:val="num" w:pos="1296"/>
        </w:tabs>
        <w:ind w:left="1296" w:hanging="1296"/>
      </w:pPr>
      <w:rPr>
        <w:rFonts w:hint="default"/>
        <w:b w:val="0"/>
        <w:i w:val="0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5C032B66"/>
    <w:multiLevelType w:val="hybridMultilevel"/>
    <w:tmpl w:val="D5ACDA5E"/>
    <w:lvl w:ilvl="0" w:tplc="D3560F82">
      <w:start w:val="1"/>
      <w:numFmt w:val="decimal"/>
      <w:lvlText w:val="%1-"/>
      <w:lvlJc w:val="left"/>
      <w:rPr>
        <w:rFonts w:cs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5C31154B"/>
    <w:multiLevelType w:val="multilevel"/>
    <w:tmpl w:val="4CAA94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61443581"/>
    <w:multiLevelType w:val="hybridMultilevel"/>
    <w:tmpl w:val="66E0019C"/>
    <w:lvl w:ilvl="0" w:tplc="3BC8BE0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2D838AF"/>
    <w:multiLevelType w:val="hybridMultilevel"/>
    <w:tmpl w:val="7DFC8C3A"/>
    <w:lvl w:ilvl="0" w:tplc="3A24C088">
      <w:start w:val="1"/>
      <w:numFmt w:val="lowerLetter"/>
      <w:lvlText w:val="%1)"/>
      <w:lvlJc w:val="left"/>
      <w:pPr>
        <w:tabs>
          <w:tab w:val="num" w:pos="1132"/>
        </w:tabs>
        <w:ind w:left="1132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5C16399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40" w15:restartNumberingAfterBreak="0">
    <w:nsid w:val="661913A2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41" w15:restartNumberingAfterBreak="0">
    <w:nsid w:val="681111AF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42" w15:restartNumberingAfterBreak="0">
    <w:nsid w:val="69B6490C"/>
    <w:multiLevelType w:val="hybridMultilevel"/>
    <w:tmpl w:val="986E3E56"/>
    <w:lvl w:ilvl="0" w:tplc="D2D23F94">
      <w:start w:val="1"/>
      <w:numFmt w:val="bullet"/>
      <w:lvlText w:val="-"/>
      <w:lvlJc w:val="left"/>
      <w:pPr>
        <w:ind w:left="720" w:hanging="360"/>
      </w:pPr>
      <w:rPr>
        <w:rFonts w:ascii="New York" w:eastAsia="Times New Roman" w:hAnsi="New Yor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6D0EFD"/>
    <w:multiLevelType w:val="hybridMultilevel"/>
    <w:tmpl w:val="60F2A194"/>
    <w:lvl w:ilvl="0" w:tplc="96721C2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6DBF15BD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num w:numId="1" w16cid:durableId="791359870">
    <w:abstractNumId w:val="33"/>
  </w:num>
  <w:num w:numId="2" w16cid:durableId="942110272">
    <w:abstractNumId w:val="37"/>
  </w:num>
  <w:num w:numId="3" w16cid:durableId="1866021082">
    <w:abstractNumId w:val="6"/>
  </w:num>
  <w:num w:numId="4" w16cid:durableId="372967858">
    <w:abstractNumId w:val="13"/>
  </w:num>
  <w:num w:numId="5" w16cid:durableId="1048140359">
    <w:abstractNumId w:val="32"/>
  </w:num>
  <w:num w:numId="6" w16cid:durableId="1113404142">
    <w:abstractNumId w:val="7"/>
  </w:num>
  <w:num w:numId="7" w16cid:durableId="606237370">
    <w:abstractNumId w:val="20"/>
  </w:num>
  <w:num w:numId="8" w16cid:durableId="1155489383">
    <w:abstractNumId w:val="38"/>
  </w:num>
  <w:num w:numId="9" w16cid:durableId="643588719">
    <w:abstractNumId w:val="36"/>
  </w:num>
  <w:num w:numId="10" w16cid:durableId="932199735">
    <w:abstractNumId w:val="8"/>
  </w:num>
  <w:num w:numId="11" w16cid:durableId="940143175">
    <w:abstractNumId w:val="18"/>
  </w:num>
  <w:num w:numId="12" w16cid:durableId="1493830743">
    <w:abstractNumId w:val="26"/>
  </w:num>
  <w:num w:numId="13" w16cid:durableId="68814219">
    <w:abstractNumId w:val="16"/>
  </w:num>
  <w:num w:numId="14" w16cid:durableId="1138837416">
    <w:abstractNumId w:val="34"/>
  </w:num>
  <w:num w:numId="15" w16cid:durableId="979461844">
    <w:abstractNumId w:val="43"/>
  </w:num>
  <w:num w:numId="16" w16cid:durableId="552931560">
    <w:abstractNumId w:val="15"/>
  </w:num>
  <w:num w:numId="17" w16cid:durableId="1206216341">
    <w:abstractNumId w:val="25"/>
  </w:num>
  <w:num w:numId="18" w16cid:durableId="354817017">
    <w:abstractNumId w:val="30"/>
  </w:num>
  <w:num w:numId="19" w16cid:durableId="1424186930">
    <w:abstractNumId w:val="19"/>
  </w:num>
  <w:num w:numId="20" w16cid:durableId="196091003">
    <w:abstractNumId w:val="1"/>
  </w:num>
  <w:num w:numId="21" w16cid:durableId="1055078530">
    <w:abstractNumId w:val="3"/>
  </w:num>
  <w:num w:numId="22" w16cid:durableId="1373728330">
    <w:abstractNumId w:val="2"/>
  </w:num>
  <w:num w:numId="23" w16cid:durableId="870075162">
    <w:abstractNumId w:val="5"/>
  </w:num>
  <w:num w:numId="24" w16cid:durableId="821964119">
    <w:abstractNumId w:val="12"/>
  </w:num>
  <w:num w:numId="25" w16cid:durableId="1854144738">
    <w:abstractNumId w:val="42"/>
  </w:num>
  <w:num w:numId="26" w16cid:durableId="821123175">
    <w:abstractNumId w:val="34"/>
  </w:num>
  <w:num w:numId="27" w16cid:durableId="601570190">
    <w:abstractNumId w:val="35"/>
  </w:num>
  <w:num w:numId="28" w16cid:durableId="1030494533">
    <w:abstractNumId w:val="22"/>
  </w:num>
  <w:num w:numId="29" w16cid:durableId="1703628907">
    <w:abstractNumId w:val="17"/>
  </w:num>
  <w:num w:numId="30" w16cid:durableId="1815364603">
    <w:abstractNumId w:val="14"/>
  </w:num>
  <w:num w:numId="31" w16cid:durableId="1364668589">
    <w:abstractNumId w:val="29"/>
  </w:num>
  <w:num w:numId="32" w16cid:durableId="938292157">
    <w:abstractNumId w:val="4"/>
  </w:num>
  <w:num w:numId="33" w16cid:durableId="1716466194">
    <w:abstractNumId w:val="24"/>
  </w:num>
  <w:num w:numId="34" w16cid:durableId="1680884187">
    <w:abstractNumId w:val="0"/>
  </w:num>
  <w:num w:numId="35" w16cid:durableId="227039410">
    <w:abstractNumId w:val="9"/>
  </w:num>
  <w:num w:numId="36" w16cid:durableId="722800173">
    <w:abstractNumId w:val="39"/>
  </w:num>
  <w:num w:numId="37" w16cid:durableId="1279725018">
    <w:abstractNumId w:val="31"/>
  </w:num>
  <w:num w:numId="38" w16cid:durableId="44913975">
    <w:abstractNumId w:val="21"/>
  </w:num>
  <w:num w:numId="39" w16cid:durableId="513230761">
    <w:abstractNumId w:val="41"/>
  </w:num>
  <w:num w:numId="40" w16cid:durableId="1476603159">
    <w:abstractNumId w:val="11"/>
  </w:num>
  <w:num w:numId="41" w16cid:durableId="706835049">
    <w:abstractNumId w:val="40"/>
  </w:num>
  <w:num w:numId="42" w16cid:durableId="1558782047">
    <w:abstractNumId w:val="27"/>
  </w:num>
  <w:num w:numId="43" w16cid:durableId="1823501718">
    <w:abstractNumId w:val="10"/>
  </w:num>
  <w:num w:numId="44" w16cid:durableId="270204999">
    <w:abstractNumId w:val="44"/>
  </w:num>
  <w:num w:numId="45" w16cid:durableId="12273310">
    <w:abstractNumId w:val="23"/>
  </w:num>
  <w:num w:numId="46" w16cid:durableId="151672657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CA"/>
    <w:rsid w:val="000022D7"/>
    <w:rsid w:val="000215A8"/>
    <w:rsid w:val="000215EA"/>
    <w:rsid w:val="00022AFB"/>
    <w:rsid w:val="00090E6B"/>
    <w:rsid w:val="00092E59"/>
    <w:rsid w:val="000C5A4F"/>
    <w:rsid w:val="000D5EC2"/>
    <w:rsid w:val="000E65A5"/>
    <w:rsid w:val="000F4772"/>
    <w:rsid w:val="0010649F"/>
    <w:rsid w:val="00115DB0"/>
    <w:rsid w:val="001164A9"/>
    <w:rsid w:val="00116CEC"/>
    <w:rsid w:val="001376B6"/>
    <w:rsid w:val="00141138"/>
    <w:rsid w:val="00146428"/>
    <w:rsid w:val="00166366"/>
    <w:rsid w:val="001726A4"/>
    <w:rsid w:val="001832DF"/>
    <w:rsid w:val="001855FD"/>
    <w:rsid w:val="00195BE2"/>
    <w:rsid w:val="001A502B"/>
    <w:rsid w:val="001D1216"/>
    <w:rsid w:val="001D31C5"/>
    <w:rsid w:val="001E5920"/>
    <w:rsid w:val="001F4F89"/>
    <w:rsid w:val="002109B9"/>
    <w:rsid w:val="00212699"/>
    <w:rsid w:val="00242A73"/>
    <w:rsid w:val="0027793C"/>
    <w:rsid w:val="002C2515"/>
    <w:rsid w:val="002D3B72"/>
    <w:rsid w:val="002E5A02"/>
    <w:rsid w:val="002F2B15"/>
    <w:rsid w:val="002F36F8"/>
    <w:rsid w:val="002F5123"/>
    <w:rsid w:val="00300D36"/>
    <w:rsid w:val="003130E5"/>
    <w:rsid w:val="0034371C"/>
    <w:rsid w:val="003A20DC"/>
    <w:rsid w:val="003A614A"/>
    <w:rsid w:val="003B3BCC"/>
    <w:rsid w:val="004005C9"/>
    <w:rsid w:val="00402CFB"/>
    <w:rsid w:val="00412183"/>
    <w:rsid w:val="0041331F"/>
    <w:rsid w:val="00417A40"/>
    <w:rsid w:val="00424179"/>
    <w:rsid w:val="00442115"/>
    <w:rsid w:val="004554C8"/>
    <w:rsid w:val="00473533"/>
    <w:rsid w:val="00480DB1"/>
    <w:rsid w:val="0048328B"/>
    <w:rsid w:val="00485CBC"/>
    <w:rsid w:val="004B68FC"/>
    <w:rsid w:val="004E1402"/>
    <w:rsid w:val="00502872"/>
    <w:rsid w:val="0050680C"/>
    <w:rsid w:val="0050698C"/>
    <w:rsid w:val="00562F31"/>
    <w:rsid w:val="005803AA"/>
    <w:rsid w:val="00586059"/>
    <w:rsid w:val="005872C0"/>
    <w:rsid w:val="005A55F9"/>
    <w:rsid w:val="005C379A"/>
    <w:rsid w:val="005C6A1A"/>
    <w:rsid w:val="005E09A7"/>
    <w:rsid w:val="005E63BA"/>
    <w:rsid w:val="00607F28"/>
    <w:rsid w:val="00632CB2"/>
    <w:rsid w:val="0065399B"/>
    <w:rsid w:val="006632C9"/>
    <w:rsid w:val="00686BFE"/>
    <w:rsid w:val="006B1F96"/>
    <w:rsid w:val="006B3D90"/>
    <w:rsid w:val="006B5CD0"/>
    <w:rsid w:val="006C0DE1"/>
    <w:rsid w:val="006C4AD6"/>
    <w:rsid w:val="006E5503"/>
    <w:rsid w:val="00703654"/>
    <w:rsid w:val="00712045"/>
    <w:rsid w:val="007234F2"/>
    <w:rsid w:val="00735539"/>
    <w:rsid w:val="00763CA7"/>
    <w:rsid w:val="00765131"/>
    <w:rsid w:val="00790A37"/>
    <w:rsid w:val="007A01C5"/>
    <w:rsid w:val="007A64D1"/>
    <w:rsid w:val="007B00FC"/>
    <w:rsid w:val="007B20C7"/>
    <w:rsid w:val="007D6747"/>
    <w:rsid w:val="007F35CD"/>
    <w:rsid w:val="0083570D"/>
    <w:rsid w:val="00897CA6"/>
    <w:rsid w:val="008A4B74"/>
    <w:rsid w:val="008B7F3D"/>
    <w:rsid w:val="008D41F2"/>
    <w:rsid w:val="008E290D"/>
    <w:rsid w:val="009012F8"/>
    <w:rsid w:val="00970944"/>
    <w:rsid w:val="009A0158"/>
    <w:rsid w:val="009A4B85"/>
    <w:rsid w:val="009A6591"/>
    <w:rsid w:val="009B345C"/>
    <w:rsid w:val="009E3F51"/>
    <w:rsid w:val="00A07007"/>
    <w:rsid w:val="00A07F80"/>
    <w:rsid w:val="00A121CD"/>
    <w:rsid w:val="00A126EC"/>
    <w:rsid w:val="00A22675"/>
    <w:rsid w:val="00A22DCA"/>
    <w:rsid w:val="00A54FC6"/>
    <w:rsid w:val="00A77E6C"/>
    <w:rsid w:val="00A80912"/>
    <w:rsid w:val="00A83753"/>
    <w:rsid w:val="00AA5109"/>
    <w:rsid w:val="00AB12C9"/>
    <w:rsid w:val="00AB335A"/>
    <w:rsid w:val="00AC5DFF"/>
    <w:rsid w:val="00AF1237"/>
    <w:rsid w:val="00B02F2A"/>
    <w:rsid w:val="00B20FA0"/>
    <w:rsid w:val="00B7666A"/>
    <w:rsid w:val="00B821CD"/>
    <w:rsid w:val="00B86A2C"/>
    <w:rsid w:val="00B905FF"/>
    <w:rsid w:val="00BB156E"/>
    <w:rsid w:val="00BB3462"/>
    <w:rsid w:val="00BE7638"/>
    <w:rsid w:val="00BF6EEE"/>
    <w:rsid w:val="00C02E7D"/>
    <w:rsid w:val="00C33A47"/>
    <w:rsid w:val="00C51C7A"/>
    <w:rsid w:val="00C602CF"/>
    <w:rsid w:val="00C668FD"/>
    <w:rsid w:val="00C85FCF"/>
    <w:rsid w:val="00CB7F01"/>
    <w:rsid w:val="00CD7391"/>
    <w:rsid w:val="00CD797E"/>
    <w:rsid w:val="00CF23B7"/>
    <w:rsid w:val="00D02991"/>
    <w:rsid w:val="00D1342C"/>
    <w:rsid w:val="00D2685D"/>
    <w:rsid w:val="00D27307"/>
    <w:rsid w:val="00D55608"/>
    <w:rsid w:val="00D73192"/>
    <w:rsid w:val="00D80FB9"/>
    <w:rsid w:val="00D97B73"/>
    <w:rsid w:val="00DD20A0"/>
    <w:rsid w:val="00DD48CB"/>
    <w:rsid w:val="00DE4EB6"/>
    <w:rsid w:val="00DF3FDE"/>
    <w:rsid w:val="00E17DC2"/>
    <w:rsid w:val="00E30BB0"/>
    <w:rsid w:val="00E30F96"/>
    <w:rsid w:val="00E60F7F"/>
    <w:rsid w:val="00E7167C"/>
    <w:rsid w:val="00E851E3"/>
    <w:rsid w:val="00EE0702"/>
    <w:rsid w:val="00EE267C"/>
    <w:rsid w:val="00F16A67"/>
    <w:rsid w:val="00F2430D"/>
    <w:rsid w:val="00F3442C"/>
    <w:rsid w:val="00F3640E"/>
    <w:rsid w:val="00F54F56"/>
    <w:rsid w:val="00F64A4C"/>
    <w:rsid w:val="00F66549"/>
    <w:rsid w:val="00F673F4"/>
    <w:rsid w:val="00F878A1"/>
    <w:rsid w:val="00F9319A"/>
    <w:rsid w:val="00FB7055"/>
    <w:rsid w:val="00FC1566"/>
    <w:rsid w:val="00FC2C2B"/>
    <w:rsid w:val="00FD3D97"/>
    <w:rsid w:val="00FE4220"/>
    <w:rsid w:val="00FE58FA"/>
    <w:rsid w:val="00FE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56A478C"/>
  <w15:chartTrackingRefBased/>
  <w15:docId w15:val="{323500C8-12A6-427C-B396-970D28442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B72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3B3BCC"/>
    <w:pPr>
      <w:keepNext/>
      <w:numPr>
        <w:numId w:val="14"/>
      </w:numPr>
      <w:spacing w:before="600" w:after="240"/>
      <w:ind w:left="431" w:hanging="431"/>
      <w:jc w:val="both"/>
      <w:outlineLvl w:val="0"/>
    </w:pPr>
    <w:rPr>
      <w:b/>
      <w:szCs w:val="20"/>
      <w:u w:val="single"/>
      <w:lang w:val="x-none" w:eastAsia="x-none"/>
    </w:rPr>
  </w:style>
  <w:style w:type="paragraph" w:styleId="Titre2">
    <w:name w:val="heading 2"/>
    <w:basedOn w:val="Normal"/>
    <w:link w:val="Titre2Car"/>
    <w:qFormat/>
    <w:rsid w:val="003B3BCC"/>
    <w:pPr>
      <w:numPr>
        <w:ilvl w:val="1"/>
        <w:numId w:val="14"/>
      </w:numPr>
      <w:spacing w:before="120"/>
      <w:jc w:val="both"/>
      <w:outlineLvl w:val="1"/>
    </w:pPr>
    <w:rPr>
      <w:szCs w:val="20"/>
      <w:lang w:val="x-none" w:eastAsia="x-none"/>
    </w:rPr>
  </w:style>
  <w:style w:type="paragraph" w:styleId="Titre3">
    <w:name w:val="heading 3"/>
    <w:basedOn w:val="Normal"/>
    <w:link w:val="Titre3Car"/>
    <w:qFormat/>
    <w:rsid w:val="003B3BCC"/>
    <w:pPr>
      <w:numPr>
        <w:ilvl w:val="2"/>
        <w:numId w:val="14"/>
      </w:numPr>
      <w:tabs>
        <w:tab w:val="clear" w:pos="720"/>
        <w:tab w:val="left" w:pos="1701"/>
      </w:tabs>
      <w:spacing w:before="120"/>
      <w:ind w:left="907" w:firstLine="0"/>
      <w:jc w:val="both"/>
      <w:outlineLvl w:val="2"/>
    </w:pPr>
    <w:rPr>
      <w:szCs w:val="20"/>
      <w:lang w:val="x-none" w:eastAsia="x-none"/>
    </w:rPr>
  </w:style>
  <w:style w:type="paragraph" w:styleId="Titre4">
    <w:name w:val="heading 4"/>
    <w:basedOn w:val="Normal"/>
    <w:link w:val="Titre4Car"/>
    <w:qFormat/>
    <w:rsid w:val="003B3BCC"/>
    <w:pPr>
      <w:keepNext/>
      <w:numPr>
        <w:ilvl w:val="3"/>
        <w:numId w:val="14"/>
      </w:numPr>
      <w:jc w:val="both"/>
      <w:outlineLvl w:val="3"/>
    </w:pPr>
    <w:rPr>
      <w:szCs w:val="20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3B3BCC"/>
    <w:pPr>
      <w:keepNext/>
      <w:numPr>
        <w:ilvl w:val="4"/>
        <w:numId w:val="14"/>
      </w:numPr>
      <w:jc w:val="both"/>
      <w:outlineLvl w:val="4"/>
    </w:pPr>
    <w:rPr>
      <w:b/>
      <w:szCs w:val="20"/>
      <w:u w:val="single"/>
      <w:lang w:val="x-none" w:eastAsia="x-none"/>
    </w:rPr>
  </w:style>
  <w:style w:type="paragraph" w:styleId="Titre6">
    <w:name w:val="heading 6"/>
    <w:basedOn w:val="Normal"/>
    <w:next w:val="Normal"/>
    <w:link w:val="Titre6Car"/>
    <w:qFormat/>
    <w:rsid w:val="003B3BCC"/>
    <w:pPr>
      <w:numPr>
        <w:ilvl w:val="5"/>
        <w:numId w:val="14"/>
      </w:numPr>
      <w:spacing w:before="240" w:after="60"/>
      <w:jc w:val="both"/>
      <w:outlineLvl w:val="5"/>
    </w:pPr>
    <w:rPr>
      <w:b/>
      <w:bCs/>
      <w:sz w:val="22"/>
      <w:szCs w:val="22"/>
      <w:lang w:val="x-none" w:eastAsia="x-none"/>
    </w:rPr>
  </w:style>
  <w:style w:type="paragraph" w:styleId="Titre7">
    <w:name w:val="heading 7"/>
    <w:basedOn w:val="Normal"/>
    <w:next w:val="Normal"/>
    <w:link w:val="Titre7Car"/>
    <w:qFormat/>
    <w:rsid w:val="003B3BCC"/>
    <w:pPr>
      <w:numPr>
        <w:ilvl w:val="6"/>
        <w:numId w:val="14"/>
      </w:numPr>
      <w:spacing w:before="240" w:after="60"/>
      <w:jc w:val="both"/>
      <w:outlineLvl w:val="6"/>
    </w:pPr>
    <w:rPr>
      <w:lang w:val="x-none" w:eastAsia="x-none"/>
    </w:rPr>
  </w:style>
  <w:style w:type="paragraph" w:styleId="Titre8">
    <w:name w:val="heading 8"/>
    <w:basedOn w:val="Normal"/>
    <w:next w:val="Normal"/>
    <w:link w:val="Titre8Car"/>
    <w:qFormat/>
    <w:rsid w:val="003B3BCC"/>
    <w:pPr>
      <w:numPr>
        <w:ilvl w:val="7"/>
        <w:numId w:val="14"/>
      </w:numPr>
      <w:spacing w:before="240" w:after="60"/>
      <w:jc w:val="both"/>
      <w:outlineLvl w:val="7"/>
    </w:pPr>
    <w:rPr>
      <w:i/>
      <w:iCs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3B3BCC"/>
    <w:pPr>
      <w:numPr>
        <w:ilvl w:val="8"/>
        <w:numId w:val="14"/>
      </w:numPr>
      <w:spacing w:before="240" w:after="60"/>
      <w:jc w:val="both"/>
      <w:outlineLvl w:val="8"/>
    </w:pPr>
    <w:rPr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duTD">
    <w:name w:val="Titre du TD"/>
    <w:basedOn w:val="Normal"/>
    <w:next w:val="Corpsdetexte"/>
    <w:rsid w:val="002D3B72"/>
    <w:pPr>
      <w:spacing w:after="240"/>
      <w:jc w:val="center"/>
      <w:outlineLvl w:val="0"/>
    </w:pPr>
    <w:rPr>
      <w:rFonts w:ascii="Comic Sans MS" w:hAnsi="Comic Sans MS"/>
      <w:sz w:val="40"/>
      <w:szCs w:val="20"/>
      <w:lang w:eastAsia="en-US"/>
    </w:rPr>
  </w:style>
  <w:style w:type="paragraph" w:customStyle="1" w:styleId="titreexoCar">
    <w:name w:val="titre exo Car"/>
    <w:next w:val="Corpsdetexte"/>
    <w:link w:val="titreexoCarCar"/>
    <w:rsid w:val="002D3B72"/>
    <w:pPr>
      <w:tabs>
        <w:tab w:val="left" w:pos="1701"/>
      </w:tabs>
      <w:spacing w:before="120" w:after="120"/>
      <w:ind w:left="360" w:hanging="360"/>
      <w:outlineLvl w:val="1"/>
    </w:pPr>
    <w:rPr>
      <w:rFonts w:ascii="Rockwell" w:hAnsi="Rockwell"/>
      <w:sz w:val="24"/>
      <w:szCs w:val="24"/>
      <w:u w:val="single"/>
      <w:lang w:eastAsia="en-US"/>
    </w:rPr>
  </w:style>
  <w:style w:type="character" w:customStyle="1" w:styleId="titreexoCarCar">
    <w:name w:val="titre exo Car Car"/>
    <w:link w:val="titreexoCar"/>
    <w:rsid w:val="002D3B72"/>
    <w:rPr>
      <w:rFonts w:ascii="Rockwell" w:hAnsi="Rockwell"/>
      <w:sz w:val="24"/>
      <w:szCs w:val="24"/>
      <w:u w:val="single"/>
      <w:lang w:val="fr-FR" w:eastAsia="en-US" w:bidi="ar-SA"/>
    </w:rPr>
  </w:style>
  <w:style w:type="paragraph" w:customStyle="1" w:styleId="Style">
    <w:name w:val="Style"/>
    <w:rsid w:val="002D3B7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Corpsdetexte">
    <w:name w:val="Body Text"/>
    <w:basedOn w:val="Normal"/>
    <w:rsid w:val="002D3B72"/>
    <w:pPr>
      <w:spacing w:after="120"/>
    </w:pPr>
  </w:style>
  <w:style w:type="paragraph" w:styleId="En-tte">
    <w:name w:val="header"/>
    <w:basedOn w:val="Normal"/>
    <w:rsid w:val="001832D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832DF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E7167C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rsid w:val="0065399B"/>
    <w:pPr>
      <w:spacing w:after="120"/>
      <w:ind w:left="283"/>
    </w:pPr>
  </w:style>
  <w:style w:type="paragraph" w:styleId="Corpsdetexte3">
    <w:name w:val="Body Text 3"/>
    <w:basedOn w:val="Normal"/>
    <w:link w:val="Corpsdetexte3Car"/>
    <w:uiPriority w:val="99"/>
    <w:semiHidden/>
    <w:unhideWhenUsed/>
    <w:rsid w:val="00BB156E"/>
    <w:pPr>
      <w:spacing w:after="120"/>
    </w:pPr>
    <w:rPr>
      <w:sz w:val="16"/>
      <w:szCs w:val="16"/>
      <w:lang w:val="x-none" w:eastAsia="x-none"/>
    </w:rPr>
  </w:style>
  <w:style w:type="character" w:customStyle="1" w:styleId="Corpsdetexte3Car">
    <w:name w:val="Corps de texte 3 Car"/>
    <w:link w:val="Corpsdetexte3"/>
    <w:uiPriority w:val="99"/>
    <w:semiHidden/>
    <w:rsid w:val="00BB156E"/>
    <w:rPr>
      <w:sz w:val="16"/>
      <w:szCs w:val="16"/>
    </w:rPr>
  </w:style>
  <w:style w:type="paragraph" w:customStyle="1" w:styleId="p2">
    <w:name w:val="p2"/>
    <w:basedOn w:val="Normal"/>
    <w:rsid w:val="00BB156E"/>
    <w:pPr>
      <w:widowControl w:val="0"/>
      <w:tabs>
        <w:tab w:val="left" w:pos="720"/>
      </w:tabs>
      <w:spacing w:line="240" w:lineRule="atLeast"/>
    </w:pPr>
  </w:style>
  <w:style w:type="paragraph" w:customStyle="1" w:styleId="titreexo">
    <w:name w:val="titre exo"/>
    <w:next w:val="Corpsdetexte"/>
    <w:rsid w:val="006B3D90"/>
    <w:pPr>
      <w:numPr>
        <w:numId w:val="10"/>
      </w:numPr>
      <w:tabs>
        <w:tab w:val="left" w:pos="1701"/>
      </w:tabs>
      <w:spacing w:before="120" w:after="120"/>
      <w:outlineLvl w:val="1"/>
    </w:pPr>
    <w:rPr>
      <w:rFonts w:ascii="Rockwell" w:hAnsi="Rockwell"/>
      <w:sz w:val="24"/>
      <w:u w:val="single"/>
      <w:lang w:eastAsia="en-US"/>
    </w:rPr>
  </w:style>
  <w:style w:type="paragraph" w:customStyle="1" w:styleId="question1">
    <w:name w:val="question 1"/>
    <w:basedOn w:val="Normal"/>
    <w:rsid w:val="006B3D90"/>
    <w:pPr>
      <w:numPr>
        <w:ilvl w:val="1"/>
        <w:numId w:val="10"/>
      </w:numPr>
      <w:tabs>
        <w:tab w:val="left" w:pos="680"/>
      </w:tabs>
      <w:spacing w:before="60" w:after="60"/>
      <w:jc w:val="both"/>
    </w:pPr>
    <w:rPr>
      <w:rFonts w:ascii="Palatino Linotype" w:hAnsi="Palatino Linotype"/>
      <w:sz w:val="22"/>
      <w:szCs w:val="20"/>
      <w:lang w:eastAsia="en-US"/>
    </w:rPr>
  </w:style>
  <w:style w:type="paragraph" w:customStyle="1" w:styleId="question2">
    <w:name w:val="question 2"/>
    <w:rsid w:val="006B3D90"/>
    <w:pPr>
      <w:numPr>
        <w:ilvl w:val="2"/>
        <w:numId w:val="10"/>
      </w:numPr>
      <w:spacing w:before="60" w:after="60"/>
      <w:jc w:val="both"/>
    </w:pPr>
    <w:rPr>
      <w:rFonts w:ascii="Palatino Linotype" w:hAnsi="Palatino Linotype"/>
      <w:sz w:val="22"/>
      <w:lang w:eastAsia="en-US"/>
    </w:rPr>
  </w:style>
  <w:style w:type="paragraph" w:styleId="Paragraphedeliste">
    <w:name w:val="List Paragraph"/>
    <w:basedOn w:val="Normal"/>
    <w:uiPriority w:val="34"/>
    <w:qFormat/>
    <w:rsid w:val="001726A4"/>
    <w:pPr>
      <w:spacing w:before="60"/>
      <w:ind w:left="720" w:right="-284"/>
      <w:contextualSpacing/>
      <w:jc w:val="both"/>
    </w:pPr>
    <w:rPr>
      <w:rFonts w:ascii="Calibri" w:hAnsi="Calibri"/>
      <w:sz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5E09A7"/>
    <w:pPr>
      <w:spacing w:after="120" w:line="480" w:lineRule="auto"/>
    </w:pPr>
    <w:rPr>
      <w:lang w:val="x-none" w:eastAsia="x-none"/>
    </w:rPr>
  </w:style>
  <w:style w:type="character" w:customStyle="1" w:styleId="Corpsdetexte2Car">
    <w:name w:val="Corps de texte 2 Car"/>
    <w:link w:val="Corpsdetexte2"/>
    <w:uiPriority w:val="99"/>
    <w:semiHidden/>
    <w:rsid w:val="005E09A7"/>
    <w:rPr>
      <w:sz w:val="24"/>
      <w:szCs w:val="24"/>
    </w:rPr>
  </w:style>
  <w:style w:type="character" w:customStyle="1" w:styleId="Titre1Car">
    <w:name w:val="Titre 1 Car"/>
    <w:link w:val="Titre1"/>
    <w:rsid w:val="003B3BCC"/>
    <w:rPr>
      <w:b/>
      <w:sz w:val="24"/>
      <w:u w:val="single"/>
    </w:rPr>
  </w:style>
  <w:style w:type="character" w:customStyle="1" w:styleId="Titre2Car">
    <w:name w:val="Titre 2 Car"/>
    <w:link w:val="Titre2"/>
    <w:rsid w:val="003B3BCC"/>
    <w:rPr>
      <w:sz w:val="24"/>
    </w:rPr>
  </w:style>
  <w:style w:type="character" w:customStyle="1" w:styleId="Titre3Car">
    <w:name w:val="Titre 3 Car"/>
    <w:link w:val="Titre3"/>
    <w:rsid w:val="003B3BCC"/>
    <w:rPr>
      <w:sz w:val="24"/>
    </w:rPr>
  </w:style>
  <w:style w:type="character" w:customStyle="1" w:styleId="Titre4Car">
    <w:name w:val="Titre 4 Car"/>
    <w:link w:val="Titre4"/>
    <w:rsid w:val="003B3BCC"/>
    <w:rPr>
      <w:sz w:val="24"/>
    </w:rPr>
  </w:style>
  <w:style w:type="character" w:customStyle="1" w:styleId="Titre5Car">
    <w:name w:val="Titre 5 Car"/>
    <w:link w:val="Titre5"/>
    <w:rsid w:val="003B3BCC"/>
    <w:rPr>
      <w:b/>
      <w:sz w:val="24"/>
      <w:u w:val="single"/>
    </w:rPr>
  </w:style>
  <w:style w:type="character" w:customStyle="1" w:styleId="Titre6Car">
    <w:name w:val="Titre 6 Car"/>
    <w:link w:val="Titre6"/>
    <w:rsid w:val="003B3BCC"/>
    <w:rPr>
      <w:b/>
      <w:bCs/>
      <w:sz w:val="22"/>
      <w:szCs w:val="22"/>
    </w:rPr>
  </w:style>
  <w:style w:type="character" w:customStyle="1" w:styleId="Titre7Car">
    <w:name w:val="Titre 7 Car"/>
    <w:link w:val="Titre7"/>
    <w:rsid w:val="003B3BCC"/>
    <w:rPr>
      <w:sz w:val="24"/>
      <w:szCs w:val="24"/>
    </w:rPr>
  </w:style>
  <w:style w:type="character" w:customStyle="1" w:styleId="Titre8Car">
    <w:name w:val="Titre 8 Car"/>
    <w:link w:val="Titre8"/>
    <w:rsid w:val="003B3BCC"/>
    <w:rPr>
      <w:i/>
      <w:iCs/>
      <w:sz w:val="24"/>
      <w:szCs w:val="24"/>
    </w:rPr>
  </w:style>
  <w:style w:type="character" w:customStyle="1" w:styleId="Titre9Car">
    <w:name w:val="Titre 9 Car"/>
    <w:link w:val="Titre9"/>
    <w:rsid w:val="003B3BCC"/>
    <w:rPr>
      <w:rFonts w:cs="Arial"/>
      <w:sz w:val="22"/>
      <w:szCs w:val="22"/>
    </w:rPr>
  </w:style>
  <w:style w:type="paragraph" w:customStyle="1" w:styleId="Normb">
    <w:name w:val="Normb"/>
    <w:basedOn w:val="Normal"/>
    <w:rsid w:val="003B3BCC"/>
    <w:pPr>
      <w:jc w:val="both"/>
    </w:pPr>
    <w:rPr>
      <w:szCs w:val="20"/>
    </w:rPr>
  </w:style>
  <w:style w:type="paragraph" w:styleId="NormalWeb">
    <w:name w:val="Normal (Web)"/>
    <w:basedOn w:val="Normal"/>
    <w:rsid w:val="003B3BCC"/>
    <w:pPr>
      <w:spacing w:before="100" w:beforeAutospacing="1" w:after="100" w:afterAutospacing="1"/>
    </w:pPr>
  </w:style>
  <w:style w:type="paragraph" w:styleId="Lgende">
    <w:name w:val="caption"/>
    <w:basedOn w:val="Normal"/>
    <w:next w:val="Normal"/>
    <w:qFormat/>
    <w:rsid w:val="00C668FD"/>
    <w:pPr>
      <w:spacing w:before="120" w:after="120"/>
    </w:pPr>
    <w:rPr>
      <w:b/>
    </w:rPr>
  </w:style>
  <w:style w:type="paragraph" w:styleId="Commentaire">
    <w:name w:val="annotation text"/>
    <w:basedOn w:val="Normal"/>
    <w:link w:val="CommentaireCar"/>
    <w:uiPriority w:val="99"/>
    <w:rsid w:val="00C668FD"/>
    <w:pPr>
      <w:ind w:firstLine="284"/>
      <w:jc w:val="both"/>
    </w:pPr>
    <w:rPr>
      <w:szCs w:val="20"/>
      <w:lang w:val="x-none" w:eastAsia="x-none"/>
    </w:rPr>
  </w:style>
  <w:style w:type="character" w:customStyle="1" w:styleId="CommentaireCar">
    <w:name w:val="Commentaire Car"/>
    <w:link w:val="Commentaire"/>
    <w:uiPriority w:val="99"/>
    <w:rsid w:val="00C668FD"/>
    <w:rPr>
      <w:sz w:val="24"/>
    </w:rPr>
  </w:style>
  <w:style w:type="paragraph" w:customStyle="1" w:styleId="DbutFin">
    <w:name w:val="Début Fin"/>
    <w:basedOn w:val="Corpsdetexte"/>
    <w:rsid w:val="00C668FD"/>
    <w:pPr>
      <w:spacing w:after="0"/>
      <w:jc w:val="both"/>
    </w:pPr>
    <w:rPr>
      <w:color w:val="339966"/>
      <w:szCs w:val="20"/>
    </w:rPr>
  </w:style>
  <w:style w:type="table" w:styleId="Grilledutableau">
    <w:name w:val="Table Grid"/>
    <w:basedOn w:val="TableauNormal"/>
    <w:uiPriority w:val="59"/>
    <w:rsid w:val="00AB335A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1pt">
    <w:name w:val="Normal + 11 pt"/>
    <w:basedOn w:val="Normal"/>
    <w:uiPriority w:val="99"/>
    <w:rsid w:val="001D1216"/>
    <w:pPr>
      <w:widowControl w:val="0"/>
      <w:autoSpaceDE w:val="0"/>
      <w:autoSpaceDN w:val="0"/>
    </w:pPr>
    <w:rPr>
      <w:spacing w:val="6"/>
      <w:sz w:val="22"/>
      <w:szCs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E4220"/>
    <w:pPr>
      <w:ind w:left="240" w:hanging="240"/>
    </w:pPr>
  </w:style>
  <w:style w:type="paragraph" w:styleId="Titreindex">
    <w:name w:val="index heading"/>
    <w:basedOn w:val="Normal"/>
    <w:next w:val="Index1"/>
    <w:semiHidden/>
    <w:rsid w:val="00FE4220"/>
    <w:pPr>
      <w:spacing w:line="360" w:lineRule="auto"/>
      <w:jc w:val="both"/>
    </w:pPr>
    <w:rPr>
      <w:rFonts w:ascii="Arial" w:hAnsi="Arial" w:cs="Arial"/>
      <w:b/>
      <w:bCs/>
    </w:rPr>
  </w:style>
  <w:style w:type="paragraph" w:customStyle="1" w:styleId="Style1">
    <w:name w:val="Style1"/>
    <w:basedOn w:val="Titre1"/>
    <w:rsid w:val="00FE4220"/>
    <w:pPr>
      <w:numPr>
        <w:numId w:val="0"/>
      </w:numPr>
      <w:spacing w:before="240" w:after="60" w:line="360" w:lineRule="auto"/>
      <w:jc w:val="center"/>
    </w:pPr>
    <w:rPr>
      <w:bCs/>
      <w:kern w:val="32"/>
      <w:szCs w:val="32"/>
      <w:u w:val="none"/>
    </w:rPr>
  </w:style>
  <w:style w:type="paragraph" w:customStyle="1" w:styleId="Paragraphedeliste1">
    <w:name w:val="Paragraphe de liste1"/>
    <w:basedOn w:val="Normal"/>
    <w:rsid w:val="006C0DE1"/>
    <w:pPr>
      <w:ind w:left="720"/>
      <w:contextualSpacing/>
    </w:pPr>
    <w:rPr>
      <w:color w:val="000000"/>
      <w:sz w:val="20"/>
      <w:szCs w:val="20"/>
    </w:rPr>
  </w:style>
  <w:style w:type="paragraph" w:customStyle="1" w:styleId="Contenudetableau">
    <w:name w:val="Contenu de tableau"/>
    <w:basedOn w:val="Normal"/>
    <w:rsid w:val="006C0DE1"/>
    <w:pPr>
      <w:widowControl w:val="0"/>
      <w:suppressLineNumbers/>
      <w:suppressAutoHyphens/>
    </w:pPr>
    <w:rPr>
      <w:kern w:val="1"/>
    </w:rPr>
  </w:style>
  <w:style w:type="paragraph" w:customStyle="1" w:styleId="Paragraphedeliste10">
    <w:name w:val="Paragraphe de liste1"/>
    <w:basedOn w:val="Normal"/>
    <w:rsid w:val="001E5920"/>
    <w:pPr>
      <w:spacing w:before="100" w:beforeAutospacing="1" w:after="100" w:afterAutospacing="1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itre">
    <w:name w:val="Title"/>
    <w:basedOn w:val="Normal"/>
    <w:link w:val="TitreCar"/>
    <w:uiPriority w:val="99"/>
    <w:qFormat/>
    <w:rsid w:val="002E5A02"/>
    <w:pPr>
      <w:jc w:val="center"/>
    </w:pPr>
    <w:rPr>
      <w:b/>
      <w:szCs w:val="20"/>
      <w:lang w:val="x-none" w:eastAsia="x-none"/>
    </w:rPr>
  </w:style>
  <w:style w:type="character" w:customStyle="1" w:styleId="TitreCar">
    <w:name w:val="Titre Car"/>
    <w:link w:val="Titre"/>
    <w:uiPriority w:val="99"/>
    <w:rsid w:val="002E5A02"/>
    <w:rPr>
      <w:b/>
      <w:sz w:val="24"/>
    </w:rPr>
  </w:style>
  <w:style w:type="character" w:customStyle="1" w:styleId="reference-text">
    <w:name w:val="reference-text"/>
    <w:rsid w:val="002E5A02"/>
  </w:style>
  <w:style w:type="paragraph" w:customStyle="1" w:styleId="Titre10">
    <w:name w:val="Titre1"/>
    <w:basedOn w:val="Normal"/>
    <w:rsid w:val="00092E59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pacing w:before="240" w:after="60"/>
      <w:jc w:val="center"/>
    </w:pPr>
    <w:rPr>
      <w:b/>
      <w:caps/>
      <w:spacing w:val="10"/>
      <w:sz w:val="32"/>
      <w:szCs w:val="20"/>
    </w:rPr>
  </w:style>
  <w:style w:type="paragraph" w:customStyle="1" w:styleId="Titre20">
    <w:name w:val="Titre2"/>
    <w:basedOn w:val="Normal"/>
    <w:rsid w:val="002C2515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pacing w:before="240" w:after="60"/>
      <w:jc w:val="center"/>
    </w:pPr>
    <w:rPr>
      <w:b/>
      <w:caps/>
      <w:spacing w:val="10"/>
      <w:sz w:val="32"/>
      <w:szCs w:val="20"/>
    </w:rPr>
  </w:style>
  <w:style w:type="paragraph" w:customStyle="1" w:styleId="Default">
    <w:name w:val="Default"/>
    <w:rsid w:val="002C251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TableContents">
    <w:name w:val="Table Contents"/>
    <w:basedOn w:val="Normal"/>
    <w:qFormat/>
    <w:rsid w:val="005872C0"/>
    <w:pPr>
      <w:widowControl w:val="0"/>
      <w:suppressLineNumbers/>
      <w:suppressAutoHyphens/>
    </w:pPr>
    <w:rPr>
      <w:rFonts w:ascii="Liberation Serif" w:eastAsia="SimSun" w:hAnsi="Liberation Serif" w:cs="Lucida Sans"/>
      <w:kern w:val="2"/>
      <w:lang w:eastAsia="zh-CN" w:bidi="hi-IN"/>
    </w:rPr>
  </w:style>
  <w:style w:type="character" w:styleId="Lienhypertexte">
    <w:name w:val="Hyperlink"/>
    <w:semiHidden/>
    <w:rsid w:val="00F878A1"/>
    <w:rPr>
      <w:color w:val="0000FF"/>
      <w:u w:val="single"/>
    </w:rPr>
  </w:style>
  <w:style w:type="paragraph" w:customStyle="1" w:styleId="p3">
    <w:name w:val="p3"/>
    <w:basedOn w:val="Normal"/>
    <w:rsid w:val="00F878A1"/>
    <w:pPr>
      <w:widowControl w:val="0"/>
      <w:tabs>
        <w:tab w:val="left" w:pos="720"/>
      </w:tabs>
      <w:suppressAutoHyphens/>
      <w:spacing w:line="240" w:lineRule="atLeast"/>
    </w:pPr>
    <w:rPr>
      <w:szCs w:val="20"/>
      <w:lang w:eastAsia="zh-CN"/>
    </w:rPr>
  </w:style>
  <w:style w:type="paragraph" w:customStyle="1" w:styleId="Titre30">
    <w:name w:val="Titre3"/>
    <w:basedOn w:val="Normal"/>
    <w:rsid w:val="00E60F7F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pacing w:before="240" w:after="60"/>
      <w:jc w:val="center"/>
    </w:pPr>
    <w:rPr>
      <w:b/>
      <w:caps/>
      <w:spacing w:val="10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NUL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NULL" TargetMode="External"/><Relationship Id="rId5" Type="http://schemas.openxmlformats.org/officeDocument/2006/relationships/webSettings" Target="webSettings.xml"/><Relationship Id="rId15" Type="http://schemas.openxmlformats.org/officeDocument/2006/relationships/image" Target="NULL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2A433-F9AD-49B0-BE07-4EF96C38C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530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Devoir Surveillé n°4 : le 13/01/07</vt:lpstr>
    </vt:vector>
  </TitlesOfParts>
  <Company>Hewlett-Packard</Company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Devoir Surveillé n°4 : le 13/01/07</dc:title>
  <dc:subject/>
  <dc:creator>Jean</dc:creator>
  <cp:keywords/>
  <cp:lastModifiedBy>Jean  Fournaise</cp:lastModifiedBy>
  <cp:revision>5</cp:revision>
  <cp:lastPrinted>2024-04-14T10:36:00Z</cp:lastPrinted>
  <dcterms:created xsi:type="dcterms:W3CDTF">2025-04-23T22:20:00Z</dcterms:created>
  <dcterms:modified xsi:type="dcterms:W3CDTF">2025-04-23T23:05:00Z</dcterms:modified>
</cp:coreProperties>
</file>