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06EA" w14:textId="1AD7E711" w:rsidR="0043434E" w:rsidRDefault="0043434E">
      <w:pPr>
        <w:rPr>
          <w:b/>
          <w:color w:val="FF0000"/>
          <w:sz w:val="20"/>
          <w:szCs w:val="20"/>
          <w:u w:val="single"/>
        </w:rPr>
      </w:pPr>
      <w:r w:rsidRPr="00CA0225">
        <w:rPr>
          <w:b/>
          <w:color w:val="FF0000"/>
          <w:sz w:val="20"/>
          <w:szCs w:val="20"/>
          <w:u w:val="single"/>
        </w:rPr>
        <w:t>Tableau synoptique : Méthodologie de la synthèse dans les différents concours</w:t>
      </w:r>
    </w:p>
    <w:p w14:paraId="67C82F98" w14:textId="77777777" w:rsidR="000B6B7A" w:rsidRPr="00CA0225" w:rsidRDefault="000B6B7A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118"/>
        <w:gridCol w:w="3686"/>
      </w:tblGrid>
      <w:tr w:rsidR="000B6B7A" w:rsidRPr="00CA0225" w14:paraId="73DAEDF8" w14:textId="77777777" w:rsidTr="000B6B7A">
        <w:tc>
          <w:tcPr>
            <w:tcW w:w="2689" w:type="dxa"/>
            <w:shd w:val="clear" w:color="auto" w:fill="F4D3E5"/>
          </w:tcPr>
          <w:p w14:paraId="39D43851" w14:textId="77777777" w:rsidR="000B6B7A" w:rsidRPr="00CA0225" w:rsidRDefault="000B6B7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4D3E5"/>
          </w:tcPr>
          <w:p w14:paraId="1D815844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Centrale - Supélec</w:t>
            </w:r>
          </w:p>
        </w:tc>
        <w:tc>
          <w:tcPr>
            <w:tcW w:w="3118" w:type="dxa"/>
            <w:shd w:val="clear" w:color="auto" w:fill="F4D3E5"/>
          </w:tcPr>
          <w:p w14:paraId="0623DE35" w14:textId="3E92014B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>IN</w:t>
            </w:r>
            <w:r w:rsidRPr="00CA0225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686" w:type="dxa"/>
            <w:shd w:val="clear" w:color="auto" w:fill="F4D3E5"/>
          </w:tcPr>
          <w:p w14:paraId="29103EE5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X-ENS</w:t>
            </w:r>
          </w:p>
        </w:tc>
      </w:tr>
      <w:tr w:rsidR="000B6B7A" w:rsidRPr="00CA0225" w14:paraId="660BD23F" w14:textId="77777777" w:rsidTr="000B6B7A">
        <w:tc>
          <w:tcPr>
            <w:tcW w:w="2689" w:type="dxa"/>
            <w:shd w:val="clear" w:color="auto" w:fill="F4D3E5"/>
          </w:tcPr>
          <w:p w14:paraId="30E8494B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Titre</w:t>
            </w:r>
          </w:p>
        </w:tc>
        <w:tc>
          <w:tcPr>
            <w:tcW w:w="3969" w:type="dxa"/>
          </w:tcPr>
          <w:p w14:paraId="5A508202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Informatif, pas d’accroche</w:t>
            </w:r>
          </w:p>
        </w:tc>
        <w:tc>
          <w:tcPr>
            <w:tcW w:w="3118" w:type="dxa"/>
          </w:tcPr>
          <w:p w14:paraId="5D9876AB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Doit être informatif, problématisé (indiquer le thème principal commun à tous les documents) et concis. Éviter les jeux de mots.</w:t>
            </w:r>
          </w:p>
        </w:tc>
        <w:tc>
          <w:tcPr>
            <w:tcW w:w="3686" w:type="dxa"/>
          </w:tcPr>
          <w:p w14:paraId="3D0D6632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Original. Peut utiliser des références à la culture générale, à la littérature, au cinéma…</w:t>
            </w:r>
          </w:p>
        </w:tc>
      </w:tr>
      <w:tr w:rsidR="000B6B7A" w:rsidRPr="00CA0225" w14:paraId="0C6B83EE" w14:textId="77777777" w:rsidTr="000B6B7A">
        <w:tc>
          <w:tcPr>
            <w:tcW w:w="2689" w:type="dxa"/>
            <w:shd w:val="clear" w:color="auto" w:fill="F4D3E5"/>
          </w:tcPr>
          <w:p w14:paraId="6E8DA9EE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Accroche</w:t>
            </w:r>
          </w:p>
        </w:tc>
        <w:tc>
          <w:tcPr>
            <w:tcW w:w="3969" w:type="dxa"/>
          </w:tcPr>
          <w:p w14:paraId="4BBCF0A4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Éviter les éléments extérieurs</w:t>
            </w:r>
            <w:r w:rsidRPr="00CA0225">
              <w:rPr>
                <w:sz w:val="20"/>
                <w:szCs w:val="20"/>
              </w:rPr>
              <w:t>, mais une phrase rapide ok.</w:t>
            </w:r>
          </w:p>
        </w:tc>
        <w:tc>
          <w:tcPr>
            <w:tcW w:w="3118" w:type="dxa"/>
          </w:tcPr>
          <w:p w14:paraId="2A68B40C" w14:textId="4E8F847C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Pas d’éléments extérieurs</w:t>
            </w:r>
          </w:p>
        </w:tc>
        <w:tc>
          <w:tcPr>
            <w:tcW w:w="3686" w:type="dxa"/>
          </w:tcPr>
          <w:p w14:paraId="0DCFFC7D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 xml:space="preserve">Pas d’éléments extérieurs </w:t>
            </w:r>
            <w:r w:rsidRPr="00CA0225">
              <w:rPr>
                <w:sz w:val="20"/>
                <w:szCs w:val="20"/>
              </w:rPr>
              <w:t>même pour l’accroche.</w:t>
            </w:r>
          </w:p>
        </w:tc>
      </w:tr>
      <w:tr w:rsidR="000B6B7A" w:rsidRPr="00CA0225" w14:paraId="059B7750" w14:textId="77777777" w:rsidTr="000B6B7A">
        <w:tc>
          <w:tcPr>
            <w:tcW w:w="2689" w:type="dxa"/>
            <w:shd w:val="clear" w:color="auto" w:fill="F4D3E5"/>
          </w:tcPr>
          <w:p w14:paraId="13B0F1A5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Présentation des documents</w:t>
            </w:r>
          </w:p>
        </w:tc>
        <w:tc>
          <w:tcPr>
            <w:tcW w:w="3969" w:type="dxa"/>
          </w:tcPr>
          <w:p w14:paraId="0632F28E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</w:t>
            </w:r>
            <w:r w:rsidRPr="00CA0225">
              <w:rPr>
                <w:sz w:val="20"/>
                <w:szCs w:val="20"/>
              </w:rPr>
              <w:t xml:space="preserve"> dans l’introduction, sans forcément recopier tout le titre des articles</w:t>
            </w:r>
          </w:p>
        </w:tc>
        <w:tc>
          <w:tcPr>
            <w:tcW w:w="3118" w:type="dxa"/>
          </w:tcPr>
          <w:p w14:paraId="6B8FDA1F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 xml:space="preserve">Brève mais </w:t>
            </w:r>
            <w:r w:rsidRPr="00CA0225">
              <w:rPr>
                <w:color w:val="538135" w:themeColor="accent6" w:themeShade="BF"/>
                <w:sz w:val="20"/>
                <w:szCs w:val="20"/>
              </w:rPr>
              <w:t>indispensable</w:t>
            </w:r>
            <w:r w:rsidRPr="00CA0225">
              <w:rPr>
                <w:sz w:val="20"/>
                <w:szCs w:val="20"/>
              </w:rPr>
              <w:t xml:space="preserve"> (source, auteur, date).</w:t>
            </w:r>
          </w:p>
        </w:tc>
        <w:tc>
          <w:tcPr>
            <w:tcW w:w="3686" w:type="dxa"/>
          </w:tcPr>
          <w:p w14:paraId="08AFBB5F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</w:t>
            </w:r>
            <w:r w:rsidRPr="00CA0225">
              <w:rPr>
                <w:sz w:val="20"/>
                <w:szCs w:val="20"/>
              </w:rPr>
              <w:t>. Présentation concise, élégante qui permet une transition vers la problématique.</w:t>
            </w:r>
          </w:p>
        </w:tc>
      </w:tr>
      <w:tr w:rsidR="000B6B7A" w:rsidRPr="00CA0225" w14:paraId="274DAB81" w14:textId="77777777" w:rsidTr="000B6B7A">
        <w:tc>
          <w:tcPr>
            <w:tcW w:w="2689" w:type="dxa"/>
            <w:shd w:val="clear" w:color="auto" w:fill="F4D3E5"/>
          </w:tcPr>
          <w:p w14:paraId="383CECE3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Exploitation des sources</w:t>
            </w:r>
          </w:p>
        </w:tc>
        <w:tc>
          <w:tcPr>
            <w:tcW w:w="3969" w:type="dxa"/>
          </w:tcPr>
          <w:p w14:paraId="14589C7B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</w:t>
            </w:r>
            <w:r w:rsidRPr="00CA0225">
              <w:rPr>
                <w:sz w:val="20"/>
                <w:szCs w:val="20"/>
              </w:rPr>
              <w:t xml:space="preserve"> dans l’introduction : résumer brièvement le contenu des documents, ou mettre en avant leurs points communs et différences, ou souligner leur nature spécifique (éditorial = opinion ; document littéraire ; caricature…)</w:t>
            </w:r>
          </w:p>
        </w:tc>
        <w:tc>
          <w:tcPr>
            <w:tcW w:w="3118" w:type="dxa"/>
          </w:tcPr>
          <w:p w14:paraId="2677D042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Trouver un angle d’attaque pour présenter le corpus.</w:t>
            </w:r>
          </w:p>
        </w:tc>
        <w:tc>
          <w:tcPr>
            <w:tcW w:w="3686" w:type="dxa"/>
          </w:tcPr>
          <w:p w14:paraId="5D7D48F2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Présentation thématique en plus de la présentation des sources.</w:t>
            </w:r>
          </w:p>
        </w:tc>
      </w:tr>
      <w:tr w:rsidR="000B6B7A" w:rsidRPr="00CA0225" w14:paraId="60DFF91F" w14:textId="77777777" w:rsidTr="000B6B7A">
        <w:tc>
          <w:tcPr>
            <w:tcW w:w="2689" w:type="dxa"/>
            <w:shd w:val="clear" w:color="auto" w:fill="F4D3E5"/>
          </w:tcPr>
          <w:p w14:paraId="69B93E57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Problématique</w:t>
            </w:r>
          </w:p>
        </w:tc>
        <w:tc>
          <w:tcPr>
            <w:tcW w:w="3969" w:type="dxa"/>
          </w:tcPr>
          <w:p w14:paraId="02997E94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 en intro</w:t>
            </w:r>
            <w:r w:rsidRPr="00CA0225">
              <w:rPr>
                <w:sz w:val="20"/>
                <w:szCs w:val="20"/>
              </w:rPr>
              <w:t>. Sous la forme d’une seule question directe ou indirecte.</w:t>
            </w:r>
          </w:p>
        </w:tc>
        <w:tc>
          <w:tcPr>
            <w:tcW w:w="3118" w:type="dxa"/>
          </w:tcPr>
          <w:p w14:paraId="5599A79D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 en intro</w:t>
            </w:r>
            <w:r w:rsidRPr="00CA0225">
              <w:rPr>
                <w:sz w:val="20"/>
                <w:szCs w:val="20"/>
              </w:rPr>
              <w:t>. Sous la forme d’une question directe ou indirecte précise.</w:t>
            </w:r>
          </w:p>
        </w:tc>
        <w:tc>
          <w:tcPr>
            <w:tcW w:w="3686" w:type="dxa"/>
          </w:tcPr>
          <w:p w14:paraId="02C0268E" w14:textId="0E7B8F53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538135" w:themeColor="accent6" w:themeShade="BF"/>
                <w:sz w:val="20"/>
                <w:szCs w:val="20"/>
              </w:rPr>
              <w:t>Indispensable en intro</w:t>
            </w:r>
            <w:r w:rsidRPr="00CA0225">
              <w:rPr>
                <w:sz w:val="20"/>
                <w:szCs w:val="20"/>
              </w:rPr>
              <w:t xml:space="preserve">. Sous la forme </w:t>
            </w:r>
            <w:r w:rsidRPr="002A5E4A">
              <w:rPr>
                <w:color w:val="FF0000"/>
                <w:sz w:val="20"/>
                <w:szCs w:val="20"/>
              </w:rPr>
              <w:t>d’une seule question</w:t>
            </w:r>
            <w:r w:rsidRPr="00CA0225">
              <w:rPr>
                <w:sz w:val="20"/>
                <w:szCs w:val="20"/>
              </w:rPr>
              <w:t xml:space="preserve"> directe ou indirecte.</w:t>
            </w:r>
            <w:r w:rsidR="002A5E4A">
              <w:rPr>
                <w:sz w:val="20"/>
                <w:szCs w:val="20"/>
              </w:rPr>
              <w:t xml:space="preserve"> </w:t>
            </w:r>
            <w:r w:rsidR="002A5E4A" w:rsidRPr="002A5E4A">
              <w:rPr>
                <w:sz w:val="20"/>
                <w:szCs w:val="20"/>
                <w:highlight w:val="yellow"/>
              </w:rPr>
              <w:t xml:space="preserve">Se méfier de « to </w:t>
            </w:r>
            <w:proofErr w:type="spellStart"/>
            <w:r w:rsidR="002A5E4A" w:rsidRPr="002A5E4A">
              <w:rPr>
                <w:sz w:val="20"/>
                <w:szCs w:val="20"/>
                <w:highlight w:val="yellow"/>
              </w:rPr>
              <w:t>what</w:t>
            </w:r>
            <w:proofErr w:type="spellEnd"/>
            <w:r w:rsidR="002A5E4A" w:rsidRPr="002A5E4A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2A5E4A" w:rsidRPr="002A5E4A">
              <w:rPr>
                <w:sz w:val="20"/>
                <w:szCs w:val="20"/>
                <w:highlight w:val="yellow"/>
              </w:rPr>
              <w:t>extent</w:t>
            </w:r>
            <w:proofErr w:type="spellEnd"/>
            <w:r w:rsidR="002A5E4A" w:rsidRPr="002A5E4A">
              <w:rPr>
                <w:sz w:val="20"/>
                <w:szCs w:val="20"/>
                <w:highlight w:val="yellow"/>
              </w:rPr>
              <w:t> », qui ne crée pas une problématique à elle seule.</w:t>
            </w:r>
          </w:p>
        </w:tc>
      </w:tr>
      <w:tr w:rsidR="000B6B7A" w:rsidRPr="00CA0225" w14:paraId="2B5567FF" w14:textId="77777777" w:rsidTr="000B6B7A">
        <w:tc>
          <w:tcPr>
            <w:tcW w:w="2689" w:type="dxa"/>
            <w:shd w:val="clear" w:color="auto" w:fill="F4D3E5"/>
          </w:tcPr>
          <w:p w14:paraId="0B65129A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Annonce du plan</w:t>
            </w:r>
          </w:p>
        </w:tc>
        <w:tc>
          <w:tcPr>
            <w:tcW w:w="3969" w:type="dxa"/>
          </w:tcPr>
          <w:p w14:paraId="3F87467B" w14:textId="119F87D4" w:rsidR="000B6B7A" w:rsidRPr="00CA0225" w:rsidRDefault="000B6B7A" w:rsidP="000B6B7A">
            <w:pPr>
              <w:jc w:val="both"/>
              <w:rPr>
                <w:color w:val="FF0000"/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NON</w:t>
            </w:r>
            <w:r w:rsidR="00A22697">
              <w:rPr>
                <w:color w:val="FF0000"/>
                <w:sz w:val="20"/>
                <w:szCs w:val="20"/>
              </w:rPr>
              <w:t>, mais topic sentence au début de chaque partie</w:t>
            </w:r>
          </w:p>
        </w:tc>
        <w:tc>
          <w:tcPr>
            <w:tcW w:w="3118" w:type="dxa"/>
          </w:tcPr>
          <w:p w14:paraId="43A7C0CA" w14:textId="6F045028" w:rsidR="000B6B7A" w:rsidRPr="00CA0225" w:rsidRDefault="001171AB" w:rsidP="000B6B7A">
            <w:pPr>
              <w:jc w:val="both"/>
              <w:rPr>
                <w:sz w:val="20"/>
                <w:szCs w:val="20"/>
              </w:rPr>
            </w:pPr>
            <w:r w:rsidRPr="001171AB">
              <w:rPr>
                <w:color w:val="ED7D31" w:themeColor="accent2"/>
                <w:sz w:val="20"/>
                <w:szCs w:val="20"/>
                <w:highlight w:val="yellow"/>
              </w:rPr>
              <w:t>FACULTATIVE</w:t>
            </w:r>
            <w:r w:rsidR="00A22697">
              <w:rPr>
                <w:color w:val="ED7D31" w:themeColor="accent2"/>
                <w:sz w:val="20"/>
                <w:szCs w:val="20"/>
              </w:rPr>
              <w:t>, mais topic sentence au début de chaque partie</w:t>
            </w:r>
          </w:p>
        </w:tc>
        <w:tc>
          <w:tcPr>
            <w:tcW w:w="3686" w:type="dxa"/>
          </w:tcPr>
          <w:p w14:paraId="159BD2A3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70AD47" w:themeColor="accent6"/>
                <w:sz w:val="20"/>
                <w:szCs w:val="20"/>
              </w:rPr>
              <w:t>OUI</w:t>
            </w:r>
          </w:p>
        </w:tc>
      </w:tr>
      <w:tr w:rsidR="000B6B7A" w:rsidRPr="00CA0225" w14:paraId="6AD14504" w14:textId="77777777" w:rsidTr="000B6B7A">
        <w:tc>
          <w:tcPr>
            <w:tcW w:w="2689" w:type="dxa"/>
            <w:shd w:val="clear" w:color="auto" w:fill="F4D3E5"/>
          </w:tcPr>
          <w:p w14:paraId="06837DA7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3969" w:type="dxa"/>
          </w:tcPr>
          <w:p w14:paraId="7D78253D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Éviter un plan binaire. Privilégier 3 parties.</w:t>
            </w:r>
          </w:p>
        </w:tc>
        <w:tc>
          <w:tcPr>
            <w:tcW w:w="3118" w:type="dxa"/>
          </w:tcPr>
          <w:p w14:paraId="0539907F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Deux à quatre parties</w:t>
            </w:r>
          </w:p>
        </w:tc>
        <w:tc>
          <w:tcPr>
            <w:tcW w:w="3686" w:type="dxa"/>
          </w:tcPr>
          <w:p w14:paraId="0C690B04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Éviter un plan binaire. Privilégier 3 parties.</w:t>
            </w:r>
          </w:p>
        </w:tc>
      </w:tr>
      <w:tr w:rsidR="000B6B7A" w:rsidRPr="00CA0225" w14:paraId="48603C65" w14:textId="77777777" w:rsidTr="000B6B7A">
        <w:tc>
          <w:tcPr>
            <w:tcW w:w="2689" w:type="dxa"/>
            <w:shd w:val="clear" w:color="auto" w:fill="F4D3E5"/>
          </w:tcPr>
          <w:p w14:paraId="79519C0B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Références aux documents</w:t>
            </w:r>
          </w:p>
        </w:tc>
        <w:tc>
          <w:tcPr>
            <w:tcW w:w="3969" w:type="dxa"/>
          </w:tcPr>
          <w:p w14:paraId="4ADC39EC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70AD47" w:themeColor="accent6"/>
                <w:sz w:val="20"/>
                <w:szCs w:val="20"/>
              </w:rPr>
              <w:t>Indispensables</w:t>
            </w:r>
            <w:r w:rsidRPr="00CA0225">
              <w:rPr>
                <w:sz w:val="20"/>
                <w:szCs w:val="20"/>
              </w:rPr>
              <w:t xml:space="preserve"> régulièrement dans le développement. </w:t>
            </w:r>
          </w:p>
          <w:p w14:paraId="7DA6EA2C" w14:textId="05842D66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 xml:space="preserve">Numéros des documents </w:t>
            </w:r>
            <w:r>
              <w:rPr>
                <w:sz w:val="20"/>
                <w:szCs w:val="20"/>
              </w:rPr>
              <w:t>pénalisé</w:t>
            </w:r>
            <w:r w:rsidRPr="00CA0225">
              <w:rPr>
                <w:sz w:val="20"/>
                <w:szCs w:val="20"/>
              </w:rPr>
              <w:t>s.</w:t>
            </w:r>
          </w:p>
          <w:p w14:paraId="07729937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Citer l’auteur ou la source. Les références doivent être précises (ex : personne interviewée dans un article).</w:t>
            </w:r>
          </w:p>
          <w:p w14:paraId="526C96F1" w14:textId="283446FF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</w:t>
            </w:r>
            <w:r w:rsidRPr="00CA0225">
              <w:rPr>
                <w:sz w:val="20"/>
                <w:szCs w:val="20"/>
              </w:rPr>
              <w:t xml:space="preserve"> intégrer dans des phrases.</w:t>
            </w:r>
            <w:r w:rsidR="00266523">
              <w:rPr>
                <w:sz w:val="20"/>
                <w:szCs w:val="20"/>
              </w:rPr>
              <w:t xml:space="preserve"> Date, source et auteur = 1 seul mot chacun.</w:t>
            </w:r>
          </w:p>
        </w:tc>
        <w:tc>
          <w:tcPr>
            <w:tcW w:w="3118" w:type="dxa"/>
          </w:tcPr>
          <w:p w14:paraId="2AE76BBA" w14:textId="679C69B3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70AD47" w:themeColor="accent6"/>
                <w:sz w:val="20"/>
                <w:szCs w:val="20"/>
              </w:rPr>
              <w:t>Indispensables</w:t>
            </w:r>
            <w:r w:rsidRPr="00CA0225">
              <w:rPr>
                <w:sz w:val="20"/>
                <w:szCs w:val="20"/>
              </w:rPr>
              <w:t>. Numéros des documents ok</w:t>
            </w:r>
            <w:r w:rsidR="002E7636">
              <w:rPr>
                <w:sz w:val="20"/>
                <w:szCs w:val="20"/>
              </w:rPr>
              <w:t xml:space="preserve"> (doc 1…) si on a bien présenté les docs en intro (source, date + qq mots sur le doc). Date, source et auteur = 1 seul mot chacun.</w:t>
            </w:r>
          </w:p>
        </w:tc>
        <w:tc>
          <w:tcPr>
            <w:tcW w:w="3686" w:type="dxa"/>
          </w:tcPr>
          <w:p w14:paraId="0B1C7FB0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Les documents doivent être mentionnés au fil du devoir, de façon brève et claire.</w:t>
            </w:r>
          </w:p>
        </w:tc>
      </w:tr>
      <w:tr w:rsidR="000B6B7A" w:rsidRPr="00CA0225" w14:paraId="575FFD2D" w14:textId="77777777" w:rsidTr="000B6B7A">
        <w:tc>
          <w:tcPr>
            <w:tcW w:w="2689" w:type="dxa"/>
            <w:shd w:val="clear" w:color="auto" w:fill="F4D3E5"/>
          </w:tcPr>
          <w:p w14:paraId="2EF9DABD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Citation des documents</w:t>
            </w:r>
          </w:p>
        </w:tc>
        <w:tc>
          <w:tcPr>
            <w:tcW w:w="3969" w:type="dxa"/>
          </w:tcPr>
          <w:p w14:paraId="42495BA7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NON</w:t>
            </w:r>
          </w:p>
        </w:tc>
        <w:tc>
          <w:tcPr>
            <w:tcW w:w="3118" w:type="dxa"/>
          </w:tcPr>
          <w:p w14:paraId="134DEB17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Éviter les citations trop nombreuses.</w:t>
            </w:r>
          </w:p>
        </w:tc>
        <w:tc>
          <w:tcPr>
            <w:tcW w:w="3686" w:type="dxa"/>
          </w:tcPr>
          <w:p w14:paraId="2F408788" w14:textId="77777777" w:rsidR="000B6B7A" w:rsidRPr="00CA0225" w:rsidRDefault="000B6B7A" w:rsidP="000B6B7A">
            <w:pPr>
              <w:jc w:val="both"/>
              <w:rPr>
                <w:color w:val="FF0000"/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NON</w:t>
            </w:r>
          </w:p>
        </w:tc>
      </w:tr>
      <w:tr w:rsidR="000B6B7A" w:rsidRPr="002A5E4A" w14:paraId="7BCF571A" w14:textId="77777777" w:rsidTr="000B6B7A">
        <w:tc>
          <w:tcPr>
            <w:tcW w:w="2689" w:type="dxa"/>
            <w:shd w:val="clear" w:color="auto" w:fill="F4D3E5"/>
          </w:tcPr>
          <w:p w14:paraId="18808310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Utilisation de la 1</w:t>
            </w:r>
            <w:r w:rsidRPr="00CA0225">
              <w:rPr>
                <w:b/>
                <w:sz w:val="20"/>
                <w:szCs w:val="20"/>
                <w:vertAlign w:val="superscript"/>
              </w:rPr>
              <w:t>ère</w:t>
            </w:r>
            <w:r w:rsidRPr="00CA0225">
              <w:rPr>
                <w:b/>
                <w:sz w:val="20"/>
                <w:szCs w:val="20"/>
              </w:rPr>
              <w:t xml:space="preserve"> personne</w:t>
            </w:r>
          </w:p>
        </w:tc>
        <w:tc>
          <w:tcPr>
            <w:tcW w:w="3969" w:type="dxa"/>
          </w:tcPr>
          <w:p w14:paraId="1530BCE1" w14:textId="6FB1B29B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sz w:val="20"/>
                <w:szCs w:val="20"/>
              </w:rPr>
              <w:t>A éviter, mais pas formellement interdit.</w:t>
            </w:r>
            <w:r>
              <w:rPr>
                <w:sz w:val="20"/>
                <w:szCs w:val="20"/>
              </w:rPr>
              <w:t xml:space="preserve"> Pas trop souvent en tout cas.</w:t>
            </w:r>
          </w:p>
        </w:tc>
        <w:tc>
          <w:tcPr>
            <w:tcW w:w="3118" w:type="dxa"/>
          </w:tcPr>
          <w:p w14:paraId="09CAC2D5" w14:textId="77777777" w:rsidR="000B6B7A" w:rsidRPr="00CA0225" w:rsidRDefault="000B6B7A" w:rsidP="000B6B7A">
            <w:pPr>
              <w:jc w:val="both"/>
              <w:rPr>
                <w:sz w:val="20"/>
                <w:szCs w:val="20"/>
                <w:lang w:val="en-US"/>
              </w:rPr>
            </w:pPr>
            <w:r w:rsidRPr="00CA0225">
              <w:rPr>
                <w:color w:val="FF0000"/>
                <w:sz w:val="20"/>
                <w:szCs w:val="20"/>
                <w:lang w:val="en-US"/>
              </w:rPr>
              <w:t>NON</w:t>
            </w:r>
            <w:r w:rsidRPr="00CA0225">
              <w:rPr>
                <w:sz w:val="20"/>
                <w:szCs w:val="20"/>
                <w:lang w:val="en-US"/>
              </w:rPr>
              <w:t xml:space="preserve"> (</w:t>
            </w:r>
            <w:r w:rsidRPr="00CA0225">
              <w:rPr>
                <w:i/>
                <w:sz w:val="20"/>
                <w:szCs w:val="20"/>
                <w:lang w:val="en-US"/>
              </w:rPr>
              <w:t xml:space="preserve">I think </w:t>
            </w:r>
            <w:proofErr w:type="gramStart"/>
            <w:r w:rsidRPr="00CA0225">
              <w:rPr>
                <w:i/>
                <w:sz w:val="20"/>
                <w:szCs w:val="20"/>
                <w:lang w:val="en-US"/>
              </w:rPr>
              <w:t>that,</w:t>
            </w:r>
            <w:proofErr w:type="gramEnd"/>
            <w:r w:rsidRPr="00CA0225">
              <w:rPr>
                <w:i/>
                <w:sz w:val="20"/>
                <w:szCs w:val="20"/>
                <w:lang w:val="en-US"/>
              </w:rPr>
              <w:t xml:space="preserve"> We can see that, </w:t>
            </w:r>
            <w:proofErr w:type="gramStart"/>
            <w:r w:rsidRPr="00CA0225">
              <w:rPr>
                <w:i/>
                <w:sz w:val="20"/>
                <w:szCs w:val="20"/>
                <w:lang w:val="en-US"/>
              </w:rPr>
              <w:t>We</w:t>
            </w:r>
            <w:proofErr w:type="gramEnd"/>
            <w:r w:rsidRPr="00CA0225">
              <w:rPr>
                <w:i/>
                <w:sz w:val="20"/>
                <w:szCs w:val="20"/>
                <w:lang w:val="en-US"/>
              </w:rPr>
              <w:t xml:space="preserve"> can wonder…)</w:t>
            </w:r>
          </w:p>
        </w:tc>
        <w:tc>
          <w:tcPr>
            <w:tcW w:w="3686" w:type="dxa"/>
          </w:tcPr>
          <w:p w14:paraId="42A1169B" w14:textId="77777777" w:rsidR="000B6B7A" w:rsidRPr="00CA0225" w:rsidRDefault="000B6B7A" w:rsidP="000B6B7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B6B7A" w:rsidRPr="00CA0225" w14:paraId="1DD5EEF6" w14:textId="77777777" w:rsidTr="000B6B7A">
        <w:tc>
          <w:tcPr>
            <w:tcW w:w="2689" w:type="dxa"/>
            <w:shd w:val="clear" w:color="auto" w:fill="F4D3E5"/>
          </w:tcPr>
          <w:p w14:paraId="5C4D69CB" w14:textId="77777777" w:rsidR="000B6B7A" w:rsidRPr="00CA0225" w:rsidRDefault="000B6B7A">
            <w:pPr>
              <w:rPr>
                <w:b/>
                <w:sz w:val="20"/>
                <w:szCs w:val="20"/>
              </w:rPr>
            </w:pPr>
            <w:r w:rsidRPr="00CA0225">
              <w:rPr>
                <w:b/>
                <w:sz w:val="20"/>
                <w:szCs w:val="20"/>
              </w:rPr>
              <w:t>Conclusion</w:t>
            </w:r>
          </w:p>
        </w:tc>
        <w:tc>
          <w:tcPr>
            <w:tcW w:w="3969" w:type="dxa"/>
          </w:tcPr>
          <w:p w14:paraId="20E07993" w14:textId="7C472771" w:rsidR="008C1948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FF0000"/>
                <w:sz w:val="20"/>
                <w:szCs w:val="20"/>
              </w:rPr>
              <w:t>Pas indispensable</w:t>
            </w:r>
            <w:r w:rsidRPr="00CA0225">
              <w:rPr>
                <w:sz w:val="20"/>
                <w:szCs w:val="20"/>
              </w:rPr>
              <w:t>. S’il y en a une (très brève), ne pas donner d’avis personnel ni rajouter d’éléments extérieurs au dossier.</w:t>
            </w:r>
            <w:r w:rsidR="008C1948">
              <w:rPr>
                <w:sz w:val="20"/>
                <w:szCs w:val="20"/>
              </w:rPr>
              <w:t xml:space="preserve"> Surtout pas de modal (</w:t>
            </w:r>
            <w:proofErr w:type="spellStart"/>
            <w:r w:rsidR="008C1948">
              <w:rPr>
                <w:sz w:val="20"/>
                <w:szCs w:val="20"/>
              </w:rPr>
              <w:t>should</w:t>
            </w:r>
            <w:proofErr w:type="spellEnd"/>
            <w:r w:rsidR="008C1948">
              <w:rPr>
                <w:sz w:val="20"/>
                <w:szCs w:val="20"/>
              </w:rPr>
              <w:t>, must…).</w:t>
            </w:r>
          </w:p>
        </w:tc>
        <w:tc>
          <w:tcPr>
            <w:tcW w:w="3118" w:type="dxa"/>
          </w:tcPr>
          <w:p w14:paraId="5EA4B44C" w14:textId="21631650" w:rsidR="000B6B7A" w:rsidRPr="00CA0225" w:rsidRDefault="002E7636" w:rsidP="000B6B7A">
            <w:pPr>
              <w:jc w:val="both"/>
              <w:rPr>
                <w:sz w:val="20"/>
                <w:szCs w:val="20"/>
              </w:rPr>
            </w:pPr>
            <w:r w:rsidRPr="001171AB">
              <w:rPr>
                <w:color w:val="ED7D31" w:themeColor="accent2"/>
                <w:sz w:val="20"/>
                <w:szCs w:val="20"/>
                <w:highlight w:val="yellow"/>
              </w:rPr>
              <w:t>Facultative, mais toute ccl bilan pertinente sera gratifiée</w:t>
            </w:r>
            <w:r>
              <w:rPr>
                <w:color w:val="ED7D31" w:themeColor="accent2"/>
                <w:sz w:val="20"/>
                <w:szCs w:val="20"/>
              </w:rPr>
              <w:t xml:space="preserve">. </w:t>
            </w:r>
            <w:r w:rsidR="000B6B7A" w:rsidRPr="00CA0225">
              <w:rPr>
                <w:sz w:val="20"/>
                <w:szCs w:val="20"/>
              </w:rPr>
              <w:t>Réponse claire à la problématique. Aucun élément subjectif ou référence extérieure au dossier.</w:t>
            </w:r>
          </w:p>
        </w:tc>
        <w:tc>
          <w:tcPr>
            <w:tcW w:w="3686" w:type="dxa"/>
          </w:tcPr>
          <w:p w14:paraId="6FA5B4C7" w14:textId="77777777" w:rsidR="000B6B7A" w:rsidRPr="00CA0225" w:rsidRDefault="000B6B7A" w:rsidP="000B6B7A">
            <w:pPr>
              <w:jc w:val="both"/>
              <w:rPr>
                <w:sz w:val="20"/>
                <w:szCs w:val="20"/>
              </w:rPr>
            </w:pPr>
            <w:r w:rsidRPr="00CA0225">
              <w:rPr>
                <w:color w:val="70AD47" w:themeColor="accent6"/>
                <w:sz w:val="20"/>
                <w:szCs w:val="20"/>
              </w:rPr>
              <w:t>Indispensable</w:t>
            </w:r>
            <w:r w:rsidRPr="00CA0225">
              <w:rPr>
                <w:sz w:val="20"/>
                <w:szCs w:val="20"/>
              </w:rPr>
              <w:t>, même si elle est brève, pour parfaire la structure argumentaire du devoir. Aucun élément subjectif ou référence extérieure au dossier.</w:t>
            </w:r>
          </w:p>
        </w:tc>
      </w:tr>
    </w:tbl>
    <w:p w14:paraId="333D0F29" w14:textId="77777777" w:rsidR="0043434E" w:rsidRPr="00CA0225" w:rsidRDefault="0043434E" w:rsidP="004F2791">
      <w:pPr>
        <w:rPr>
          <w:sz w:val="20"/>
          <w:szCs w:val="20"/>
        </w:rPr>
      </w:pPr>
    </w:p>
    <w:sectPr w:rsidR="0043434E" w:rsidRPr="00CA0225" w:rsidSect="00CA022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E"/>
    <w:rsid w:val="00062CF6"/>
    <w:rsid w:val="000853AE"/>
    <w:rsid w:val="000B6B7A"/>
    <w:rsid w:val="001171AB"/>
    <w:rsid w:val="00266523"/>
    <w:rsid w:val="002A5E4A"/>
    <w:rsid w:val="002A772D"/>
    <w:rsid w:val="002E7636"/>
    <w:rsid w:val="0043434E"/>
    <w:rsid w:val="004F2791"/>
    <w:rsid w:val="008C1948"/>
    <w:rsid w:val="00953A2E"/>
    <w:rsid w:val="00A22697"/>
    <w:rsid w:val="00CA0225"/>
    <w:rsid w:val="00D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C4E55"/>
  <w14:defaultImageDpi w14:val="32767"/>
  <w15:chartTrackingRefBased/>
  <w15:docId w15:val="{D5BCE3C9-7EF2-7F42-BB43-D2FCB35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2510</Characters>
  <Application>Microsoft Office Word</Application>
  <DocSecurity>0</DocSecurity>
  <Lines>49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Blachon</dc:creator>
  <cp:keywords/>
  <dc:description/>
  <cp:lastModifiedBy>Anthony Blachon</cp:lastModifiedBy>
  <cp:revision>2</cp:revision>
  <cp:lastPrinted>2023-09-28T09:30:00Z</cp:lastPrinted>
  <dcterms:created xsi:type="dcterms:W3CDTF">2025-10-02T12:30:00Z</dcterms:created>
  <dcterms:modified xsi:type="dcterms:W3CDTF">2025-10-02T12:30:00Z</dcterms:modified>
</cp:coreProperties>
</file>