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252C" w14:textId="2D2D73F2" w:rsidR="002578C4" w:rsidRPr="002578C4" w:rsidRDefault="002578C4" w:rsidP="008C03CC">
      <w:pPr>
        <w:pStyle w:val="Sansinterligne"/>
        <w:jc w:val="both"/>
        <w:rPr>
          <w:b/>
          <w:bCs/>
        </w:rPr>
      </w:pPr>
      <w:r w:rsidRPr="002578C4">
        <w:rPr>
          <w:b/>
          <w:bCs/>
        </w:rPr>
        <w:t>SUJET Mines Ponts 2021</w:t>
      </w:r>
    </w:p>
    <w:p w14:paraId="3D5BDE33" w14:textId="43FD5859" w:rsidR="008C03CC" w:rsidRDefault="002E19D3" w:rsidP="008C03CC">
      <w:pPr>
        <w:pStyle w:val="Sansinterligne"/>
        <w:jc w:val="both"/>
      </w:pPr>
      <w:r>
        <w:t xml:space="preserve">À neuf heures du matin, lorsque Jay Caleb raccrocha le téléphone, il comprit que quelque chose clochait. Elijah Stern venait de lui indiquer que Luther avait pris un congé pour une durée indéterminée. </w:t>
      </w:r>
    </w:p>
    <w:p w14:paraId="1FBACB24" w14:textId="77777777" w:rsidR="008C03CC" w:rsidRDefault="002E19D3" w:rsidP="008C03CC">
      <w:pPr>
        <w:pStyle w:val="Sansinterligne"/>
        <w:jc w:val="both"/>
      </w:pPr>
      <w:r>
        <w:t xml:space="preserve">« Vous cherchez Luther ? s’était étonné Stern. Mais il n’est pas ici. Je pensais que vous saviez. </w:t>
      </w:r>
    </w:p>
    <w:p w14:paraId="678DCB97" w14:textId="77777777" w:rsidR="008C03CC" w:rsidRDefault="002E19D3" w:rsidP="008C03CC">
      <w:pPr>
        <w:pStyle w:val="Sansinterligne"/>
        <w:jc w:val="both"/>
      </w:pPr>
      <w:r>
        <w:t xml:space="preserve">– Pas ici ? Mais où est-il ? Hier, nous l’attendions pour l’anniversaire de sa sœur et il n’est jamais venu. Je suis très inquiet. Que vous a-t-il dit exactement ? </w:t>
      </w:r>
    </w:p>
    <w:p w14:paraId="032FFFC1" w14:textId="5C0FDC93" w:rsidR="002E19D3" w:rsidRDefault="002E19D3" w:rsidP="008C03CC">
      <w:pPr>
        <w:pStyle w:val="Sansinterligne"/>
        <w:jc w:val="both"/>
      </w:pPr>
      <w:r>
        <w:t xml:space="preserve">– Il m’a dit qu’il allait probablement devoir arrêter de travailler pour moi. C’était il y a deux jours. </w:t>
      </w:r>
    </w:p>
    <w:p w14:paraId="1F29213A" w14:textId="77777777" w:rsidR="00072C8E" w:rsidRDefault="002E19D3" w:rsidP="008C03CC">
      <w:pPr>
        <w:pStyle w:val="Sansinterligne"/>
        <w:jc w:val="both"/>
      </w:pPr>
      <w:r>
        <w:t xml:space="preserve">–Arrêter de travailler pour vous ? Mais pourquoi ? </w:t>
      </w:r>
    </w:p>
    <w:p w14:paraId="49D66D53" w14:textId="3CB8F8AF" w:rsidR="002E19D3" w:rsidRDefault="002E19D3" w:rsidP="008C03CC">
      <w:pPr>
        <w:pStyle w:val="Sansinterligne"/>
        <w:jc w:val="both"/>
      </w:pPr>
      <w:r>
        <w:t>– Je l’ignore. Je pensais que vous, vous le saviez. »</w:t>
      </w:r>
    </w:p>
    <w:p w14:paraId="34A1D6D0" w14:textId="150D8DB8" w:rsidR="002E19D3" w:rsidRDefault="002E19D3" w:rsidP="008C03CC">
      <w:pPr>
        <w:pStyle w:val="Sansinterligne"/>
        <w:jc w:val="both"/>
      </w:pPr>
      <w:r>
        <w:t>Immédiatement après avoir reposé le combiné, Jay le reprit en main pour prévenir la police. Mais il ne termina pas son geste. Il avait un étrange pressentiment. Nadia, sa femme, fit irruption dans le bureau.</w:t>
      </w:r>
    </w:p>
    <w:p w14:paraId="57B1D264" w14:textId="10A35D98" w:rsidR="00B64EBE" w:rsidRDefault="002E19D3" w:rsidP="008C03CC">
      <w:pPr>
        <w:pStyle w:val="Sansinterligne"/>
        <w:jc w:val="right"/>
      </w:pPr>
      <w:r>
        <w:t xml:space="preserve"> Joël </w:t>
      </w:r>
      <w:proofErr w:type="spellStart"/>
      <w:r>
        <w:t>Dicker</w:t>
      </w:r>
      <w:proofErr w:type="spellEnd"/>
      <w:r>
        <w:t xml:space="preserve">, </w:t>
      </w:r>
      <w:r w:rsidRPr="0003331B">
        <w:rPr>
          <w:i/>
          <w:iCs/>
        </w:rPr>
        <w:t xml:space="preserve">La vérité sur l’affaire Harry </w:t>
      </w:r>
      <w:proofErr w:type="spellStart"/>
      <w:r w:rsidRPr="0003331B">
        <w:rPr>
          <w:i/>
          <w:iCs/>
        </w:rPr>
        <w:t>Quebert</w:t>
      </w:r>
      <w:proofErr w:type="spellEnd"/>
      <w:r>
        <w:t>, 2012</w:t>
      </w:r>
    </w:p>
    <w:p w14:paraId="664A44D1" w14:textId="3A0B62BB" w:rsidR="008C03CC" w:rsidRDefault="008C03CC" w:rsidP="008C03CC">
      <w:pPr>
        <w:pStyle w:val="Sansinterligne"/>
        <w:jc w:val="right"/>
      </w:pPr>
    </w:p>
    <w:p w14:paraId="61D77234" w14:textId="21451FAA" w:rsidR="007D0922" w:rsidRDefault="007D0922" w:rsidP="008C03CC">
      <w:pPr>
        <w:pStyle w:val="Sansinterligne"/>
        <w:jc w:val="right"/>
      </w:pPr>
    </w:p>
    <w:p w14:paraId="5A5B55AD" w14:textId="77777777" w:rsidR="007D0922" w:rsidRPr="002578C4" w:rsidRDefault="007D0922" w:rsidP="007D0922">
      <w:pPr>
        <w:pStyle w:val="Sansinterligne"/>
        <w:jc w:val="both"/>
        <w:rPr>
          <w:b/>
          <w:bCs/>
        </w:rPr>
      </w:pPr>
      <w:r w:rsidRPr="002578C4">
        <w:rPr>
          <w:b/>
          <w:bCs/>
        </w:rPr>
        <w:t>SUJET Mines Ponts 2021</w:t>
      </w:r>
    </w:p>
    <w:p w14:paraId="7CF2B4A5" w14:textId="77777777" w:rsidR="007D0922" w:rsidRDefault="007D0922" w:rsidP="007D0922">
      <w:pPr>
        <w:pStyle w:val="Sansinterligne"/>
        <w:jc w:val="both"/>
      </w:pPr>
      <w:r>
        <w:t xml:space="preserve">À neuf heures du matin, lorsque Jay Caleb raccrocha le téléphone, il comprit que quelque chose clochait. Elijah Stern venait de lui indiquer que Luther avait pris un congé pour une durée indéterminée. </w:t>
      </w:r>
    </w:p>
    <w:p w14:paraId="0609263D" w14:textId="77777777" w:rsidR="007D0922" w:rsidRDefault="007D0922" w:rsidP="007D0922">
      <w:pPr>
        <w:pStyle w:val="Sansinterligne"/>
        <w:jc w:val="both"/>
      </w:pPr>
      <w:r>
        <w:t xml:space="preserve">« Vous cherchez Luther ? s’était étonné Stern. Mais il n’est pas ici. Je pensais que vous saviez. </w:t>
      </w:r>
    </w:p>
    <w:p w14:paraId="280CB539" w14:textId="77777777" w:rsidR="007D0922" w:rsidRDefault="007D0922" w:rsidP="007D0922">
      <w:pPr>
        <w:pStyle w:val="Sansinterligne"/>
        <w:jc w:val="both"/>
      </w:pPr>
      <w:r>
        <w:t xml:space="preserve">– Pas ici ? Mais où est-il ? Hier, nous l’attendions pour l’anniversaire de sa sœur et il n’est jamais venu. Je suis très inquiet. Que vous a-t-il dit exactement ? </w:t>
      </w:r>
    </w:p>
    <w:p w14:paraId="0A9114FE" w14:textId="77777777" w:rsidR="007D0922" w:rsidRDefault="007D0922" w:rsidP="007D0922">
      <w:pPr>
        <w:pStyle w:val="Sansinterligne"/>
        <w:jc w:val="both"/>
      </w:pPr>
      <w:r>
        <w:t xml:space="preserve">– Il m’a dit qu’il allait probablement devoir arrêter de travailler pour moi. C’était il y a deux jours. </w:t>
      </w:r>
    </w:p>
    <w:p w14:paraId="7ADEFA1C" w14:textId="77777777" w:rsidR="007D0922" w:rsidRDefault="007D0922" w:rsidP="007D0922">
      <w:pPr>
        <w:pStyle w:val="Sansinterligne"/>
        <w:jc w:val="both"/>
      </w:pPr>
      <w:r>
        <w:t xml:space="preserve">–Arrêter de travailler pour vous ? Mais pourquoi ? </w:t>
      </w:r>
    </w:p>
    <w:p w14:paraId="572DF9F5" w14:textId="77777777" w:rsidR="007D0922" w:rsidRDefault="007D0922" w:rsidP="007D0922">
      <w:pPr>
        <w:pStyle w:val="Sansinterligne"/>
        <w:jc w:val="both"/>
      </w:pPr>
      <w:r>
        <w:t>– Je l’ignore. Je pensais que vous, vous le saviez. »</w:t>
      </w:r>
    </w:p>
    <w:p w14:paraId="19DB1A87" w14:textId="77777777" w:rsidR="007D0922" w:rsidRDefault="007D0922" w:rsidP="007D0922">
      <w:pPr>
        <w:pStyle w:val="Sansinterligne"/>
        <w:jc w:val="both"/>
      </w:pPr>
      <w:r>
        <w:t>Immédiatement après avoir reposé le combiné, Jay le reprit en main pour prévenir la police. Mais il ne termina pas son geste. Il avait un étrange pressentiment. Nadia, sa femme, fit irruption dans le bureau.</w:t>
      </w:r>
    </w:p>
    <w:p w14:paraId="05955D73" w14:textId="77777777" w:rsidR="007D0922" w:rsidRDefault="007D0922" w:rsidP="007D0922">
      <w:pPr>
        <w:pStyle w:val="Sansinterligne"/>
        <w:jc w:val="right"/>
      </w:pPr>
      <w:r>
        <w:t xml:space="preserve"> Joël </w:t>
      </w:r>
      <w:proofErr w:type="spellStart"/>
      <w:r>
        <w:t>Dicker</w:t>
      </w:r>
      <w:proofErr w:type="spellEnd"/>
      <w:r>
        <w:t xml:space="preserve">, </w:t>
      </w:r>
      <w:r w:rsidRPr="0003331B">
        <w:rPr>
          <w:i/>
          <w:iCs/>
        </w:rPr>
        <w:t xml:space="preserve">La vérité sur l’affaire Harry </w:t>
      </w:r>
      <w:proofErr w:type="spellStart"/>
      <w:r w:rsidRPr="0003331B">
        <w:rPr>
          <w:i/>
          <w:iCs/>
        </w:rPr>
        <w:t>Quebert</w:t>
      </w:r>
      <w:proofErr w:type="spellEnd"/>
      <w:r>
        <w:t>, 2012</w:t>
      </w:r>
    </w:p>
    <w:p w14:paraId="4E2EC54A" w14:textId="77777777" w:rsidR="007D0922" w:rsidRDefault="007D0922" w:rsidP="007D0922">
      <w:pPr>
        <w:pStyle w:val="Sansinterligne"/>
        <w:jc w:val="right"/>
      </w:pPr>
    </w:p>
    <w:p w14:paraId="73DC9060" w14:textId="047B203B" w:rsidR="007D0922" w:rsidRDefault="007D0922" w:rsidP="008C03CC">
      <w:pPr>
        <w:pStyle w:val="Sansinterligne"/>
        <w:jc w:val="right"/>
      </w:pPr>
    </w:p>
    <w:p w14:paraId="401B1B00" w14:textId="77777777" w:rsidR="007D0922" w:rsidRPr="002578C4" w:rsidRDefault="007D0922" w:rsidP="007D0922">
      <w:pPr>
        <w:pStyle w:val="Sansinterligne"/>
        <w:jc w:val="both"/>
        <w:rPr>
          <w:b/>
          <w:bCs/>
        </w:rPr>
      </w:pPr>
      <w:r w:rsidRPr="002578C4">
        <w:rPr>
          <w:b/>
          <w:bCs/>
        </w:rPr>
        <w:t>SUJET Mines Ponts 2021</w:t>
      </w:r>
    </w:p>
    <w:p w14:paraId="6AE7A64A" w14:textId="77777777" w:rsidR="007D0922" w:rsidRDefault="007D0922" w:rsidP="007D0922">
      <w:pPr>
        <w:pStyle w:val="Sansinterligne"/>
        <w:jc w:val="both"/>
      </w:pPr>
      <w:r>
        <w:t xml:space="preserve">À neuf heures du matin, lorsque Jay Caleb raccrocha le téléphone, il comprit que quelque chose clochait. Elijah Stern venait de lui indiquer que Luther avait pris un congé pour une durée indéterminée. </w:t>
      </w:r>
    </w:p>
    <w:p w14:paraId="53E3562C" w14:textId="77777777" w:rsidR="007D0922" w:rsidRDefault="007D0922" w:rsidP="007D0922">
      <w:pPr>
        <w:pStyle w:val="Sansinterligne"/>
        <w:jc w:val="both"/>
      </w:pPr>
      <w:r>
        <w:t xml:space="preserve">« Vous cherchez Luther ? s’était étonné Stern. Mais il n’est pas ici. Je pensais que vous saviez. </w:t>
      </w:r>
    </w:p>
    <w:p w14:paraId="536DC866" w14:textId="77777777" w:rsidR="007D0922" w:rsidRDefault="007D0922" w:rsidP="007D0922">
      <w:pPr>
        <w:pStyle w:val="Sansinterligne"/>
        <w:jc w:val="both"/>
      </w:pPr>
      <w:r>
        <w:t xml:space="preserve">– Pas ici ? Mais où est-il ? Hier, nous l’attendions pour l’anniversaire de sa sœur et il n’est jamais venu. Je suis très inquiet. Que vous a-t-il dit exactement ? </w:t>
      </w:r>
    </w:p>
    <w:p w14:paraId="35ADD8E8" w14:textId="77777777" w:rsidR="007D0922" w:rsidRDefault="007D0922" w:rsidP="007D0922">
      <w:pPr>
        <w:pStyle w:val="Sansinterligne"/>
        <w:jc w:val="both"/>
      </w:pPr>
      <w:r>
        <w:t xml:space="preserve">– Il m’a dit qu’il allait probablement devoir arrêter de travailler pour moi. C’était il y a deux jours. </w:t>
      </w:r>
    </w:p>
    <w:p w14:paraId="69670CAD" w14:textId="77777777" w:rsidR="007D0922" w:rsidRDefault="007D0922" w:rsidP="007D0922">
      <w:pPr>
        <w:pStyle w:val="Sansinterligne"/>
        <w:jc w:val="both"/>
      </w:pPr>
      <w:r>
        <w:t xml:space="preserve">–Arrêter de travailler pour vous ? Mais pourquoi ? </w:t>
      </w:r>
    </w:p>
    <w:p w14:paraId="315E453B" w14:textId="77777777" w:rsidR="007D0922" w:rsidRDefault="007D0922" w:rsidP="007D0922">
      <w:pPr>
        <w:pStyle w:val="Sansinterligne"/>
        <w:jc w:val="both"/>
      </w:pPr>
      <w:r>
        <w:t>– Je l’ignore. Je pensais que vous, vous le saviez. »</w:t>
      </w:r>
    </w:p>
    <w:p w14:paraId="0892AFFE" w14:textId="77777777" w:rsidR="007D0922" w:rsidRDefault="007D0922" w:rsidP="007D0922">
      <w:pPr>
        <w:pStyle w:val="Sansinterligne"/>
        <w:jc w:val="both"/>
      </w:pPr>
      <w:r>
        <w:t>Immédiatement après avoir reposé le combiné, Jay le reprit en main pour prévenir la police. Mais il ne termina pas son geste. Il avait un étrange pressentiment. Nadia, sa femme, fit irruption dans le bureau.</w:t>
      </w:r>
    </w:p>
    <w:p w14:paraId="7E7668A7" w14:textId="77777777" w:rsidR="007D0922" w:rsidRDefault="007D0922" w:rsidP="007D0922">
      <w:pPr>
        <w:pStyle w:val="Sansinterligne"/>
        <w:jc w:val="right"/>
      </w:pPr>
      <w:r>
        <w:t xml:space="preserve"> Joël </w:t>
      </w:r>
      <w:proofErr w:type="spellStart"/>
      <w:r>
        <w:t>Dicker</w:t>
      </w:r>
      <w:proofErr w:type="spellEnd"/>
      <w:r>
        <w:t xml:space="preserve">, </w:t>
      </w:r>
      <w:r w:rsidRPr="0003331B">
        <w:rPr>
          <w:i/>
          <w:iCs/>
        </w:rPr>
        <w:t xml:space="preserve">La vérité sur l’affaire Harry </w:t>
      </w:r>
      <w:proofErr w:type="spellStart"/>
      <w:r w:rsidRPr="0003331B">
        <w:rPr>
          <w:i/>
          <w:iCs/>
        </w:rPr>
        <w:t>Quebert</w:t>
      </w:r>
      <w:proofErr w:type="spellEnd"/>
      <w:r>
        <w:t>, 2012</w:t>
      </w:r>
    </w:p>
    <w:p w14:paraId="1F99D684" w14:textId="77777777" w:rsidR="007D0922" w:rsidRDefault="007D0922" w:rsidP="007D0922">
      <w:pPr>
        <w:pStyle w:val="Sansinterligne"/>
        <w:jc w:val="right"/>
      </w:pPr>
    </w:p>
    <w:p w14:paraId="029024D8" w14:textId="5247DC87" w:rsidR="007D0922" w:rsidRDefault="007D0922" w:rsidP="008C03CC">
      <w:pPr>
        <w:pStyle w:val="Sansinterligne"/>
        <w:jc w:val="right"/>
      </w:pPr>
    </w:p>
    <w:p w14:paraId="4D85F2AA" w14:textId="77777777" w:rsidR="007D0922" w:rsidRPr="002578C4" w:rsidRDefault="007D0922" w:rsidP="007D0922">
      <w:pPr>
        <w:pStyle w:val="Sansinterligne"/>
        <w:jc w:val="both"/>
        <w:rPr>
          <w:b/>
          <w:bCs/>
        </w:rPr>
      </w:pPr>
      <w:r w:rsidRPr="002578C4">
        <w:rPr>
          <w:b/>
          <w:bCs/>
        </w:rPr>
        <w:t>SUJET Mines Ponts 2021</w:t>
      </w:r>
    </w:p>
    <w:p w14:paraId="26BB3881" w14:textId="77777777" w:rsidR="007D0922" w:rsidRDefault="007D0922" w:rsidP="007D0922">
      <w:pPr>
        <w:pStyle w:val="Sansinterligne"/>
        <w:jc w:val="both"/>
      </w:pPr>
      <w:r>
        <w:t xml:space="preserve">À neuf heures du matin, lorsque Jay Caleb raccrocha le téléphone, il comprit que quelque chose clochait. Elijah Stern venait de lui indiquer que Luther avait pris un congé pour une durée indéterminée. </w:t>
      </w:r>
    </w:p>
    <w:p w14:paraId="7773710C" w14:textId="77777777" w:rsidR="007D0922" w:rsidRDefault="007D0922" w:rsidP="007D0922">
      <w:pPr>
        <w:pStyle w:val="Sansinterligne"/>
        <w:jc w:val="both"/>
      </w:pPr>
      <w:r>
        <w:t xml:space="preserve">« Vous cherchez Luther ? s’était étonné Stern. Mais il n’est pas ici. Je pensais que vous saviez. </w:t>
      </w:r>
    </w:p>
    <w:p w14:paraId="22C4BE71" w14:textId="77777777" w:rsidR="007D0922" w:rsidRDefault="007D0922" w:rsidP="007D0922">
      <w:pPr>
        <w:pStyle w:val="Sansinterligne"/>
        <w:jc w:val="both"/>
      </w:pPr>
      <w:r>
        <w:t xml:space="preserve">– Pas ici ? Mais où est-il ? Hier, nous l’attendions pour l’anniversaire de sa sœur et il n’est jamais venu. Je suis très inquiet. Que vous a-t-il dit exactement ? </w:t>
      </w:r>
    </w:p>
    <w:p w14:paraId="70CAA9DF" w14:textId="77777777" w:rsidR="007D0922" w:rsidRDefault="007D0922" w:rsidP="007D0922">
      <w:pPr>
        <w:pStyle w:val="Sansinterligne"/>
        <w:jc w:val="both"/>
      </w:pPr>
      <w:r>
        <w:t xml:space="preserve">– Il m’a dit qu’il allait probablement devoir arrêter de travailler pour moi. C’était il y a deux jours. </w:t>
      </w:r>
    </w:p>
    <w:p w14:paraId="29E3D263" w14:textId="77777777" w:rsidR="007D0922" w:rsidRDefault="007D0922" w:rsidP="007D0922">
      <w:pPr>
        <w:pStyle w:val="Sansinterligne"/>
        <w:jc w:val="both"/>
      </w:pPr>
      <w:r>
        <w:t xml:space="preserve">–Arrêter de travailler pour vous ? Mais pourquoi ? </w:t>
      </w:r>
    </w:p>
    <w:p w14:paraId="240AFBE7" w14:textId="77777777" w:rsidR="007D0922" w:rsidRDefault="007D0922" w:rsidP="007D0922">
      <w:pPr>
        <w:pStyle w:val="Sansinterligne"/>
        <w:jc w:val="both"/>
      </w:pPr>
      <w:r>
        <w:t>– Je l’ignore. Je pensais que vous, vous le saviez. »</w:t>
      </w:r>
    </w:p>
    <w:p w14:paraId="546EA1E3" w14:textId="77777777" w:rsidR="007D0922" w:rsidRDefault="007D0922" w:rsidP="007D0922">
      <w:pPr>
        <w:pStyle w:val="Sansinterligne"/>
        <w:jc w:val="both"/>
      </w:pPr>
      <w:r>
        <w:t>Immédiatement après avoir reposé le combiné, Jay le reprit en main pour prévenir la police. Mais il ne termina pas son geste. Il avait un étrange pressentiment. Nadia, sa femme, fit irruption dans le bureau.</w:t>
      </w:r>
    </w:p>
    <w:p w14:paraId="33455A8E" w14:textId="77777777" w:rsidR="007D0922" w:rsidRDefault="007D0922" w:rsidP="007D0922">
      <w:pPr>
        <w:pStyle w:val="Sansinterligne"/>
        <w:jc w:val="right"/>
      </w:pPr>
      <w:r>
        <w:t xml:space="preserve"> Joël </w:t>
      </w:r>
      <w:proofErr w:type="spellStart"/>
      <w:r>
        <w:t>Dicker</w:t>
      </w:r>
      <w:proofErr w:type="spellEnd"/>
      <w:r>
        <w:t xml:space="preserve">, </w:t>
      </w:r>
      <w:r w:rsidRPr="0003331B">
        <w:rPr>
          <w:i/>
          <w:iCs/>
        </w:rPr>
        <w:t xml:space="preserve">La vérité sur l’affaire Harry </w:t>
      </w:r>
      <w:proofErr w:type="spellStart"/>
      <w:r w:rsidRPr="0003331B">
        <w:rPr>
          <w:i/>
          <w:iCs/>
        </w:rPr>
        <w:t>Quebert</w:t>
      </w:r>
      <w:proofErr w:type="spellEnd"/>
      <w:r>
        <w:t>, 2012</w:t>
      </w:r>
    </w:p>
    <w:p w14:paraId="06AFD24E" w14:textId="77777777" w:rsidR="007D0922" w:rsidRDefault="007D0922" w:rsidP="007D0922">
      <w:pPr>
        <w:pStyle w:val="Sansinterligne"/>
        <w:jc w:val="right"/>
      </w:pPr>
    </w:p>
    <w:p w14:paraId="29E40B99" w14:textId="77777777" w:rsidR="007D0922" w:rsidRDefault="007D0922" w:rsidP="008C03CC">
      <w:pPr>
        <w:pStyle w:val="Sansinterligne"/>
        <w:jc w:val="right"/>
      </w:pPr>
    </w:p>
    <w:p w14:paraId="599A4A38" w14:textId="2659FD19" w:rsidR="002578C4" w:rsidRDefault="007D0922" w:rsidP="00AC34FD">
      <w:pPr>
        <w:pStyle w:val="Sansinterligne"/>
        <w:jc w:val="both"/>
        <w:rPr>
          <w:b/>
          <w:bCs/>
        </w:rPr>
      </w:pPr>
      <w:r w:rsidRPr="007D0922">
        <w:rPr>
          <w:b/>
          <w:bCs/>
        </w:rPr>
        <w:t xml:space="preserve">Thème Mines-Ponts </w:t>
      </w:r>
      <w:proofErr w:type="gramStart"/>
      <w:r w:rsidRPr="007D0922">
        <w:rPr>
          <w:b/>
          <w:bCs/>
        </w:rPr>
        <w:t>2021:</w:t>
      </w:r>
      <w:proofErr w:type="gramEnd"/>
      <w:r w:rsidRPr="007D0922">
        <w:rPr>
          <w:b/>
          <w:bCs/>
        </w:rPr>
        <w:t xml:space="preserve"> p</w:t>
      </w:r>
      <w:r w:rsidR="002578C4" w:rsidRPr="007D0922">
        <w:rPr>
          <w:b/>
          <w:bCs/>
        </w:rPr>
        <w:t>roposition de corrigé</w:t>
      </w:r>
    </w:p>
    <w:p w14:paraId="654F5DF4" w14:textId="77777777" w:rsidR="007D0922" w:rsidRPr="007D0922" w:rsidRDefault="007D0922" w:rsidP="00AC34FD">
      <w:pPr>
        <w:pStyle w:val="Sansinterligne"/>
        <w:jc w:val="both"/>
        <w:rPr>
          <w:b/>
          <w:bCs/>
        </w:rPr>
      </w:pPr>
    </w:p>
    <w:p w14:paraId="6986D0DB" w14:textId="216A3F2D" w:rsidR="00492D3F" w:rsidRDefault="006F7C87" w:rsidP="00AC34FD">
      <w:pPr>
        <w:pStyle w:val="Sansinterligne"/>
        <w:jc w:val="both"/>
        <w:rPr>
          <w:lang w:val="en-US"/>
        </w:rPr>
      </w:pPr>
      <w:r>
        <w:rPr>
          <w:lang w:val="en-US"/>
        </w:rPr>
        <w:t>At nine A.M, a</w:t>
      </w:r>
      <w:r w:rsidR="008105CA">
        <w:rPr>
          <w:lang w:val="en-US"/>
        </w:rPr>
        <w:t>s he hung up the phone,</w:t>
      </w:r>
      <w:r w:rsidR="008105CA" w:rsidRPr="00492D3F">
        <w:rPr>
          <w:lang w:val="en-US"/>
        </w:rPr>
        <w:t xml:space="preserve"> </w:t>
      </w:r>
      <w:r w:rsidR="00492D3F" w:rsidRPr="00492D3F">
        <w:rPr>
          <w:lang w:val="en-US"/>
        </w:rPr>
        <w:t>Jay Caleb understood that there w</w:t>
      </w:r>
      <w:r w:rsidR="00492D3F">
        <w:rPr>
          <w:lang w:val="en-US"/>
        </w:rPr>
        <w:t xml:space="preserve">as something wrong </w:t>
      </w:r>
      <w:r w:rsidR="00B166DE">
        <w:rPr>
          <w:lang w:val="en-US"/>
        </w:rPr>
        <w:t>/ that something was wrong</w:t>
      </w:r>
      <w:r w:rsidR="008C4EA1">
        <w:rPr>
          <w:lang w:val="en-US"/>
        </w:rPr>
        <w:t xml:space="preserve"> / amiss</w:t>
      </w:r>
      <w:r w:rsidR="00492D3F">
        <w:rPr>
          <w:lang w:val="en-US"/>
        </w:rPr>
        <w:t>. Elijah Stern had just pointed out</w:t>
      </w:r>
      <w:r w:rsidR="00AC5898">
        <w:rPr>
          <w:rStyle w:val="Appelnotedebasdep"/>
          <w:lang w:val="en-US"/>
        </w:rPr>
        <w:footnoteReference w:id="1"/>
      </w:r>
      <w:r w:rsidR="00492D3F">
        <w:rPr>
          <w:lang w:val="en-US"/>
        </w:rPr>
        <w:t xml:space="preserve"> to him that Luther had taken </w:t>
      </w:r>
      <w:r w:rsidR="0031244E">
        <w:rPr>
          <w:lang w:val="en-US"/>
        </w:rPr>
        <w:t>an open-ended</w:t>
      </w:r>
      <w:r w:rsidR="006C6761">
        <w:rPr>
          <w:rStyle w:val="Appelnotedebasdep"/>
          <w:lang w:val="en-US"/>
        </w:rPr>
        <w:footnoteReference w:id="2"/>
      </w:r>
      <w:r w:rsidR="0031244E">
        <w:rPr>
          <w:lang w:val="en-US"/>
        </w:rPr>
        <w:t xml:space="preserve"> leave. </w:t>
      </w:r>
    </w:p>
    <w:p w14:paraId="7CF4B9C6" w14:textId="1C214A51" w:rsidR="00B166DE" w:rsidRDefault="00A633C2" w:rsidP="00AC34FD">
      <w:pPr>
        <w:pStyle w:val="Sansinterligne"/>
        <w:jc w:val="both"/>
        <w:rPr>
          <w:lang w:val="en-US"/>
        </w:rPr>
      </w:pPr>
      <w:r>
        <w:rPr>
          <w:lang w:val="en-US"/>
        </w:rPr>
        <w:t>“</w:t>
      </w:r>
      <w:r w:rsidR="001651DD">
        <w:rPr>
          <w:lang w:val="en-US"/>
        </w:rPr>
        <w:t>Oh, yo</w:t>
      </w:r>
      <w:r>
        <w:rPr>
          <w:lang w:val="en-US"/>
        </w:rPr>
        <w:t>u’re looking for Luther</w:t>
      </w:r>
      <w:r w:rsidR="00411472">
        <w:rPr>
          <w:lang w:val="en-US"/>
        </w:rPr>
        <w:t>!</w:t>
      </w:r>
      <w:r w:rsidR="003136D9">
        <w:rPr>
          <w:rStyle w:val="Appelnotedebasdep"/>
          <w:lang w:val="en-US"/>
        </w:rPr>
        <w:footnoteReference w:id="3"/>
      </w:r>
      <w:r w:rsidR="001651DD">
        <w:rPr>
          <w:lang w:val="en-US"/>
        </w:rPr>
        <w:t>” Stern had wondered. “</w:t>
      </w:r>
      <w:r w:rsidR="00652014">
        <w:rPr>
          <w:lang w:val="en-US"/>
        </w:rPr>
        <w:t>(</w:t>
      </w:r>
      <w:r w:rsidR="00625455">
        <w:rPr>
          <w:lang w:val="en-US"/>
        </w:rPr>
        <w:t>The</w:t>
      </w:r>
      <w:r w:rsidR="00652014">
        <w:rPr>
          <w:lang w:val="en-US"/>
        </w:rPr>
        <w:t>)</w:t>
      </w:r>
      <w:r w:rsidR="00625455">
        <w:rPr>
          <w:lang w:val="en-US"/>
        </w:rPr>
        <w:t xml:space="preserve"> thing is, he’s not here. I thought you knew.”</w:t>
      </w:r>
    </w:p>
    <w:p w14:paraId="2D343DD9" w14:textId="0BA2F2E1" w:rsidR="00625455" w:rsidRDefault="00625455" w:rsidP="00AC34FD">
      <w:pPr>
        <w:pStyle w:val="Sansinterligne"/>
        <w:jc w:val="both"/>
        <w:rPr>
          <w:lang w:val="en-US"/>
        </w:rPr>
      </w:pPr>
      <w:r>
        <w:rPr>
          <w:lang w:val="en-US"/>
        </w:rPr>
        <w:t>“What do you mean ‘not here?’</w:t>
      </w:r>
      <w:r w:rsidR="00B67273">
        <w:rPr>
          <w:lang w:val="en-US"/>
        </w:rPr>
        <w:t xml:space="preserve"> / he’s not there?</w:t>
      </w:r>
      <w:r>
        <w:rPr>
          <w:lang w:val="en-US"/>
        </w:rPr>
        <w:t xml:space="preserve"> Where on earth is he (then)? We were </w:t>
      </w:r>
      <w:r w:rsidR="00114787">
        <w:rPr>
          <w:lang w:val="en-US"/>
        </w:rPr>
        <w:t>expecting him yesterday for his sister’s birthday</w:t>
      </w:r>
      <w:r w:rsidR="003925C9">
        <w:rPr>
          <w:lang w:val="en-US"/>
        </w:rPr>
        <w:t xml:space="preserve"> and / but he never showed up. I’m </w:t>
      </w:r>
      <w:r w:rsidR="00C25E18">
        <w:rPr>
          <w:lang w:val="en-US"/>
        </w:rPr>
        <w:t>quite</w:t>
      </w:r>
      <w:r w:rsidR="00795E3C">
        <w:rPr>
          <w:lang w:val="en-US"/>
        </w:rPr>
        <w:t xml:space="preserve"> (UK)</w:t>
      </w:r>
      <w:r w:rsidR="00C25E18">
        <w:rPr>
          <w:lang w:val="en-US"/>
        </w:rPr>
        <w:t xml:space="preserve"> / deeply</w:t>
      </w:r>
      <w:r w:rsidR="006911C5">
        <w:rPr>
          <w:lang w:val="en-US"/>
        </w:rPr>
        <w:t xml:space="preserve"> (US)</w:t>
      </w:r>
      <w:r w:rsidR="00C25E18">
        <w:rPr>
          <w:lang w:val="en-US"/>
        </w:rPr>
        <w:t xml:space="preserve"> worried.</w:t>
      </w:r>
      <w:r w:rsidR="008868D0">
        <w:rPr>
          <w:lang w:val="en-US"/>
        </w:rPr>
        <w:t xml:space="preserve"> What has he told you exactly?</w:t>
      </w:r>
      <w:r w:rsidR="00C25E18">
        <w:rPr>
          <w:lang w:val="en-US"/>
        </w:rPr>
        <w:t>”</w:t>
      </w:r>
    </w:p>
    <w:p w14:paraId="6EA71888" w14:textId="7EF135D9" w:rsidR="008868D0" w:rsidRDefault="008868D0" w:rsidP="00AC34FD">
      <w:pPr>
        <w:pStyle w:val="Sansinterligne"/>
        <w:jc w:val="both"/>
        <w:rPr>
          <w:lang w:val="en-US"/>
        </w:rPr>
      </w:pPr>
      <w:r>
        <w:rPr>
          <w:lang w:val="en-US"/>
        </w:rPr>
        <w:t>“He told me</w:t>
      </w:r>
      <w:r w:rsidR="00586D09">
        <w:rPr>
          <w:rStyle w:val="Appelnotedebasdep"/>
          <w:lang w:val="en-US"/>
        </w:rPr>
        <w:footnoteReference w:id="4"/>
      </w:r>
      <w:r>
        <w:rPr>
          <w:lang w:val="en-US"/>
        </w:rPr>
        <w:t xml:space="preserve"> he was probably going to have to stop working for me. That was two days ago.”</w:t>
      </w:r>
    </w:p>
    <w:p w14:paraId="5CDA6247" w14:textId="27EDDFE6" w:rsidR="008868D0" w:rsidRDefault="008868D0" w:rsidP="00AC34FD">
      <w:pPr>
        <w:pStyle w:val="Sansinterligne"/>
        <w:jc w:val="both"/>
        <w:rPr>
          <w:lang w:val="en-US"/>
        </w:rPr>
      </w:pPr>
      <w:r>
        <w:rPr>
          <w:lang w:val="en-US"/>
        </w:rPr>
        <w:t>“Stop working for you</w:t>
      </w:r>
      <w:r w:rsidR="00072C8E">
        <w:rPr>
          <w:lang w:val="en-US"/>
        </w:rPr>
        <w:t>! But why</w:t>
      </w:r>
      <w:r w:rsidR="00907733">
        <w:rPr>
          <w:lang w:val="en-US"/>
        </w:rPr>
        <w:t xml:space="preserve"> on earth / </w:t>
      </w:r>
      <w:r w:rsidR="00907733" w:rsidRPr="00907733">
        <w:rPr>
          <w:lang w:val="en-US"/>
        </w:rPr>
        <w:t>why the dickens</w:t>
      </w:r>
      <w:r w:rsidR="006911C5">
        <w:rPr>
          <w:lang w:val="en-US"/>
        </w:rPr>
        <w:t xml:space="preserve"> /</w:t>
      </w:r>
      <w:r w:rsidR="00907733" w:rsidRPr="00907733">
        <w:rPr>
          <w:lang w:val="en-US"/>
        </w:rPr>
        <w:t xml:space="preserve"> why the Devil</w:t>
      </w:r>
      <w:r w:rsidR="006911C5">
        <w:rPr>
          <w:lang w:val="en-US"/>
        </w:rPr>
        <w:t xml:space="preserve"> /</w:t>
      </w:r>
      <w:r w:rsidR="00907733" w:rsidRPr="00907733">
        <w:rPr>
          <w:lang w:val="en-US"/>
        </w:rPr>
        <w:t xml:space="preserve"> why in God</w:t>
      </w:r>
      <w:r w:rsidR="00907733">
        <w:rPr>
          <w:lang w:val="en-US"/>
        </w:rPr>
        <w:t>’</w:t>
      </w:r>
      <w:r w:rsidR="00907733" w:rsidRPr="00907733">
        <w:rPr>
          <w:lang w:val="en-US"/>
        </w:rPr>
        <w:t>s name</w:t>
      </w:r>
      <w:r w:rsidR="006911C5">
        <w:rPr>
          <w:lang w:val="en-US"/>
        </w:rPr>
        <w:t xml:space="preserve"> / why the hell</w:t>
      </w:r>
      <w:r w:rsidR="00072C8E">
        <w:rPr>
          <w:lang w:val="en-US"/>
        </w:rPr>
        <w:t>?”</w:t>
      </w:r>
    </w:p>
    <w:p w14:paraId="681372DC" w14:textId="1E98408B" w:rsidR="00072C8E" w:rsidRDefault="00072C8E" w:rsidP="00AC34FD">
      <w:pPr>
        <w:pStyle w:val="Sansinterligne"/>
        <w:jc w:val="both"/>
        <w:rPr>
          <w:lang w:val="en-US"/>
        </w:rPr>
      </w:pPr>
      <w:r>
        <w:rPr>
          <w:lang w:val="en-US"/>
        </w:rPr>
        <w:t xml:space="preserve">“Well, I don’t know. I thought you would </w:t>
      </w:r>
      <w:r w:rsidR="0030083C">
        <w:rPr>
          <w:lang w:val="en-US"/>
        </w:rPr>
        <w:t>/ you, of all people, would know.”</w:t>
      </w:r>
    </w:p>
    <w:p w14:paraId="51F0CEF0" w14:textId="7060E3BC" w:rsidR="0030083C" w:rsidRDefault="0030083C" w:rsidP="00AC34FD">
      <w:pPr>
        <w:pStyle w:val="Sansinterligne"/>
        <w:jc w:val="both"/>
        <w:rPr>
          <w:lang w:val="en-US"/>
        </w:rPr>
      </w:pPr>
      <w:r>
        <w:rPr>
          <w:lang w:val="en-US"/>
        </w:rPr>
        <w:t xml:space="preserve">No sooner had he </w:t>
      </w:r>
      <w:r w:rsidR="00565F1F">
        <w:rPr>
          <w:lang w:val="en-US"/>
        </w:rPr>
        <w:t xml:space="preserve">put down the receiver / replaced the handset </w:t>
      </w:r>
      <w:r w:rsidR="00DC7DFD">
        <w:rPr>
          <w:lang w:val="en-US"/>
        </w:rPr>
        <w:t xml:space="preserve">// He had no sooner put down the receiver </w:t>
      </w:r>
      <w:r w:rsidR="00565F1F">
        <w:rPr>
          <w:lang w:val="en-US"/>
        </w:rPr>
        <w:t xml:space="preserve">than Jay grabbed it </w:t>
      </w:r>
      <w:r w:rsidR="008970EF">
        <w:rPr>
          <w:lang w:val="en-US"/>
        </w:rPr>
        <w:t xml:space="preserve">again </w:t>
      </w:r>
      <w:r w:rsidR="00565F1F">
        <w:rPr>
          <w:lang w:val="en-US"/>
        </w:rPr>
        <w:t>to notify the police.</w:t>
      </w:r>
      <w:r w:rsidR="00662EE5">
        <w:rPr>
          <w:lang w:val="en-US"/>
        </w:rPr>
        <w:t xml:space="preserve"> But he </w:t>
      </w:r>
      <w:r w:rsidR="00A96008">
        <w:rPr>
          <w:lang w:val="en-US"/>
        </w:rPr>
        <w:t xml:space="preserve">froze </w:t>
      </w:r>
      <w:r w:rsidR="0049373E">
        <w:rPr>
          <w:lang w:val="en-US"/>
        </w:rPr>
        <w:t>midway / did not follow through</w:t>
      </w:r>
      <w:r w:rsidR="00C22AEF">
        <w:rPr>
          <w:rStyle w:val="Appelnotedebasdep"/>
          <w:lang w:val="en-US"/>
        </w:rPr>
        <w:footnoteReference w:id="5"/>
      </w:r>
      <w:r w:rsidR="0049373E">
        <w:rPr>
          <w:lang w:val="en-US"/>
        </w:rPr>
        <w:t xml:space="preserve">. He had a </w:t>
      </w:r>
      <w:r w:rsidR="00060B4D">
        <w:rPr>
          <w:lang w:val="en-US"/>
        </w:rPr>
        <w:t xml:space="preserve">dark foreboding (&gt; a </w:t>
      </w:r>
      <w:r w:rsidR="008E1322">
        <w:rPr>
          <w:rFonts w:cstheme="minorHAnsi"/>
          <w:lang w:val="en-US"/>
        </w:rPr>
        <w:t>ᴓ</w:t>
      </w:r>
      <w:r w:rsidR="008E1322">
        <w:rPr>
          <w:lang w:val="en-US"/>
        </w:rPr>
        <w:t xml:space="preserve"> </w:t>
      </w:r>
      <w:r w:rsidR="00060B4D">
        <w:rPr>
          <w:lang w:val="en-US"/>
        </w:rPr>
        <w:t>hunch / a</w:t>
      </w:r>
      <w:r w:rsidR="005B5F71">
        <w:rPr>
          <w:lang w:val="en-US"/>
        </w:rPr>
        <w:t xml:space="preserve"> </w:t>
      </w:r>
      <w:r w:rsidR="008E1322">
        <w:rPr>
          <w:lang w:val="en-US"/>
        </w:rPr>
        <w:t xml:space="preserve">sudden </w:t>
      </w:r>
      <w:r w:rsidR="005B5F71">
        <w:rPr>
          <w:lang w:val="en-US"/>
        </w:rPr>
        <w:t xml:space="preserve">premonition). Nadia, his wife, </w:t>
      </w:r>
      <w:r w:rsidR="00BD11C7">
        <w:rPr>
          <w:lang w:val="en-US"/>
        </w:rPr>
        <w:t>barged / burst into the study.</w:t>
      </w:r>
    </w:p>
    <w:p w14:paraId="5B3A3FA7" w14:textId="64A8C3E1" w:rsidR="007D0922" w:rsidRDefault="007D0922" w:rsidP="00AC34FD">
      <w:pPr>
        <w:pStyle w:val="Sansinterligne"/>
        <w:jc w:val="both"/>
        <w:rPr>
          <w:lang w:val="en-US"/>
        </w:rPr>
      </w:pPr>
    </w:p>
    <w:p w14:paraId="396F8341" w14:textId="77777777" w:rsidR="007D0922" w:rsidRPr="00492D3F" w:rsidRDefault="007D0922" w:rsidP="00AC34FD">
      <w:pPr>
        <w:pStyle w:val="Sansinterligne"/>
        <w:jc w:val="both"/>
        <w:rPr>
          <w:lang w:val="en-US"/>
        </w:rPr>
      </w:pPr>
    </w:p>
    <w:sectPr w:rsidR="007D0922" w:rsidRPr="00492D3F" w:rsidSect="00541655">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44B9" w14:textId="77777777" w:rsidR="00631912" w:rsidRDefault="00631912" w:rsidP="00BD11C7">
      <w:pPr>
        <w:spacing w:after="0" w:line="240" w:lineRule="auto"/>
      </w:pPr>
      <w:r>
        <w:separator/>
      </w:r>
    </w:p>
  </w:endnote>
  <w:endnote w:type="continuationSeparator" w:id="0">
    <w:p w14:paraId="09E0E17B" w14:textId="77777777" w:rsidR="00631912" w:rsidRDefault="00631912" w:rsidP="00BD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0C49" w14:textId="77777777" w:rsidR="00631912" w:rsidRDefault="00631912" w:rsidP="00BD11C7">
      <w:pPr>
        <w:spacing w:after="0" w:line="240" w:lineRule="auto"/>
      </w:pPr>
      <w:r>
        <w:separator/>
      </w:r>
    </w:p>
  </w:footnote>
  <w:footnote w:type="continuationSeparator" w:id="0">
    <w:p w14:paraId="6B664C02" w14:textId="77777777" w:rsidR="00631912" w:rsidRDefault="00631912" w:rsidP="00BD11C7">
      <w:pPr>
        <w:spacing w:after="0" w:line="240" w:lineRule="auto"/>
      </w:pPr>
      <w:r>
        <w:continuationSeparator/>
      </w:r>
    </w:p>
  </w:footnote>
  <w:footnote w:id="1">
    <w:p w14:paraId="0478E217" w14:textId="16DFE721" w:rsidR="00AC5898" w:rsidRPr="007D0922" w:rsidRDefault="00AC5898" w:rsidP="00333B88">
      <w:pPr>
        <w:pStyle w:val="Notedebasdepage"/>
        <w:jc w:val="both"/>
        <w:rPr>
          <w:sz w:val="22"/>
          <w:szCs w:val="22"/>
        </w:rPr>
      </w:pPr>
      <w:r w:rsidRPr="007D0922">
        <w:rPr>
          <w:rStyle w:val="Appelnotedebasdep"/>
          <w:sz w:val="22"/>
          <w:szCs w:val="22"/>
        </w:rPr>
        <w:footnoteRef/>
      </w:r>
      <w:r w:rsidR="007C1DD7" w:rsidRPr="007D0922">
        <w:rPr>
          <w:sz w:val="22"/>
          <w:szCs w:val="22"/>
        </w:rPr>
        <w:t xml:space="preserve"> </w:t>
      </w:r>
      <w:r w:rsidR="007C1DD7" w:rsidRPr="007D0922">
        <w:rPr>
          <w:b/>
          <w:bCs/>
          <w:sz w:val="22"/>
          <w:szCs w:val="22"/>
        </w:rPr>
        <w:t>TEMPS/ASPECTS</w:t>
      </w:r>
      <w:r w:rsidR="007C1DD7" w:rsidRPr="007D0922">
        <w:rPr>
          <w:sz w:val="22"/>
          <w:szCs w:val="22"/>
        </w:rPr>
        <w:t xml:space="preserve"> : </w:t>
      </w:r>
      <w:r w:rsidRPr="007D0922">
        <w:rPr>
          <w:sz w:val="22"/>
          <w:szCs w:val="22"/>
        </w:rPr>
        <w:t>L’action d’indiquer étant antérieure à celle de comprendre, le ‘</w:t>
      </w:r>
      <w:proofErr w:type="spellStart"/>
      <w:r w:rsidRPr="007D0922">
        <w:rPr>
          <w:sz w:val="22"/>
          <w:szCs w:val="22"/>
        </w:rPr>
        <w:t>past</w:t>
      </w:r>
      <w:proofErr w:type="spellEnd"/>
      <w:r w:rsidRPr="007D0922">
        <w:rPr>
          <w:sz w:val="22"/>
          <w:szCs w:val="22"/>
        </w:rPr>
        <w:t xml:space="preserve"> </w:t>
      </w:r>
      <w:proofErr w:type="spellStart"/>
      <w:r w:rsidRPr="007D0922">
        <w:rPr>
          <w:sz w:val="22"/>
          <w:szCs w:val="22"/>
        </w:rPr>
        <w:t>perfect</w:t>
      </w:r>
      <w:proofErr w:type="spellEnd"/>
      <w:r w:rsidRPr="007D0922">
        <w:rPr>
          <w:sz w:val="22"/>
          <w:szCs w:val="22"/>
        </w:rPr>
        <w:t xml:space="preserve">’ est ici automatiquement requis. Sa morphologie </w:t>
      </w:r>
      <w:r w:rsidR="00E67A58" w:rsidRPr="007D0922">
        <w:rPr>
          <w:sz w:val="22"/>
          <w:szCs w:val="22"/>
        </w:rPr>
        <w:t>peut être décrite ainsi : l’</w:t>
      </w:r>
      <w:r w:rsidR="00503194" w:rsidRPr="007D0922">
        <w:rPr>
          <w:sz w:val="22"/>
          <w:szCs w:val="22"/>
        </w:rPr>
        <w:t>auxiliaire HAVE impliqu</w:t>
      </w:r>
      <w:r w:rsidR="00E67A58" w:rsidRPr="007D0922">
        <w:rPr>
          <w:sz w:val="22"/>
          <w:szCs w:val="22"/>
        </w:rPr>
        <w:t>e</w:t>
      </w:r>
      <w:r w:rsidR="00503194" w:rsidRPr="007D0922">
        <w:rPr>
          <w:sz w:val="22"/>
          <w:szCs w:val="22"/>
        </w:rPr>
        <w:t xml:space="preserve"> le fait qu’à l’instant T </w:t>
      </w:r>
      <w:r w:rsidR="00E67A58" w:rsidRPr="007D0922">
        <w:rPr>
          <w:sz w:val="22"/>
          <w:szCs w:val="22"/>
        </w:rPr>
        <w:t xml:space="preserve">(le moment ou Jay comprend) </w:t>
      </w:r>
      <w:r w:rsidR="00503194" w:rsidRPr="007D0922">
        <w:rPr>
          <w:sz w:val="22"/>
          <w:szCs w:val="22"/>
        </w:rPr>
        <w:t>soit acquis ce que signifie le verbe</w:t>
      </w:r>
      <w:r w:rsidR="00E67A58" w:rsidRPr="007D0922">
        <w:rPr>
          <w:sz w:val="22"/>
          <w:szCs w:val="22"/>
        </w:rPr>
        <w:t xml:space="preserve"> (ce que lui a indiqué Stern) ; le verbe lui-même est marqué </w:t>
      </w:r>
      <w:r w:rsidR="00333B88" w:rsidRPr="007D0922">
        <w:rPr>
          <w:sz w:val="22"/>
          <w:szCs w:val="22"/>
        </w:rPr>
        <w:t xml:space="preserve">de la ‘flexion’ -ED, qui </w:t>
      </w:r>
      <w:r w:rsidR="00C32D1C" w:rsidRPr="007D0922">
        <w:rPr>
          <w:sz w:val="22"/>
          <w:szCs w:val="22"/>
        </w:rPr>
        <w:t xml:space="preserve">le </w:t>
      </w:r>
      <w:r w:rsidR="00F229EE" w:rsidRPr="007D0922">
        <w:rPr>
          <w:sz w:val="22"/>
          <w:szCs w:val="22"/>
        </w:rPr>
        <w:t>rattache à</w:t>
      </w:r>
      <w:r w:rsidR="00C32D1C" w:rsidRPr="007D0922">
        <w:rPr>
          <w:sz w:val="22"/>
          <w:szCs w:val="22"/>
        </w:rPr>
        <w:t xml:space="preserve"> la sphère du </w:t>
      </w:r>
      <w:r w:rsidR="00806FCA" w:rsidRPr="007D0922">
        <w:rPr>
          <w:sz w:val="22"/>
          <w:szCs w:val="22"/>
        </w:rPr>
        <w:t xml:space="preserve">déjà-vu, c’est-à-dire du </w:t>
      </w:r>
      <w:r w:rsidR="00C32D1C" w:rsidRPr="007D0922">
        <w:rPr>
          <w:sz w:val="22"/>
          <w:szCs w:val="22"/>
        </w:rPr>
        <w:t>passé</w:t>
      </w:r>
      <w:r w:rsidR="00034E26" w:rsidRPr="007D0922">
        <w:rPr>
          <w:sz w:val="22"/>
          <w:szCs w:val="22"/>
        </w:rPr>
        <w:t xml:space="preserve"> (comme ‘</w:t>
      </w:r>
      <w:proofErr w:type="spellStart"/>
      <w:r w:rsidR="00034E26" w:rsidRPr="007D0922">
        <w:rPr>
          <w:sz w:val="22"/>
          <w:szCs w:val="22"/>
        </w:rPr>
        <w:t>understood</w:t>
      </w:r>
      <w:proofErr w:type="spellEnd"/>
      <w:r w:rsidR="00034E26" w:rsidRPr="007D0922">
        <w:rPr>
          <w:sz w:val="22"/>
          <w:szCs w:val="22"/>
        </w:rPr>
        <w:t>’ dans la phrase précédente)</w:t>
      </w:r>
      <w:r w:rsidR="00C32D1C" w:rsidRPr="007D0922">
        <w:rPr>
          <w:sz w:val="22"/>
          <w:szCs w:val="22"/>
        </w:rPr>
        <w:t xml:space="preserve">, mais l’auxiliaire aussi, ce qui implique </w:t>
      </w:r>
      <w:r w:rsidR="00F229EE" w:rsidRPr="007D0922">
        <w:rPr>
          <w:sz w:val="22"/>
          <w:szCs w:val="22"/>
        </w:rPr>
        <w:t>donc une double opération de fléchage dans le passé</w:t>
      </w:r>
      <w:r w:rsidR="001F6F44" w:rsidRPr="007D0922">
        <w:rPr>
          <w:sz w:val="22"/>
          <w:szCs w:val="22"/>
        </w:rPr>
        <w:t xml:space="preserve"> : </w:t>
      </w:r>
      <w:r w:rsidR="00A42625" w:rsidRPr="007D0922">
        <w:rPr>
          <w:sz w:val="22"/>
          <w:szCs w:val="22"/>
        </w:rPr>
        <w:t xml:space="preserve">antérieurement </w:t>
      </w:r>
      <w:r w:rsidR="0051192A" w:rsidRPr="007D0922">
        <w:rPr>
          <w:sz w:val="22"/>
          <w:szCs w:val="22"/>
        </w:rPr>
        <w:t>à la prise de conscience de Jay</w:t>
      </w:r>
      <w:r w:rsidR="00EC13B9" w:rsidRPr="007D0922">
        <w:rPr>
          <w:sz w:val="22"/>
          <w:szCs w:val="22"/>
        </w:rPr>
        <w:t xml:space="preserve"> (instant T)</w:t>
      </w:r>
      <w:r w:rsidR="0051192A" w:rsidRPr="007D0922">
        <w:rPr>
          <w:sz w:val="22"/>
          <w:szCs w:val="22"/>
        </w:rPr>
        <w:t xml:space="preserve">, </w:t>
      </w:r>
      <w:r w:rsidR="00EC13B9" w:rsidRPr="007D0922">
        <w:rPr>
          <w:sz w:val="22"/>
          <w:szCs w:val="22"/>
        </w:rPr>
        <w:t xml:space="preserve">Stern a indiqué quelque chose à Jay </w:t>
      </w:r>
      <w:r w:rsidR="00DA19E7" w:rsidRPr="007D0922">
        <w:rPr>
          <w:sz w:val="22"/>
          <w:szCs w:val="22"/>
        </w:rPr>
        <w:t xml:space="preserve">(instant T-1) </w:t>
      </w:r>
      <w:r w:rsidR="00AD5CC3" w:rsidRPr="007D0922">
        <w:rPr>
          <w:sz w:val="22"/>
          <w:szCs w:val="22"/>
        </w:rPr>
        <w:t>qui lui a permis sa prise de conscience</w:t>
      </w:r>
      <w:r w:rsidR="00907FB9" w:rsidRPr="007D0922">
        <w:rPr>
          <w:sz w:val="22"/>
          <w:szCs w:val="22"/>
        </w:rPr>
        <w:t xml:space="preserve"> en T</w:t>
      </w:r>
      <w:r w:rsidR="00AD5CC3" w:rsidRPr="007D0922">
        <w:rPr>
          <w:sz w:val="22"/>
          <w:szCs w:val="22"/>
        </w:rPr>
        <w:t xml:space="preserve">. L’aspect PERFECT, que l’auxiliaire soit au passé ou au présent, permet toujours </w:t>
      </w:r>
      <w:r w:rsidR="00034E26" w:rsidRPr="007D0922">
        <w:rPr>
          <w:sz w:val="22"/>
          <w:szCs w:val="22"/>
        </w:rPr>
        <w:t xml:space="preserve">d’établir un </w:t>
      </w:r>
      <w:r w:rsidR="00034E26" w:rsidRPr="007D0922">
        <w:rPr>
          <w:sz w:val="22"/>
          <w:szCs w:val="22"/>
          <w:u w:val="single"/>
        </w:rPr>
        <w:t>lien entre deux points chronologiquement distincts</w:t>
      </w:r>
      <w:r w:rsidR="00034E26" w:rsidRPr="007D0922">
        <w:rPr>
          <w:sz w:val="22"/>
          <w:szCs w:val="22"/>
        </w:rPr>
        <w:t>.</w:t>
      </w:r>
    </w:p>
  </w:footnote>
  <w:footnote w:id="2">
    <w:p w14:paraId="482B8A93" w14:textId="5593A4AC" w:rsidR="006C6761" w:rsidRPr="007D0922" w:rsidRDefault="006C6761" w:rsidP="005E712F">
      <w:pPr>
        <w:pStyle w:val="Notedebasdepage"/>
        <w:jc w:val="both"/>
        <w:rPr>
          <w:sz w:val="22"/>
          <w:szCs w:val="22"/>
        </w:rPr>
      </w:pPr>
      <w:r w:rsidRPr="007D0922">
        <w:rPr>
          <w:rStyle w:val="Appelnotedebasdep"/>
          <w:sz w:val="22"/>
          <w:szCs w:val="22"/>
        </w:rPr>
        <w:footnoteRef/>
      </w:r>
      <w:r w:rsidRPr="007D0922">
        <w:rPr>
          <w:sz w:val="22"/>
          <w:szCs w:val="22"/>
        </w:rPr>
        <w:t xml:space="preserve"> </w:t>
      </w:r>
      <w:r w:rsidR="007C1DD7" w:rsidRPr="007D0922">
        <w:rPr>
          <w:b/>
          <w:bCs/>
          <w:sz w:val="22"/>
          <w:szCs w:val="22"/>
        </w:rPr>
        <w:t>TRANSPOSITION</w:t>
      </w:r>
      <w:r w:rsidR="007C1DD7" w:rsidRPr="007D0922">
        <w:rPr>
          <w:sz w:val="22"/>
          <w:szCs w:val="22"/>
        </w:rPr>
        <w:t xml:space="preserve"> : </w:t>
      </w:r>
      <w:r w:rsidR="00442DDC" w:rsidRPr="007D0922">
        <w:rPr>
          <w:sz w:val="22"/>
          <w:szCs w:val="22"/>
        </w:rPr>
        <w:t>L’expression originale est la suivante : ‘</w:t>
      </w:r>
      <w:proofErr w:type="spellStart"/>
      <w:r w:rsidR="00442DDC" w:rsidRPr="007D0922">
        <w:rPr>
          <w:sz w:val="22"/>
          <w:szCs w:val="22"/>
        </w:rPr>
        <w:t>with</w:t>
      </w:r>
      <w:proofErr w:type="spellEnd"/>
      <w:r w:rsidR="00442DDC" w:rsidRPr="007D0922">
        <w:rPr>
          <w:sz w:val="22"/>
          <w:szCs w:val="22"/>
        </w:rPr>
        <w:t xml:space="preserve"> an open end’ (= dont le terme n’est pas fixé et reste à déterminer)</w:t>
      </w:r>
      <w:r w:rsidR="005E712F" w:rsidRPr="007D0922">
        <w:rPr>
          <w:sz w:val="22"/>
          <w:szCs w:val="22"/>
        </w:rPr>
        <w:t>. Cependant l’anglais va toujours chercher à compacter l’expression : plutôt que de dire ‘</w:t>
      </w:r>
      <w:proofErr w:type="spellStart"/>
      <w:r w:rsidR="005E712F" w:rsidRPr="007D0922">
        <w:rPr>
          <w:sz w:val="22"/>
          <w:szCs w:val="22"/>
        </w:rPr>
        <w:t>he</w:t>
      </w:r>
      <w:proofErr w:type="spellEnd"/>
      <w:r w:rsidR="005E712F" w:rsidRPr="007D0922">
        <w:rPr>
          <w:sz w:val="22"/>
          <w:szCs w:val="22"/>
        </w:rPr>
        <w:t xml:space="preserve"> </w:t>
      </w:r>
      <w:proofErr w:type="spellStart"/>
      <w:r w:rsidR="005E712F" w:rsidRPr="007D0922">
        <w:rPr>
          <w:sz w:val="22"/>
          <w:szCs w:val="22"/>
        </w:rPr>
        <w:t>had</w:t>
      </w:r>
      <w:proofErr w:type="spellEnd"/>
      <w:r w:rsidR="005E712F" w:rsidRPr="007D0922">
        <w:rPr>
          <w:sz w:val="22"/>
          <w:szCs w:val="22"/>
        </w:rPr>
        <w:t xml:space="preserve"> </w:t>
      </w:r>
      <w:proofErr w:type="spellStart"/>
      <w:r w:rsidR="005E712F" w:rsidRPr="007D0922">
        <w:rPr>
          <w:sz w:val="22"/>
          <w:szCs w:val="22"/>
        </w:rPr>
        <w:t>taken</w:t>
      </w:r>
      <w:proofErr w:type="spellEnd"/>
      <w:r w:rsidR="005E712F" w:rsidRPr="007D0922">
        <w:rPr>
          <w:sz w:val="22"/>
          <w:szCs w:val="22"/>
        </w:rPr>
        <w:t xml:space="preserve"> a </w:t>
      </w:r>
      <w:proofErr w:type="spellStart"/>
      <w:r w:rsidR="005E712F" w:rsidRPr="007D0922">
        <w:rPr>
          <w:sz w:val="22"/>
          <w:szCs w:val="22"/>
        </w:rPr>
        <w:t>leave</w:t>
      </w:r>
      <w:proofErr w:type="spellEnd"/>
      <w:r w:rsidR="005E712F" w:rsidRPr="007D0922">
        <w:rPr>
          <w:sz w:val="22"/>
          <w:szCs w:val="22"/>
        </w:rPr>
        <w:t xml:space="preserve"> </w:t>
      </w:r>
      <w:proofErr w:type="spellStart"/>
      <w:r w:rsidR="005E712F" w:rsidRPr="007D0922">
        <w:rPr>
          <w:sz w:val="22"/>
          <w:szCs w:val="22"/>
        </w:rPr>
        <w:t>with</w:t>
      </w:r>
      <w:proofErr w:type="spellEnd"/>
      <w:r w:rsidR="005E712F" w:rsidRPr="007D0922">
        <w:rPr>
          <w:sz w:val="22"/>
          <w:szCs w:val="22"/>
        </w:rPr>
        <w:t xml:space="preserve"> an open end’, l’expression </w:t>
      </w:r>
      <w:r w:rsidR="00003DA9" w:rsidRPr="007D0922">
        <w:rPr>
          <w:sz w:val="22"/>
          <w:szCs w:val="22"/>
        </w:rPr>
        <w:t xml:space="preserve">verbale </w:t>
      </w:r>
      <w:r w:rsidR="005E712F" w:rsidRPr="007D0922">
        <w:rPr>
          <w:sz w:val="22"/>
          <w:szCs w:val="22"/>
        </w:rPr>
        <w:t xml:space="preserve">va donc être </w:t>
      </w:r>
      <w:r w:rsidR="007C1DD7" w:rsidRPr="007D0922">
        <w:rPr>
          <w:sz w:val="22"/>
          <w:szCs w:val="22"/>
        </w:rPr>
        <w:t>transposée</w:t>
      </w:r>
      <w:r w:rsidR="005E712F" w:rsidRPr="007D0922">
        <w:rPr>
          <w:sz w:val="22"/>
          <w:szCs w:val="22"/>
        </w:rPr>
        <w:t xml:space="preserve"> </w:t>
      </w:r>
      <w:r w:rsidR="00003DA9" w:rsidRPr="007D0922">
        <w:rPr>
          <w:sz w:val="22"/>
          <w:szCs w:val="22"/>
        </w:rPr>
        <w:t>en adjectif</w:t>
      </w:r>
      <w:r w:rsidR="00C05456" w:rsidRPr="007D0922">
        <w:rPr>
          <w:sz w:val="22"/>
          <w:szCs w:val="22"/>
        </w:rPr>
        <w:t>. L</w:t>
      </w:r>
      <w:r w:rsidR="00003DA9" w:rsidRPr="007D0922">
        <w:rPr>
          <w:sz w:val="22"/>
          <w:szCs w:val="22"/>
        </w:rPr>
        <w:t xml:space="preserve">e tiret sera nécessaire pour rendre visible le lien sémantique original </w:t>
      </w:r>
      <w:r w:rsidR="00C05456" w:rsidRPr="007D0922">
        <w:rPr>
          <w:sz w:val="22"/>
          <w:szCs w:val="22"/>
        </w:rPr>
        <w:t>entre ‘open’ et ‘end’, et la flexion -ED</w:t>
      </w:r>
      <w:r w:rsidR="00806FCA" w:rsidRPr="007D0922">
        <w:rPr>
          <w:sz w:val="22"/>
          <w:szCs w:val="22"/>
        </w:rPr>
        <w:t xml:space="preserve">, ici encore, renvoie au déjà-vu, indiquant </w:t>
      </w:r>
      <w:r w:rsidR="007C1DD7" w:rsidRPr="007D0922">
        <w:rPr>
          <w:sz w:val="22"/>
          <w:szCs w:val="22"/>
        </w:rPr>
        <w:t xml:space="preserve">que l’opération de </w:t>
      </w:r>
      <w:r w:rsidR="001B5AF4" w:rsidRPr="007D0922">
        <w:rPr>
          <w:sz w:val="22"/>
          <w:szCs w:val="22"/>
        </w:rPr>
        <w:t xml:space="preserve">compactage a eu lieu à un stade antérieur du discours. </w:t>
      </w:r>
    </w:p>
  </w:footnote>
  <w:footnote w:id="3">
    <w:p w14:paraId="442CCFE8" w14:textId="0F6FEF1D" w:rsidR="003136D9" w:rsidRPr="007D0922" w:rsidRDefault="003136D9" w:rsidP="00586D09">
      <w:pPr>
        <w:pStyle w:val="Notedebasdepage"/>
        <w:jc w:val="both"/>
        <w:rPr>
          <w:sz w:val="22"/>
          <w:szCs w:val="22"/>
        </w:rPr>
      </w:pPr>
      <w:r w:rsidRPr="007D0922">
        <w:rPr>
          <w:rStyle w:val="Appelnotedebasdep"/>
          <w:sz w:val="22"/>
          <w:szCs w:val="22"/>
        </w:rPr>
        <w:footnoteRef/>
      </w:r>
      <w:r w:rsidRPr="007D0922">
        <w:rPr>
          <w:sz w:val="22"/>
          <w:szCs w:val="22"/>
        </w:rPr>
        <w:t xml:space="preserve"> </w:t>
      </w:r>
      <w:r w:rsidRPr="007D0922">
        <w:rPr>
          <w:b/>
          <w:bCs/>
          <w:sz w:val="22"/>
          <w:szCs w:val="22"/>
        </w:rPr>
        <w:t>MODULATION</w:t>
      </w:r>
      <w:r w:rsidRPr="007D0922">
        <w:rPr>
          <w:sz w:val="22"/>
          <w:szCs w:val="22"/>
        </w:rPr>
        <w:t> </w:t>
      </w:r>
      <w:r w:rsidR="00795E3C" w:rsidRPr="00795E3C">
        <w:rPr>
          <w:b/>
          <w:bCs/>
          <w:sz w:val="22"/>
          <w:szCs w:val="22"/>
        </w:rPr>
        <w:t>ou ETOFFEMENT</w:t>
      </w:r>
      <w:r w:rsidR="00795E3C">
        <w:rPr>
          <w:sz w:val="22"/>
          <w:szCs w:val="22"/>
        </w:rPr>
        <w:t xml:space="preserve"> </w:t>
      </w:r>
      <w:r w:rsidRPr="007D0922">
        <w:rPr>
          <w:sz w:val="22"/>
          <w:szCs w:val="22"/>
        </w:rPr>
        <w:t xml:space="preserve">: le problème majeur ici est de rendre </w:t>
      </w:r>
      <w:r w:rsidR="0089250E" w:rsidRPr="007D0922">
        <w:rPr>
          <w:sz w:val="22"/>
          <w:szCs w:val="22"/>
        </w:rPr>
        <w:t xml:space="preserve">en anglais un dialogue dans lequel les questions n’en sont pas et où </w:t>
      </w:r>
      <w:r w:rsidR="000437D6">
        <w:rPr>
          <w:sz w:val="22"/>
          <w:szCs w:val="22"/>
        </w:rPr>
        <w:t>s’</w:t>
      </w:r>
      <w:r w:rsidR="0089250E" w:rsidRPr="007D0922">
        <w:rPr>
          <w:sz w:val="22"/>
          <w:szCs w:val="22"/>
        </w:rPr>
        <w:t xml:space="preserve">expriment </w:t>
      </w:r>
      <w:r w:rsidR="0088077A">
        <w:rPr>
          <w:sz w:val="22"/>
          <w:szCs w:val="22"/>
        </w:rPr>
        <w:t>incompréhension,</w:t>
      </w:r>
      <w:r w:rsidR="0089250E" w:rsidRPr="007D0922">
        <w:rPr>
          <w:sz w:val="22"/>
          <w:szCs w:val="22"/>
        </w:rPr>
        <w:t xml:space="preserve"> colère ou exaspération (</w:t>
      </w:r>
      <w:r w:rsidR="00586D09" w:rsidRPr="007D0922">
        <w:rPr>
          <w:sz w:val="22"/>
          <w:szCs w:val="22"/>
        </w:rPr>
        <w:t xml:space="preserve">cf. </w:t>
      </w:r>
      <w:r w:rsidR="00F2457E" w:rsidRPr="007D0922">
        <w:rPr>
          <w:sz w:val="22"/>
          <w:szCs w:val="22"/>
        </w:rPr>
        <w:t>la ré</w:t>
      </w:r>
      <w:r w:rsidR="00B817CC" w:rsidRPr="007D0922">
        <w:rPr>
          <w:sz w:val="22"/>
          <w:szCs w:val="22"/>
        </w:rPr>
        <w:t>pétition</w:t>
      </w:r>
      <w:r w:rsidR="00F2457E" w:rsidRPr="007D0922">
        <w:rPr>
          <w:sz w:val="22"/>
          <w:szCs w:val="22"/>
        </w:rPr>
        <w:t xml:space="preserve"> de </w:t>
      </w:r>
      <w:r w:rsidR="00586D09" w:rsidRPr="007D0922">
        <w:rPr>
          <w:sz w:val="22"/>
          <w:szCs w:val="22"/>
        </w:rPr>
        <w:t>‘mais’</w:t>
      </w:r>
      <w:r w:rsidR="002F038C">
        <w:rPr>
          <w:sz w:val="22"/>
          <w:szCs w:val="22"/>
        </w:rPr>
        <w:t xml:space="preserve"> par les deux protagonistes</w:t>
      </w:r>
      <w:r w:rsidR="00F2457E" w:rsidRPr="007D0922">
        <w:rPr>
          <w:sz w:val="22"/>
          <w:szCs w:val="22"/>
        </w:rPr>
        <w:t xml:space="preserve"> n’indiquant jamais une contradiction entre deux termes, mais une </w:t>
      </w:r>
      <w:r w:rsidR="000437D6">
        <w:rPr>
          <w:sz w:val="22"/>
          <w:szCs w:val="22"/>
        </w:rPr>
        <w:t xml:space="preserve">rupture </w:t>
      </w:r>
      <w:r w:rsidR="0088077A">
        <w:rPr>
          <w:sz w:val="22"/>
          <w:szCs w:val="22"/>
        </w:rPr>
        <w:t xml:space="preserve">nette </w:t>
      </w:r>
      <w:r w:rsidR="000437D6">
        <w:rPr>
          <w:sz w:val="22"/>
          <w:szCs w:val="22"/>
        </w:rPr>
        <w:t>du discours</w:t>
      </w:r>
      <w:r w:rsidR="00586D09" w:rsidRPr="007D0922">
        <w:rPr>
          <w:sz w:val="22"/>
          <w:szCs w:val="22"/>
        </w:rPr>
        <w:t>). Il est donc nécessaire de moduler</w:t>
      </w:r>
      <w:r w:rsidR="0088077A">
        <w:rPr>
          <w:sz w:val="22"/>
          <w:szCs w:val="22"/>
        </w:rPr>
        <w:t xml:space="preserve"> (la question devient exclamation) ou d’étoffer (</w:t>
      </w:r>
      <w:r w:rsidR="00795E3C">
        <w:rPr>
          <w:sz w:val="22"/>
          <w:szCs w:val="22"/>
        </w:rPr>
        <w:t>‘</w:t>
      </w:r>
      <w:r w:rsidR="0088077A">
        <w:rPr>
          <w:sz w:val="22"/>
          <w:szCs w:val="22"/>
        </w:rPr>
        <w:t>but</w:t>
      </w:r>
      <w:r w:rsidR="00795E3C">
        <w:rPr>
          <w:sz w:val="22"/>
          <w:szCs w:val="22"/>
        </w:rPr>
        <w:t>’</w:t>
      </w:r>
      <w:r w:rsidR="0088077A">
        <w:rPr>
          <w:sz w:val="22"/>
          <w:szCs w:val="22"/>
        </w:rPr>
        <w:t xml:space="preserve"> ne dirait pas la même chose que ‘the </w:t>
      </w:r>
      <w:proofErr w:type="spellStart"/>
      <w:r w:rsidR="0088077A">
        <w:rPr>
          <w:sz w:val="22"/>
          <w:szCs w:val="22"/>
        </w:rPr>
        <w:t>thing</w:t>
      </w:r>
      <w:proofErr w:type="spellEnd"/>
      <w:r w:rsidR="0088077A">
        <w:rPr>
          <w:sz w:val="22"/>
          <w:szCs w:val="22"/>
        </w:rPr>
        <w:t xml:space="preserve"> </w:t>
      </w:r>
      <w:proofErr w:type="spellStart"/>
      <w:r w:rsidR="0088077A">
        <w:rPr>
          <w:sz w:val="22"/>
          <w:szCs w:val="22"/>
        </w:rPr>
        <w:t>is</w:t>
      </w:r>
      <w:proofErr w:type="spellEnd"/>
      <w:r w:rsidR="0088077A">
        <w:rPr>
          <w:sz w:val="22"/>
          <w:szCs w:val="22"/>
        </w:rPr>
        <w:t>…’)</w:t>
      </w:r>
      <w:r w:rsidR="00586D09" w:rsidRPr="007D0922">
        <w:rPr>
          <w:sz w:val="22"/>
          <w:szCs w:val="22"/>
        </w:rPr>
        <w:t xml:space="preserve"> afin d’éviter l’écueil du mot à mot.</w:t>
      </w:r>
    </w:p>
  </w:footnote>
  <w:footnote w:id="4">
    <w:p w14:paraId="06ABBC86" w14:textId="31674BFA" w:rsidR="00586D09" w:rsidRPr="007D0922" w:rsidRDefault="00586D09" w:rsidP="004D702E">
      <w:pPr>
        <w:pStyle w:val="Notedebasdepage"/>
        <w:jc w:val="both"/>
        <w:rPr>
          <w:sz w:val="22"/>
          <w:szCs w:val="22"/>
        </w:rPr>
      </w:pPr>
      <w:r w:rsidRPr="007D0922">
        <w:rPr>
          <w:rStyle w:val="Appelnotedebasdep"/>
          <w:sz w:val="22"/>
          <w:szCs w:val="22"/>
        </w:rPr>
        <w:footnoteRef/>
      </w:r>
      <w:r w:rsidRPr="007D0922">
        <w:rPr>
          <w:sz w:val="22"/>
          <w:szCs w:val="22"/>
        </w:rPr>
        <w:t xml:space="preserve"> </w:t>
      </w:r>
      <w:r w:rsidRPr="007D0922">
        <w:rPr>
          <w:b/>
          <w:bCs/>
          <w:sz w:val="22"/>
          <w:szCs w:val="22"/>
        </w:rPr>
        <w:t>TEMPS / ASPECTS</w:t>
      </w:r>
      <w:r w:rsidRPr="007D0922">
        <w:rPr>
          <w:sz w:val="22"/>
          <w:szCs w:val="22"/>
        </w:rPr>
        <w:t> : remarquez ici le passage de ‘</w:t>
      </w:r>
      <w:proofErr w:type="spellStart"/>
      <w:r w:rsidRPr="007D0922">
        <w:rPr>
          <w:sz w:val="22"/>
          <w:szCs w:val="22"/>
        </w:rPr>
        <w:t>what</w:t>
      </w:r>
      <w:proofErr w:type="spellEnd"/>
      <w:r w:rsidRPr="007D0922">
        <w:rPr>
          <w:sz w:val="22"/>
          <w:szCs w:val="22"/>
        </w:rPr>
        <w:t xml:space="preserve"> has </w:t>
      </w:r>
      <w:proofErr w:type="spellStart"/>
      <w:r w:rsidRPr="007D0922">
        <w:rPr>
          <w:sz w:val="22"/>
          <w:szCs w:val="22"/>
        </w:rPr>
        <w:t>he</w:t>
      </w:r>
      <w:proofErr w:type="spellEnd"/>
      <w:r w:rsidRPr="007D0922">
        <w:rPr>
          <w:sz w:val="22"/>
          <w:szCs w:val="22"/>
        </w:rPr>
        <w:t xml:space="preserve"> </w:t>
      </w:r>
      <w:proofErr w:type="spellStart"/>
      <w:r w:rsidRPr="007D0922">
        <w:rPr>
          <w:sz w:val="22"/>
          <w:szCs w:val="22"/>
        </w:rPr>
        <w:t>told</w:t>
      </w:r>
      <w:proofErr w:type="spellEnd"/>
      <w:r w:rsidRPr="007D0922">
        <w:rPr>
          <w:sz w:val="22"/>
          <w:szCs w:val="22"/>
        </w:rPr>
        <w:t xml:space="preserve"> </w:t>
      </w:r>
      <w:proofErr w:type="spellStart"/>
      <w:proofErr w:type="gramStart"/>
      <w:r w:rsidRPr="007D0922">
        <w:rPr>
          <w:sz w:val="22"/>
          <w:szCs w:val="22"/>
        </w:rPr>
        <w:t>you</w:t>
      </w:r>
      <w:proofErr w:type="spellEnd"/>
      <w:r w:rsidRPr="007D0922">
        <w:rPr>
          <w:sz w:val="22"/>
          <w:szCs w:val="22"/>
        </w:rPr>
        <w:t>?</w:t>
      </w:r>
      <w:proofErr w:type="gramEnd"/>
      <w:r w:rsidRPr="007D0922">
        <w:rPr>
          <w:sz w:val="22"/>
          <w:szCs w:val="22"/>
        </w:rPr>
        <w:t>’</w:t>
      </w:r>
      <w:r w:rsidR="004D702E" w:rsidRPr="007D0922">
        <w:rPr>
          <w:sz w:val="22"/>
          <w:szCs w:val="22"/>
        </w:rPr>
        <w:t xml:space="preserve">, </w:t>
      </w:r>
      <w:r w:rsidRPr="007D0922">
        <w:rPr>
          <w:sz w:val="22"/>
          <w:szCs w:val="22"/>
        </w:rPr>
        <w:t xml:space="preserve">où l’acte de parole est passé, mais </w:t>
      </w:r>
      <w:r w:rsidR="004D702E" w:rsidRPr="007D0922">
        <w:rPr>
          <w:sz w:val="22"/>
          <w:szCs w:val="22"/>
        </w:rPr>
        <w:t>en lien avec le présent (</w:t>
      </w:r>
      <w:r w:rsidR="009D5C47" w:rsidRPr="007D0922">
        <w:rPr>
          <w:sz w:val="22"/>
          <w:szCs w:val="22"/>
        </w:rPr>
        <w:t xml:space="preserve">de fait, </w:t>
      </w:r>
      <w:r w:rsidR="004D702E" w:rsidRPr="007D0922">
        <w:rPr>
          <w:sz w:val="22"/>
          <w:szCs w:val="22"/>
        </w:rPr>
        <w:t xml:space="preserve">l’auxiliaire </w:t>
      </w:r>
      <w:r w:rsidR="009D5C47" w:rsidRPr="007D0922">
        <w:rPr>
          <w:sz w:val="22"/>
          <w:szCs w:val="22"/>
        </w:rPr>
        <w:t>est</w:t>
      </w:r>
      <w:r w:rsidR="004D702E" w:rsidRPr="007D0922">
        <w:rPr>
          <w:sz w:val="22"/>
          <w:szCs w:val="22"/>
        </w:rPr>
        <w:t xml:space="preserve"> au présent)</w:t>
      </w:r>
      <w:r w:rsidR="0076529B" w:rsidRPr="007D0922">
        <w:rPr>
          <w:sz w:val="22"/>
          <w:szCs w:val="22"/>
        </w:rPr>
        <w:t>, puisque Jay cherche à comprendre ce qui a pu se passer qui justifie</w:t>
      </w:r>
      <w:r w:rsidR="004D702E" w:rsidRPr="007D0922">
        <w:rPr>
          <w:sz w:val="22"/>
          <w:szCs w:val="22"/>
        </w:rPr>
        <w:t xml:space="preserve"> </w:t>
      </w:r>
      <w:r w:rsidR="0076529B" w:rsidRPr="007D0922">
        <w:rPr>
          <w:sz w:val="22"/>
          <w:szCs w:val="22"/>
        </w:rPr>
        <w:t xml:space="preserve">l’absence de Luther ici et maintenant , </w:t>
      </w:r>
      <w:r w:rsidR="004D702E" w:rsidRPr="007D0922">
        <w:rPr>
          <w:sz w:val="22"/>
          <w:szCs w:val="22"/>
        </w:rPr>
        <w:t>à ‘</w:t>
      </w:r>
      <w:proofErr w:type="spellStart"/>
      <w:r w:rsidR="004D702E" w:rsidRPr="007D0922">
        <w:rPr>
          <w:sz w:val="22"/>
          <w:szCs w:val="22"/>
        </w:rPr>
        <w:t>he</w:t>
      </w:r>
      <w:proofErr w:type="spellEnd"/>
      <w:r w:rsidR="004D702E" w:rsidRPr="007D0922">
        <w:rPr>
          <w:sz w:val="22"/>
          <w:szCs w:val="22"/>
        </w:rPr>
        <w:t xml:space="preserve"> </w:t>
      </w:r>
      <w:proofErr w:type="spellStart"/>
      <w:r w:rsidR="004D702E" w:rsidRPr="007D0922">
        <w:rPr>
          <w:sz w:val="22"/>
          <w:szCs w:val="22"/>
        </w:rPr>
        <w:t>told</w:t>
      </w:r>
      <w:proofErr w:type="spellEnd"/>
      <w:r w:rsidR="004D702E" w:rsidRPr="007D0922">
        <w:rPr>
          <w:sz w:val="22"/>
          <w:szCs w:val="22"/>
        </w:rPr>
        <w:t xml:space="preserve"> me’, où l’acte de parole est passé et daté (</w:t>
      </w:r>
      <w:proofErr w:type="spellStart"/>
      <w:r w:rsidR="004D702E" w:rsidRPr="007D0922">
        <w:rPr>
          <w:sz w:val="22"/>
          <w:szCs w:val="22"/>
        </w:rPr>
        <w:t>two</w:t>
      </w:r>
      <w:proofErr w:type="spellEnd"/>
      <w:r w:rsidR="004D702E" w:rsidRPr="007D0922">
        <w:rPr>
          <w:sz w:val="22"/>
          <w:szCs w:val="22"/>
        </w:rPr>
        <w:t xml:space="preserve"> </w:t>
      </w:r>
      <w:proofErr w:type="spellStart"/>
      <w:r w:rsidR="004D702E" w:rsidRPr="007D0922">
        <w:rPr>
          <w:sz w:val="22"/>
          <w:szCs w:val="22"/>
        </w:rPr>
        <w:t>days</w:t>
      </w:r>
      <w:proofErr w:type="spellEnd"/>
      <w:r w:rsidR="004D702E" w:rsidRPr="007D0922">
        <w:rPr>
          <w:sz w:val="22"/>
          <w:szCs w:val="22"/>
        </w:rPr>
        <w:t xml:space="preserve"> </w:t>
      </w:r>
      <w:proofErr w:type="spellStart"/>
      <w:r w:rsidR="004D702E" w:rsidRPr="007D0922">
        <w:rPr>
          <w:sz w:val="22"/>
          <w:szCs w:val="22"/>
        </w:rPr>
        <w:t>ago</w:t>
      </w:r>
      <w:proofErr w:type="spellEnd"/>
      <w:r w:rsidR="004D702E" w:rsidRPr="007D0922">
        <w:rPr>
          <w:sz w:val="22"/>
          <w:szCs w:val="22"/>
        </w:rPr>
        <w:t>).</w:t>
      </w:r>
    </w:p>
  </w:footnote>
  <w:footnote w:id="5">
    <w:p w14:paraId="7E986CAC" w14:textId="0D0F3058" w:rsidR="00C22AEF" w:rsidRDefault="00C22AEF" w:rsidP="009A6E47">
      <w:pPr>
        <w:pStyle w:val="Notedebasdepage"/>
        <w:jc w:val="both"/>
      </w:pPr>
      <w:r w:rsidRPr="007D0922">
        <w:rPr>
          <w:rStyle w:val="Appelnotedebasdep"/>
          <w:sz w:val="22"/>
          <w:szCs w:val="22"/>
        </w:rPr>
        <w:footnoteRef/>
      </w:r>
      <w:r w:rsidRPr="007D0922">
        <w:rPr>
          <w:sz w:val="22"/>
          <w:szCs w:val="22"/>
        </w:rPr>
        <w:t xml:space="preserve"> </w:t>
      </w:r>
      <w:r w:rsidRPr="007D0922">
        <w:rPr>
          <w:b/>
          <w:bCs/>
          <w:sz w:val="22"/>
          <w:szCs w:val="22"/>
        </w:rPr>
        <w:t>MODULATION</w:t>
      </w:r>
      <w:r w:rsidR="00737FC7" w:rsidRPr="007D0922">
        <w:rPr>
          <w:b/>
          <w:bCs/>
          <w:sz w:val="22"/>
          <w:szCs w:val="22"/>
        </w:rPr>
        <w:t xml:space="preserve"> ou TRANSPOSITION</w:t>
      </w:r>
      <w:r w:rsidRPr="007D0922">
        <w:rPr>
          <w:sz w:val="22"/>
          <w:szCs w:val="22"/>
        </w:rPr>
        <w:t> :</w:t>
      </w:r>
      <w:r w:rsidR="007A1E36" w:rsidRPr="007D0922">
        <w:rPr>
          <w:sz w:val="22"/>
          <w:szCs w:val="22"/>
        </w:rPr>
        <w:t xml:space="preserve"> ‘ne pas terminer son geste’ est une expression </w:t>
      </w:r>
      <w:r w:rsidR="007141EC" w:rsidRPr="007D0922">
        <w:rPr>
          <w:sz w:val="22"/>
          <w:szCs w:val="22"/>
        </w:rPr>
        <w:t>négative</w:t>
      </w:r>
      <w:r w:rsidR="00435EFB" w:rsidRPr="007D0922">
        <w:rPr>
          <w:sz w:val="22"/>
          <w:szCs w:val="22"/>
        </w:rPr>
        <w:t xml:space="preserve"> qu’il peut être bienvenu de moduler, c’est-à-dire, d’envisager à l’envers, de manière positive</w:t>
      </w:r>
      <w:r w:rsidR="00B817CC" w:rsidRPr="007D0922">
        <w:rPr>
          <w:sz w:val="22"/>
          <w:szCs w:val="22"/>
        </w:rPr>
        <w:t xml:space="preserve"> -</w:t>
      </w:r>
      <w:r w:rsidR="009A6E47" w:rsidRPr="007D0922">
        <w:rPr>
          <w:sz w:val="22"/>
          <w:szCs w:val="22"/>
        </w:rPr>
        <w:t>ce que l’anglais préfère généralement</w:t>
      </w:r>
      <w:r w:rsidR="00435EFB" w:rsidRPr="007D0922">
        <w:rPr>
          <w:sz w:val="22"/>
          <w:szCs w:val="22"/>
        </w:rPr>
        <w:t xml:space="preserve"> : </w:t>
      </w:r>
      <w:r w:rsidR="009A6E47" w:rsidRPr="007D0922">
        <w:rPr>
          <w:sz w:val="22"/>
          <w:szCs w:val="22"/>
        </w:rPr>
        <w:t xml:space="preserve">ainsi </w:t>
      </w:r>
      <w:r w:rsidR="00435EFB" w:rsidRPr="007D0922">
        <w:rPr>
          <w:sz w:val="22"/>
          <w:szCs w:val="22"/>
        </w:rPr>
        <w:t>Jay s’arrête</w:t>
      </w:r>
      <w:r w:rsidR="009A6E47" w:rsidRPr="007D0922">
        <w:rPr>
          <w:sz w:val="22"/>
          <w:szCs w:val="22"/>
        </w:rPr>
        <w:t>-t-il</w:t>
      </w:r>
      <w:r w:rsidR="00435EFB" w:rsidRPr="007D0922">
        <w:rPr>
          <w:sz w:val="22"/>
          <w:szCs w:val="22"/>
        </w:rPr>
        <w:t xml:space="preserve"> à mi-parcours (</w:t>
      </w:r>
      <w:proofErr w:type="spellStart"/>
      <w:r w:rsidR="00435EFB" w:rsidRPr="007D0922">
        <w:rPr>
          <w:sz w:val="22"/>
          <w:szCs w:val="22"/>
        </w:rPr>
        <w:t>he</w:t>
      </w:r>
      <w:proofErr w:type="spellEnd"/>
      <w:r w:rsidR="00435EFB" w:rsidRPr="007D0922">
        <w:rPr>
          <w:sz w:val="22"/>
          <w:szCs w:val="22"/>
        </w:rPr>
        <w:t xml:space="preserve"> stops</w:t>
      </w:r>
      <w:r w:rsidR="00033142" w:rsidRPr="007D0922">
        <w:rPr>
          <w:sz w:val="22"/>
          <w:szCs w:val="22"/>
        </w:rPr>
        <w:t xml:space="preserve"> / freezes</w:t>
      </w:r>
      <w:r w:rsidR="00435EFB" w:rsidRPr="007D0922">
        <w:rPr>
          <w:sz w:val="22"/>
          <w:szCs w:val="22"/>
        </w:rPr>
        <w:t xml:space="preserve"> </w:t>
      </w:r>
      <w:proofErr w:type="spellStart"/>
      <w:r w:rsidR="00435EFB" w:rsidRPr="007D0922">
        <w:rPr>
          <w:sz w:val="22"/>
          <w:szCs w:val="22"/>
        </w:rPr>
        <w:t>midway</w:t>
      </w:r>
      <w:proofErr w:type="spellEnd"/>
      <w:r w:rsidR="00737FC7" w:rsidRPr="007D0922">
        <w:rPr>
          <w:sz w:val="22"/>
          <w:szCs w:val="22"/>
        </w:rPr>
        <w:t xml:space="preserve">). </w:t>
      </w:r>
      <w:r w:rsidR="009A6E47" w:rsidRPr="007D0922">
        <w:rPr>
          <w:sz w:val="22"/>
          <w:szCs w:val="22"/>
        </w:rPr>
        <w:t>Inversement, si l’on conserve le point de vue négatif, une traduction mot à mot est totalement inefficace (</w:t>
      </w:r>
      <w:proofErr w:type="spellStart"/>
      <w:r w:rsidR="009A6E47" w:rsidRPr="007D0922">
        <w:rPr>
          <w:strike/>
          <w:sz w:val="22"/>
          <w:szCs w:val="22"/>
        </w:rPr>
        <w:t>he</w:t>
      </w:r>
      <w:proofErr w:type="spellEnd"/>
      <w:r w:rsidR="009A6E47" w:rsidRPr="007D0922">
        <w:rPr>
          <w:strike/>
          <w:sz w:val="22"/>
          <w:szCs w:val="22"/>
        </w:rPr>
        <w:t xml:space="preserve"> </w:t>
      </w:r>
      <w:proofErr w:type="spellStart"/>
      <w:r w:rsidR="009A6E47" w:rsidRPr="007D0922">
        <w:rPr>
          <w:strike/>
          <w:sz w:val="22"/>
          <w:szCs w:val="22"/>
        </w:rPr>
        <w:t>did</w:t>
      </w:r>
      <w:proofErr w:type="spellEnd"/>
      <w:r w:rsidR="009A6E47" w:rsidRPr="007D0922">
        <w:rPr>
          <w:strike/>
          <w:sz w:val="22"/>
          <w:szCs w:val="22"/>
        </w:rPr>
        <w:t xml:space="preserve"> not finish </w:t>
      </w:r>
      <w:proofErr w:type="spellStart"/>
      <w:r w:rsidR="009A6E47" w:rsidRPr="007D0922">
        <w:rPr>
          <w:strike/>
          <w:sz w:val="22"/>
          <w:szCs w:val="22"/>
        </w:rPr>
        <w:t>his</w:t>
      </w:r>
      <w:proofErr w:type="spellEnd"/>
      <w:r w:rsidR="009A6E47" w:rsidRPr="007D0922">
        <w:rPr>
          <w:strike/>
          <w:sz w:val="22"/>
          <w:szCs w:val="22"/>
        </w:rPr>
        <w:t xml:space="preserve"> </w:t>
      </w:r>
      <w:proofErr w:type="spellStart"/>
      <w:r w:rsidR="009A6E47" w:rsidRPr="007D0922">
        <w:rPr>
          <w:strike/>
          <w:sz w:val="22"/>
          <w:szCs w:val="22"/>
        </w:rPr>
        <w:t>gesture</w:t>
      </w:r>
      <w:proofErr w:type="spellEnd"/>
      <w:r w:rsidR="009A6E47" w:rsidRPr="007D0922">
        <w:rPr>
          <w:sz w:val="22"/>
          <w:szCs w:val="22"/>
        </w:rPr>
        <w:t>).</w:t>
      </w:r>
      <w:r w:rsidR="00391CDD" w:rsidRPr="007D0922">
        <w:rPr>
          <w:sz w:val="22"/>
          <w:szCs w:val="22"/>
        </w:rPr>
        <w:t xml:space="preserve"> La solution proposée a recours à un PHRASAL VERB, dont la particule adverbiale (</w:t>
      </w:r>
      <w:proofErr w:type="spellStart"/>
      <w:r w:rsidR="00391CDD" w:rsidRPr="007D0922">
        <w:rPr>
          <w:sz w:val="22"/>
          <w:szCs w:val="22"/>
        </w:rPr>
        <w:t>through</w:t>
      </w:r>
      <w:proofErr w:type="spellEnd"/>
      <w:r w:rsidR="00391CDD" w:rsidRPr="007D0922">
        <w:rPr>
          <w:sz w:val="22"/>
          <w:szCs w:val="22"/>
        </w:rPr>
        <w:t>) indique</w:t>
      </w:r>
      <w:r w:rsidR="00B817CC" w:rsidRPr="007D0922">
        <w:rPr>
          <w:sz w:val="22"/>
          <w:szCs w:val="22"/>
        </w:rPr>
        <w:t>ra toujours</w:t>
      </w:r>
      <w:r w:rsidR="00391CDD" w:rsidRPr="007D0922">
        <w:rPr>
          <w:sz w:val="22"/>
          <w:szCs w:val="22"/>
        </w:rPr>
        <w:t xml:space="preserve"> le résulta</w:t>
      </w:r>
      <w:r w:rsidR="00541655" w:rsidRPr="007D0922">
        <w:rPr>
          <w:sz w:val="22"/>
          <w:szCs w:val="22"/>
        </w:rPr>
        <w:t>t (traverser un espace d’un point A à un point B) et le verbe indique</w:t>
      </w:r>
      <w:r w:rsidR="00B817CC" w:rsidRPr="007D0922">
        <w:rPr>
          <w:sz w:val="22"/>
          <w:szCs w:val="22"/>
        </w:rPr>
        <w:t>ra toujours</w:t>
      </w:r>
      <w:r w:rsidR="00541655" w:rsidRPr="007D0922">
        <w:rPr>
          <w:sz w:val="22"/>
          <w:szCs w:val="22"/>
        </w:rPr>
        <w:t xml:space="preserve"> le moyen </w:t>
      </w:r>
      <w:r w:rsidR="0003331B" w:rsidRPr="007D0922">
        <w:rPr>
          <w:sz w:val="22"/>
          <w:szCs w:val="22"/>
        </w:rPr>
        <w:t xml:space="preserve">pour parvenir (ou pas) à ce résultat </w:t>
      </w:r>
      <w:r w:rsidR="00541655" w:rsidRPr="007D0922">
        <w:rPr>
          <w:sz w:val="22"/>
          <w:szCs w:val="22"/>
        </w:rPr>
        <w:t>(il ne suit pas l’axe allant de A à 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D3"/>
    <w:rsid w:val="00003DA9"/>
    <w:rsid w:val="00033142"/>
    <w:rsid w:val="0003331B"/>
    <w:rsid w:val="00034E26"/>
    <w:rsid w:val="000437D6"/>
    <w:rsid w:val="00060B4D"/>
    <w:rsid w:val="00064BA8"/>
    <w:rsid w:val="00072C8E"/>
    <w:rsid w:val="00114787"/>
    <w:rsid w:val="001651DD"/>
    <w:rsid w:val="001B5AF4"/>
    <w:rsid w:val="001F6F44"/>
    <w:rsid w:val="002578C4"/>
    <w:rsid w:val="002E19D3"/>
    <w:rsid w:val="002F038C"/>
    <w:rsid w:val="0030083C"/>
    <w:rsid w:val="0031244E"/>
    <w:rsid w:val="003136D9"/>
    <w:rsid w:val="00333B88"/>
    <w:rsid w:val="00391CDD"/>
    <w:rsid w:val="003925C9"/>
    <w:rsid w:val="00411472"/>
    <w:rsid w:val="00435EFB"/>
    <w:rsid w:val="00442DDC"/>
    <w:rsid w:val="00492D3F"/>
    <w:rsid w:val="0049373E"/>
    <w:rsid w:val="004D702E"/>
    <w:rsid w:val="00503194"/>
    <w:rsid w:val="0051192A"/>
    <w:rsid w:val="00541655"/>
    <w:rsid w:val="00565F1F"/>
    <w:rsid w:val="00586D09"/>
    <w:rsid w:val="005B5F71"/>
    <w:rsid w:val="005E712F"/>
    <w:rsid w:val="00617D86"/>
    <w:rsid w:val="00625455"/>
    <w:rsid w:val="00631912"/>
    <w:rsid w:val="00652014"/>
    <w:rsid w:val="00662EE5"/>
    <w:rsid w:val="006911C5"/>
    <w:rsid w:val="006C6761"/>
    <w:rsid w:val="006F7C87"/>
    <w:rsid w:val="007141EC"/>
    <w:rsid w:val="00737FC7"/>
    <w:rsid w:val="0076529B"/>
    <w:rsid w:val="00795E3C"/>
    <w:rsid w:val="007A1E36"/>
    <w:rsid w:val="007C1DD7"/>
    <w:rsid w:val="007D0922"/>
    <w:rsid w:val="00806FCA"/>
    <w:rsid w:val="008105CA"/>
    <w:rsid w:val="00846C09"/>
    <w:rsid w:val="008651AF"/>
    <w:rsid w:val="0088077A"/>
    <w:rsid w:val="008868D0"/>
    <w:rsid w:val="0089250E"/>
    <w:rsid w:val="008970EF"/>
    <w:rsid w:val="008C03CC"/>
    <w:rsid w:val="008C4EA1"/>
    <w:rsid w:val="008E1322"/>
    <w:rsid w:val="00907733"/>
    <w:rsid w:val="00907FB9"/>
    <w:rsid w:val="009A6E47"/>
    <w:rsid w:val="009D5C47"/>
    <w:rsid w:val="00A42625"/>
    <w:rsid w:val="00A633C2"/>
    <w:rsid w:val="00A96008"/>
    <w:rsid w:val="00AC34FD"/>
    <w:rsid w:val="00AC5898"/>
    <w:rsid w:val="00AD5CC3"/>
    <w:rsid w:val="00B166DE"/>
    <w:rsid w:val="00B5323A"/>
    <w:rsid w:val="00B64EBE"/>
    <w:rsid w:val="00B67273"/>
    <w:rsid w:val="00B817CC"/>
    <w:rsid w:val="00BD11C7"/>
    <w:rsid w:val="00C05456"/>
    <w:rsid w:val="00C22AEF"/>
    <w:rsid w:val="00C25E18"/>
    <w:rsid w:val="00C32D1C"/>
    <w:rsid w:val="00DA19E7"/>
    <w:rsid w:val="00DC7DFD"/>
    <w:rsid w:val="00E67A58"/>
    <w:rsid w:val="00EC13B9"/>
    <w:rsid w:val="00F229EE"/>
    <w:rsid w:val="00F24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C432"/>
  <w15:chartTrackingRefBased/>
  <w15:docId w15:val="{E540BF1C-77E3-4168-8170-B18898C6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03CC"/>
    <w:pPr>
      <w:spacing w:after="0" w:line="240" w:lineRule="auto"/>
    </w:pPr>
  </w:style>
  <w:style w:type="paragraph" w:styleId="Notedebasdepage">
    <w:name w:val="footnote text"/>
    <w:basedOn w:val="Normal"/>
    <w:link w:val="NotedebasdepageCar"/>
    <w:uiPriority w:val="99"/>
    <w:semiHidden/>
    <w:unhideWhenUsed/>
    <w:rsid w:val="00BD11C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11C7"/>
    <w:rPr>
      <w:sz w:val="20"/>
      <w:szCs w:val="20"/>
    </w:rPr>
  </w:style>
  <w:style w:type="character" w:styleId="Appelnotedebasdep">
    <w:name w:val="footnote reference"/>
    <w:basedOn w:val="Policepardfaut"/>
    <w:uiPriority w:val="99"/>
    <w:semiHidden/>
    <w:unhideWhenUsed/>
    <w:rsid w:val="00BD11C7"/>
    <w:rPr>
      <w:vertAlign w:val="superscript"/>
    </w:rPr>
  </w:style>
  <w:style w:type="paragraph" w:styleId="En-tte">
    <w:name w:val="header"/>
    <w:basedOn w:val="Normal"/>
    <w:link w:val="En-tteCar"/>
    <w:uiPriority w:val="99"/>
    <w:unhideWhenUsed/>
    <w:rsid w:val="00541655"/>
    <w:pPr>
      <w:tabs>
        <w:tab w:val="center" w:pos="4536"/>
        <w:tab w:val="right" w:pos="9072"/>
      </w:tabs>
      <w:spacing w:after="0" w:line="240" w:lineRule="auto"/>
    </w:pPr>
  </w:style>
  <w:style w:type="character" w:customStyle="1" w:styleId="En-tteCar">
    <w:name w:val="En-tête Car"/>
    <w:basedOn w:val="Policepardfaut"/>
    <w:link w:val="En-tte"/>
    <w:uiPriority w:val="99"/>
    <w:rsid w:val="00541655"/>
  </w:style>
  <w:style w:type="paragraph" w:styleId="Pieddepage">
    <w:name w:val="footer"/>
    <w:basedOn w:val="Normal"/>
    <w:link w:val="PieddepageCar"/>
    <w:uiPriority w:val="99"/>
    <w:unhideWhenUsed/>
    <w:rsid w:val="005416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AFAD-89CD-4543-B56F-232B4E57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2</cp:revision>
  <dcterms:created xsi:type="dcterms:W3CDTF">2023-10-09T11:39:00Z</dcterms:created>
  <dcterms:modified xsi:type="dcterms:W3CDTF">2023-10-09T11:39:00Z</dcterms:modified>
</cp:coreProperties>
</file>